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34F" w:rsidRDefault="0041734F" w:rsidP="0041734F">
      <w:pPr>
        <w:tabs>
          <w:tab w:val="left" w:pos="2295"/>
        </w:tabs>
        <w:spacing w:line="360" w:lineRule="auto"/>
        <w:ind w:left="360" w:right="176"/>
        <w:jc w:val="right"/>
        <w:rPr>
          <w:rFonts w:ascii="Sylfaen" w:hAnsi="Sylfaen" w:cs="Sylfaen"/>
          <w:b/>
          <w:i/>
          <w:iCs/>
          <w:u w:val="single"/>
          <w:lang w:val="ka-GE"/>
        </w:rPr>
      </w:pPr>
      <w:bookmarkStart w:id="0" w:name="_GoBack"/>
      <w:bookmarkEnd w:id="0"/>
      <w:r w:rsidRPr="00C559DC">
        <w:rPr>
          <w:rFonts w:ascii="Sylfaen" w:hAnsi="Sylfaen" w:cs="Sylfaen"/>
          <w:b/>
          <w:i/>
          <w:iCs/>
          <w:u w:val="single"/>
          <w:lang w:val="ka-GE"/>
        </w:rPr>
        <w:t>პროექტი</w:t>
      </w:r>
    </w:p>
    <w:p w:rsidR="00960E70" w:rsidRDefault="00960E70" w:rsidP="00960E70">
      <w:pPr>
        <w:ind w:left="360" w:right="386"/>
        <w:jc w:val="right"/>
        <w:rPr>
          <w:rFonts w:ascii="Sylfaen" w:hAnsi="Sylfaen"/>
          <w:b/>
          <w:lang w:val="ka-GE"/>
        </w:rPr>
      </w:pPr>
    </w:p>
    <w:p w:rsidR="00960E70" w:rsidRDefault="00960E70" w:rsidP="00960E70">
      <w:pPr>
        <w:ind w:left="360" w:right="386"/>
        <w:jc w:val="right"/>
        <w:rPr>
          <w:rFonts w:ascii="Sylfaen" w:hAnsi="Sylfaen"/>
          <w:b/>
          <w:lang w:val="ka-GE"/>
        </w:rPr>
      </w:pPr>
    </w:p>
    <w:p w:rsidR="00960E70" w:rsidRDefault="00960E70" w:rsidP="00960E70">
      <w:pPr>
        <w:ind w:left="360" w:right="386"/>
        <w:jc w:val="right"/>
        <w:rPr>
          <w:rFonts w:ascii="Sylfaen" w:hAnsi="Sylfaen"/>
          <w:b/>
          <w:lang w:val="ka-GE"/>
        </w:rPr>
      </w:pPr>
    </w:p>
    <w:p w:rsidR="003932EF" w:rsidRDefault="003932EF" w:rsidP="003932EF">
      <w:pPr>
        <w:tabs>
          <w:tab w:val="left" w:pos="2295"/>
        </w:tabs>
        <w:spacing w:line="360" w:lineRule="auto"/>
        <w:ind w:left="360"/>
        <w:jc w:val="center"/>
        <w:rPr>
          <w:rFonts w:ascii="Sylfaen" w:hAnsi="Sylfaen" w:cs="Sylfaen"/>
          <w:b/>
          <w:lang w:val="ka-GE"/>
        </w:rPr>
      </w:pPr>
      <w:r>
        <w:rPr>
          <w:rFonts w:ascii="Sylfaen" w:hAnsi="Sylfaen" w:cs="Sylfaen"/>
          <w:b/>
          <w:lang w:val="ka-GE"/>
        </w:rPr>
        <w:t xml:space="preserve">თელავის </w:t>
      </w:r>
      <w:r w:rsidRPr="00C559DC">
        <w:rPr>
          <w:rFonts w:ascii="Sylfaen" w:hAnsi="Sylfaen" w:cs="Sylfaen"/>
          <w:b/>
          <w:lang w:val="ka-GE"/>
        </w:rPr>
        <w:t xml:space="preserve"> მუნიციპალიტეტის საკრებულოს</w:t>
      </w:r>
    </w:p>
    <w:p w:rsidR="003932EF" w:rsidRPr="00C559DC" w:rsidRDefault="003932EF" w:rsidP="003932EF">
      <w:pPr>
        <w:tabs>
          <w:tab w:val="left" w:pos="2295"/>
        </w:tabs>
        <w:spacing w:line="360" w:lineRule="auto"/>
        <w:ind w:left="360"/>
        <w:jc w:val="center"/>
        <w:rPr>
          <w:rFonts w:ascii="Sylfaen" w:hAnsi="Sylfaen" w:cs="Sylfaen"/>
          <w:b/>
          <w:lang w:val="ka-GE"/>
        </w:rPr>
      </w:pPr>
    </w:p>
    <w:p w:rsidR="003932EF" w:rsidRDefault="003932EF" w:rsidP="003932EF">
      <w:pPr>
        <w:tabs>
          <w:tab w:val="left" w:pos="2295"/>
        </w:tabs>
        <w:spacing w:line="360" w:lineRule="auto"/>
        <w:ind w:left="360"/>
        <w:jc w:val="center"/>
        <w:rPr>
          <w:rFonts w:ascii="Sylfaen" w:hAnsi="Sylfaen"/>
          <w:b/>
          <w:lang w:val="ka-GE"/>
        </w:rPr>
      </w:pPr>
      <w:r w:rsidRPr="00C559DC">
        <w:rPr>
          <w:rFonts w:ascii="Sylfaen" w:hAnsi="Sylfaen" w:cs="Sylfaen"/>
          <w:b/>
          <w:lang w:val="ka-GE"/>
        </w:rPr>
        <w:t>დ</w:t>
      </w:r>
      <w:r>
        <w:rPr>
          <w:rFonts w:ascii="Sylfaen" w:hAnsi="Sylfaen" w:cs="Sylfaen"/>
          <w:b/>
          <w:lang w:val="ka-GE"/>
        </w:rPr>
        <w:t xml:space="preserve"> </w:t>
      </w:r>
      <w:r w:rsidRPr="00C559DC">
        <w:rPr>
          <w:rFonts w:ascii="Sylfaen" w:hAnsi="Sylfaen" w:cs="Sylfaen"/>
          <w:b/>
          <w:lang w:val="ka-GE"/>
        </w:rPr>
        <w:t>ა</w:t>
      </w:r>
      <w:r>
        <w:rPr>
          <w:rFonts w:ascii="Sylfaen" w:hAnsi="Sylfaen" w:cs="Sylfaen"/>
          <w:b/>
          <w:lang w:val="ka-GE"/>
        </w:rPr>
        <w:t xml:space="preserve"> </w:t>
      </w:r>
      <w:r w:rsidRPr="00C559DC">
        <w:rPr>
          <w:rFonts w:ascii="Sylfaen" w:hAnsi="Sylfaen" w:cs="Sylfaen"/>
          <w:b/>
          <w:lang w:val="ka-GE"/>
        </w:rPr>
        <w:t>დ</w:t>
      </w:r>
      <w:r>
        <w:rPr>
          <w:rFonts w:ascii="Sylfaen" w:hAnsi="Sylfaen" w:cs="Sylfaen"/>
          <w:b/>
          <w:lang w:val="ka-GE"/>
        </w:rPr>
        <w:t xml:space="preserve"> </w:t>
      </w:r>
      <w:r w:rsidRPr="00C559DC">
        <w:rPr>
          <w:rFonts w:ascii="Sylfaen" w:hAnsi="Sylfaen" w:cs="Sylfaen"/>
          <w:b/>
          <w:lang w:val="ka-GE"/>
        </w:rPr>
        <w:t>გ</w:t>
      </w:r>
      <w:r>
        <w:rPr>
          <w:rFonts w:ascii="Sylfaen" w:hAnsi="Sylfaen" w:cs="Sylfaen"/>
          <w:b/>
          <w:lang w:val="ka-GE"/>
        </w:rPr>
        <w:t xml:space="preserve"> </w:t>
      </w:r>
      <w:r w:rsidRPr="00C559DC">
        <w:rPr>
          <w:rFonts w:ascii="Sylfaen" w:hAnsi="Sylfaen" w:cs="Sylfaen"/>
          <w:b/>
          <w:lang w:val="ka-GE"/>
        </w:rPr>
        <w:t>ე</w:t>
      </w:r>
      <w:r>
        <w:rPr>
          <w:rFonts w:ascii="Sylfaen" w:hAnsi="Sylfaen" w:cs="Sylfaen"/>
          <w:b/>
          <w:lang w:val="ka-GE"/>
        </w:rPr>
        <w:t xml:space="preserve"> </w:t>
      </w:r>
      <w:r w:rsidRPr="00C559DC">
        <w:rPr>
          <w:rFonts w:ascii="Sylfaen" w:hAnsi="Sylfaen" w:cs="Sylfaen"/>
          <w:b/>
          <w:lang w:val="ka-GE"/>
        </w:rPr>
        <w:t>ნ</w:t>
      </w:r>
      <w:r>
        <w:rPr>
          <w:rFonts w:ascii="Sylfaen" w:hAnsi="Sylfaen" w:cs="Sylfaen"/>
          <w:b/>
          <w:lang w:val="ka-GE"/>
        </w:rPr>
        <w:t xml:space="preserve"> </w:t>
      </w:r>
      <w:r w:rsidRPr="00C559DC">
        <w:rPr>
          <w:rFonts w:ascii="Sylfaen" w:hAnsi="Sylfaen" w:cs="Sylfaen"/>
          <w:b/>
          <w:lang w:val="ka-GE"/>
        </w:rPr>
        <w:t>ი</w:t>
      </w:r>
      <w:r>
        <w:rPr>
          <w:rFonts w:ascii="Sylfaen" w:hAnsi="Sylfaen" w:cs="Sylfaen"/>
          <w:b/>
          <w:lang w:val="ka-GE"/>
        </w:rPr>
        <w:t xml:space="preserve"> </w:t>
      </w:r>
      <w:r w:rsidRPr="00C559DC">
        <w:rPr>
          <w:rFonts w:ascii="Sylfaen" w:hAnsi="Sylfaen" w:cs="Sylfaen"/>
          <w:b/>
          <w:lang w:val="ka-GE"/>
        </w:rPr>
        <w:t>ლ</w:t>
      </w:r>
      <w:r>
        <w:rPr>
          <w:rFonts w:ascii="Sylfaen" w:hAnsi="Sylfaen" w:cs="Sylfaen"/>
          <w:b/>
          <w:lang w:val="ka-GE"/>
        </w:rPr>
        <w:t xml:space="preserve"> </w:t>
      </w:r>
      <w:r w:rsidRPr="00C559DC">
        <w:rPr>
          <w:rFonts w:ascii="Sylfaen" w:hAnsi="Sylfaen" w:cs="Sylfaen"/>
          <w:b/>
          <w:lang w:val="ka-GE"/>
        </w:rPr>
        <w:t>ე</w:t>
      </w:r>
      <w:r>
        <w:rPr>
          <w:rFonts w:ascii="Sylfaen" w:hAnsi="Sylfaen" w:cs="Sylfaen"/>
          <w:b/>
          <w:lang w:val="ka-GE"/>
        </w:rPr>
        <w:t xml:space="preserve"> </w:t>
      </w:r>
      <w:r w:rsidRPr="00C559DC">
        <w:rPr>
          <w:rFonts w:ascii="Sylfaen" w:hAnsi="Sylfaen" w:cs="Sylfaen"/>
          <w:b/>
          <w:lang w:val="ka-GE"/>
        </w:rPr>
        <w:t>ბ</w:t>
      </w:r>
      <w:r>
        <w:rPr>
          <w:rFonts w:ascii="Sylfaen" w:hAnsi="Sylfaen" w:cs="Sylfaen"/>
          <w:b/>
          <w:lang w:val="ka-GE"/>
        </w:rPr>
        <w:t xml:space="preserve"> </w:t>
      </w:r>
      <w:r w:rsidRPr="00C559DC">
        <w:rPr>
          <w:rFonts w:ascii="Sylfaen" w:hAnsi="Sylfaen" w:cs="Sylfaen"/>
          <w:b/>
          <w:lang w:val="ka-GE"/>
        </w:rPr>
        <w:t>ა</w:t>
      </w:r>
      <w:r>
        <w:rPr>
          <w:rFonts w:ascii="Sylfaen" w:hAnsi="Sylfaen" w:cs="Sylfaen"/>
          <w:b/>
          <w:lang w:val="ka-GE"/>
        </w:rPr>
        <w:t xml:space="preserve"> </w:t>
      </w:r>
      <w:r w:rsidRPr="00C559DC">
        <w:rPr>
          <w:rFonts w:ascii="Sylfaen" w:hAnsi="Sylfaen" w:cs="Sylfaen"/>
          <w:b/>
          <w:lang w:val="ka-GE"/>
        </w:rPr>
        <w:t xml:space="preserve"> </w:t>
      </w:r>
      <w:r w:rsidRPr="00C559DC">
        <w:rPr>
          <w:rFonts w:ascii="Sylfaen" w:hAnsi="Sylfaen"/>
          <w:b/>
          <w:lang w:val="ka-GE"/>
        </w:rPr>
        <w:t>№</w:t>
      </w:r>
      <w:r>
        <w:rPr>
          <w:rFonts w:ascii="Sylfaen" w:hAnsi="Sylfaen"/>
          <w:b/>
          <w:lang w:val="ka-GE"/>
        </w:rPr>
        <w:t xml:space="preserve"> </w:t>
      </w:r>
      <w:r w:rsidRPr="00C559DC">
        <w:rPr>
          <w:rFonts w:ascii="Sylfaen" w:hAnsi="Sylfaen"/>
          <w:b/>
          <w:lang w:val="ka-GE"/>
        </w:rPr>
        <w:t>-----</w:t>
      </w:r>
    </w:p>
    <w:p w:rsidR="003932EF" w:rsidRDefault="003932EF" w:rsidP="003932EF">
      <w:pPr>
        <w:tabs>
          <w:tab w:val="left" w:pos="2295"/>
        </w:tabs>
        <w:spacing w:line="360" w:lineRule="auto"/>
        <w:ind w:left="360"/>
        <w:jc w:val="center"/>
        <w:rPr>
          <w:rFonts w:ascii="Sylfaen" w:hAnsi="Sylfaen"/>
          <w:b/>
          <w:lang w:val="ka-GE"/>
        </w:rPr>
      </w:pPr>
    </w:p>
    <w:p w:rsidR="003932EF" w:rsidRDefault="00297476" w:rsidP="003932EF">
      <w:pPr>
        <w:tabs>
          <w:tab w:val="left" w:pos="2295"/>
        </w:tabs>
        <w:spacing w:line="360" w:lineRule="auto"/>
        <w:ind w:left="360"/>
        <w:jc w:val="center"/>
        <w:rPr>
          <w:rFonts w:ascii="Sylfaen" w:hAnsi="Sylfaen" w:cs="Sylfaen"/>
          <w:b/>
          <w:lang w:val="ka-GE"/>
        </w:rPr>
      </w:pPr>
      <w:r>
        <w:rPr>
          <w:rFonts w:ascii="Sylfaen" w:hAnsi="Sylfaen" w:cs="Sylfaen"/>
          <w:b/>
          <w:lang w:val="ka-GE"/>
        </w:rPr>
        <w:t xml:space="preserve">28  დეკემბერი </w:t>
      </w:r>
      <w:r w:rsidR="003932EF">
        <w:rPr>
          <w:rFonts w:ascii="Sylfaen" w:hAnsi="Sylfaen" w:cs="Sylfaen"/>
          <w:b/>
          <w:lang w:val="ka-GE"/>
        </w:rPr>
        <w:t xml:space="preserve"> 2023  წ.</w:t>
      </w:r>
    </w:p>
    <w:p w:rsidR="003932EF" w:rsidRPr="001154D7" w:rsidRDefault="003932EF" w:rsidP="003932EF">
      <w:pPr>
        <w:tabs>
          <w:tab w:val="left" w:pos="2295"/>
        </w:tabs>
        <w:spacing w:line="360" w:lineRule="auto"/>
        <w:ind w:left="360"/>
        <w:jc w:val="center"/>
        <w:rPr>
          <w:rFonts w:ascii="Sylfaen" w:hAnsi="Sylfaen"/>
          <w:b/>
          <w:lang w:val="ka-GE"/>
        </w:rPr>
      </w:pPr>
      <w:r>
        <w:rPr>
          <w:rFonts w:ascii="Sylfaen" w:hAnsi="Sylfaen" w:cs="Sylfaen"/>
          <w:b/>
          <w:lang w:val="ka-GE"/>
        </w:rPr>
        <w:t>ქ. თელავი</w:t>
      </w:r>
    </w:p>
    <w:p w:rsidR="003932EF" w:rsidRPr="001B0333" w:rsidRDefault="003932EF" w:rsidP="003932EF">
      <w:pPr>
        <w:jc w:val="center"/>
        <w:rPr>
          <w:rFonts w:ascii="Sylfaen" w:hAnsi="Sylfaen" w:cs="Sylfaen"/>
          <w:b/>
          <w:lang w:val="en-US"/>
        </w:rPr>
      </w:pPr>
    </w:p>
    <w:p w:rsidR="003932EF" w:rsidRPr="00C559DC" w:rsidRDefault="003932EF" w:rsidP="003932EF">
      <w:pPr>
        <w:jc w:val="center"/>
        <w:rPr>
          <w:rFonts w:ascii="Sylfaen" w:hAnsi="Sylfaen" w:cs="Sylfaen"/>
          <w:b/>
        </w:rPr>
      </w:pPr>
      <w:r w:rsidRPr="00C559DC">
        <w:rPr>
          <w:rFonts w:ascii="Sylfaen" w:hAnsi="Sylfaen" w:cs="Sylfaen"/>
          <w:b/>
          <w:lang w:val="ka-GE"/>
        </w:rPr>
        <w:t xml:space="preserve">  </w:t>
      </w:r>
      <w:r>
        <w:rPr>
          <w:rFonts w:ascii="Sylfaen" w:hAnsi="Sylfaen" w:cs="Sylfaen"/>
          <w:b/>
          <w:lang w:val="ka-GE"/>
        </w:rPr>
        <w:t xml:space="preserve"> </w:t>
      </w:r>
    </w:p>
    <w:p w:rsidR="003932EF" w:rsidRDefault="003932EF" w:rsidP="003932EF">
      <w:pPr>
        <w:jc w:val="center"/>
        <w:rPr>
          <w:rFonts w:ascii="Sylfaen" w:hAnsi="Sylfaen" w:cs="Sylfaen"/>
          <w:b/>
          <w:bCs/>
        </w:rPr>
      </w:pPr>
      <w:r>
        <w:rPr>
          <w:rFonts w:ascii="Sylfaen" w:hAnsi="Sylfaen" w:cs="Sylfaen"/>
          <w:b/>
          <w:bCs/>
          <w:lang w:val="ka-GE"/>
        </w:rPr>
        <w:t xml:space="preserve">თელავის </w:t>
      </w:r>
      <w:r w:rsidRPr="00C559DC">
        <w:rPr>
          <w:rFonts w:ascii="Sylfaen" w:hAnsi="Sylfaen" w:cs="Sylfaen"/>
          <w:b/>
          <w:bCs/>
        </w:rPr>
        <w:t>მუნიციპალიტეტის</w:t>
      </w:r>
      <w:r>
        <w:rPr>
          <w:rFonts w:ascii="Sylfaen" w:hAnsi="Sylfaen" w:cs="Sylfaen"/>
          <w:b/>
          <w:bCs/>
        </w:rPr>
        <w:t xml:space="preserve"> </w:t>
      </w:r>
      <w:r w:rsidRPr="00C559DC">
        <w:rPr>
          <w:rFonts w:ascii="Sylfaen" w:hAnsi="Sylfaen"/>
          <w:b/>
          <w:bCs/>
        </w:rPr>
        <w:t>20</w:t>
      </w:r>
      <w:r>
        <w:rPr>
          <w:rFonts w:ascii="Sylfaen" w:hAnsi="Sylfaen"/>
          <w:b/>
          <w:bCs/>
          <w:lang w:val="ka-GE"/>
        </w:rPr>
        <w:t>2</w:t>
      </w:r>
      <w:r w:rsidR="008C04D6">
        <w:rPr>
          <w:rFonts w:ascii="Sylfaen" w:hAnsi="Sylfaen"/>
          <w:b/>
          <w:bCs/>
          <w:lang w:val="ka-GE"/>
        </w:rPr>
        <w:t>4</w:t>
      </w:r>
      <w:r>
        <w:rPr>
          <w:rFonts w:ascii="Sylfaen" w:hAnsi="Sylfaen"/>
          <w:b/>
          <w:bCs/>
        </w:rPr>
        <w:t xml:space="preserve"> </w:t>
      </w:r>
      <w:r w:rsidRPr="00C559DC">
        <w:rPr>
          <w:rFonts w:ascii="Sylfaen" w:hAnsi="Sylfaen" w:cs="Sylfaen"/>
          <w:b/>
          <w:bCs/>
        </w:rPr>
        <w:t>წლის</w:t>
      </w:r>
      <w:r>
        <w:rPr>
          <w:rFonts w:ascii="Sylfaen" w:hAnsi="Sylfaen" w:cs="Sylfaen"/>
          <w:b/>
          <w:bCs/>
        </w:rPr>
        <w:t xml:space="preserve"> </w:t>
      </w:r>
      <w:r w:rsidRPr="00C559DC">
        <w:rPr>
          <w:rFonts w:ascii="Sylfaen" w:hAnsi="Sylfaen" w:cs="Sylfaen"/>
          <w:b/>
          <w:bCs/>
        </w:rPr>
        <w:t>ბიუჯეტის</w:t>
      </w:r>
      <w:r>
        <w:rPr>
          <w:rFonts w:ascii="Sylfaen" w:hAnsi="Sylfaen" w:cs="Sylfaen"/>
          <w:b/>
          <w:bCs/>
        </w:rPr>
        <w:t xml:space="preserve"> </w:t>
      </w:r>
      <w:r w:rsidRPr="00C559DC">
        <w:rPr>
          <w:rFonts w:ascii="Sylfaen" w:hAnsi="Sylfaen" w:cs="Sylfaen"/>
          <w:b/>
          <w:bCs/>
        </w:rPr>
        <w:t>დამტკიცების</w:t>
      </w:r>
      <w:r>
        <w:rPr>
          <w:rFonts w:ascii="Sylfaen" w:hAnsi="Sylfaen" w:cs="Sylfaen"/>
          <w:b/>
          <w:bCs/>
        </w:rPr>
        <w:t xml:space="preserve"> </w:t>
      </w:r>
      <w:r w:rsidRPr="00C559DC">
        <w:rPr>
          <w:rFonts w:ascii="Sylfaen" w:hAnsi="Sylfaen" w:cs="Sylfaen"/>
          <w:b/>
          <w:bCs/>
        </w:rPr>
        <w:t>შესახებ</w:t>
      </w:r>
    </w:p>
    <w:p w:rsidR="00E439BD" w:rsidRPr="00C559DC" w:rsidRDefault="00E439BD" w:rsidP="003932EF">
      <w:pPr>
        <w:jc w:val="center"/>
        <w:rPr>
          <w:rFonts w:ascii="Sylfaen" w:hAnsi="Sylfaen" w:cs="Sylfaen"/>
          <w:b/>
          <w:bCs/>
        </w:rPr>
      </w:pPr>
    </w:p>
    <w:p w:rsidR="003932EF" w:rsidRPr="00C559DC" w:rsidRDefault="003932EF" w:rsidP="003932EF">
      <w:pPr>
        <w:jc w:val="center"/>
        <w:rPr>
          <w:rFonts w:ascii="Sylfaen" w:hAnsi="Sylfaen" w:cs="Sylfaen"/>
          <w:b/>
          <w:bCs/>
          <w:lang w:val="ka-GE"/>
        </w:rPr>
      </w:pPr>
    </w:p>
    <w:p w:rsidR="008C04D6" w:rsidRPr="00295194" w:rsidRDefault="008C04D6" w:rsidP="008C04D6">
      <w:pPr>
        <w:ind w:firstLine="708"/>
        <w:jc w:val="both"/>
        <w:rPr>
          <w:rFonts w:ascii="Sylfaen" w:hAnsi="Sylfaen"/>
        </w:rPr>
      </w:pPr>
      <w:r w:rsidRPr="00295194">
        <w:rPr>
          <w:rFonts w:ascii="Sylfaen" w:hAnsi="Sylfaen" w:cs="Sylfaen"/>
        </w:rPr>
        <w:t>საქართველოს</w:t>
      </w:r>
      <w:r w:rsidRPr="00295194">
        <w:rPr>
          <w:rFonts w:ascii="Sylfaen" w:hAnsi="Sylfaen"/>
        </w:rPr>
        <w:t xml:space="preserve"> </w:t>
      </w:r>
      <w:r w:rsidRPr="00295194">
        <w:rPr>
          <w:rFonts w:ascii="Sylfaen" w:hAnsi="Sylfaen" w:cs="Sylfaen"/>
        </w:rPr>
        <w:t>ორგანული</w:t>
      </w:r>
      <w:r w:rsidRPr="00295194">
        <w:rPr>
          <w:rFonts w:ascii="Sylfaen" w:hAnsi="Sylfaen"/>
        </w:rPr>
        <w:t xml:space="preserve"> </w:t>
      </w:r>
      <w:r w:rsidRPr="00295194">
        <w:rPr>
          <w:rFonts w:ascii="Sylfaen" w:hAnsi="Sylfaen" w:cs="Sylfaen"/>
        </w:rPr>
        <w:t>კანონის</w:t>
      </w:r>
      <w:r w:rsidRPr="00295194">
        <w:rPr>
          <w:rFonts w:ascii="Sylfaen" w:hAnsi="Sylfaen"/>
        </w:rPr>
        <w:t xml:space="preserve"> </w:t>
      </w:r>
      <w:r w:rsidRPr="00295194">
        <w:rPr>
          <w:rFonts w:ascii="Sylfaen" w:hAnsi="Sylfaen" w:cs="AcadNusx"/>
        </w:rPr>
        <w:t>„</w:t>
      </w:r>
      <w:r w:rsidRPr="00295194">
        <w:rPr>
          <w:rFonts w:ascii="Sylfaen" w:hAnsi="Sylfaen" w:cs="Sylfaen"/>
        </w:rPr>
        <w:t>ადგილობრივი</w:t>
      </w:r>
      <w:r w:rsidRPr="00295194">
        <w:rPr>
          <w:rFonts w:ascii="Sylfaen" w:hAnsi="Sylfaen"/>
        </w:rPr>
        <w:t xml:space="preserve"> </w:t>
      </w:r>
      <w:r w:rsidRPr="00295194">
        <w:rPr>
          <w:rFonts w:ascii="Sylfaen" w:hAnsi="Sylfaen" w:cs="Sylfaen"/>
        </w:rPr>
        <w:t>თვითმმართველობის</w:t>
      </w:r>
      <w:r w:rsidRPr="00295194">
        <w:rPr>
          <w:rFonts w:ascii="Sylfaen" w:hAnsi="Sylfaen"/>
        </w:rPr>
        <w:t xml:space="preserve"> </w:t>
      </w:r>
      <w:r w:rsidRPr="00295194">
        <w:rPr>
          <w:rFonts w:ascii="Sylfaen" w:hAnsi="Sylfaen" w:cs="Sylfaen"/>
        </w:rPr>
        <w:t>კოდექსი</w:t>
      </w:r>
      <w:r w:rsidRPr="00295194">
        <w:rPr>
          <w:rFonts w:ascii="Sylfaen" w:hAnsi="Sylfaen" w:cs="AcadNusx"/>
        </w:rPr>
        <w:t>“</w:t>
      </w:r>
      <w:r w:rsidRPr="00295194">
        <w:rPr>
          <w:rFonts w:ascii="Sylfaen" w:hAnsi="Sylfaen"/>
        </w:rPr>
        <w:t xml:space="preserve"> 24-</w:t>
      </w:r>
      <w:r w:rsidRPr="00295194">
        <w:rPr>
          <w:rFonts w:ascii="Sylfaen" w:hAnsi="Sylfaen" w:cs="Sylfaen"/>
        </w:rPr>
        <w:t>ე</w:t>
      </w:r>
      <w:r w:rsidRPr="00295194">
        <w:rPr>
          <w:rFonts w:ascii="Sylfaen" w:hAnsi="Sylfaen"/>
        </w:rPr>
        <w:t xml:space="preserve"> </w:t>
      </w:r>
      <w:r w:rsidRPr="00295194">
        <w:rPr>
          <w:rFonts w:ascii="Sylfaen" w:hAnsi="Sylfaen" w:cs="Sylfaen"/>
        </w:rPr>
        <w:t>მუხლის</w:t>
      </w:r>
      <w:r w:rsidRPr="00295194">
        <w:rPr>
          <w:rFonts w:ascii="Sylfaen" w:hAnsi="Sylfaen"/>
        </w:rPr>
        <w:t xml:space="preserve"> </w:t>
      </w:r>
      <w:r w:rsidRPr="00295194">
        <w:rPr>
          <w:rFonts w:ascii="Sylfaen" w:hAnsi="Sylfaen" w:cs="Sylfaen"/>
        </w:rPr>
        <w:t>პირველი</w:t>
      </w:r>
      <w:r w:rsidRPr="00295194">
        <w:rPr>
          <w:rFonts w:ascii="Sylfaen" w:hAnsi="Sylfaen"/>
        </w:rPr>
        <w:t xml:space="preserve"> </w:t>
      </w:r>
      <w:r w:rsidRPr="00295194">
        <w:rPr>
          <w:rFonts w:ascii="Sylfaen" w:hAnsi="Sylfaen" w:cs="Sylfaen"/>
          <w:lang w:val="ka-GE"/>
        </w:rPr>
        <w:t>პუნქტის</w:t>
      </w:r>
      <w:r w:rsidRPr="00295194">
        <w:rPr>
          <w:rFonts w:ascii="Sylfaen" w:hAnsi="Sylfaen"/>
        </w:rPr>
        <w:t xml:space="preserve"> </w:t>
      </w:r>
      <w:r w:rsidRPr="00295194">
        <w:rPr>
          <w:rFonts w:ascii="Sylfaen" w:hAnsi="Sylfaen" w:cs="AcadNusx"/>
        </w:rPr>
        <w:t>„</w:t>
      </w:r>
      <w:r w:rsidRPr="00295194">
        <w:rPr>
          <w:rFonts w:ascii="Sylfaen" w:hAnsi="Sylfaen" w:cs="Sylfaen"/>
        </w:rPr>
        <w:t>დ</w:t>
      </w:r>
      <w:r w:rsidRPr="00295194">
        <w:rPr>
          <w:rFonts w:ascii="Sylfaen" w:hAnsi="Sylfaen"/>
        </w:rPr>
        <w:t>.</w:t>
      </w:r>
      <w:r w:rsidRPr="00295194">
        <w:rPr>
          <w:rFonts w:ascii="Sylfaen" w:hAnsi="Sylfaen" w:cs="Sylfaen"/>
        </w:rPr>
        <w:t>ა</w:t>
      </w:r>
      <w:r w:rsidRPr="00295194">
        <w:rPr>
          <w:rFonts w:ascii="Sylfaen" w:hAnsi="Sylfaen" w:cs="AcadNusx"/>
        </w:rPr>
        <w:t>“</w:t>
      </w:r>
      <w:r w:rsidRPr="00295194">
        <w:rPr>
          <w:rFonts w:ascii="Sylfaen" w:hAnsi="Sylfaen"/>
        </w:rPr>
        <w:t xml:space="preserve"> </w:t>
      </w:r>
      <w:r w:rsidRPr="00295194">
        <w:rPr>
          <w:rFonts w:ascii="Sylfaen" w:hAnsi="Sylfaen" w:cs="Sylfaen"/>
        </w:rPr>
        <w:t>ქვეპუნქტის</w:t>
      </w:r>
      <w:r w:rsidRPr="00295194">
        <w:rPr>
          <w:rFonts w:ascii="Sylfaen" w:hAnsi="Sylfaen"/>
        </w:rPr>
        <w:t>, 91-</w:t>
      </w:r>
      <w:r w:rsidRPr="00295194">
        <w:rPr>
          <w:rFonts w:ascii="Sylfaen" w:hAnsi="Sylfaen" w:cs="Sylfaen"/>
        </w:rPr>
        <w:t>ე</w:t>
      </w:r>
      <w:r w:rsidRPr="00295194">
        <w:rPr>
          <w:rFonts w:ascii="Sylfaen" w:hAnsi="Sylfaen"/>
        </w:rPr>
        <w:t xml:space="preserve"> </w:t>
      </w:r>
      <w:r w:rsidRPr="00295194">
        <w:rPr>
          <w:rFonts w:ascii="Sylfaen" w:hAnsi="Sylfaen" w:cs="Sylfaen"/>
        </w:rPr>
        <w:t>მუხლის</w:t>
      </w:r>
      <w:r w:rsidRPr="00295194">
        <w:rPr>
          <w:rFonts w:ascii="Sylfaen" w:hAnsi="Sylfaen"/>
          <w:lang w:val="en-US"/>
        </w:rPr>
        <w:t xml:space="preserve"> </w:t>
      </w:r>
      <w:r w:rsidRPr="00295194">
        <w:rPr>
          <w:rFonts w:ascii="Sylfaen" w:hAnsi="Sylfaen"/>
          <w:lang w:val="ka-GE"/>
        </w:rPr>
        <w:t xml:space="preserve">მე-3 პუნქტის, </w:t>
      </w:r>
      <w:r w:rsidRPr="00295194">
        <w:rPr>
          <w:rFonts w:ascii="Sylfaen" w:hAnsi="Sylfaen" w:cs="AcadNusx"/>
        </w:rPr>
        <w:t>„</w:t>
      </w:r>
      <w:r w:rsidRPr="00295194">
        <w:rPr>
          <w:rFonts w:ascii="Sylfaen" w:hAnsi="Sylfaen" w:cs="Sylfaen"/>
        </w:rPr>
        <w:t>ნორმატიული</w:t>
      </w:r>
      <w:r w:rsidRPr="00295194">
        <w:rPr>
          <w:rFonts w:ascii="Sylfaen" w:hAnsi="Sylfaen"/>
        </w:rPr>
        <w:t xml:space="preserve"> </w:t>
      </w:r>
      <w:r w:rsidRPr="00295194">
        <w:rPr>
          <w:rFonts w:ascii="Sylfaen" w:hAnsi="Sylfaen" w:cs="Sylfaen"/>
        </w:rPr>
        <w:t>აქტების</w:t>
      </w:r>
      <w:r w:rsidRPr="00295194">
        <w:rPr>
          <w:rFonts w:ascii="Sylfaen" w:hAnsi="Sylfaen"/>
        </w:rPr>
        <w:t xml:space="preserve"> </w:t>
      </w:r>
      <w:r w:rsidRPr="00295194">
        <w:rPr>
          <w:rFonts w:ascii="Sylfaen" w:hAnsi="Sylfaen" w:cs="Sylfaen"/>
        </w:rPr>
        <w:t>შესახებ</w:t>
      </w:r>
      <w:r w:rsidRPr="00295194">
        <w:rPr>
          <w:rFonts w:ascii="Sylfaen" w:hAnsi="Sylfaen" w:cs="AcadNusx"/>
        </w:rPr>
        <w:t>“</w:t>
      </w:r>
      <w:r w:rsidRPr="00295194">
        <w:rPr>
          <w:rFonts w:ascii="Sylfaen" w:hAnsi="Sylfaen" w:cs="AcadNusx"/>
          <w:lang w:val="ka-GE"/>
        </w:rPr>
        <w:t xml:space="preserve"> </w:t>
      </w:r>
      <w:r w:rsidRPr="00295194">
        <w:rPr>
          <w:rFonts w:ascii="Sylfaen" w:hAnsi="Sylfaen" w:cs="Sylfaen"/>
        </w:rPr>
        <w:t>საქართველოს</w:t>
      </w:r>
      <w:r w:rsidRPr="00295194">
        <w:rPr>
          <w:rFonts w:ascii="Sylfaen" w:hAnsi="Sylfaen"/>
        </w:rPr>
        <w:t xml:space="preserve"> </w:t>
      </w:r>
      <w:r w:rsidRPr="00295194">
        <w:rPr>
          <w:rFonts w:ascii="Sylfaen" w:hAnsi="Sylfaen" w:cs="Sylfaen"/>
        </w:rPr>
        <w:t>ორგანული</w:t>
      </w:r>
      <w:r w:rsidRPr="00295194">
        <w:rPr>
          <w:rFonts w:ascii="Sylfaen" w:hAnsi="Sylfaen"/>
        </w:rPr>
        <w:t xml:space="preserve"> </w:t>
      </w:r>
      <w:r w:rsidRPr="00295194">
        <w:rPr>
          <w:rFonts w:ascii="Sylfaen" w:hAnsi="Sylfaen" w:cs="Sylfaen"/>
        </w:rPr>
        <w:t>კანონის</w:t>
      </w:r>
      <w:r w:rsidRPr="00295194">
        <w:rPr>
          <w:rFonts w:ascii="Sylfaen" w:hAnsi="Sylfaen"/>
        </w:rPr>
        <w:t xml:space="preserve"> 25-</w:t>
      </w:r>
      <w:r w:rsidRPr="00295194">
        <w:rPr>
          <w:rFonts w:ascii="Sylfaen" w:hAnsi="Sylfaen" w:cs="Sylfaen"/>
        </w:rPr>
        <w:t>ე</w:t>
      </w:r>
      <w:r w:rsidRPr="00295194">
        <w:rPr>
          <w:rFonts w:ascii="Sylfaen" w:hAnsi="Sylfaen"/>
        </w:rPr>
        <w:t xml:space="preserve"> </w:t>
      </w:r>
      <w:r w:rsidRPr="00295194">
        <w:rPr>
          <w:rFonts w:ascii="Sylfaen" w:hAnsi="Sylfaen" w:cs="Sylfaen"/>
        </w:rPr>
        <w:t>მუხლის</w:t>
      </w:r>
      <w:r w:rsidRPr="00295194">
        <w:rPr>
          <w:rFonts w:ascii="Sylfaen" w:hAnsi="Sylfaen"/>
        </w:rPr>
        <w:t xml:space="preserve"> </w:t>
      </w:r>
      <w:r w:rsidRPr="00295194">
        <w:rPr>
          <w:rFonts w:ascii="Sylfaen" w:hAnsi="Sylfaen" w:cs="Sylfaen"/>
        </w:rPr>
        <w:t>პირველი</w:t>
      </w:r>
      <w:r w:rsidRPr="00295194">
        <w:rPr>
          <w:rFonts w:ascii="Sylfaen" w:hAnsi="Sylfaen"/>
        </w:rPr>
        <w:t xml:space="preserve"> </w:t>
      </w:r>
      <w:r w:rsidRPr="00295194">
        <w:rPr>
          <w:rFonts w:ascii="Sylfaen" w:hAnsi="Sylfaen" w:cs="Sylfaen"/>
        </w:rPr>
        <w:t>პუნქტის</w:t>
      </w:r>
      <w:r w:rsidRPr="00295194">
        <w:rPr>
          <w:rFonts w:ascii="Sylfaen" w:hAnsi="Sylfaen"/>
        </w:rPr>
        <w:t xml:space="preserve"> </w:t>
      </w:r>
      <w:r w:rsidRPr="00295194">
        <w:rPr>
          <w:rFonts w:ascii="Sylfaen" w:hAnsi="Sylfaen" w:cs="AcadNusx"/>
        </w:rPr>
        <w:t>„</w:t>
      </w:r>
      <w:r w:rsidRPr="00295194">
        <w:rPr>
          <w:rFonts w:ascii="Sylfaen" w:hAnsi="Sylfaen" w:cs="Sylfaen"/>
        </w:rPr>
        <w:t>ბ</w:t>
      </w:r>
      <w:r w:rsidRPr="00295194">
        <w:rPr>
          <w:rFonts w:ascii="Sylfaen" w:hAnsi="Sylfaen" w:cs="AcadNusx"/>
        </w:rPr>
        <w:t>“</w:t>
      </w:r>
      <w:r w:rsidRPr="00295194">
        <w:rPr>
          <w:rFonts w:ascii="Sylfaen" w:hAnsi="Sylfaen"/>
        </w:rPr>
        <w:t xml:space="preserve"> </w:t>
      </w:r>
      <w:r w:rsidRPr="00295194">
        <w:rPr>
          <w:rFonts w:ascii="Sylfaen" w:hAnsi="Sylfaen" w:cs="Sylfaen"/>
        </w:rPr>
        <w:t>ქვეპუნქტის</w:t>
      </w:r>
      <w:r w:rsidRPr="00295194">
        <w:rPr>
          <w:rFonts w:ascii="Sylfaen" w:hAnsi="Sylfaen"/>
        </w:rPr>
        <w:t xml:space="preserve"> </w:t>
      </w:r>
      <w:r w:rsidRPr="00295194">
        <w:rPr>
          <w:rFonts w:ascii="Sylfaen" w:hAnsi="Sylfaen" w:cs="Sylfaen"/>
        </w:rPr>
        <w:t>და</w:t>
      </w:r>
      <w:r w:rsidRPr="00295194">
        <w:rPr>
          <w:rFonts w:ascii="Sylfaen" w:hAnsi="Sylfaen"/>
        </w:rPr>
        <w:t xml:space="preserve"> </w:t>
      </w:r>
      <w:r w:rsidRPr="00295194">
        <w:rPr>
          <w:rFonts w:ascii="Sylfaen" w:hAnsi="Sylfaen" w:cs="Sylfaen"/>
        </w:rPr>
        <w:t>საქართველოს</w:t>
      </w:r>
      <w:r w:rsidRPr="00295194">
        <w:rPr>
          <w:rFonts w:ascii="Sylfaen" w:hAnsi="Sylfaen"/>
        </w:rPr>
        <w:t xml:space="preserve"> </w:t>
      </w:r>
      <w:r w:rsidRPr="00295194">
        <w:rPr>
          <w:rFonts w:ascii="Sylfaen" w:hAnsi="Sylfaen" w:cs="Sylfaen"/>
        </w:rPr>
        <w:t>კანონის</w:t>
      </w:r>
      <w:r w:rsidRPr="00295194">
        <w:rPr>
          <w:rFonts w:ascii="Sylfaen" w:hAnsi="Sylfaen"/>
        </w:rPr>
        <w:t xml:space="preserve"> „</w:t>
      </w:r>
      <w:r w:rsidRPr="00295194">
        <w:rPr>
          <w:rFonts w:ascii="Sylfaen" w:hAnsi="Sylfaen" w:cs="Sylfaen"/>
        </w:rPr>
        <w:t>საქართველოს</w:t>
      </w:r>
      <w:r w:rsidRPr="00295194">
        <w:rPr>
          <w:rFonts w:ascii="Sylfaen" w:hAnsi="Sylfaen"/>
        </w:rPr>
        <w:t xml:space="preserve"> </w:t>
      </w:r>
      <w:r w:rsidRPr="00295194">
        <w:rPr>
          <w:rFonts w:ascii="Sylfaen" w:hAnsi="Sylfaen" w:cs="Sylfaen"/>
        </w:rPr>
        <w:t>საბიუჯეტო</w:t>
      </w:r>
      <w:r w:rsidRPr="00295194">
        <w:rPr>
          <w:rFonts w:ascii="Sylfaen" w:hAnsi="Sylfaen"/>
        </w:rPr>
        <w:t xml:space="preserve"> </w:t>
      </w:r>
      <w:r w:rsidRPr="00295194">
        <w:rPr>
          <w:rFonts w:ascii="Sylfaen" w:hAnsi="Sylfaen" w:cs="Sylfaen"/>
        </w:rPr>
        <w:t>კოდექსი</w:t>
      </w:r>
      <w:r w:rsidRPr="00295194">
        <w:rPr>
          <w:rFonts w:ascii="Sylfaen" w:hAnsi="Sylfaen" w:cs="AcadNusx"/>
        </w:rPr>
        <w:t>“</w:t>
      </w:r>
      <w:r w:rsidRPr="00295194">
        <w:rPr>
          <w:rFonts w:ascii="Sylfaen" w:hAnsi="Sylfaen"/>
        </w:rPr>
        <w:t xml:space="preserve"> 78-</w:t>
      </w:r>
      <w:r w:rsidRPr="00295194">
        <w:rPr>
          <w:rFonts w:ascii="Sylfaen" w:hAnsi="Sylfaen" w:cs="Sylfaen"/>
        </w:rPr>
        <w:t>ე</w:t>
      </w:r>
      <w:r w:rsidRPr="00295194">
        <w:rPr>
          <w:rFonts w:ascii="Sylfaen" w:hAnsi="Sylfaen"/>
        </w:rPr>
        <w:t xml:space="preserve"> </w:t>
      </w:r>
      <w:r w:rsidRPr="00295194">
        <w:rPr>
          <w:rFonts w:ascii="Sylfaen" w:hAnsi="Sylfaen" w:cs="Sylfaen"/>
        </w:rPr>
        <w:t>მუხლის</w:t>
      </w:r>
      <w:r w:rsidRPr="00295194">
        <w:rPr>
          <w:rFonts w:ascii="Sylfaen" w:hAnsi="Sylfaen"/>
        </w:rPr>
        <w:t xml:space="preserve"> </w:t>
      </w:r>
      <w:r w:rsidRPr="00295194">
        <w:rPr>
          <w:rFonts w:ascii="Sylfaen" w:hAnsi="Sylfaen" w:cs="Sylfaen"/>
        </w:rPr>
        <w:t>მე</w:t>
      </w:r>
      <w:r w:rsidRPr="00295194">
        <w:rPr>
          <w:rFonts w:ascii="Sylfaen" w:hAnsi="Sylfaen"/>
        </w:rPr>
        <w:t xml:space="preserve">-2 </w:t>
      </w:r>
      <w:r w:rsidRPr="00295194">
        <w:rPr>
          <w:rFonts w:ascii="Sylfaen" w:hAnsi="Sylfaen" w:cs="Sylfaen"/>
        </w:rPr>
        <w:t>ნაწილის</w:t>
      </w:r>
      <w:r w:rsidRPr="00295194">
        <w:rPr>
          <w:rFonts w:ascii="Sylfaen" w:hAnsi="Sylfaen"/>
        </w:rPr>
        <w:t xml:space="preserve"> </w:t>
      </w:r>
      <w:r w:rsidRPr="00295194">
        <w:rPr>
          <w:rFonts w:ascii="Sylfaen" w:hAnsi="Sylfaen" w:cs="Sylfaen"/>
        </w:rPr>
        <w:t>შესაბამისად</w:t>
      </w:r>
      <w:r w:rsidRPr="00295194">
        <w:rPr>
          <w:rFonts w:ascii="Sylfaen" w:hAnsi="Sylfaen"/>
        </w:rPr>
        <w:t xml:space="preserve">, </w:t>
      </w:r>
      <w:r w:rsidRPr="00295194">
        <w:rPr>
          <w:rFonts w:ascii="Sylfaen" w:hAnsi="Sylfaen" w:cs="Sylfaen"/>
        </w:rPr>
        <w:t>თელავის</w:t>
      </w:r>
      <w:r w:rsidRPr="00295194">
        <w:rPr>
          <w:rFonts w:ascii="Sylfaen" w:hAnsi="Sylfaen"/>
        </w:rPr>
        <w:t xml:space="preserve"> </w:t>
      </w:r>
      <w:r w:rsidRPr="00295194">
        <w:rPr>
          <w:rFonts w:ascii="Sylfaen" w:hAnsi="Sylfaen" w:cs="Sylfaen"/>
        </w:rPr>
        <w:t>მუნიციპალიტეტის</w:t>
      </w:r>
      <w:r w:rsidRPr="00295194">
        <w:rPr>
          <w:rFonts w:ascii="Sylfaen" w:hAnsi="Sylfaen" w:cs="AcadNusx"/>
        </w:rPr>
        <w:t>  </w:t>
      </w:r>
      <w:r w:rsidRPr="00295194">
        <w:rPr>
          <w:rFonts w:ascii="Sylfaen" w:hAnsi="Sylfaen" w:cs="Sylfaen"/>
        </w:rPr>
        <w:t>საკრებულო</w:t>
      </w:r>
      <w:r w:rsidRPr="00295194">
        <w:rPr>
          <w:rFonts w:ascii="Sylfaen" w:hAnsi="Sylfaen" w:cs="AcadNusx"/>
        </w:rPr>
        <w:t> </w:t>
      </w:r>
      <w:r w:rsidRPr="00295194">
        <w:rPr>
          <w:rFonts w:ascii="Sylfaen" w:hAnsi="Sylfaen" w:cs="Sylfaen"/>
          <w:b/>
        </w:rPr>
        <w:t>ადგენს</w:t>
      </w:r>
      <w:r w:rsidRPr="00295194">
        <w:rPr>
          <w:rFonts w:ascii="Sylfaen" w:hAnsi="Sylfaen"/>
          <w:b/>
        </w:rPr>
        <w:t xml:space="preserve">: </w:t>
      </w:r>
    </w:p>
    <w:p w:rsidR="008C04D6" w:rsidRPr="00295194" w:rsidRDefault="008C04D6" w:rsidP="008C04D6">
      <w:pPr>
        <w:jc w:val="both"/>
        <w:rPr>
          <w:rFonts w:ascii="Sylfaen" w:hAnsi="Sylfaen"/>
          <w:lang w:val="ka-GE"/>
        </w:rPr>
      </w:pPr>
    </w:p>
    <w:p w:rsidR="008C04D6" w:rsidRPr="00295194" w:rsidRDefault="008C04D6" w:rsidP="008C04D6">
      <w:pPr>
        <w:jc w:val="both"/>
        <w:rPr>
          <w:rFonts w:ascii="Sylfaen" w:hAnsi="Sylfaen"/>
          <w:b/>
          <w:lang w:val="ka-GE"/>
        </w:rPr>
      </w:pPr>
      <w:r w:rsidRPr="00295194">
        <w:rPr>
          <w:rFonts w:ascii="Sylfaen" w:hAnsi="Sylfaen"/>
          <w:b/>
          <w:lang w:val="ka-GE"/>
        </w:rPr>
        <w:t>მუხლი 1</w:t>
      </w:r>
    </w:p>
    <w:p w:rsidR="008C04D6" w:rsidRPr="00295194" w:rsidRDefault="008C04D6" w:rsidP="008C04D6">
      <w:pPr>
        <w:jc w:val="both"/>
        <w:rPr>
          <w:rFonts w:ascii="Sylfaen" w:hAnsi="Sylfaen"/>
          <w:b/>
          <w:lang w:val="ka-GE"/>
        </w:rPr>
      </w:pPr>
    </w:p>
    <w:p w:rsidR="008C04D6" w:rsidRPr="00295194" w:rsidRDefault="008C04D6" w:rsidP="008C04D6">
      <w:pPr>
        <w:jc w:val="both"/>
        <w:rPr>
          <w:rFonts w:ascii="Sylfaen" w:hAnsi="Sylfaen"/>
          <w:lang w:val="ka-GE"/>
        </w:rPr>
      </w:pPr>
      <w:r w:rsidRPr="00295194">
        <w:rPr>
          <w:rFonts w:ascii="Sylfaen" w:hAnsi="Sylfaen"/>
          <w:lang w:val="ka-GE"/>
        </w:rPr>
        <w:t>დამტკიცდეს თელავის მუნიციპალიტეტის 2024 წლის ბიუჯეტი თანდართული რედაქციით.</w:t>
      </w:r>
    </w:p>
    <w:p w:rsidR="008C04D6" w:rsidRPr="00295194" w:rsidRDefault="008C04D6" w:rsidP="008C04D6">
      <w:pPr>
        <w:jc w:val="both"/>
        <w:rPr>
          <w:rFonts w:ascii="Sylfaen" w:hAnsi="Sylfaen"/>
          <w:b/>
          <w:lang w:val="ka-GE"/>
        </w:rPr>
      </w:pPr>
    </w:p>
    <w:p w:rsidR="008C04D6" w:rsidRPr="00295194" w:rsidRDefault="008C04D6" w:rsidP="008C04D6">
      <w:pPr>
        <w:jc w:val="center"/>
        <w:rPr>
          <w:rFonts w:ascii="Sylfaen" w:hAnsi="Sylfaen"/>
          <w:b/>
          <w:u w:val="single"/>
          <w:lang w:val="ka-GE"/>
        </w:rPr>
      </w:pPr>
    </w:p>
    <w:p w:rsidR="008C04D6" w:rsidRPr="00295194" w:rsidRDefault="008C04D6" w:rsidP="008C04D6">
      <w:pPr>
        <w:jc w:val="center"/>
        <w:rPr>
          <w:rStyle w:val="Strong"/>
          <w:rFonts w:ascii="Sylfaen" w:hAnsi="Sylfaen" w:cs="Sylfaen"/>
          <w:lang w:val="ka-GE"/>
        </w:rPr>
      </w:pPr>
      <w:r w:rsidRPr="00295194">
        <w:rPr>
          <w:rStyle w:val="Strong"/>
          <w:rFonts w:ascii="Sylfaen" w:hAnsi="Sylfaen" w:cs="Sylfaen"/>
          <w:lang w:val="ka-GE"/>
        </w:rPr>
        <w:t>თავი</w:t>
      </w:r>
      <w:r w:rsidRPr="00295194">
        <w:rPr>
          <w:rStyle w:val="Strong"/>
          <w:rFonts w:ascii="Cambria" w:hAnsi="Cambria" w:cs="Cambria"/>
          <w:lang w:val="ka-GE"/>
        </w:rPr>
        <w:t xml:space="preserve"> </w:t>
      </w:r>
      <w:r w:rsidRPr="00295194">
        <w:rPr>
          <w:rStyle w:val="Strong"/>
          <w:lang w:val="ka-GE"/>
        </w:rPr>
        <w:t xml:space="preserve">I. </w:t>
      </w:r>
      <w:r w:rsidRPr="00295194">
        <w:rPr>
          <w:rStyle w:val="Strong"/>
          <w:rFonts w:ascii="Sylfaen" w:hAnsi="Sylfaen" w:cs="Sylfaen"/>
          <w:lang w:val="ka-GE"/>
        </w:rPr>
        <w:t>თელავის</w:t>
      </w:r>
      <w:r w:rsidRPr="00295194">
        <w:rPr>
          <w:rStyle w:val="Strong"/>
          <w:rFonts w:ascii="Cambria" w:hAnsi="Cambria" w:cs="Cambria"/>
          <w:lang w:val="ka-GE"/>
        </w:rPr>
        <w:t xml:space="preserve"> </w:t>
      </w:r>
      <w:r w:rsidRPr="00295194">
        <w:rPr>
          <w:rStyle w:val="Strong"/>
          <w:rFonts w:ascii="Sylfaen" w:hAnsi="Sylfaen" w:cs="Sylfaen"/>
          <w:lang w:val="ka-GE"/>
        </w:rPr>
        <w:t>მუნიციპალიტეტის</w:t>
      </w:r>
      <w:r w:rsidRPr="00295194">
        <w:rPr>
          <w:rStyle w:val="Strong"/>
          <w:rFonts w:ascii="Cambria" w:hAnsi="Cambria" w:cs="Cambria"/>
          <w:lang w:val="ka-GE"/>
        </w:rPr>
        <w:t xml:space="preserve"> </w:t>
      </w:r>
      <w:r w:rsidRPr="00295194">
        <w:rPr>
          <w:rStyle w:val="Strong"/>
          <w:rFonts w:ascii="Sylfaen" w:hAnsi="Sylfaen" w:cs="Sylfaen"/>
          <w:lang w:val="ka-GE"/>
        </w:rPr>
        <w:t>ბიუჯეტის</w:t>
      </w:r>
      <w:r w:rsidRPr="00295194">
        <w:rPr>
          <w:rStyle w:val="Strong"/>
          <w:rFonts w:ascii="Cambria" w:hAnsi="Cambria" w:cs="Cambria"/>
          <w:lang w:val="ka-GE"/>
        </w:rPr>
        <w:t xml:space="preserve"> </w:t>
      </w:r>
      <w:r w:rsidRPr="00295194">
        <w:rPr>
          <w:rStyle w:val="Strong"/>
          <w:rFonts w:ascii="Sylfaen" w:hAnsi="Sylfaen" w:cs="Sylfaen"/>
          <w:lang w:val="ka-GE"/>
        </w:rPr>
        <w:t>ძირითადი</w:t>
      </w:r>
      <w:r w:rsidRPr="00295194">
        <w:rPr>
          <w:rStyle w:val="Strong"/>
          <w:rFonts w:ascii="Cambria" w:hAnsi="Cambria" w:cs="Cambria"/>
          <w:lang w:val="ka-GE"/>
        </w:rPr>
        <w:t xml:space="preserve"> </w:t>
      </w:r>
      <w:r w:rsidRPr="00295194">
        <w:rPr>
          <w:rStyle w:val="Strong"/>
          <w:rFonts w:ascii="Sylfaen" w:hAnsi="Sylfaen" w:cs="Sylfaen"/>
          <w:lang w:val="ka-GE"/>
        </w:rPr>
        <w:t>მაჩვენებლები</w:t>
      </w:r>
    </w:p>
    <w:p w:rsidR="008C04D6" w:rsidRPr="00295194" w:rsidRDefault="008C04D6" w:rsidP="008C04D6">
      <w:pPr>
        <w:jc w:val="center"/>
        <w:rPr>
          <w:rStyle w:val="Strong"/>
          <w:lang w:val="ka-GE"/>
        </w:rPr>
      </w:pPr>
    </w:p>
    <w:p w:rsidR="008C04D6" w:rsidRPr="00295194" w:rsidRDefault="008C04D6" w:rsidP="008C04D6">
      <w:pPr>
        <w:ind w:firstLine="708"/>
        <w:rPr>
          <w:rFonts w:ascii="Sylfaen" w:hAnsi="Sylfaen" w:cs="Sylfaen"/>
          <w:b/>
          <w:lang w:val="ka-GE"/>
        </w:rPr>
      </w:pPr>
    </w:p>
    <w:p w:rsidR="008C04D6" w:rsidRPr="00314793" w:rsidRDefault="008C04D6" w:rsidP="008C04D6">
      <w:pPr>
        <w:rPr>
          <w:rFonts w:ascii="Sylfaen" w:hAnsi="Sylfaen" w:cs="Sylfaen"/>
          <w:b/>
          <w:sz w:val="22"/>
          <w:szCs w:val="22"/>
          <w:lang w:val="ka-GE"/>
        </w:rPr>
      </w:pPr>
      <w:r w:rsidRPr="00295194">
        <w:rPr>
          <w:rFonts w:ascii="Sylfaen" w:hAnsi="Sylfaen" w:cs="Sylfaen"/>
          <w:b/>
          <w:lang w:val="ka-GE"/>
        </w:rPr>
        <w:t>მუხლი 1</w:t>
      </w:r>
      <w:r w:rsidRPr="00295194">
        <w:rPr>
          <w:b/>
          <w:lang w:val="ka-GE"/>
        </w:rPr>
        <w:t>.</w:t>
      </w:r>
      <w:r w:rsidRPr="00295194">
        <w:rPr>
          <w:lang w:val="ka-GE"/>
        </w:rPr>
        <w:t xml:space="preserve"> </w:t>
      </w:r>
      <w:r w:rsidRPr="00295194">
        <w:rPr>
          <w:rFonts w:ascii="Sylfaen" w:hAnsi="Sylfaen"/>
          <w:b/>
          <w:lang w:val="ka-GE"/>
        </w:rPr>
        <w:t>თელავის მუნიციპალიტეტის</w:t>
      </w:r>
      <w:r w:rsidRPr="00295194">
        <w:rPr>
          <w:rFonts w:ascii="Sylfaen" w:hAnsi="Sylfaen"/>
          <w:lang w:val="ka-GE"/>
        </w:rPr>
        <w:t xml:space="preserve"> </w:t>
      </w:r>
      <w:r w:rsidRPr="00295194">
        <w:rPr>
          <w:rFonts w:ascii="Sylfaen" w:hAnsi="Sylfaen" w:cs="Sylfaen"/>
          <w:b/>
          <w:lang w:val="ka-GE"/>
        </w:rPr>
        <w:t>ბიუჯეტის ბალანსი</w:t>
      </w:r>
    </w:p>
    <w:p w:rsidR="003932EF" w:rsidRDefault="003932EF" w:rsidP="003932EF">
      <w:pPr>
        <w:ind w:right="283" w:firstLine="708"/>
        <w:jc w:val="both"/>
        <w:rPr>
          <w:rFonts w:ascii="Sylfaen" w:hAnsi="Sylfaen" w:cs="Sylfaen"/>
          <w:sz w:val="22"/>
          <w:szCs w:val="22"/>
          <w:lang w:val="ka-GE"/>
        </w:rPr>
      </w:pPr>
    </w:p>
    <w:p w:rsidR="003932EF" w:rsidRDefault="003932EF" w:rsidP="003932EF">
      <w:pPr>
        <w:ind w:right="283"/>
        <w:jc w:val="both"/>
        <w:rPr>
          <w:rFonts w:ascii="Sylfaen" w:hAnsi="Sylfaen" w:cs="Sylfaen"/>
          <w:sz w:val="22"/>
          <w:szCs w:val="22"/>
          <w:lang w:val="ka-GE"/>
        </w:rPr>
      </w:pPr>
      <w:r>
        <w:rPr>
          <w:rFonts w:ascii="Sylfaen" w:hAnsi="Sylfaen" w:cs="Sylfaen"/>
          <w:sz w:val="22"/>
          <w:szCs w:val="22"/>
          <w:lang w:val="ka-GE"/>
        </w:rPr>
        <w:t xml:space="preserve">განისაზღვროს თელავის მუნიციპალიტეტის </w:t>
      </w:r>
      <w:r w:rsidRPr="00862389">
        <w:rPr>
          <w:rFonts w:ascii="Sylfaen" w:hAnsi="Sylfaen" w:cs="Sylfaen"/>
          <w:sz w:val="22"/>
          <w:szCs w:val="22"/>
          <w:lang w:val="ka-GE"/>
        </w:rPr>
        <w:t xml:space="preserve">ბიუჯეტის ბალანსი </w:t>
      </w:r>
      <w:r>
        <w:rPr>
          <w:rFonts w:ascii="Sylfaen" w:hAnsi="Sylfaen" w:cs="Sylfaen"/>
          <w:sz w:val="22"/>
          <w:szCs w:val="22"/>
          <w:lang w:val="ka-GE"/>
        </w:rPr>
        <w:t>შემდეგი რედაქციით:</w:t>
      </w:r>
    </w:p>
    <w:p w:rsidR="00E439BD" w:rsidRDefault="00E439BD" w:rsidP="003932EF">
      <w:pPr>
        <w:ind w:right="283"/>
        <w:jc w:val="both"/>
        <w:rPr>
          <w:rFonts w:ascii="Sylfaen" w:hAnsi="Sylfaen" w:cs="Sylfaen"/>
          <w:sz w:val="22"/>
          <w:szCs w:val="22"/>
          <w:lang w:val="ka-GE"/>
        </w:rPr>
      </w:pPr>
    </w:p>
    <w:p w:rsidR="00E439BD" w:rsidRDefault="00E439BD" w:rsidP="003932EF">
      <w:pPr>
        <w:ind w:right="283"/>
        <w:jc w:val="both"/>
        <w:rPr>
          <w:rFonts w:ascii="Sylfaen" w:hAnsi="Sylfaen" w:cs="Sylfaen"/>
          <w:sz w:val="22"/>
          <w:szCs w:val="22"/>
          <w:lang w:val="ka-GE"/>
        </w:rPr>
      </w:pPr>
    </w:p>
    <w:p w:rsidR="00E439BD" w:rsidRDefault="00E439BD" w:rsidP="003932EF">
      <w:pPr>
        <w:ind w:right="283"/>
        <w:jc w:val="both"/>
        <w:rPr>
          <w:rFonts w:ascii="Sylfaen" w:hAnsi="Sylfaen" w:cs="Sylfaen"/>
          <w:sz w:val="22"/>
          <w:szCs w:val="22"/>
          <w:lang w:val="ka-GE"/>
        </w:rPr>
      </w:pPr>
    </w:p>
    <w:p w:rsidR="00E439BD" w:rsidRDefault="00E439BD" w:rsidP="003932EF">
      <w:pPr>
        <w:ind w:right="283"/>
        <w:jc w:val="both"/>
        <w:rPr>
          <w:rFonts w:ascii="Sylfaen" w:hAnsi="Sylfaen" w:cs="Sylfaen"/>
          <w:sz w:val="22"/>
          <w:szCs w:val="22"/>
          <w:lang w:val="ka-GE"/>
        </w:rPr>
      </w:pPr>
    </w:p>
    <w:p w:rsidR="00E439BD" w:rsidRDefault="00E439BD" w:rsidP="003932EF">
      <w:pPr>
        <w:ind w:right="283"/>
        <w:jc w:val="both"/>
        <w:rPr>
          <w:rFonts w:ascii="Sylfaen" w:hAnsi="Sylfaen" w:cs="Sylfaen"/>
          <w:sz w:val="22"/>
          <w:szCs w:val="22"/>
          <w:lang w:val="ka-GE"/>
        </w:rPr>
      </w:pPr>
    </w:p>
    <w:p w:rsidR="00E439BD" w:rsidRDefault="00E439BD" w:rsidP="003932EF">
      <w:pPr>
        <w:ind w:right="283"/>
        <w:jc w:val="both"/>
        <w:rPr>
          <w:rFonts w:ascii="Sylfaen" w:hAnsi="Sylfaen" w:cs="Sylfaen"/>
          <w:sz w:val="22"/>
          <w:szCs w:val="22"/>
          <w:lang w:val="ka-GE"/>
        </w:rPr>
      </w:pPr>
    </w:p>
    <w:p w:rsidR="00960E70" w:rsidRDefault="00960E70" w:rsidP="00960E70">
      <w:pPr>
        <w:ind w:right="283" w:firstLine="708"/>
        <w:jc w:val="right"/>
        <w:rPr>
          <w:rFonts w:ascii="Sylfaen" w:hAnsi="Sylfaen"/>
          <w:b/>
          <w:i/>
          <w:sz w:val="16"/>
          <w:lang w:val="ka-GE"/>
        </w:rPr>
      </w:pPr>
    </w:p>
    <w:p w:rsidR="00960E70" w:rsidRDefault="00960E70" w:rsidP="00960E70">
      <w:pPr>
        <w:ind w:right="283" w:firstLine="708"/>
        <w:jc w:val="right"/>
        <w:rPr>
          <w:rFonts w:ascii="Sylfaen" w:hAnsi="Sylfaen"/>
          <w:b/>
          <w:i/>
          <w:sz w:val="16"/>
          <w:lang w:val="ka-GE"/>
        </w:rPr>
      </w:pPr>
    </w:p>
    <w:p w:rsidR="00E439BD" w:rsidRDefault="00E439BD" w:rsidP="00960E70">
      <w:pPr>
        <w:ind w:right="283" w:firstLine="708"/>
        <w:jc w:val="right"/>
        <w:rPr>
          <w:rFonts w:ascii="Sylfaen" w:hAnsi="Sylfaen"/>
          <w:b/>
          <w:i/>
          <w:sz w:val="16"/>
          <w:lang w:val="ka-GE"/>
        </w:rPr>
      </w:pPr>
    </w:p>
    <w:p w:rsidR="00E439BD" w:rsidRDefault="00E439BD" w:rsidP="00960E70">
      <w:pPr>
        <w:ind w:right="283" w:firstLine="708"/>
        <w:jc w:val="right"/>
        <w:rPr>
          <w:rFonts w:ascii="Sylfaen" w:hAnsi="Sylfaen"/>
          <w:b/>
          <w:i/>
          <w:sz w:val="16"/>
          <w:lang w:val="ka-GE"/>
        </w:rPr>
      </w:pPr>
    </w:p>
    <w:p w:rsidR="00E439BD" w:rsidRDefault="00E439BD" w:rsidP="00960E70">
      <w:pPr>
        <w:ind w:right="283" w:firstLine="708"/>
        <w:jc w:val="right"/>
        <w:rPr>
          <w:rFonts w:ascii="Sylfaen" w:hAnsi="Sylfaen"/>
          <w:b/>
          <w:i/>
          <w:sz w:val="16"/>
          <w:lang w:val="ka-GE"/>
        </w:rPr>
      </w:pPr>
    </w:p>
    <w:p w:rsidR="00E439BD" w:rsidRDefault="00E439BD" w:rsidP="00960E70">
      <w:pPr>
        <w:ind w:right="283" w:firstLine="708"/>
        <w:jc w:val="right"/>
        <w:rPr>
          <w:rFonts w:ascii="Sylfaen" w:hAnsi="Sylfaen"/>
          <w:b/>
          <w:i/>
          <w:sz w:val="16"/>
          <w:lang w:val="ka-GE"/>
        </w:rPr>
      </w:pPr>
    </w:p>
    <w:p w:rsidR="00E439BD" w:rsidRDefault="00E439BD" w:rsidP="00960E70">
      <w:pPr>
        <w:ind w:right="283" w:firstLine="708"/>
        <w:jc w:val="right"/>
        <w:rPr>
          <w:rFonts w:ascii="Sylfaen" w:hAnsi="Sylfaen"/>
          <w:b/>
          <w:i/>
          <w:sz w:val="16"/>
          <w:lang w:val="ka-GE"/>
        </w:rPr>
      </w:pPr>
    </w:p>
    <w:p w:rsidR="00E439BD" w:rsidRDefault="00E439BD" w:rsidP="00960E70">
      <w:pPr>
        <w:ind w:right="283" w:firstLine="708"/>
        <w:jc w:val="right"/>
        <w:rPr>
          <w:rFonts w:ascii="Sylfaen" w:hAnsi="Sylfaen"/>
          <w:b/>
          <w:i/>
          <w:sz w:val="16"/>
          <w:lang w:val="ka-GE"/>
        </w:rPr>
      </w:pPr>
    </w:p>
    <w:p w:rsidR="00E439BD" w:rsidRDefault="00E439BD" w:rsidP="00960E70">
      <w:pPr>
        <w:ind w:right="283" w:firstLine="708"/>
        <w:jc w:val="right"/>
        <w:rPr>
          <w:rFonts w:ascii="Sylfaen" w:hAnsi="Sylfaen"/>
          <w:b/>
          <w:i/>
          <w:sz w:val="16"/>
          <w:lang w:val="ka-GE"/>
        </w:rPr>
      </w:pPr>
    </w:p>
    <w:p w:rsidR="00E439BD" w:rsidRDefault="00E439BD" w:rsidP="00960E70">
      <w:pPr>
        <w:ind w:right="283" w:firstLine="708"/>
        <w:jc w:val="right"/>
        <w:rPr>
          <w:rFonts w:ascii="Sylfaen" w:hAnsi="Sylfaen"/>
          <w:b/>
          <w:i/>
          <w:sz w:val="16"/>
          <w:lang w:val="ka-GE"/>
        </w:rPr>
      </w:pPr>
    </w:p>
    <w:p w:rsidR="00E439BD" w:rsidRDefault="00E439BD" w:rsidP="00960E70">
      <w:pPr>
        <w:ind w:right="283" w:firstLine="708"/>
        <w:jc w:val="right"/>
        <w:rPr>
          <w:rFonts w:ascii="Sylfaen" w:hAnsi="Sylfaen"/>
          <w:b/>
          <w:i/>
          <w:sz w:val="16"/>
          <w:lang w:val="ka-GE"/>
        </w:rPr>
      </w:pPr>
    </w:p>
    <w:p w:rsidR="00E439BD" w:rsidRDefault="00E439BD" w:rsidP="00960E70">
      <w:pPr>
        <w:ind w:right="283" w:firstLine="708"/>
        <w:jc w:val="right"/>
        <w:rPr>
          <w:rFonts w:ascii="Sylfaen" w:hAnsi="Sylfaen"/>
          <w:b/>
          <w:i/>
          <w:sz w:val="16"/>
          <w:lang w:val="ka-GE"/>
        </w:rPr>
      </w:pPr>
    </w:p>
    <w:p w:rsidR="00E439BD" w:rsidRDefault="00E439BD" w:rsidP="00960E70">
      <w:pPr>
        <w:ind w:right="283" w:firstLine="708"/>
        <w:jc w:val="right"/>
        <w:rPr>
          <w:rFonts w:ascii="Sylfaen" w:hAnsi="Sylfaen"/>
          <w:b/>
          <w:i/>
          <w:sz w:val="16"/>
          <w:lang w:val="ka-GE"/>
        </w:rPr>
      </w:pPr>
    </w:p>
    <w:p w:rsidR="00E439BD" w:rsidRDefault="00E439BD" w:rsidP="00960E70">
      <w:pPr>
        <w:ind w:right="283" w:firstLine="708"/>
        <w:jc w:val="right"/>
        <w:rPr>
          <w:rFonts w:ascii="Sylfaen" w:hAnsi="Sylfaen"/>
          <w:b/>
          <w:i/>
          <w:sz w:val="16"/>
          <w:lang w:val="ka-GE"/>
        </w:rPr>
      </w:pPr>
    </w:p>
    <w:p w:rsidR="00377BC8" w:rsidRDefault="00423351" w:rsidP="00960E70">
      <w:pPr>
        <w:ind w:right="283" w:firstLine="708"/>
        <w:jc w:val="right"/>
        <w:rPr>
          <w:rFonts w:ascii="Sylfaen" w:hAnsi="Sylfaen"/>
          <w:b/>
          <w:i/>
          <w:sz w:val="16"/>
          <w:lang w:val="ka-GE"/>
        </w:rPr>
      </w:pPr>
      <w:r>
        <w:rPr>
          <w:rFonts w:ascii="Sylfaen" w:hAnsi="Sylfaen"/>
          <w:b/>
          <w:i/>
          <w:sz w:val="16"/>
          <w:lang w:val="ka-GE"/>
        </w:rPr>
        <w:t>ათასი ლარი</w:t>
      </w:r>
    </w:p>
    <w:tbl>
      <w:tblPr>
        <w:tblW w:w="5000" w:type="pct"/>
        <w:tblLayout w:type="fixed"/>
        <w:tblLook w:val="04A0" w:firstRow="1" w:lastRow="0" w:firstColumn="1" w:lastColumn="0" w:noHBand="0" w:noVBand="1"/>
      </w:tblPr>
      <w:tblGrid>
        <w:gridCol w:w="1708"/>
        <w:gridCol w:w="988"/>
        <w:gridCol w:w="898"/>
        <w:gridCol w:w="988"/>
        <w:gridCol w:w="999"/>
        <w:gridCol w:w="988"/>
        <w:gridCol w:w="1080"/>
        <w:gridCol w:w="900"/>
        <w:gridCol w:w="990"/>
        <w:gridCol w:w="907"/>
      </w:tblGrid>
      <w:tr w:rsidR="00D62DB0" w:rsidRPr="00D62DB0" w:rsidTr="00F54504">
        <w:trPr>
          <w:trHeight w:val="375"/>
          <w:tblHeader/>
        </w:trPr>
        <w:tc>
          <w:tcPr>
            <w:tcW w:w="81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62DB0" w:rsidRPr="00D62DB0" w:rsidRDefault="00D62DB0" w:rsidP="00D62DB0">
            <w:pPr>
              <w:jc w:val="center"/>
              <w:rPr>
                <w:rFonts w:ascii="LitNusx" w:hAnsi="LitNusx" w:cs="Calibri"/>
                <w:b/>
                <w:bCs/>
                <w:sz w:val="16"/>
                <w:szCs w:val="16"/>
                <w:lang w:val="en-US" w:eastAsia="en-US"/>
              </w:rPr>
            </w:pPr>
            <w:r w:rsidRPr="00D62DB0">
              <w:rPr>
                <w:rFonts w:ascii="Sylfaen" w:hAnsi="Sylfaen" w:cs="Sylfaen"/>
                <w:b/>
                <w:bCs/>
                <w:sz w:val="16"/>
                <w:szCs w:val="16"/>
                <w:lang w:val="en-US" w:eastAsia="en-US"/>
              </w:rPr>
              <w:t>დასახელება</w:t>
            </w:r>
          </w:p>
        </w:tc>
        <w:tc>
          <w:tcPr>
            <w:tcW w:w="1376" w:type="pct"/>
            <w:gridSpan w:val="3"/>
            <w:tcBorders>
              <w:top w:val="single" w:sz="8" w:space="0" w:color="auto"/>
              <w:left w:val="nil"/>
              <w:bottom w:val="single" w:sz="8"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2022 წლის ფაქტი</w:t>
            </w:r>
          </w:p>
        </w:tc>
        <w:tc>
          <w:tcPr>
            <w:tcW w:w="1468" w:type="pct"/>
            <w:gridSpan w:val="3"/>
            <w:tcBorders>
              <w:top w:val="single" w:sz="8" w:space="0" w:color="auto"/>
              <w:left w:val="nil"/>
              <w:bottom w:val="single" w:sz="8"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2023 წლის გეგმა</w:t>
            </w:r>
          </w:p>
        </w:tc>
        <w:tc>
          <w:tcPr>
            <w:tcW w:w="1340" w:type="pct"/>
            <w:gridSpan w:val="3"/>
            <w:tcBorders>
              <w:top w:val="single" w:sz="8" w:space="0" w:color="auto"/>
              <w:left w:val="nil"/>
              <w:bottom w:val="single" w:sz="8"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2024 წლის პროექტი</w:t>
            </w:r>
          </w:p>
        </w:tc>
      </w:tr>
      <w:tr w:rsidR="00F54504" w:rsidRPr="00D62DB0" w:rsidTr="00F54504">
        <w:trPr>
          <w:trHeight w:val="345"/>
          <w:tblHeader/>
        </w:trPr>
        <w:tc>
          <w:tcPr>
            <w:tcW w:w="817" w:type="pct"/>
            <w:vMerge/>
            <w:tcBorders>
              <w:top w:val="single" w:sz="8" w:space="0" w:color="auto"/>
              <w:left w:val="single" w:sz="8" w:space="0" w:color="auto"/>
              <w:bottom w:val="single" w:sz="8" w:space="0" w:color="000000"/>
              <w:right w:val="single" w:sz="8" w:space="0" w:color="auto"/>
            </w:tcBorders>
            <w:vAlign w:val="center"/>
            <w:hideMark/>
          </w:tcPr>
          <w:p w:rsidR="00D62DB0" w:rsidRPr="00D62DB0" w:rsidRDefault="00D62DB0" w:rsidP="00D62DB0">
            <w:pPr>
              <w:rPr>
                <w:rFonts w:ascii="LitNusx" w:hAnsi="LitNusx" w:cs="Calibri"/>
                <w:b/>
                <w:bCs/>
                <w:sz w:val="16"/>
                <w:szCs w:val="16"/>
                <w:lang w:val="en-US" w:eastAsia="en-US"/>
              </w:rPr>
            </w:pPr>
          </w:p>
        </w:tc>
        <w:tc>
          <w:tcPr>
            <w:tcW w:w="473" w:type="pct"/>
            <w:vMerge w:val="restart"/>
            <w:tcBorders>
              <w:top w:val="nil"/>
              <w:left w:val="single" w:sz="8" w:space="0" w:color="auto"/>
              <w:bottom w:val="single" w:sz="8" w:space="0" w:color="000000"/>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სულ</w:t>
            </w:r>
          </w:p>
        </w:tc>
        <w:tc>
          <w:tcPr>
            <w:tcW w:w="903" w:type="pct"/>
            <w:gridSpan w:val="2"/>
            <w:tcBorders>
              <w:top w:val="single" w:sz="8" w:space="0" w:color="auto"/>
              <w:left w:val="nil"/>
              <w:bottom w:val="single" w:sz="4" w:space="0" w:color="auto"/>
              <w:right w:val="single" w:sz="8" w:space="0" w:color="000000"/>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მათ შორის</w:t>
            </w:r>
          </w:p>
        </w:tc>
        <w:tc>
          <w:tcPr>
            <w:tcW w:w="478" w:type="pct"/>
            <w:vMerge w:val="restart"/>
            <w:tcBorders>
              <w:top w:val="nil"/>
              <w:left w:val="single" w:sz="8" w:space="0" w:color="auto"/>
              <w:bottom w:val="single" w:sz="8" w:space="0" w:color="000000"/>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სულ</w:t>
            </w:r>
          </w:p>
        </w:tc>
        <w:tc>
          <w:tcPr>
            <w:tcW w:w="990" w:type="pct"/>
            <w:gridSpan w:val="2"/>
            <w:tcBorders>
              <w:top w:val="single" w:sz="8" w:space="0" w:color="auto"/>
              <w:left w:val="nil"/>
              <w:bottom w:val="single" w:sz="4" w:space="0" w:color="auto"/>
              <w:right w:val="single" w:sz="8" w:space="0" w:color="000000"/>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მათ შორის</w:t>
            </w:r>
          </w:p>
        </w:tc>
        <w:tc>
          <w:tcPr>
            <w:tcW w:w="431" w:type="pct"/>
            <w:vMerge w:val="restart"/>
            <w:tcBorders>
              <w:top w:val="nil"/>
              <w:left w:val="single" w:sz="8" w:space="0" w:color="auto"/>
              <w:bottom w:val="single" w:sz="8" w:space="0" w:color="000000"/>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სულ</w:t>
            </w:r>
          </w:p>
        </w:tc>
        <w:tc>
          <w:tcPr>
            <w:tcW w:w="909" w:type="pct"/>
            <w:gridSpan w:val="2"/>
            <w:tcBorders>
              <w:top w:val="single" w:sz="8" w:space="0" w:color="auto"/>
              <w:left w:val="nil"/>
              <w:bottom w:val="single" w:sz="4" w:space="0" w:color="auto"/>
              <w:right w:val="single" w:sz="8" w:space="0" w:color="000000"/>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მათ შორის</w:t>
            </w:r>
          </w:p>
        </w:tc>
      </w:tr>
      <w:tr w:rsidR="00F54504" w:rsidRPr="00D62DB0" w:rsidTr="00F54504">
        <w:trPr>
          <w:trHeight w:val="1140"/>
          <w:tblHeader/>
        </w:trPr>
        <w:tc>
          <w:tcPr>
            <w:tcW w:w="817" w:type="pct"/>
            <w:vMerge/>
            <w:tcBorders>
              <w:top w:val="single" w:sz="8" w:space="0" w:color="auto"/>
              <w:left w:val="single" w:sz="8" w:space="0" w:color="auto"/>
              <w:bottom w:val="single" w:sz="8" w:space="0" w:color="000000"/>
              <w:right w:val="single" w:sz="8" w:space="0" w:color="auto"/>
            </w:tcBorders>
            <w:vAlign w:val="center"/>
            <w:hideMark/>
          </w:tcPr>
          <w:p w:rsidR="00D62DB0" w:rsidRPr="00D62DB0" w:rsidRDefault="00D62DB0" w:rsidP="00D62DB0">
            <w:pPr>
              <w:rPr>
                <w:rFonts w:ascii="LitNusx" w:hAnsi="LitNusx" w:cs="Calibri"/>
                <w:b/>
                <w:bCs/>
                <w:sz w:val="16"/>
                <w:szCs w:val="16"/>
                <w:lang w:val="en-US" w:eastAsia="en-US"/>
              </w:rPr>
            </w:pPr>
          </w:p>
        </w:tc>
        <w:tc>
          <w:tcPr>
            <w:tcW w:w="473" w:type="pct"/>
            <w:vMerge/>
            <w:tcBorders>
              <w:top w:val="nil"/>
              <w:left w:val="single" w:sz="8" w:space="0" w:color="auto"/>
              <w:bottom w:val="single" w:sz="8" w:space="0" w:color="000000"/>
              <w:right w:val="single" w:sz="4" w:space="0" w:color="auto"/>
            </w:tcBorders>
            <w:vAlign w:val="center"/>
            <w:hideMark/>
          </w:tcPr>
          <w:p w:rsidR="00D62DB0" w:rsidRPr="00D62DB0" w:rsidRDefault="00D62DB0" w:rsidP="00D62DB0">
            <w:pPr>
              <w:rPr>
                <w:rFonts w:ascii="Sylfaen" w:hAnsi="Sylfaen" w:cs="Calibri"/>
                <w:b/>
                <w:bCs/>
                <w:sz w:val="16"/>
                <w:szCs w:val="16"/>
                <w:lang w:val="en-US" w:eastAsia="en-US"/>
              </w:rPr>
            </w:pPr>
          </w:p>
        </w:tc>
        <w:tc>
          <w:tcPr>
            <w:tcW w:w="430" w:type="pct"/>
            <w:tcBorders>
              <w:top w:val="nil"/>
              <w:left w:val="nil"/>
              <w:bottom w:val="single" w:sz="8"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სახელმწიფო ბიუჯეტის ფონდებიდან გამოყოფილი ტრანსფერები</w:t>
            </w:r>
          </w:p>
        </w:tc>
        <w:tc>
          <w:tcPr>
            <w:tcW w:w="473" w:type="pct"/>
            <w:tcBorders>
              <w:top w:val="nil"/>
              <w:left w:val="nil"/>
              <w:bottom w:val="single" w:sz="8"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საკუთარი შემოსავლები</w:t>
            </w:r>
          </w:p>
        </w:tc>
        <w:tc>
          <w:tcPr>
            <w:tcW w:w="478" w:type="pct"/>
            <w:vMerge/>
            <w:tcBorders>
              <w:top w:val="nil"/>
              <w:left w:val="single" w:sz="8" w:space="0" w:color="auto"/>
              <w:bottom w:val="single" w:sz="8" w:space="0" w:color="000000"/>
              <w:right w:val="single" w:sz="4" w:space="0" w:color="auto"/>
            </w:tcBorders>
            <w:vAlign w:val="center"/>
            <w:hideMark/>
          </w:tcPr>
          <w:p w:rsidR="00D62DB0" w:rsidRPr="00D62DB0" w:rsidRDefault="00D62DB0" w:rsidP="00D62DB0">
            <w:pPr>
              <w:rPr>
                <w:rFonts w:ascii="Sylfaen" w:hAnsi="Sylfaen" w:cs="Calibri"/>
                <w:b/>
                <w:bCs/>
                <w:sz w:val="16"/>
                <w:szCs w:val="16"/>
                <w:lang w:val="en-US" w:eastAsia="en-US"/>
              </w:rPr>
            </w:pPr>
          </w:p>
        </w:tc>
        <w:tc>
          <w:tcPr>
            <w:tcW w:w="473" w:type="pct"/>
            <w:tcBorders>
              <w:top w:val="nil"/>
              <w:left w:val="nil"/>
              <w:bottom w:val="single" w:sz="8"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სახელმწიფო ბიუჯეტის ფონდებიდან გამოყოფილი ტრანსფერები</w:t>
            </w:r>
          </w:p>
        </w:tc>
        <w:tc>
          <w:tcPr>
            <w:tcW w:w="517" w:type="pct"/>
            <w:tcBorders>
              <w:top w:val="nil"/>
              <w:left w:val="nil"/>
              <w:bottom w:val="single" w:sz="8"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საკუთარი შემოსავლები</w:t>
            </w:r>
          </w:p>
        </w:tc>
        <w:tc>
          <w:tcPr>
            <w:tcW w:w="431" w:type="pct"/>
            <w:vMerge/>
            <w:tcBorders>
              <w:top w:val="nil"/>
              <w:left w:val="single" w:sz="8" w:space="0" w:color="auto"/>
              <w:bottom w:val="single" w:sz="8" w:space="0" w:color="000000"/>
              <w:right w:val="single" w:sz="4" w:space="0" w:color="auto"/>
            </w:tcBorders>
            <w:vAlign w:val="center"/>
            <w:hideMark/>
          </w:tcPr>
          <w:p w:rsidR="00D62DB0" w:rsidRPr="00D62DB0" w:rsidRDefault="00D62DB0" w:rsidP="00D62DB0">
            <w:pPr>
              <w:rPr>
                <w:rFonts w:ascii="Sylfaen" w:hAnsi="Sylfaen" w:cs="Calibri"/>
                <w:b/>
                <w:bCs/>
                <w:sz w:val="16"/>
                <w:szCs w:val="16"/>
                <w:lang w:val="en-US" w:eastAsia="en-US"/>
              </w:rPr>
            </w:pPr>
          </w:p>
        </w:tc>
        <w:tc>
          <w:tcPr>
            <w:tcW w:w="474" w:type="pct"/>
            <w:tcBorders>
              <w:top w:val="nil"/>
              <w:left w:val="nil"/>
              <w:bottom w:val="single" w:sz="8"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სახელმწიფო ბიუჯეტის ფონდებიდან გამოყოფილი ტრანსფერები</w:t>
            </w:r>
          </w:p>
        </w:tc>
        <w:tc>
          <w:tcPr>
            <w:tcW w:w="435" w:type="pct"/>
            <w:tcBorders>
              <w:top w:val="nil"/>
              <w:left w:val="nil"/>
              <w:bottom w:val="single" w:sz="8"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საკუთარი შემოსავლები</w:t>
            </w:r>
          </w:p>
        </w:tc>
      </w:tr>
      <w:tr w:rsidR="00F54504" w:rsidRPr="00D62DB0" w:rsidTr="00F54504">
        <w:trPr>
          <w:trHeight w:val="36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I. შემოსავლები</w:t>
            </w:r>
          </w:p>
        </w:tc>
        <w:tc>
          <w:tcPr>
            <w:tcW w:w="473" w:type="pct"/>
            <w:tcBorders>
              <w:top w:val="single" w:sz="4" w:space="0" w:color="auto"/>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65,310.03</w:t>
            </w:r>
          </w:p>
        </w:tc>
        <w:tc>
          <w:tcPr>
            <w:tcW w:w="430" w:type="pct"/>
            <w:tcBorders>
              <w:top w:val="single" w:sz="4" w:space="0" w:color="auto"/>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32,018.81</w:t>
            </w:r>
          </w:p>
        </w:tc>
        <w:tc>
          <w:tcPr>
            <w:tcW w:w="473" w:type="pct"/>
            <w:tcBorders>
              <w:top w:val="single" w:sz="4" w:space="0" w:color="auto"/>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33,291.21</w:t>
            </w:r>
          </w:p>
        </w:tc>
        <w:tc>
          <w:tcPr>
            <w:tcW w:w="478" w:type="pct"/>
            <w:tcBorders>
              <w:top w:val="single" w:sz="4" w:space="0" w:color="auto"/>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47,884.50</w:t>
            </w:r>
          </w:p>
        </w:tc>
        <w:tc>
          <w:tcPr>
            <w:tcW w:w="473" w:type="pct"/>
            <w:tcBorders>
              <w:top w:val="single" w:sz="4" w:space="0" w:color="auto"/>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10,322.85</w:t>
            </w:r>
          </w:p>
        </w:tc>
        <w:tc>
          <w:tcPr>
            <w:tcW w:w="517" w:type="pct"/>
            <w:tcBorders>
              <w:top w:val="single" w:sz="4" w:space="0" w:color="auto"/>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37,561.65</w:t>
            </w:r>
          </w:p>
        </w:tc>
        <w:tc>
          <w:tcPr>
            <w:tcW w:w="431" w:type="pct"/>
            <w:tcBorders>
              <w:top w:val="single" w:sz="4" w:space="0" w:color="auto"/>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37,923.30</w:t>
            </w:r>
          </w:p>
        </w:tc>
        <w:tc>
          <w:tcPr>
            <w:tcW w:w="474" w:type="pct"/>
            <w:tcBorders>
              <w:top w:val="single" w:sz="4" w:space="0" w:color="auto"/>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37,923.30</w:t>
            </w:r>
          </w:p>
        </w:tc>
      </w:tr>
      <w:tr w:rsidR="00F54504" w:rsidRPr="00D62DB0" w:rsidTr="00F54504">
        <w:trPr>
          <w:trHeight w:val="36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bCs/>
                <w:sz w:val="16"/>
                <w:szCs w:val="16"/>
                <w:lang w:val="en-US" w:eastAsia="en-US"/>
              </w:rPr>
            </w:pPr>
            <w:r w:rsidRPr="00D62DB0">
              <w:rPr>
                <w:rFonts w:ascii="Sylfaen" w:hAnsi="Sylfaen" w:cs="Calibri"/>
                <w:bCs/>
                <w:sz w:val="16"/>
                <w:szCs w:val="16"/>
                <w:lang w:val="en-US" w:eastAsia="en-US"/>
              </w:rPr>
              <w:t>გადასახადები</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27,896.09</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3"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27,896.09</w:t>
            </w:r>
          </w:p>
        </w:tc>
        <w:tc>
          <w:tcPr>
            <w:tcW w:w="47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31,063.20</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517"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31,063.20</w:t>
            </w:r>
          </w:p>
        </w:tc>
        <w:tc>
          <w:tcPr>
            <w:tcW w:w="431"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33,609.60</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33,609.60</w:t>
            </w:r>
          </w:p>
        </w:tc>
      </w:tr>
      <w:tr w:rsidR="00F54504" w:rsidRPr="00D62DB0" w:rsidTr="00F54504">
        <w:trPr>
          <w:trHeight w:val="36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bCs/>
                <w:sz w:val="16"/>
                <w:szCs w:val="16"/>
                <w:lang w:val="en-US" w:eastAsia="en-US"/>
              </w:rPr>
            </w:pPr>
            <w:r w:rsidRPr="00D62DB0">
              <w:rPr>
                <w:rFonts w:ascii="Sylfaen" w:hAnsi="Sylfaen" w:cs="Calibri"/>
                <w:bCs/>
                <w:sz w:val="16"/>
                <w:szCs w:val="16"/>
                <w:lang w:val="en-US" w:eastAsia="en-US"/>
              </w:rPr>
              <w:t>გრანტები</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32,328.81</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32,018.81</w:t>
            </w:r>
          </w:p>
        </w:tc>
        <w:tc>
          <w:tcPr>
            <w:tcW w:w="473"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310.00</w:t>
            </w:r>
          </w:p>
        </w:tc>
        <w:tc>
          <w:tcPr>
            <w:tcW w:w="47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11,347.85</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10,322.85</w:t>
            </w:r>
          </w:p>
        </w:tc>
        <w:tc>
          <w:tcPr>
            <w:tcW w:w="517"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1,025.00</w:t>
            </w:r>
          </w:p>
        </w:tc>
        <w:tc>
          <w:tcPr>
            <w:tcW w:w="431"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270.10</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270.10</w:t>
            </w:r>
          </w:p>
        </w:tc>
      </w:tr>
      <w:tr w:rsidR="00F54504" w:rsidRPr="00D62DB0" w:rsidTr="00F54504">
        <w:trPr>
          <w:trHeight w:val="36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bCs/>
                <w:sz w:val="16"/>
                <w:szCs w:val="16"/>
                <w:lang w:val="en-US" w:eastAsia="en-US"/>
              </w:rPr>
            </w:pPr>
            <w:r w:rsidRPr="00D62DB0">
              <w:rPr>
                <w:rFonts w:ascii="Sylfaen" w:hAnsi="Sylfaen" w:cs="Calibri"/>
                <w:bCs/>
                <w:sz w:val="16"/>
                <w:szCs w:val="16"/>
                <w:lang w:val="en-US" w:eastAsia="en-US"/>
              </w:rPr>
              <w:t>სხვა შემოსავლები</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5,085.12</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3"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5,085.12</w:t>
            </w:r>
          </w:p>
        </w:tc>
        <w:tc>
          <w:tcPr>
            <w:tcW w:w="47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5,473.45</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517"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5,473.45</w:t>
            </w:r>
          </w:p>
        </w:tc>
        <w:tc>
          <w:tcPr>
            <w:tcW w:w="431"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4,043.60</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4,043.60</w:t>
            </w:r>
          </w:p>
        </w:tc>
      </w:tr>
      <w:tr w:rsidR="00F54504" w:rsidRPr="00D62DB0" w:rsidTr="00F54504">
        <w:trPr>
          <w:trHeight w:val="36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73"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7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517"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35"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r>
      <w:tr w:rsidR="00F54504" w:rsidRPr="00D62DB0" w:rsidTr="00F54504">
        <w:trPr>
          <w:trHeight w:val="36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II. ხარჯები</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28,535.00</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3,537.14</w:t>
            </w:r>
          </w:p>
        </w:tc>
        <w:tc>
          <w:tcPr>
            <w:tcW w:w="473"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24,997.85</w:t>
            </w:r>
          </w:p>
        </w:tc>
        <w:tc>
          <w:tcPr>
            <w:tcW w:w="47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37,577.50</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5,488.97</w:t>
            </w:r>
          </w:p>
        </w:tc>
        <w:tc>
          <w:tcPr>
            <w:tcW w:w="517"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32,088.53</w:t>
            </w:r>
          </w:p>
        </w:tc>
        <w:tc>
          <w:tcPr>
            <w:tcW w:w="431"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33,470.30</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33,470.30</w:t>
            </w:r>
          </w:p>
        </w:tc>
      </w:tr>
      <w:tr w:rsidR="00F54504" w:rsidRPr="00D62DB0" w:rsidTr="00F54504">
        <w:trPr>
          <w:trHeight w:val="36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bCs/>
                <w:sz w:val="16"/>
                <w:szCs w:val="16"/>
                <w:lang w:val="en-US" w:eastAsia="en-US"/>
              </w:rPr>
            </w:pPr>
            <w:r w:rsidRPr="00D62DB0">
              <w:rPr>
                <w:rFonts w:ascii="Sylfaen" w:hAnsi="Sylfaen" w:cs="Calibri"/>
                <w:bCs/>
                <w:sz w:val="16"/>
                <w:szCs w:val="16"/>
                <w:lang w:val="en-US" w:eastAsia="en-US"/>
              </w:rPr>
              <w:t>შრომის ანაზღაურება</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4,005.63</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4,005.63</w:t>
            </w:r>
          </w:p>
        </w:tc>
        <w:tc>
          <w:tcPr>
            <w:tcW w:w="47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4,793.60</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517"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4,793.60</w:t>
            </w:r>
          </w:p>
        </w:tc>
        <w:tc>
          <w:tcPr>
            <w:tcW w:w="431"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5,313.90</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5,313.90</w:t>
            </w:r>
          </w:p>
        </w:tc>
      </w:tr>
      <w:tr w:rsidR="00F54504" w:rsidRPr="00D62DB0" w:rsidTr="00F54504">
        <w:trPr>
          <w:trHeight w:val="36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bCs/>
                <w:sz w:val="16"/>
                <w:szCs w:val="16"/>
                <w:lang w:val="en-US" w:eastAsia="en-US"/>
              </w:rPr>
            </w:pPr>
            <w:r w:rsidRPr="00D62DB0">
              <w:rPr>
                <w:rFonts w:ascii="Sylfaen" w:hAnsi="Sylfaen" w:cs="Calibri"/>
                <w:bCs/>
                <w:sz w:val="16"/>
                <w:szCs w:val="16"/>
                <w:lang w:val="en-US" w:eastAsia="en-US"/>
              </w:rPr>
              <w:t>საქონელი და მომსახურება</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6,491.06</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482.07</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6,008.99</w:t>
            </w:r>
          </w:p>
        </w:tc>
        <w:tc>
          <w:tcPr>
            <w:tcW w:w="47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7,006.77</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275.64</w:t>
            </w:r>
          </w:p>
        </w:tc>
        <w:tc>
          <w:tcPr>
            <w:tcW w:w="517"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6,731.13</w:t>
            </w:r>
          </w:p>
        </w:tc>
        <w:tc>
          <w:tcPr>
            <w:tcW w:w="431"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7,564.10</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7,564.10</w:t>
            </w:r>
          </w:p>
        </w:tc>
      </w:tr>
      <w:tr w:rsidR="00F54504" w:rsidRPr="00D62DB0" w:rsidTr="00F54504">
        <w:trPr>
          <w:trHeight w:val="45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bCs/>
                <w:sz w:val="16"/>
                <w:szCs w:val="16"/>
                <w:lang w:val="en-US" w:eastAsia="en-US"/>
              </w:rPr>
            </w:pPr>
            <w:r w:rsidRPr="00D62DB0">
              <w:rPr>
                <w:rFonts w:ascii="Sylfaen" w:hAnsi="Sylfaen" w:cs="Calibri"/>
                <w:bCs/>
                <w:sz w:val="16"/>
                <w:szCs w:val="16"/>
                <w:lang w:val="en-US" w:eastAsia="en-US"/>
              </w:rPr>
              <w:t xml:space="preserve">ძირითადი კაპიტალის მომსახურება </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517"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1"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r>
      <w:tr w:rsidR="00F54504" w:rsidRPr="00D62DB0" w:rsidTr="00F54504">
        <w:trPr>
          <w:trHeight w:val="36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bCs/>
                <w:sz w:val="16"/>
                <w:szCs w:val="16"/>
                <w:lang w:val="en-US" w:eastAsia="en-US"/>
              </w:rPr>
            </w:pPr>
            <w:r w:rsidRPr="00D62DB0">
              <w:rPr>
                <w:rFonts w:ascii="Sylfaen" w:hAnsi="Sylfaen" w:cs="Calibri"/>
                <w:bCs/>
                <w:sz w:val="16"/>
                <w:szCs w:val="16"/>
                <w:lang w:val="en-US" w:eastAsia="en-US"/>
              </w:rPr>
              <w:t>პროცენტი</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453.70</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453.70</w:t>
            </w:r>
          </w:p>
        </w:tc>
        <w:tc>
          <w:tcPr>
            <w:tcW w:w="47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449.00</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517"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449.00</w:t>
            </w:r>
          </w:p>
        </w:tc>
        <w:tc>
          <w:tcPr>
            <w:tcW w:w="431"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377.10</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377.10</w:t>
            </w:r>
          </w:p>
        </w:tc>
      </w:tr>
      <w:tr w:rsidR="00F54504" w:rsidRPr="00D62DB0" w:rsidTr="00F54504">
        <w:trPr>
          <w:trHeight w:val="36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bCs/>
                <w:sz w:val="16"/>
                <w:szCs w:val="16"/>
                <w:lang w:val="en-US" w:eastAsia="en-US"/>
              </w:rPr>
            </w:pPr>
            <w:r w:rsidRPr="00D62DB0">
              <w:rPr>
                <w:rFonts w:ascii="Sylfaen" w:hAnsi="Sylfaen" w:cs="Calibri"/>
                <w:bCs/>
                <w:sz w:val="16"/>
                <w:szCs w:val="16"/>
                <w:lang w:val="en-US" w:eastAsia="en-US"/>
              </w:rPr>
              <w:t>სუბსიდიები</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11,354.86</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11,354.86</w:t>
            </w:r>
          </w:p>
        </w:tc>
        <w:tc>
          <w:tcPr>
            <w:tcW w:w="47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14,622.44</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517"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14,622.44</w:t>
            </w:r>
          </w:p>
        </w:tc>
        <w:tc>
          <w:tcPr>
            <w:tcW w:w="431"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15,860.70</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15,860.70</w:t>
            </w:r>
          </w:p>
        </w:tc>
      </w:tr>
      <w:tr w:rsidR="00F54504" w:rsidRPr="00D62DB0" w:rsidTr="00F54504">
        <w:trPr>
          <w:trHeight w:val="36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bCs/>
                <w:sz w:val="16"/>
                <w:szCs w:val="16"/>
                <w:lang w:val="en-US" w:eastAsia="en-US"/>
              </w:rPr>
            </w:pPr>
            <w:r w:rsidRPr="00D62DB0">
              <w:rPr>
                <w:rFonts w:ascii="Sylfaen" w:hAnsi="Sylfaen" w:cs="Calibri"/>
                <w:bCs/>
                <w:sz w:val="16"/>
                <w:szCs w:val="16"/>
                <w:lang w:val="en-US" w:eastAsia="en-US"/>
              </w:rPr>
              <w:t>გრანტები</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190.00</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190.00</w:t>
            </w:r>
          </w:p>
        </w:tc>
        <w:tc>
          <w:tcPr>
            <w:tcW w:w="47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200.00</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517"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200.00</w:t>
            </w:r>
          </w:p>
        </w:tc>
        <w:tc>
          <w:tcPr>
            <w:tcW w:w="431"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200.00</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200.00</w:t>
            </w:r>
          </w:p>
        </w:tc>
      </w:tr>
      <w:tr w:rsidR="00F54504" w:rsidRPr="00D62DB0" w:rsidTr="00F54504">
        <w:trPr>
          <w:trHeight w:val="36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bCs/>
                <w:sz w:val="16"/>
                <w:szCs w:val="16"/>
                <w:lang w:val="en-US" w:eastAsia="en-US"/>
              </w:rPr>
            </w:pPr>
            <w:r w:rsidRPr="00D62DB0">
              <w:rPr>
                <w:rFonts w:ascii="Sylfaen" w:hAnsi="Sylfaen" w:cs="Calibri"/>
                <w:bCs/>
                <w:sz w:val="16"/>
                <w:szCs w:val="16"/>
                <w:lang w:val="en-US" w:eastAsia="en-US"/>
              </w:rPr>
              <w:t>სოციალური უზრუნველყოფა</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1,963.91</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1,963.91</w:t>
            </w:r>
          </w:p>
        </w:tc>
        <w:tc>
          <w:tcPr>
            <w:tcW w:w="47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2,445.40</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517"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2,445.40</w:t>
            </w:r>
          </w:p>
        </w:tc>
        <w:tc>
          <w:tcPr>
            <w:tcW w:w="431"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2,075.10</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2,075.10</w:t>
            </w:r>
          </w:p>
        </w:tc>
      </w:tr>
      <w:tr w:rsidR="00F54504" w:rsidRPr="00D62DB0" w:rsidTr="00F54504">
        <w:trPr>
          <w:trHeight w:val="36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bCs/>
                <w:sz w:val="16"/>
                <w:szCs w:val="16"/>
                <w:lang w:val="en-US" w:eastAsia="en-US"/>
              </w:rPr>
            </w:pPr>
            <w:r w:rsidRPr="00D62DB0">
              <w:rPr>
                <w:rFonts w:ascii="Sylfaen" w:hAnsi="Sylfaen" w:cs="Calibri"/>
                <w:bCs/>
                <w:sz w:val="16"/>
                <w:szCs w:val="16"/>
                <w:lang w:val="en-US" w:eastAsia="en-US"/>
              </w:rPr>
              <w:t>სხვა ხარჯები</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4,075.85</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3,055.07</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1,020.77</w:t>
            </w:r>
          </w:p>
        </w:tc>
        <w:tc>
          <w:tcPr>
            <w:tcW w:w="47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8,060.30</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5,213.33</w:t>
            </w:r>
          </w:p>
        </w:tc>
        <w:tc>
          <w:tcPr>
            <w:tcW w:w="517"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2,846.97</w:t>
            </w:r>
          </w:p>
        </w:tc>
        <w:tc>
          <w:tcPr>
            <w:tcW w:w="431"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2,079.40</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2,079.40</w:t>
            </w:r>
          </w:p>
        </w:tc>
      </w:tr>
      <w:tr w:rsidR="00F54504" w:rsidRPr="00D62DB0" w:rsidTr="00F54504">
        <w:trPr>
          <w:trHeight w:val="36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73"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7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517"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35"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r>
      <w:tr w:rsidR="00F54504" w:rsidRPr="00D62DB0" w:rsidTr="00F54504">
        <w:trPr>
          <w:trHeight w:val="36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III. საოპერაციო სალდო</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36,775.03</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28,481.67</w:t>
            </w:r>
          </w:p>
        </w:tc>
        <w:tc>
          <w:tcPr>
            <w:tcW w:w="473"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8,293.36</w:t>
            </w:r>
          </w:p>
        </w:tc>
        <w:tc>
          <w:tcPr>
            <w:tcW w:w="47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10,307.00</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4,833.88</w:t>
            </w:r>
          </w:p>
        </w:tc>
        <w:tc>
          <w:tcPr>
            <w:tcW w:w="517"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5,473.12</w:t>
            </w:r>
          </w:p>
        </w:tc>
        <w:tc>
          <w:tcPr>
            <w:tcW w:w="431"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4,453.00</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4,453.00</w:t>
            </w:r>
          </w:p>
        </w:tc>
      </w:tr>
      <w:tr w:rsidR="00F54504" w:rsidRPr="00D62DB0" w:rsidTr="00F54504">
        <w:trPr>
          <w:trHeight w:val="36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73"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7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517"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35"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r>
      <w:tr w:rsidR="00F54504" w:rsidRPr="00D62DB0" w:rsidTr="00F54504">
        <w:trPr>
          <w:trHeight w:val="45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IV. არაფინანსური აქტივების ცვლილება</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17,254.36</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13,269.87</w:t>
            </w:r>
          </w:p>
        </w:tc>
        <w:tc>
          <w:tcPr>
            <w:tcW w:w="473"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3,984.49</w:t>
            </w:r>
          </w:p>
        </w:tc>
        <w:tc>
          <w:tcPr>
            <w:tcW w:w="47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41,804.02</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23,146.08</w:t>
            </w:r>
          </w:p>
        </w:tc>
        <w:tc>
          <w:tcPr>
            <w:tcW w:w="517"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18,657.94</w:t>
            </w:r>
          </w:p>
        </w:tc>
        <w:tc>
          <w:tcPr>
            <w:tcW w:w="431"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3,817.20</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3,817.20</w:t>
            </w:r>
          </w:p>
        </w:tc>
      </w:tr>
      <w:tr w:rsidR="00F54504" w:rsidRPr="00D62DB0" w:rsidTr="00F54504">
        <w:trPr>
          <w:trHeight w:val="36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bCs/>
                <w:sz w:val="16"/>
                <w:szCs w:val="16"/>
                <w:lang w:val="en-US" w:eastAsia="en-US"/>
              </w:rPr>
            </w:pPr>
            <w:r w:rsidRPr="00D62DB0">
              <w:rPr>
                <w:rFonts w:ascii="Sylfaen" w:hAnsi="Sylfaen" w:cs="Calibri"/>
                <w:bCs/>
                <w:sz w:val="16"/>
                <w:szCs w:val="16"/>
                <w:lang w:val="en-US" w:eastAsia="en-US"/>
              </w:rPr>
              <w:t xml:space="preserve">ზრდა </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19,874.44</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13,269.87</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6,604.56</w:t>
            </w:r>
          </w:p>
        </w:tc>
        <w:tc>
          <w:tcPr>
            <w:tcW w:w="47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43,804.02</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23,146.08</w:t>
            </w:r>
          </w:p>
        </w:tc>
        <w:tc>
          <w:tcPr>
            <w:tcW w:w="51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20,657.94</w:t>
            </w:r>
          </w:p>
        </w:tc>
        <w:tc>
          <w:tcPr>
            <w:tcW w:w="431"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5,817.20</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5,817.20</w:t>
            </w:r>
          </w:p>
        </w:tc>
      </w:tr>
      <w:tr w:rsidR="00F54504" w:rsidRPr="00D62DB0" w:rsidTr="00F54504">
        <w:trPr>
          <w:trHeight w:val="36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bCs/>
                <w:sz w:val="16"/>
                <w:szCs w:val="16"/>
                <w:lang w:val="en-US" w:eastAsia="en-US"/>
              </w:rPr>
            </w:pPr>
            <w:r w:rsidRPr="00D62DB0">
              <w:rPr>
                <w:rFonts w:ascii="Sylfaen" w:hAnsi="Sylfaen" w:cs="Calibri"/>
                <w:bCs/>
                <w:sz w:val="16"/>
                <w:szCs w:val="16"/>
                <w:lang w:val="en-US" w:eastAsia="en-US"/>
              </w:rPr>
              <w:t>კლება</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2,620.08</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2,620.08</w:t>
            </w:r>
          </w:p>
        </w:tc>
        <w:tc>
          <w:tcPr>
            <w:tcW w:w="47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2,000.00</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51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2,000.00</w:t>
            </w:r>
          </w:p>
        </w:tc>
        <w:tc>
          <w:tcPr>
            <w:tcW w:w="431"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2,000.00</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5"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2,000.00</w:t>
            </w:r>
          </w:p>
        </w:tc>
      </w:tr>
      <w:tr w:rsidR="00F54504" w:rsidRPr="00D62DB0" w:rsidTr="00F54504">
        <w:trPr>
          <w:trHeight w:val="36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73"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7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517"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35"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r>
      <w:tr w:rsidR="00F54504" w:rsidRPr="00D62DB0" w:rsidTr="00F54504">
        <w:trPr>
          <w:trHeight w:val="36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V. მთლიანი სალდო</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19,520.67</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15,211.80</w:t>
            </w:r>
          </w:p>
        </w:tc>
        <w:tc>
          <w:tcPr>
            <w:tcW w:w="473"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4,308.87</w:t>
            </w:r>
          </w:p>
        </w:tc>
        <w:tc>
          <w:tcPr>
            <w:tcW w:w="47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-31,497.02</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-18,312.19</w:t>
            </w:r>
          </w:p>
        </w:tc>
        <w:tc>
          <w:tcPr>
            <w:tcW w:w="517"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-13,184.83</w:t>
            </w:r>
          </w:p>
        </w:tc>
        <w:tc>
          <w:tcPr>
            <w:tcW w:w="431"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635.80</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635.80</w:t>
            </w:r>
          </w:p>
        </w:tc>
      </w:tr>
      <w:tr w:rsidR="00F54504" w:rsidRPr="00D62DB0" w:rsidTr="00F54504">
        <w:trPr>
          <w:trHeight w:val="36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73"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7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517"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35"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r>
      <w:tr w:rsidR="00F54504" w:rsidRPr="00D62DB0" w:rsidTr="00F54504">
        <w:trPr>
          <w:trHeight w:val="45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VI. ფინანსური აქტივების ცვლილება</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19,397.40</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15,211.80</w:t>
            </w:r>
          </w:p>
        </w:tc>
        <w:tc>
          <w:tcPr>
            <w:tcW w:w="473"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4,185.60</w:t>
            </w:r>
          </w:p>
        </w:tc>
        <w:tc>
          <w:tcPr>
            <w:tcW w:w="47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-32,132.82</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-18,312.19</w:t>
            </w:r>
          </w:p>
        </w:tc>
        <w:tc>
          <w:tcPr>
            <w:tcW w:w="517"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-13,820.63</w:t>
            </w:r>
          </w:p>
        </w:tc>
        <w:tc>
          <w:tcPr>
            <w:tcW w:w="431"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0.00</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0.00</w:t>
            </w:r>
          </w:p>
        </w:tc>
      </w:tr>
      <w:tr w:rsidR="00F54504" w:rsidRPr="00D62DB0" w:rsidTr="00F54504">
        <w:trPr>
          <w:trHeight w:val="36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bCs/>
                <w:sz w:val="16"/>
                <w:szCs w:val="16"/>
                <w:lang w:val="en-US" w:eastAsia="en-US"/>
              </w:rPr>
            </w:pPr>
            <w:r w:rsidRPr="00D62DB0">
              <w:rPr>
                <w:rFonts w:ascii="Sylfaen" w:hAnsi="Sylfaen" w:cs="Calibri"/>
                <w:bCs/>
                <w:sz w:val="16"/>
                <w:szCs w:val="16"/>
                <w:lang w:val="en-US" w:eastAsia="en-US"/>
              </w:rPr>
              <w:t>ზრდა</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19,397.40</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15,211.80</w:t>
            </w:r>
          </w:p>
        </w:tc>
        <w:tc>
          <w:tcPr>
            <w:tcW w:w="473"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4,185.60</w:t>
            </w:r>
          </w:p>
        </w:tc>
        <w:tc>
          <w:tcPr>
            <w:tcW w:w="47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517"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1"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r>
      <w:tr w:rsidR="00F54504" w:rsidRPr="00D62DB0" w:rsidTr="00F54504">
        <w:trPr>
          <w:trHeight w:val="36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ind w:firstLineChars="400" w:firstLine="640"/>
              <w:rPr>
                <w:rFonts w:ascii="Sylfaen" w:hAnsi="Sylfaen" w:cs="Calibri"/>
                <w:bCs/>
                <w:sz w:val="16"/>
                <w:szCs w:val="16"/>
                <w:lang w:val="en-US" w:eastAsia="en-US"/>
              </w:rPr>
            </w:pPr>
            <w:r w:rsidRPr="00D62DB0">
              <w:rPr>
                <w:rFonts w:ascii="Sylfaen" w:hAnsi="Sylfaen" w:cs="Calibri"/>
                <w:bCs/>
                <w:sz w:val="16"/>
                <w:szCs w:val="16"/>
                <w:lang w:val="en-US" w:eastAsia="en-US"/>
              </w:rPr>
              <w:t>ვალუტა და დეპოზიტები</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19,397.40</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15,211.80</w:t>
            </w:r>
          </w:p>
        </w:tc>
        <w:tc>
          <w:tcPr>
            <w:tcW w:w="473"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4,185.60</w:t>
            </w:r>
          </w:p>
        </w:tc>
        <w:tc>
          <w:tcPr>
            <w:tcW w:w="47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 </w:t>
            </w:r>
          </w:p>
        </w:tc>
        <w:tc>
          <w:tcPr>
            <w:tcW w:w="517"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 </w:t>
            </w:r>
          </w:p>
        </w:tc>
        <w:tc>
          <w:tcPr>
            <w:tcW w:w="431"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5"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r>
      <w:tr w:rsidR="00F54504" w:rsidRPr="00D62DB0" w:rsidTr="00F54504">
        <w:trPr>
          <w:trHeight w:val="36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bCs/>
                <w:sz w:val="16"/>
                <w:szCs w:val="16"/>
                <w:lang w:val="en-US" w:eastAsia="en-US"/>
              </w:rPr>
            </w:pPr>
            <w:r w:rsidRPr="00D62DB0">
              <w:rPr>
                <w:rFonts w:ascii="Sylfaen" w:hAnsi="Sylfaen" w:cs="Calibri"/>
                <w:bCs/>
                <w:sz w:val="16"/>
                <w:szCs w:val="16"/>
                <w:lang w:val="en-US" w:eastAsia="en-US"/>
              </w:rPr>
              <w:t>კლება</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3"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32,132.82</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18,312.19</w:t>
            </w:r>
          </w:p>
        </w:tc>
        <w:tc>
          <w:tcPr>
            <w:tcW w:w="517"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13,820.63</w:t>
            </w:r>
          </w:p>
        </w:tc>
        <w:tc>
          <w:tcPr>
            <w:tcW w:w="431"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r>
      <w:tr w:rsidR="00F54504" w:rsidRPr="00D62DB0" w:rsidTr="00F54504">
        <w:trPr>
          <w:trHeight w:val="36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ind w:firstLineChars="400" w:firstLine="640"/>
              <w:rPr>
                <w:rFonts w:ascii="Sylfaen" w:hAnsi="Sylfaen" w:cs="Calibri"/>
                <w:bCs/>
                <w:sz w:val="16"/>
                <w:szCs w:val="16"/>
                <w:lang w:val="en-US" w:eastAsia="en-US"/>
              </w:rPr>
            </w:pPr>
            <w:r w:rsidRPr="00D62DB0">
              <w:rPr>
                <w:rFonts w:ascii="Sylfaen" w:hAnsi="Sylfaen" w:cs="Calibri"/>
                <w:bCs/>
                <w:sz w:val="16"/>
                <w:szCs w:val="16"/>
                <w:lang w:val="en-US" w:eastAsia="en-US"/>
              </w:rPr>
              <w:t>ვალუტა და დეპოზიტები</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 </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 </w:t>
            </w:r>
          </w:p>
        </w:tc>
        <w:tc>
          <w:tcPr>
            <w:tcW w:w="47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32,132.82</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18,312.19</w:t>
            </w:r>
          </w:p>
        </w:tc>
        <w:tc>
          <w:tcPr>
            <w:tcW w:w="517"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13,820.63</w:t>
            </w:r>
          </w:p>
        </w:tc>
        <w:tc>
          <w:tcPr>
            <w:tcW w:w="431"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5"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r>
      <w:tr w:rsidR="00F54504" w:rsidRPr="00D62DB0" w:rsidTr="00F54504">
        <w:trPr>
          <w:trHeight w:val="36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lastRenderedPageBreak/>
              <w:t> </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73"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7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517"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35"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r>
      <w:tr w:rsidR="00F54504" w:rsidRPr="00D62DB0" w:rsidTr="00F54504">
        <w:trPr>
          <w:trHeight w:val="36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VII. ვალდებულებების ცვლილება</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-123.27</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0.00</w:t>
            </w:r>
          </w:p>
        </w:tc>
        <w:tc>
          <w:tcPr>
            <w:tcW w:w="473"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-123.27</w:t>
            </w:r>
          </w:p>
        </w:tc>
        <w:tc>
          <w:tcPr>
            <w:tcW w:w="47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-635.80</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0.00</w:t>
            </w:r>
          </w:p>
        </w:tc>
        <w:tc>
          <w:tcPr>
            <w:tcW w:w="517"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-635.80</w:t>
            </w:r>
          </w:p>
        </w:tc>
        <w:tc>
          <w:tcPr>
            <w:tcW w:w="431"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-635.80</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-635.80</w:t>
            </w:r>
          </w:p>
        </w:tc>
      </w:tr>
      <w:tr w:rsidR="00F54504" w:rsidRPr="00D62DB0" w:rsidTr="00F54504">
        <w:trPr>
          <w:trHeight w:val="36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bCs/>
                <w:sz w:val="16"/>
                <w:szCs w:val="16"/>
                <w:lang w:val="en-US" w:eastAsia="en-US"/>
              </w:rPr>
            </w:pPr>
            <w:r w:rsidRPr="00D62DB0">
              <w:rPr>
                <w:rFonts w:ascii="Sylfaen" w:hAnsi="Sylfaen" w:cs="Calibri"/>
                <w:bCs/>
                <w:sz w:val="16"/>
                <w:szCs w:val="16"/>
                <w:lang w:val="en-US" w:eastAsia="en-US"/>
              </w:rPr>
              <w:t>ზრდა</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3"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517"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1"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r>
      <w:tr w:rsidR="00F54504" w:rsidRPr="00D62DB0" w:rsidTr="00F54504">
        <w:trPr>
          <w:trHeight w:val="36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ind w:firstLineChars="400" w:firstLine="640"/>
              <w:rPr>
                <w:rFonts w:ascii="Sylfaen" w:hAnsi="Sylfaen" w:cs="Calibri"/>
                <w:bCs/>
                <w:sz w:val="16"/>
                <w:szCs w:val="16"/>
                <w:lang w:val="en-US" w:eastAsia="en-US"/>
              </w:rPr>
            </w:pPr>
            <w:r w:rsidRPr="00D62DB0">
              <w:rPr>
                <w:rFonts w:ascii="Sylfaen" w:hAnsi="Sylfaen" w:cs="Calibri"/>
                <w:bCs/>
                <w:sz w:val="16"/>
                <w:szCs w:val="16"/>
                <w:lang w:val="en-US" w:eastAsia="en-US"/>
              </w:rPr>
              <w:t>საშინაო</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517"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1"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r>
      <w:tr w:rsidR="00F54504" w:rsidRPr="00D62DB0" w:rsidTr="00F54504">
        <w:trPr>
          <w:trHeight w:val="36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ind w:firstLineChars="400" w:firstLine="640"/>
              <w:rPr>
                <w:rFonts w:ascii="Sylfaen" w:hAnsi="Sylfaen" w:cs="Calibri"/>
                <w:bCs/>
                <w:sz w:val="16"/>
                <w:szCs w:val="16"/>
                <w:lang w:val="en-US" w:eastAsia="en-US"/>
              </w:rPr>
            </w:pPr>
            <w:r w:rsidRPr="00D62DB0">
              <w:rPr>
                <w:rFonts w:ascii="Sylfaen" w:hAnsi="Sylfaen" w:cs="Calibri"/>
                <w:bCs/>
                <w:sz w:val="16"/>
                <w:szCs w:val="16"/>
                <w:lang w:val="en-US" w:eastAsia="en-US"/>
              </w:rPr>
              <w:t>საგარეო</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517"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1"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r>
      <w:tr w:rsidR="00F54504" w:rsidRPr="00D62DB0" w:rsidTr="00F54504">
        <w:trPr>
          <w:trHeight w:val="36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bCs/>
                <w:sz w:val="16"/>
                <w:szCs w:val="16"/>
                <w:lang w:val="en-US" w:eastAsia="en-US"/>
              </w:rPr>
            </w:pPr>
            <w:r w:rsidRPr="00D62DB0">
              <w:rPr>
                <w:rFonts w:ascii="Sylfaen" w:hAnsi="Sylfaen" w:cs="Calibri"/>
                <w:bCs/>
                <w:sz w:val="16"/>
                <w:szCs w:val="16"/>
                <w:lang w:val="en-US" w:eastAsia="en-US"/>
              </w:rPr>
              <w:t>კლება</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123.27</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3"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123.27</w:t>
            </w:r>
          </w:p>
        </w:tc>
        <w:tc>
          <w:tcPr>
            <w:tcW w:w="47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635.80</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517"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635.80</w:t>
            </w:r>
          </w:p>
        </w:tc>
        <w:tc>
          <w:tcPr>
            <w:tcW w:w="431"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635.80</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635.80</w:t>
            </w:r>
          </w:p>
        </w:tc>
      </w:tr>
      <w:tr w:rsidR="00F54504" w:rsidRPr="00D62DB0" w:rsidTr="00F54504">
        <w:trPr>
          <w:trHeight w:val="36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ind w:firstLineChars="400" w:firstLine="640"/>
              <w:rPr>
                <w:rFonts w:ascii="Sylfaen" w:hAnsi="Sylfaen" w:cs="Calibri"/>
                <w:bCs/>
                <w:sz w:val="16"/>
                <w:szCs w:val="16"/>
                <w:lang w:val="en-US" w:eastAsia="en-US"/>
              </w:rPr>
            </w:pPr>
            <w:r w:rsidRPr="00D62DB0">
              <w:rPr>
                <w:rFonts w:ascii="Sylfaen" w:hAnsi="Sylfaen" w:cs="Calibri"/>
                <w:bCs/>
                <w:sz w:val="16"/>
                <w:szCs w:val="16"/>
                <w:lang w:val="en-US" w:eastAsia="en-US"/>
              </w:rPr>
              <w:t>საშინაო</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123.27</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123.27</w:t>
            </w:r>
          </w:p>
        </w:tc>
        <w:tc>
          <w:tcPr>
            <w:tcW w:w="47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635.80</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517"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635.80</w:t>
            </w:r>
          </w:p>
        </w:tc>
        <w:tc>
          <w:tcPr>
            <w:tcW w:w="431"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635.80</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635.80</w:t>
            </w:r>
          </w:p>
        </w:tc>
      </w:tr>
      <w:tr w:rsidR="00F54504" w:rsidRPr="00D62DB0" w:rsidTr="00F54504">
        <w:trPr>
          <w:trHeight w:val="36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ind w:firstLineChars="400" w:firstLine="640"/>
              <w:rPr>
                <w:rFonts w:ascii="Sylfaen" w:hAnsi="Sylfaen" w:cs="Calibri"/>
                <w:bCs/>
                <w:sz w:val="16"/>
                <w:szCs w:val="16"/>
                <w:lang w:val="en-US" w:eastAsia="en-US"/>
              </w:rPr>
            </w:pPr>
            <w:r w:rsidRPr="00D62DB0">
              <w:rPr>
                <w:rFonts w:ascii="Sylfaen" w:hAnsi="Sylfaen" w:cs="Calibri"/>
                <w:bCs/>
                <w:sz w:val="16"/>
                <w:szCs w:val="16"/>
                <w:lang w:val="en-US" w:eastAsia="en-US"/>
              </w:rPr>
              <w:t>საგარეო</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517"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1"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c>
          <w:tcPr>
            <w:tcW w:w="435"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0.00</w:t>
            </w:r>
          </w:p>
        </w:tc>
      </w:tr>
      <w:tr w:rsidR="00F54504" w:rsidRPr="00D62DB0" w:rsidTr="00F54504">
        <w:trPr>
          <w:trHeight w:val="360"/>
        </w:trPr>
        <w:tc>
          <w:tcPr>
            <w:tcW w:w="817"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3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73"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7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7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517"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31"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74"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c>
          <w:tcPr>
            <w:tcW w:w="435"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w:t>
            </w:r>
          </w:p>
        </w:tc>
      </w:tr>
      <w:tr w:rsidR="00F54504" w:rsidRPr="00D62DB0" w:rsidTr="00F54504">
        <w:trPr>
          <w:trHeight w:val="375"/>
        </w:trPr>
        <w:tc>
          <w:tcPr>
            <w:tcW w:w="817" w:type="pct"/>
            <w:tcBorders>
              <w:top w:val="nil"/>
              <w:left w:val="single" w:sz="8" w:space="0" w:color="auto"/>
              <w:bottom w:val="single" w:sz="8"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VIII. ბალანსი</w:t>
            </w:r>
          </w:p>
        </w:tc>
        <w:tc>
          <w:tcPr>
            <w:tcW w:w="473" w:type="pct"/>
            <w:tcBorders>
              <w:top w:val="nil"/>
              <w:left w:val="nil"/>
              <w:bottom w:val="single" w:sz="8"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0.00</w:t>
            </w:r>
          </w:p>
        </w:tc>
        <w:tc>
          <w:tcPr>
            <w:tcW w:w="430" w:type="pct"/>
            <w:tcBorders>
              <w:top w:val="nil"/>
              <w:left w:val="nil"/>
              <w:bottom w:val="single" w:sz="8"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0.00</w:t>
            </w:r>
          </w:p>
        </w:tc>
        <w:tc>
          <w:tcPr>
            <w:tcW w:w="473" w:type="pct"/>
            <w:tcBorders>
              <w:top w:val="nil"/>
              <w:left w:val="nil"/>
              <w:bottom w:val="single" w:sz="8"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0.00</w:t>
            </w:r>
          </w:p>
        </w:tc>
        <w:tc>
          <w:tcPr>
            <w:tcW w:w="478" w:type="pct"/>
            <w:tcBorders>
              <w:top w:val="nil"/>
              <w:left w:val="nil"/>
              <w:bottom w:val="single" w:sz="8"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0.00</w:t>
            </w:r>
          </w:p>
        </w:tc>
        <w:tc>
          <w:tcPr>
            <w:tcW w:w="473" w:type="pct"/>
            <w:tcBorders>
              <w:top w:val="nil"/>
              <w:left w:val="nil"/>
              <w:bottom w:val="single" w:sz="8"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0.00</w:t>
            </w:r>
          </w:p>
        </w:tc>
        <w:tc>
          <w:tcPr>
            <w:tcW w:w="517" w:type="pct"/>
            <w:tcBorders>
              <w:top w:val="nil"/>
              <w:left w:val="nil"/>
              <w:bottom w:val="single" w:sz="8"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0.00</w:t>
            </w:r>
          </w:p>
        </w:tc>
        <w:tc>
          <w:tcPr>
            <w:tcW w:w="431" w:type="pct"/>
            <w:tcBorders>
              <w:top w:val="nil"/>
              <w:left w:val="nil"/>
              <w:bottom w:val="single" w:sz="8"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0.00</w:t>
            </w:r>
          </w:p>
        </w:tc>
        <w:tc>
          <w:tcPr>
            <w:tcW w:w="474" w:type="pct"/>
            <w:tcBorders>
              <w:top w:val="nil"/>
              <w:left w:val="nil"/>
              <w:bottom w:val="single" w:sz="8"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0.00</w:t>
            </w:r>
          </w:p>
        </w:tc>
        <w:tc>
          <w:tcPr>
            <w:tcW w:w="435" w:type="pct"/>
            <w:tcBorders>
              <w:top w:val="nil"/>
              <w:left w:val="nil"/>
              <w:bottom w:val="single" w:sz="8"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0.00</w:t>
            </w:r>
          </w:p>
        </w:tc>
      </w:tr>
    </w:tbl>
    <w:p w:rsidR="00D62DB0" w:rsidRDefault="00D62DB0" w:rsidP="00960E70">
      <w:pPr>
        <w:ind w:right="283" w:firstLine="708"/>
        <w:jc w:val="right"/>
        <w:rPr>
          <w:rFonts w:ascii="Sylfaen" w:hAnsi="Sylfaen"/>
          <w:b/>
          <w:i/>
          <w:sz w:val="16"/>
          <w:lang w:val="ka-GE"/>
        </w:rPr>
      </w:pPr>
    </w:p>
    <w:p w:rsidR="00D62DB0" w:rsidRDefault="00D62DB0" w:rsidP="00960E70">
      <w:pPr>
        <w:ind w:right="283" w:firstLine="708"/>
        <w:jc w:val="right"/>
        <w:rPr>
          <w:rFonts w:ascii="Sylfaen" w:hAnsi="Sylfaen"/>
          <w:b/>
          <w:i/>
          <w:sz w:val="16"/>
          <w:lang w:val="ka-GE"/>
        </w:rPr>
      </w:pPr>
    </w:p>
    <w:p w:rsidR="00A53C78" w:rsidRDefault="00A53C78" w:rsidP="00960E70">
      <w:pPr>
        <w:ind w:right="283" w:firstLine="708"/>
        <w:jc w:val="right"/>
        <w:rPr>
          <w:rFonts w:ascii="Sylfaen" w:hAnsi="Sylfaen"/>
          <w:b/>
          <w:i/>
          <w:sz w:val="16"/>
          <w:lang w:val="ka-GE"/>
        </w:rPr>
      </w:pPr>
    </w:p>
    <w:p w:rsidR="00CE1597" w:rsidRPr="00CE1597" w:rsidRDefault="00CE1597" w:rsidP="00CE1597">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firstLine="720"/>
        <w:jc w:val="both"/>
        <w:rPr>
          <w:rFonts w:ascii="Sylfaen" w:hAnsi="Sylfaen" w:cs="Times New Roman"/>
          <w:b/>
          <w:sz w:val="23"/>
          <w:szCs w:val="23"/>
          <w:lang w:val="ka-GE"/>
        </w:rPr>
      </w:pPr>
      <w:r w:rsidRPr="00CE1597">
        <w:rPr>
          <w:rFonts w:ascii="Sylfaen" w:hAnsi="Sylfaen" w:cs="Sylfaen"/>
          <w:b/>
          <w:lang w:val="ka-GE"/>
        </w:rPr>
        <w:t>მუხლი 2</w:t>
      </w:r>
      <w:r w:rsidRPr="00CE1597">
        <w:rPr>
          <w:b/>
          <w:lang w:val="ka-GE"/>
        </w:rPr>
        <w:t xml:space="preserve">. </w:t>
      </w:r>
      <w:r w:rsidRPr="00CE1597">
        <w:rPr>
          <w:rFonts w:ascii="Sylfaen" w:hAnsi="Sylfaen" w:cs="Times New Roman"/>
          <w:b/>
          <w:sz w:val="23"/>
          <w:szCs w:val="23"/>
          <w:lang w:val="ka-GE"/>
        </w:rPr>
        <w:t>ბიუჯეტის შემოსულობები, გადასახდელები და ნაშთის ცვლილება</w:t>
      </w:r>
    </w:p>
    <w:p w:rsidR="00A317BE" w:rsidRPr="00F52DBD" w:rsidRDefault="00F73EF5" w:rsidP="006A4A9D">
      <w:pPr>
        <w:ind w:firstLine="708"/>
        <w:jc w:val="both"/>
        <w:rPr>
          <w:rFonts w:ascii="Sylfaen" w:hAnsi="Sylfaen" w:cs="Sylfaen"/>
          <w:sz w:val="22"/>
          <w:lang w:val="ka-GE"/>
        </w:rPr>
      </w:pPr>
      <w:r w:rsidRPr="00F52DBD">
        <w:rPr>
          <w:rFonts w:ascii="Sylfaen" w:hAnsi="Sylfaen" w:cs="Sylfaen"/>
          <w:sz w:val="22"/>
          <w:lang w:val="ka-GE"/>
        </w:rPr>
        <w:t xml:space="preserve">განისაზღვროს თელავის მუნიციპალიტეტის </w:t>
      </w:r>
      <w:r w:rsidR="00B11F2A" w:rsidRPr="00F52DBD">
        <w:rPr>
          <w:rFonts w:ascii="Sylfaen" w:hAnsi="Sylfaen" w:cs="Sylfaen"/>
          <w:sz w:val="22"/>
          <w:lang w:val="ka-GE"/>
        </w:rPr>
        <w:t xml:space="preserve">ბიუჯეტის შემოსულობები, გადასახდელები და ნაშთის ცვლილება </w:t>
      </w:r>
      <w:r w:rsidRPr="00F52DBD">
        <w:rPr>
          <w:rFonts w:ascii="Sylfaen" w:hAnsi="Sylfaen" w:cs="Sylfaen"/>
          <w:sz w:val="22"/>
          <w:lang w:val="ka-GE"/>
        </w:rPr>
        <w:t xml:space="preserve">თანდართული </w:t>
      </w:r>
      <w:r w:rsidR="00B11F2A" w:rsidRPr="00F52DBD">
        <w:rPr>
          <w:rFonts w:ascii="Sylfaen" w:hAnsi="Sylfaen" w:cs="Sylfaen"/>
          <w:sz w:val="22"/>
          <w:lang w:val="ka-GE"/>
        </w:rPr>
        <w:t>რედაქციით:</w:t>
      </w:r>
    </w:p>
    <w:p w:rsidR="00C2030A" w:rsidRDefault="00C2030A" w:rsidP="00CA1784">
      <w:pPr>
        <w:ind w:right="283" w:firstLine="708"/>
        <w:jc w:val="right"/>
        <w:rPr>
          <w:rFonts w:ascii="Sylfaen" w:hAnsi="Sylfaen"/>
          <w:b/>
          <w:i/>
          <w:sz w:val="16"/>
          <w:lang w:val="ka-GE"/>
        </w:rPr>
      </w:pPr>
    </w:p>
    <w:p w:rsidR="00423351"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908"/>
        <w:gridCol w:w="991"/>
        <w:gridCol w:w="1025"/>
        <w:gridCol w:w="870"/>
        <w:gridCol w:w="974"/>
        <w:gridCol w:w="1077"/>
        <w:gridCol w:w="920"/>
        <w:gridCol w:w="991"/>
        <w:gridCol w:w="1004"/>
      </w:tblGrid>
      <w:tr w:rsidR="0035166E" w:rsidRPr="0035166E" w:rsidTr="00D4159D">
        <w:trPr>
          <w:trHeight w:val="296"/>
        </w:trPr>
        <w:tc>
          <w:tcPr>
            <w:tcW w:w="811" w:type="pct"/>
            <w:vMerge w:val="restart"/>
            <w:shd w:val="clear" w:color="auto" w:fill="auto"/>
            <w:noWrap/>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დასახელება</w:t>
            </w:r>
          </w:p>
        </w:tc>
        <w:tc>
          <w:tcPr>
            <w:tcW w:w="1398" w:type="pct"/>
            <w:gridSpan w:val="3"/>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2022 წლის ფაქტი</w:t>
            </w:r>
          </w:p>
        </w:tc>
        <w:tc>
          <w:tcPr>
            <w:tcW w:w="1397" w:type="pct"/>
            <w:gridSpan w:val="3"/>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2023 წლის გეგმა</w:t>
            </w:r>
          </w:p>
        </w:tc>
        <w:tc>
          <w:tcPr>
            <w:tcW w:w="1394" w:type="pct"/>
            <w:gridSpan w:val="3"/>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2024 წლის პროექტი</w:t>
            </w:r>
          </w:p>
        </w:tc>
      </w:tr>
      <w:tr w:rsidR="0035166E" w:rsidRPr="0035166E" w:rsidTr="0035166E">
        <w:trPr>
          <w:trHeight w:val="300"/>
        </w:trPr>
        <w:tc>
          <w:tcPr>
            <w:tcW w:w="811" w:type="pct"/>
            <w:vMerge/>
            <w:vAlign w:val="center"/>
            <w:hideMark/>
          </w:tcPr>
          <w:p w:rsidR="0035166E" w:rsidRPr="0035166E" w:rsidRDefault="0035166E" w:rsidP="0035166E">
            <w:pPr>
              <w:rPr>
                <w:rFonts w:ascii="Sylfaen" w:hAnsi="Sylfaen" w:cs="Calibri"/>
                <w:b/>
                <w:bCs/>
                <w:sz w:val="16"/>
                <w:szCs w:val="16"/>
                <w:lang w:val="en-US" w:eastAsia="en-US"/>
              </w:rPr>
            </w:pPr>
          </w:p>
        </w:tc>
        <w:tc>
          <w:tcPr>
            <w:tcW w:w="434" w:type="pct"/>
            <w:vMerge w:val="restart"/>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სულ</w:t>
            </w:r>
          </w:p>
        </w:tc>
        <w:tc>
          <w:tcPr>
            <w:tcW w:w="964" w:type="pct"/>
            <w:gridSpan w:val="2"/>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მათ შორის</w:t>
            </w:r>
          </w:p>
        </w:tc>
        <w:tc>
          <w:tcPr>
            <w:tcW w:w="416" w:type="pct"/>
            <w:vMerge w:val="restart"/>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სულ</w:t>
            </w:r>
          </w:p>
        </w:tc>
        <w:tc>
          <w:tcPr>
            <w:tcW w:w="981" w:type="pct"/>
            <w:gridSpan w:val="2"/>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მათ შორის</w:t>
            </w:r>
          </w:p>
        </w:tc>
        <w:tc>
          <w:tcPr>
            <w:tcW w:w="440" w:type="pct"/>
            <w:vMerge w:val="restart"/>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სულ</w:t>
            </w:r>
          </w:p>
        </w:tc>
        <w:tc>
          <w:tcPr>
            <w:tcW w:w="954" w:type="pct"/>
            <w:gridSpan w:val="2"/>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მათ შორის</w:t>
            </w:r>
          </w:p>
        </w:tc>
      </w:tr>
      <w:tr w:rsidR="0035166E" w:rsidRPr="0035166E" w:rsidTr="0035166E">
        <w:trPr>
          <w:trHeight w:val="1545"/>
        </w:trPr>
        <w:tc>
          <w:tcPr>
            <w:tcW w:w="811" w:type="pct"/>
            <w:vMerge/>
            <w:vAlign w:val="center"/>
            <w:hideMark/>
          </w:tcPr>
          <w:p w:rsidR="0035166E" w:rsidRPr="0035166E" w:rsidRDefault="0035166E" w:rsidP="0035166E">
            <w:pPr>
              <w:rPr>
                <w:rFonts w:ascii="Sylfaen" w:hAnsi="Sylfaen" w:cs="Calibri"/>
                <w:b/>
                <w:bCs/>
                <w:sz w:val="16"/>
                <w:szCs w:val="16"/>
                <w:lang w:val="en-US" w:eastAsia="en-US"/>
              </w:rPr>
            </w:pPr>
          </w:p>
        </w:tc>
        <w:tc>
          <w:tcPr>
            <w:tcW w:w="434" w:type="pct"/>
            <w:vMerge/>
            <w:vAlign w:val="center"/>
            <w:hideMark/>
          </w:tcPr>
          <w:p w:rsidR="0035166E" w:rsidRPr="0035166E" w:rsidRDefault="0035166E" w:rsidP="0035166E">
            <w:pPr>
              <w:rPr>
                <w:rFonts w:ascii="Sylfaen" w:hAnsi="Sylfaen" w:cs="Calibri"/>
                <w:b/>
                <w:bCs/>
                <w:sz w:val="16"/>
                <w:szCs w:val="16"/>
                <w:lang w:val="en-US" w:eastAsia="en-US"/>
              </w:rPr>
            </w:pPr>
          </w:p>
        </w:tc>
        <w:tc>
          <w:tcPr>
            <w:tcW w:w="474" w:type="pct"/>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სახელმწიფო ბიუჯეტის ფონდებიდან გამოყოფილი ტრანსფერები</w:t>
            </w:r>
          </w:p>
        </w:tc>
        <w:tc>
          <w:tcPr>
            <w:tcW w:w="490" w:type="pct"/>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საკუთარი შემოსავლები</w:t>
            </w:r>
          </w:p>
        </w:tc>
        <w:tc>
          <w:tcPr>
            <w:tcW w:w="416" w:type="pct"/>
            <w:vMerge/>
            <w:vAlign w:val="center"/>
            <w:hideMark/>
          </w:tcPr>
          <w:p w:rsidR="0035166E" w:rsidRPr="0035166E" w:rsidRDefault="0035166E" w:rsidP="0035166E">
            <w:pPr>
              <w:rPr>
                <w:rFonts w:ascii="Sylfaen" w:hAnsi="Sylfaen" w:cs="Calibri"/>
                <w:b/>
                <w:bCs/>
                <w:sz w:val="16"/>
                <w:szCs w:val="16"/>
                <w:lang w:val="en-US" w:eastAsia="en-US"/>
              </w:rPr>
            </w:pPr>
          </w:p>
        </w:tc>
        <w:tc>
          <w:tcPr>
            <w:tcW w:w="466" w:type="pct"/>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სახელმწიფო ბიუჯეტის ფონდებიდან გამოყოფილი ტრანსფერები</w:t>
            </w:r>
          </w:p>
        </w:tc>
        <w:tc>
          <w:tcPr>
            <w:tcW w:w="515" w:type="pct"/>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საკუთარი შემოსავლები</w:t>
            </w:r>
          </w:p>
        </w:tc>
        <w:tc>
          <w:tcPr>
            <w:tcW w:w="440" w:type="pct"/>
            <w:vMerge/>
            <w:vAlign w:val="center"/>
            <w:hideMark/>
          </w:tcPr>
          <w:p w:rsidR="0035166E" w:rsidRPr="0035166E" w:rsidRDefault="0035166E" w:rsidP="0035166E">
            <w:pPr>
              <w:rPr>
                <w:rFonts w:ascii="Sylfaen" w:hAnsi="Sylfaen" w:cs="Calibri"/>
                <w:b/>
                <w:bCs/>
                <w:sz w:val="16"/>
                <w:szCs w:val="16"/>
                <w:lang w:val="en-US" w:eastAsia="en-US"/>
              </w:rPr>
            </w:pPr>
          </w:p>
        </w:tc>
        <w:tc>
          <w:tcPr>
            <w:tcW w:w="474" w:type="pct"/>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სახელმწიფო ბიუჯეტის ფონდებიდან გამოყოფილი ტრანსფერები</w:t>
            </w:r>
          </w:p>
        </w:tc>
        <w:tc>
          <w:tcPr>
            <w:tcW w:w="480" w:type="pct"/>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საკუთარი შემოსავლები</w:t>
            </w:r>
          </w:p>
        </w:tc>
      </w:tr>
      <w:tr w:rsidR="00D62DB0" w:rsidRPr="0035166E" w:rsidTr="0035166E">
        <w:trPr>
          <w:trHeight w:val="300"/>
        </w:trPr>
        <w:tc>
          <w:tcPr>
            <w:tcW w:w="811" w:type="pct"/>
            <w:shd w:val="clear" w:color="auto" w:fill="auto"/>
            <w:vAlign w:val="bottom"/>
            <w:hideMark/>
          </w:tcPr>
          <w:p w:rsidR="00D62DB0" w:rsidRPr="00D62DB0" w:rsidRDefault="00D62DB0" w:rsidP="00D62DB0">
            <w:pPr>
              <w:rPr>
                <w:rFonts w:ascii="Sylfaen" w:hAnsi="Sylfaen" w:cs="Calibri"/>
                <w:b/>
                <w:bCs/>
                <w:color w:val="000000"/>
                <w:sz w:val="16"/>
                <w:szCs w:val="16"/>
                <w:lang w:val="en-US" w:eastAsia="en-US"/>
              </w:rPr>
            </w:pPr>
            <w:r w:rsidRPr="00D62DB0">
              <w:rPr>
                <w:rFonts w:ascii="Sylfaen" w:hAnsi="Sylfaen" w:cs="Calibri"/>
                <w:b/>
                <w:bCs/>
                <w:color w:val="000000"/>
                <w:sz w:val="16"/>
                <w:szCs w:val="16"/>
              </w:rPr>
              <w:t>შემოსულობები</w:t>
            </w:r>
          </w:p>
        </w:tc>
        <w:tc>
          <w:tcPr>
            <w:tcW w:w="434" w:type="pct"/>
            <w:shd w:val="clear" w:color="auto" w:fill="auto"/>
            <w:vAlign w:val="center"/>
            <w:hideMark/>
          </w:tcPr>
          <w:p w:rsidR="00D62DB0" w:rsidRPr="00D62DB0" w:rsidRDefault="00D62DB0" w:rsidP="00D62DB0">
            <w:pPr>
              <w:jc w:val="center"/>
              <w:rPr>
                <w:rFonts w:ascii="Sylfaen" w:hAnsi="Sylfaen" w:cs="Calibri"/>
                <w:b/>
                <w:bCs/>
                <w:color w:val="000000"/>
                <w:sz w:val="16"/>
                <w:szCs w:val="16"/>
              </w:rPr>
            </w:pPr>
            <w:r w:rsidRPr="00D62DB0">
              <w:rPr>
                <w:rFonts w:ascii="Sylfaen" w:hAnsi="Sylfaen" w:cs="Calibri"/>
                <w:b/>
                <w:bCs/>
                <w:color w:val="000000"/>
                <w:sz w:val="16"/>
                <w:szCs w:val="16"/>
              </w:rPr>
              <w:t>67930.10</w:t>
            </w:r>
          </w:p>
        </w:tc>
        <w:tc>
          <w:tcPr>
            <w:tcW w:w="474" w:type="pct"/>
            <w:shd w:val="clear" w:color="auto" w:fill="auto"/>
            <w:vAlign w:val="center"/>
            <w:hideMark/>
          </w:tcPr>
          <w:p w:rsidR="00D62DB0" w:rsidRPr="00D62DB0" w:rsidRDefault="00D62DB0" w:rsidP="00D62DB0">
            <w:pPr>
              <w:jc w:val="center"/>
              <w:rPr>
                <w:rFonts w:ascii="Sylfaen" w:hAnsi="Sylfaen" w:cs="Calibri"/>
                <w:b/>
                <w:bCs/>
                <w:color w:val="000000"/>
                <w:sz w:val="16"/>
                <w:szCs w:val="16"/>
              </w:rPr>
            </w:pPr>
            <w:r w:rsidRPr="00D62DB0">
              <w:rPr>
                <w:rFonts w:ascii="Sylfaen" w:hAnsi="Sylfaen" w:cs="Calibri"/>
                <w:b/>
                <w:bCs/>
                <w:color w:val="000000"/>
                <w:sz w:val="16"/>
                <w:szCs w:val="16"/>
              </w:rPr>
              <w:t>32018.81</w:t>
            </w:r>
          </w:p>
        </w:tc>
        <w:tc>
          <w:tcPr>
            <w:tcW w:w="490" w:type="pct"/>
            <w:shd w:val="clear" w:color="auto" w:fill="auto"/>
            <w:vAlign w:val="center"/>
            <w:hideMark/>
          </w:tcPr>
          <w:p w:rsidR="00D62DB0" w:rsidRPr="00D62DB0" w:rsidRDefault="00D62DB0" w:rsidP="00D62DB0">
            <w:pPr>
              <w:jc w:val="center"/>
              <w:rPr>
                <w:rFonts w:ascii="Sylfaen" w:hAnsi="Sylfaen" w:cs="Calibri"/>
                <w:b/>
                <w:bCs/>
                <w:color w:val="000000"/>
                <w:sz w:val="16"/>
                <w:szCs w:val="16"/>
              </w:rPr>
            </w:pPr>
            <w:r w:rsidRPr="00D62DB0">
              <w:rPr>
                <w:rFonts w:ascii="Sylfaen" w:hAnsi="Sylfaen" w:cs="Calibri"/>
                <w:b/>
                <w:bCs/>
                <w:color w:val="000000"/>
                <w:sz w:val="16"/>
                <w:szCs w:val="16"/>
              </w:rPr>
              <w:t>35911.29</w:t>
            </w:r>
          </w:p>
        </w:tc>
        <w:tc>
          <w:tcPr>
            <w:tcW w:w="416" w:type="pct"/>
            <w:shd w:val="clear" w:color="auto" w:fill="auto"/>
            <w:vAlign w:val="center"/>
            <w:hideMark/>
          </w:tcPr>
          <w:p w:rsidR="00D62DB0" w:rsidRPr="00D62DB0" w:rsidRDefault="00D62DB0" w:rsidP="00D62DB0">
            <w:pPr>
              <w:jc w:val="center"/>
              <w:rPr>
                <w:rFonts w:ascii="Sylfaen" w:hAnsi="Sylfaen" w:cs="Calibri"/>
                <w:b/>
                <w:bCs/>
                <w:color w:val="000000"/>
                <w:sz w:val="16"/>
                <w:szCs w:val="16"/>
              </w:rPr>
            </w:pPr>
            <w:r w:rsidRPr="00D62DB0">
              <w:rPr>
                <w:rFonts w:ascii="Sylfaen" w:hAnsi="Sylfaen" w:cs="Calibri"/>
                <w:b/>
                <w:bCs/>
                <w:color w:val="000000"/>
                <w:sz w:val="16"/>
                <w:szCs w:val="16"/>
              </w:rPr>
              <w:t>49884.50</w:t>
            </w:r>
          </w:p>
        </w:tc>
        <w:tc>
          <w:tcPr>
            <w:tcW w:w="466" w:type="pct"/>
            <w:shd w:val="clear" w:color="auto" w:fill="auto"/>
            <w:vAlign w:val="center"/>
            <w:hideMark/>
          </w:tcPr>
          <w:p w:rsidR="00D62DB0" w:rsidRPr="00D62DB0" w:rsidRDefault="00D62DB0" w:rsidP="00D62DB0">
            <w:pPr>
              <w:jc w:val="center"/>
              <w:rPr>
                <w:rFonts w:ascii="Sylfaen" w:hAnsi="Sylfaen" w:cs="Calibri"/>
                <w:b/>
                <w:bCs/>
                <w:color w:val="000000"/>
                <w:sz w:val="16"/>
                <w:szCs w:val="16"/>
              </w:rPr>
            </w:pPr>
            <w:r w:rsidRPr="00D62DB0">
              <w:rPr>
                <w:rFonts w:ascii="Sylfaen" w:hAnsi="Sylfaen" w:cs="Calibri"/>
                <w:b/>
                <w:bCs/>
                <w:color w:val="000000"/>
                <w:sz w:val="16"/>
                <w:szCs w:val="16"/>
              </w:rPr>
              <w:t>10322.85</w:t>
            </w:r>
          </w:p>
        </w:tc>
        <w:tc>
          <w:tcPr>
            <w:tcW w:w="515" w:type="pct"/>
            <w:shd w:val="clear" w:color="auto" w:fill="auto"/>
            <w:vAlign w:val="center"/>
            <w:hideMark/>
          </w:tcPr>
          <w:p w:rsidR="00D62DB0" w:rsidRPr="00D62DB0" w:rsidRDefault="00D62DB0" w:rsidP="00D62DB0">
            <w:pPr>
              <w:jc w:val="center"/>
              <w:rPr>
                <w:rFonts w:ascii="Sylfaen" w:hAnsi="Sylfaen" w:cs="Calibri"/>
                <w:b/>
                <w:bCs/>
                <w:color w:val="000000"/>
                <w:sz w:val="16"/>
                <w:szCs w:val="16"/>
              </w:rPr>
            </w:pPr>
            <w:r w:rsidRPr="00D62DB0">
              <w:rPr>
                <w:rFonts w:ascii="Sylfaen" w:hAnsi="Sylfaen" w:cs="Calibri"/>
                <w:b/>
                <w:bCs/>
                <w:color w:val="000000"/>
                <w:sz w:val="16"/>
                <w:szCs w:val="16"/>
              </w:rPr>
              <w:t>39561.65</w:t>
            </w:r>
          </w:p>
        </w:tc>
        <w:tc>
          <w:tcPr>
            <w:tcW w:w="440" w:type="pct"/>
            <w:shd w:val="clear" w:color="auto" w:fill="auto"/>
            <w:vAlign w:val="center"/>
            <w:hideMark/>
          </w:tcPr>
          <w:p w:rsidR="00D62DB0" w:rsidRPr="00D62DB0" w:rsidRDefault="00D62DB0" w:rsidP="00D62DB0">
            <w:pPr>
              <w:jc w:val="center"/>
              <w:rPr>
                <w:rFonts w:ascii="Sylfaen" w:hAnsi="Sylfaen" w:cs="Calibri"/>
                <w:b/>
                <w:bCs/>
                <w:color w:val="000000"/>
                <w:sz w:val="16"/>
                <w:szCs w:val="16"/>
              </w:rPr>
            </w:pPr>
            <w:r w:rsidRPr="00D62DB0">
              <w:rPr>
                <w:rFonts w:ascii="Sylfaen" w:hAnsi="Sylfaen" w:cs="Calibri"/>
                <w:b/>
                <w:bCs/>
                <w:color w:val="000000"/>
                <w:sz w:val="16"/>
                <w:szCs w:val="16"/>
              </w:rPr>
              <w:t>39923.30</w:t>
            </w:r>
          </w:p>
        </w:tc>
        <w:tc>
          <w:tcPr>
            <w:tcW w:w="474" w:type="pct"/>
            <w:shd w:val="clear" w:color="auto" w:fill="auto"/>
            <w:vAlign w:val="center"/>
            <w:hideMark/>
          </w:tcPr>
          <w:p w:rsidR="00D62DB0" w:rsidRPr="00D62DB0" w:rsidRDefault="00D62DB0" w:rsidP="00D62DB0">
            <w:pPr>
              <w:jc w:val="center"/>
              <w:rPr>
                <w:rFonts w:ascii="Sylfaen" w:hAnsi="Sylfaen" w:cs="Calibri"/>
                <w:b/>
                <w:bCs/>
                <w:color w:val="000000"/>
                <w:sz w:val="16"/>
                <w:szCs w:val="16"/>
              </w:rPr>
            </w:pPr>
            <w:r w:rsidRPr="00D62DB0">
              <w:rPr>
                <w:rFonts w:ascii="Sylfaen" w:hAnsi="Sylfaen" w:cs="Calibri"/>
                <w:b/>
                <w:bCs/>
                <w:color w:val="000000"/>
                <w:sz w:val="16"/>
                <w:szCs w:val="16"/>
              </w:rPr>
              <w:t>0.00</w:t>
            </w:r>
          </w:p>
        </w:tc>
        <w:tc>
          <w:tcPr>
            <w:tcW w:w="480" w:type="pct"/>
            <w:shd w:val="clear" w:color="auto" w:fill="auto"/>
            <w:vAlign w:val="center"/>
            <w:hideMark/>
          </w:tcPr>
          <w:p w:rsidR="00D62DB0" w:rsidRPr="00D62DB0" w:rsidRDefault="00D62DB0" w:rsidP="00D62DB0">
            <w:pPr>
              <w:jc w:val="center"/>
              <w:rPr>
                <w:rFonts w:ascii="Sylfaen" w:hAnsi="Sylfaen" w:cs="Calibri"/>
                <w:b/>
                <w:bCs/>
                <w:color w:val="000000"/>
                <w:sz w:val="16"/>
                <w:szCs w:val="16"/>
              </w:rPr>
            </w:pPr>
            <w:r w:rsidRPr="00D62DB0">
              <w:rPr>
                <w:rFonts w:ascii="Sylfaen" w:hAnsi="Sylfaen" w:cs="Calibri"/>
                <w:b/>
                <w:bCs/>
                <w:color w:val="000000"/>
                <w:sz w:val="16"/>
                <w:szCs w:val="16"/>
              </w:rPr>
              <w:t>39923.30</w:t>
            </w:r>
          </w:p>
        </w:tc>
      </w:tr>
      <w:tr w:rsidR="00D62DB0" w:rsidRPr="0035166E" w:rsidTr="0035166E">
        <w:trPr>
          <w:trHeight w:val="300"/>
        </w:trPr>
        <w:tc>
          <w:tcPr>
            <w:tcW w:w="811" w:type="pct"/>
            <w:shd w:val="clear" w:color="auto" w:fill="auto"/>
            <w:vAlign w:val="bottom"/>
            <w:hideMark/>
          </w:tcPr>
          <w:p w:rsidR="00D62DB0" w:rsidRPr="00D62DB0" w:rsidRDefault="00D62DB0" w:rsidP="00D62DB0">
            <w:pPr>
              <w:ind w:firstLineChars="200" w:firstLine="320"/>
              <w:rPr>
                <w:rFonts w:ascii="Sylfaen" w:hAnsi="Sylfaen" w:cs="Calibri"/>
                <w:color w:val="000000"/>
                <w:sz w:val="16"/>
                <w:szCs w:val="16"/>
              </w:rPr>
            </w:pPr>
            <w:r w:rsidRPr="00D62DB0">
              <w:rPr>
                <w:rFonts w:ascii="Sylfaen" w:hAnsi="Sylfaen" w:cs="Calibri"/>
                <w:color w:val="000000"/>
                <w:sz w:val="16"/>
                <w:szCs w:val="16"/>
              </w:rPr>
              <w:t>შემოსავლები</w:t>
            </w:r>
          </w:p>
        </w:tc>
        <w:tc>
          <w:tcPr>
            <w:tcW w:w="434"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65310.03</w:t>
            </w:r>
          </w:p>
        </w:tc>
        <w:tc>
          <w:tcPr>
            <w:tcW w:w="474"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32018.81</w:t>
            </w:r>
          </w:p>
        </w:tc>
        <w:tc>
          <w:tcPr>
            <w:tcW w:w="490"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33291.21</w:t>
            </w:r>
          </w:p>
        </w:tc>
        <w:tc>
          <w:tcPr>
            <w:tcW w:w="416"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47884.50</w:t>
            </w:r>
          </w:p>
        </w:tc>
        <w:tc>
          <w:tcPr>
            <w:tcW w:w="466"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10322.85</w:t>
            </w:r>
          </w:p>
        </w:tc>
        <w:tc>
          <w:tcPr>
            <w:tcW w:w="515"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37561.65</w:t>
            </w:r>
          </w:p>
        </w:tc>
        <w:tc>
          <w:tcPr>
            <w:tcW w:w="440"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37923.30</w:t>
            </w:r>
          </w:p>
        </w:tc>
        <w:tc>
          <w:tcPr>
            <w:tcW w:w="474"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0.00</w:t>
            </w:r>
          </w:p>
        </w:tc>
        <w:tc>
          <w:tcPr>
            <w:tcW w:w="480"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37923.30</w:t>
            </w:r>
          </w:p>
        </w:tc>
      </w:tr>
      <w:tr w:rsidR="00D62DB0" w:rsidRPr="0035166E" w:rsidTr="0035166E">
        <w:trPr>
          <w:trHeight w:val="465"/>
        </w:trPr>
        <w:tc>
          <w:tcPr>
            <w:tcW w:w="811" w:type="pct"/>
            <w:shd w:val="clear" w:color="auto" w:fill="auto"/>
            <w:vAlign w:val="bottom"/>
            <w:hideMark/>
          </w:tcPr>
          <w:p w:rsidR="00D62DB0" w:rsidRPr="00D62DB0" w:rsidRDefault="00D62DB0" w:rsidP="00D62DB0">
            <w:pPr>
              <w:ind w:firstLineChars="200" w:firstLine="320"/>
              <w:rPr>
                <w:rFonts w:ascii="Sylfaen" w:hAnsi="Sylfaen" w:cs="Calibri"/>
                <w:color w:val="000000"/>
                <w:sz w:val="16"/>
                <w:szCs w:val="16"/>
              </w:rPr>
            </w:pPr>
            <w:r w:rsidRPr="00D62DB0">
              <w:rPr>
                <w:rFonts w:ascii="Sylfaen" w:hAnsi="Sylfaen" w:cs="Calibri"/>
                <w:color w:val="000000"/>
                <w:sz w:val="16"/>
                <w:szCs w:val="16"/>
              </w:rPr>
              <w:t>არაფინანსური აქტივების კლება</w:t>
            </w:r>
          </w:p>
        </w:tc>
        <w:tc>
          <w:tcPr>
            <w:tcW w:w="434"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2620.08</w:t>
            </w:r>
          </w:p>
        </w:tc>
        <w:tc>
          <w:tcPr>
            <w:tcW w:w="474"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0.00</w:t>
            </w:r>
          </w:p>
        </w:tc>
        <w:tc>
          <w:tcPr>
            <w:tcW w:w="490"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2620.08</w:t>
            </w:r>
          </w:p>
        </w:tc>
        <w:tc>
          <w:tcPr>
            <w:tcW w:w="416"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2000.00</w:t>
            </w:r>
          </w:p>
        </w:tc>
        <w:tc>
          <w:tcPr>
            <w:tcW w:w="466"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0.00</w:t>
            </w:r>
          </w:p>
        </w:tc>
        <w:tc>
          <w:tcPr>
            <w:tcW w:w="515"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2000.00</w:t>
            </w:r>
          </w:p>
        </w:tc>
        <w:tc>
          <w:tcPr>
            <w:tcW w:w="440"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2000.00</w:t>
            </w:r>
          </w:p>
        </w:tc>
        <w:tc>
          <w:tcPr>
            <w:tcW w:w="474"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0.00</w:t>
            </w:r>
          </w:p>
        </w:tc>
        <w:tc>
          <w:tcPr>
            <w:tcW w:w="480"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2000.00</w:t>
            </w:r>
          </w:p>
        </w:tc>
      </w:tr>
      <w:tr w:rsidR="00D62DB0" w:rsidRPr="0035166E" w:rsidTr="0035166E">
        <w:trPr>
          <w:trHeight w:val="300"/>
        </w:trPr>
        <w:tc>
          <w:tcPr>
            <w:tcW w:w="811" w:type="pct"/>
            <w:shd w:val="clear" w:color="auto" w:fill="auto"/>
            <w:vAlign w:val="bottom"/>
            <w:hideMark/>
          </w:tcPr>
          <w:p w:rsidR="00D62DB0" w:rsidRPr="00D62DB0" w:rsidRDefault="00D62DB0" w:rsidP="00D62DB0">
            <w:pPr>
              <w:rPr>
                <w:rFonts w:ascii="Sylfaen" w:hAnsi="Sylfaen" w:cs="Calibri"/>
                <w:b/>
                <w:bCs/>
                <w:color w:val="000000"/>
                <w:sz w:val="16"/>
                <w:szCs w:val="16"/>
              </w:rPr>
            </w:pPr>
            <w:r w:rsidRPr="00D62DB0">
              <w:rPr>
                <w:rFonts w:ascii="Sylfaen" w:hAnsi="Sylfaen" w:cs="Calibri"/>
                <w:b/>
                <w:bCs/>
                <w:color w:val="000000"/>
                <w:sz w:val="16"/>
                <w:szCs w:val="16"/>
              </w:rPr>
              <w:t>გადასახდელები</w:t>
            </w:r>
          </w:p>
        </w:tc>
        <w:tc>
          <w:tcPr>
            <w:tcW w:w="434" w:type="pct"/>
            <w:shd w:val="clear" w:color="auto" w:fill="auto"/>
            <w:vAlign w:val="center"/>
            <w:hideMark/>
          </w:tcPr>
          <w:p w:rsidR="00D62DB0" w:rsidRPr="00D62DB0" w:rsidRDefault="00D62DB0" w:rsidP="00D62DB0">
            <w:pPr>
              <w:jc w:val="center"/>
              <w:rPr>
                <w:rFonts w:ascii="Sylfaen" w:hAnsi="Sylfaen" w:cs="Calibri"/>
                <w:b/>
                <w:bCs/>
                <w:color w:val="000000"/>
                <w:sz w:val="16"/>
                <w:szCs w:val="16"/>
              </w:rPr>
            </w:pPr>
            <w:r w:rsidRPr="00D62DB0">
              <w:rPr>
                <w:rFonts w:ascii="Sylfaen" w:hAnsi="Sylfaen" w:cs="Calibri"/>
                <w:b/>
                <w:bCs/>
                <w:color w:val="000000"/>
                <w:sz w:val="16"/>
                <w:szCs w:val="16"/>
              </w:rPr>
              <w:t>48532.71</w:t>
            </w:r>
          </w:p>
        </w:tc>
        <w:tc>
          <w:tcPr>
            <w:tcW w:w="474" w:type="pct"/>
            <w:shd w:val="clear" w:color="auto" w:fill="auto"/>
            <w:vAlign w:val="center"/>
            <w:hideMark/>
          </w:tcPr>
          <w:p w:rsidR="00D62DB0" w:rsidRPr="00D62DB0" w:rsidRDefault="00D62DB0" w:rsidP="00D62DB0">
            <w:pPr>
              <w:jc w:val="center"/>
              <w:rPr>
                <w:rFonts w:ascii="Sylfaen" w:hAnsi="Sylfaen" w:cs="Calibri"/>
                <w:b/>
                <w:bCs/>
                <w:color w:val="000000"/>
                <w:sz w:val="16"/>
                <w:szCs w:val="16"/>
              </w:rPr>
            </w:pPr>
            <w:r w:rsidRPr="00D62DB0">
              <w:rPr>
                <w:rFonts w:ascii="Sylfaen" w:hAnsi="Sylfaen" w:cs="Calibri"/>
                <w:b/>
                <w:bCs/>
                <w:color w:val="000000"/>
                <w:sz w:val="16"/>
                <w:szCs w:val="16"/>
              </w:rPr>
              <w:t>16807.02</w:t>
            </w:r>
          </w:p>
        </w:tc>
        <w:tc>
          <w:tcPr>
            <w:tcW w:w="490" w:type="pct"/>
            <w:shd w:val="clear" w:color="auto" w:fill="auto"/>
            <w:vAlign w:val="center"/>
            <w:hideMark/>
          </w:tcPr>
          <w:p w:rsidR="00D62DB0" w:rsidRPr="00D62DB0" w:rsidRDefault="00D62DB0" w:rsidP="00D62DB0">
            <w:pPr>
              <w:jc w:val="center"/>
              <w:rPr>
                <w:rFonts w:ascii="Sylfaen" w:hAnsi="Sylfaen" w:cs="Calibri"/>
                <w:b/>
                <w:bCs/>
                <w:color w:val="000000"/>
                <w:sz w:val="16"/>
                <w:szCs w:val="16"/>
              </w:rPr>
            </w:pPr>
            <w:r w:rsidRPr="00D62DB0">
              <w:rPr>
                <w:rFonts w:ascii="Sylfaen" w:hAnsi="Sylfaen" w:cs="Calibri"/>
                <w:b/>
                <w:bCs/>
                <w:color w:val="000000"/>
                <w:sz w:val="16"/>
                <w:szCs w:val="16"/>
              </w:rPr>
              <w:t>31725.69</w:t>
            </w:r>
          </w:p>
        </w:tc>
        <w:tc>
          <w:tcPr>
            <w:tcW w:w="416" w:type="pct"/>
            <w:shd w:val="clear" w:color="auto" w:fill="auto"/>
            <w:vAlign w:val="center"/>
            <w:hideMark/>
          </w:tcPr>
          <w:p w:rsidR="00D62DB0" w:rsidRPr="00D62DB0" w:rsidRDefault="00D62DB0" w:rsidP="00D62DB0">
            <w:pPr>
              <w:jc w:val="center"/>
              <w:rPr>
                <w:rFonts w:ascii="Sylfaen" w:hAnsi="Sylfaen" w:cs="Calibri"/>
                <w:b/>
                <w:bCs/>
                <w:color w:val="000000"/>
                <w:sz w:val="16"/>
                <w:szCs w:val="16"/>
              </w:rPr>
            </w:pPr>
            <w:r w:rsidRPr="00D62DB0">
              <w:rPr>
                <w:rFonts w:ascii="Sylfaen" w:hAnsi="Sylfaen" w:cs="Calibri"/>
                <w:b/>
                <w:bCs/>
                <w:color w:val="000000"/>
                <w:sz w:val="16"/>
                <w:szCs w:val="16"/>
              </w:rPr>
              <w:t>82017.32</w:t>
            </w:r>
          </w:p>
        </w:tc>
        <w:tc>
          <w:tcPr>
            <w:tcW w:w="466" w:type="pct"/>
            <w:shd w:val="clear" w:color="auto" w:fill="auto"/>
            <w:vAlign w:val="center"/>
            <w:hideMark/>
          </w:tcPr>
          <w:p w:rsidR="00D62DB0" w:rsidRPr="00D62DB0" w:rsidRDefault="00D62DB0" w:rsidP="00D62DB0">
            <w:pPr>
              <w:jc w:val="center"/>
              <w:rPr>
                <w:rFonts w:ascii="Sylfaen" w:hAnsi="Sylfaen" w:cs="Calibri"/>
                <w:b/>
                <w:bCs/>
                <w:color w:val="000000"/>
                <w:sz w:val="16"/>
                <w:szCs w:val="16"/>
              </w:rPr>
            </w:pPr>
            <w:r w:rsidRPr="00D62DB0">
              <w:rPr>
                <w:rFonts w:ascii="Sylfaen" w:hAnsi="Sylfaen" w:cs="Calibri"/>
                <w:b/>
                <w:bCs/>
                <w:color w:val="000000"/>
                <w:sz w:val="16"/>
                <w:szCs w:val="16"/>
              </w:rPr>
              <w:t>28635.05</w:t>
            </w:r>
          </w:p>
        </w:tc>
        <w:tc>
          <w:tcPr>
            <w:tcW w:w="515" w:type="pct"/>
            <w:shd w:val="clear" w:color="auto" w:fill="auto"/>
            <w:vAlign w:val="center"/>
            <w:hideMark/>
          </w:tcPr>
          <w:p w:rsidR="00D62DB0" w:rsidRPr="00D62DB0" w:rsidRDefault="00D62DB0" w:rsidP="00D62DB0">
            <w:pPr>
              <w:jc w:val="center"/>
              <w:rPr>
                <w:rFonts w:ascii="Sylfaen" w:hAnsi="Sylfaen" w:cs="Calibri"/>
                <w:b/>
                <w:bCs/>
                <w:color w:val="000000"/>
                <w:sz w:val="16"/>
                <w:szCs w:val="16"/>
              </w:rPr>
            </w:pPr>
            <w:r w:rsidRPr="00D62DB0">
              <w:rPr>
                <w:rFonts w:ascii="Sylfaen" w:hAnsi="Sylfaen" w:cs="Calibri"/>
                <w:b/>
                <w:bCs/>
                <w:color w:val="000000"/>
                <w:sz w:val="16"/>
                <w:szCs w:val="16"/>
              </w:rPr>
              <w:t>53382.28</w:t>
            </w:r>
          </w:p>
        </w:tc>
        <w:tc>
          <w:tcPr>
            <w:tcW w:w="440" w:type="pct"/>
            <w:shd w:val="clear" w:color="auto" w:fill="auto"/>
            <w:vAlign w:val="center"/>
            <w:hideMark/>
          </w:tcPr>
          <w:p w:rsidR="00D62DB0" w:rsidRPr="00D62DB0" w:rsidRDefault="00D62DB0" w:rsidP="00D62DB0">
            <w:pPr>
              <w:jc w:val="center"/>
              <w:rPr>
                <w:rFonts w:ascii="Sylfaen" w:hAnsi="Sylfaen" w:cs="Calibri"/>
                <w:b/>
                <w:bCs/>
                <w:color w:val="000000"/>
                <w:sz w:val="16"/>
                <w:szCs w:val="16"/>
              </w:rPr>
            </w:pPr>
            <w:r w:rsidRPr="00D62DB0">
              <w:rPr>
                <w:rFonts w:ascii="Sylfaen" w:hAnsi="Sylfaen" w:cs="Calibri"/>
                <w:b/>
                <w:bCs/>
                <w:color w:val="000000"/>
                <w:sz w:val="16"/>
                <w:szCs w:val="16"/>
              </w:rPr>
              <w:t>39923.30</w:t>
            </w:r>
          </w:p>
        </w:tc>
        <w:tc>
          <w:tcPr>
            <w:tcW w:w="474" w:type="pct"/>
            <w:shd w:val="clear" w:color="auto" w:fill="auto"/>
            <w:vAlign w:val="center"/>
            <w:hideMark/>
          </w:tcPr>
          <w:p w:rsidR="00D62DB0" w:rsidRPr="00D62DB0" w:rsidRDefault="00D62DB0" w:rsidP="00D62DB0">
            <w:pPr>
              <w:jc w:val="center"/>
              <w:rPr>
                <w:rFonts w:ascii="Sylfaen" w:hAnsi="Sylfaen" w:cs="Calibri"/>
                <w:b/>
                <w:bCs/>
                <w:color w:val="000000"/>
                <w:sz w:val="16"/>
                <w:szCs w:val="16"/>
              </w:rPr>
            </w:pPr>
            <w:r w:rsidRPr="00D62DB0">
              <w:rPr>
                <w:rFonts w:ascii="Sylfaen" w:hAnsi="Sylfaen" w:cs="Calibri"/>
                <w:b/>
                <w:bCs/>
                <w:color w:val="000000"/>
                <w:sz w:val="16"/>
                <w:szCs w:val="16"/>
              </w:rPr>
              <w:t>0.00</w:t>
            </w:r>
          </w:p>
        </w:tc>
        <w:tc>
          <w:tcPr>
            <w:tcW w:w="480" w:type="pct"/>
            <w:shd w:val="clear" w:color="auto" w:fill="auto"/>
            <w:vAlign w:val="center"/>
            <w:hideMark/>
          </w:tcPr>
          <w:p w:rsidR="00D62DB0" w:rsidRPr="00D62DB0" w:rsidRDefault="00D62DB0" w:rsidP="00D62DB0">
            <w:pPr>
              <w:jc w:val="center"/>
              <w:rPr>
                <w:rFonts w:ascii="Sylfaen" w:hAnsi="Sylfaen" w:cs="Calibri"/>
                <w:b/>
                <w:bCs/>
                <w:color w:val="000000"/>
                <w:sz w:val="16"/>
                <w:szCs w:val="16"/>
              </w:rPr>
            </w:pPr>
            <w:r w:rsidRPr="00D62DB0">
              <w:rPr>
                <w:rFonts w:ascii="Sylfaen" w:hAnsi="Sylfaen" w:cs="Calibri"/>
                <w:b/>
                <w:bCs/>
                <w:color w:val="000000"/>
                <w:sz w:val="16"/>
                <w:szCs w:val="16"/>
              </w:rPr>
              <w:t>39923.30</w:t>
            </w:r>
          </w:p>
        </w:tc>
      </w:tr>
      <w:tr w:rsidR="00D62DB0" w:rsidRPr="0035166E" w:rsidTr="0035166E">
        <w:trPr>
          <w:trHeight w:val="300"/>
        </w:trPr>
        <w:tc>
          <w:tcPr>
            <w:tcW w:w="811" w:type="pct"/>
            <w:shd w:val="clear" w:color="auto" w:fill="auto"/>
            <w:vAlign w:val="bottom"/>
            <w:hideMark/>
          </w:tcPr>
          <w:p w:rsidR="00D62DB0" w:rsidRPr="00D62DB0" w:rsidRDefault="00D62DB0" w:rsidP="00D62DB0">
            <w:pPr>
              <w:ind w:firstLineChars="200" w:firstLine="320"/>
              <w:rPr>
                <w:rFonts w:ascii="Sylfaen" w:hAnsi="Sylfaen" w:cs="Calibri"/>
                <w:color w:val="000000"/>
                <w:sz w:val="16"/>
                <w:szCs w:val="16"/>
              </w:rPr>
            </w:pPr>
            <w:r w:rsidRPr="00D62DB0">
              <w:rPr>
                <w:rFonts w:ascii="Sylfaen" w:hAnsi="Sylfaen" w:cs="Calibri"/>
                <w:color w:val="000000"/>
                <w:sz w:val="16"/>
                <w:szCs w:val="16"/>
              </w:rPr>
              <w:t>ხარჯები</w:t>
            </w:r>
          </w:p>
        </w:tc>
        <w:tc>
          <w:tcPr>
            <w:tcW w:w="434"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28535.00</w:t>
            </w:r>
          </w:p>
        </w:tc>
        <w:tc>
          <w:tcPr>
            <w:tcW w:w="474"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3537.14</w:t>
            </w:r>
          </w:p>
        </w:tc>
        <w:tc>
          <w:tcPr>
            <w:tcW w:w="490"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24997.85</w:t>
            </w:r>
          </w:p>
        </w:tc>
        <w:tc>
          <w:tcPr>
            <w:tcW w:w="416"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37577.50</w:t>
            </w:r>
          </w:p>
        </w:tc>
        <w:tc>
          <w:tcPr>
            <w:tcW w:w="466"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5488.97</w:t>
            </w:r>
          </w:p>
        </w:tc>
        <w:tc>
          <w:tcPr>
            <w:tcW w:w="515"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32088.53</w:t>
            </w:r>
          </w:p>
        </w:tc>
        <w:tc>
          <w:tcPr>
            <w:tcW w:w="440"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33470.30</w:t>
            </w:r>
          </w:p>
        </w:tc>
        <w:tc>
          <w:tcPr>
            <w:tcW w:w="474"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0.00</w:t>
            </w:r>
          </w:p>
        </w:tc>
        <w:tc>
          <w:tcPr>
            <w:tcW w:w="480"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33470.30</w:t>
            </w:r>
          </w:p>
        </w:tc>
      </w:tr>
      <w:tr w:rsidR="00D62DB0" w:rsidRPr="0035166E" w:rsidTr="0035166E">
        <w:trPr>
          <w:trHeight w:val="465"/>
        </w:trPr>
        <w:tc>
          <w:tcPr>
            <w:tcW w:w="811" w:type="pct"/>
            <w:shd w:val="clear" w:color="auto" w:fill="auto"/>
            <w:vAlign w:val="bottom"/>
            <w:hideMark/>
          </w:tcPr>
          <w:p w:rsidR="00D62DB0" w:rsidRPr="00D62DB0" w:rsidRDefault="00D62DB0" w:rsidP="00D62DB0">
            <w:pPr>
              <w:ind w:firstLineChars="200" w:firstLine="320"/>
              <w:rPr>
                <w:rFonts w:ascii="Sylfaen" w:hAnsi="Sylfaen" w:cs="Calibri"/>
                <w:color w:val="000000"/>
                <w:sz w:val="16"/>
                <w:szCs w:val="16"/>
              </w:rPr>
            </w:pPr>
            <w:r w:rsidRPr="00D62DB0">
              <w:rPr>
                <w:rFonts w:ascii="Sylfaen" w:hAnsi="Sylfaen" w:cs="Calibri"/>
                <w:color w:val="000000"/>
                <w:sz w:val="16"/>
                <w:szCs w:val="16"/>
              </w:rPr>
              <w:t>არაფინანსური აქტივების ზრდა</w:t>
            </w:r>
          </w:p>
        </w:tc>
        <w:tc>
          <w:tcPr>
            <w:tcW w:w="434"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19874.44</w:t>
            </w:r>
          </w:p>
        </w:tc>
        <w:tc>
          <w:tcPr>
            <w:tcW w:w="474"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13269.87</w:t>
            </w:r>
          </w:p>
        </w:tc>
        <w:tc>
          <w:tcPr>
            <w:tcW w:w="490"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6604.56</w:t>
            </w:r>
          </w:p>
        </w:tc>
        <w:tc>
          <w:tcPr>
            <w:tcW w:w="416"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43804.02</w:t>
            </w:r>
          </w:p>
        </w:tc>
        <w:tc>
          <w:tcPr>
            <w:tcW w:w="466"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23146.08</w:t>
            </w:r>
          </w:p>
        </w:tc>
        <w:tc>
          <w:tcPr>
            <w:tcW w:w="515"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20657.94</w:t>
            </w:r>
          </w:p>
        </w:tc>
        <w:tc>
          <w:tcPr>
            <w:tcW w:w="440"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5817.20</w:t>
            </w:r>
          </w:p>
        </w:tc>
        <w:tc>
          <w:tcPr>
            <w:tcW w:w="474"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0.00</w:t>
            </w:r>
          </w:p>
        </w:tc>
        <w:tc>
          <w:tcPr>
            <w:tcW w:w="480" w:type="pct"/>
            <w:shd w:val="clear" w:color="auto" w:fill="auto"/>
            <w:vAlign w:val="bottom"/>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5817.20</w:t>
            </w:r>
          </w:p>
        </w:tc>
      </w:tr>
      <w:tr w:rsidR="00D62DB0" w:rsidRPr="0035166E" w:rsidTr="0035166E">
        <w:trPr>
          <w:trHeight w:val="300"/>
        </w:trPr>
        <w:tc>
          <w:tcPr>
            <w:tcW w:w="811" w:type="pct"/>
            <w:shd w:val="clear" w:color="auto" w:fill="auto"/>
            <w:vAlign w:val="center"/>
            <w:hideMark/>
          </w:tcPr>
          <w:p w:rsidR="00D62DB0" w:rsidRPr="00D62DB0" w:rsidRDefault="00D62DB0" w:rsidP="00D62DB0">
            <w:pPr>
              <w:ind w:firstLineChars="200" w:firstLine="320"/>
              <w:rPr>
                <w:rFonts w:ascii="Sylfaen" w:hAnsi="Sylfaen" w:cs="Calibri"/>
                <w:color w:val="000000"/>
                <w:sz w:val="16"/>
                <w:szCs w:val="16"/>
              </w:rPr>
            </w:pPr>
            <w:r w:rsidRPr="00D62DB0">
              <w:rPr>
                <w:rFonts w:ascii="Sylfaen" w:hAnsi="Sylfaen" w:cs="Calibri"/>
                <w:color w:val="000000"/>
                <w:sz w:val="16"/>
                <w:szCs w:val="16"/>
              </w:rPr>
              <w:t>ვალდებულებების კლება</w:t>
            </w:r>
          </w:p>
        </w:tc>
        <w:tc>
          <w:tcPr>
            <w:tcW w:w="434" w:type="pct"/>
            <w:shd w:val="clear" w:color="auto" w:fill="auto"/>
            <w:vAlign w:val="center"/>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123.27</w:t>
            </w:r>
          </w:p>
        </w:tc>
        <w:tc>
          <w:tcPr>
            <w:tcW w:w="474" w:type="pct"/>
            <w:shd w:val="clear" w:color="auto" w:fill="auto"/>
            <w:vAlign w:val="center"/>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0.00</w:t>
            </w:r>
          </w:p>
        </w:tc>
        <w:tc>
          <w:tcPr>
            <w:tcW w:w="490" w:type="pct"/>
            <w:shd w:val="clear" w:color="auto" w:fill="auto"/>
            <w:vAlign w:val="center"/>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123.27</w:t>
            </w:r>
          </w:p>
        </w:tc>
        <w:tc>
          <w:tcPr>
            <w:tcW w:w="416" w:type="pct"/>
            <w:shd w:val="clear" w:color="auto" w:fill="auto"/>
            <w:vAlign w:val="center"/>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635.80</w:t>
            </w:r>
          </w:p>
        </w:tc>
        <w:tc>
          <w:tcPr>
            <w:tcW w:w="466" w:type="pct"/>
            <w:shd w:val="clear" w:color="auto" w:fill="auto"/>
            <w:vAlign w:val="center"/>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0.00</w:t>
            </w:r>
          </w:p>
        </w:tc>
        <w:tc>
          <w:tcPr>
            <w:tcW w:w="515" w:type="pct"/>
            <w:shd w:val="clear" w:color="auto" w:fill="auto"/>
            <w:vAlign w:val="center"/>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635.80</w:t>
            </w:r>
          </w:p>
        </w:tc>
        <w:tc>
          <w:tcPr>
            <w:tcW w:w="440" w:type="pct"/>
            <w:shd w:val="clear" w:color="auto" w:fill="auto"/>
            <w:vAlign w:val="center"/>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635.80</w:t>
            </w:r>
          </w:p>
        </w:tc>
        <w:tc>
          <w:tcPr>
            <w:tcW w:w="474" w:type="pct"/>
            <w:shd w:val="clear" w:color="auto" w:fill="auto"/>
            <w:vAlign w:val="center"/>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0.00</w:t>
            </w:r>
          </w:p>
        </w:tc>
        <w:tc>
          <w:tcPr>
            <w:tcW w:w="480" w:type="pct"/>
            <w:shd w:val="clear" w:color="auto" w:fill="auto"/>
            <w:vAlign w:val="center"/>
            <w:hideMark/>
          </w:tcPr>
          <w:p w:rsidR="00D62DB0" w:rsidRPr="00D62DB0" w:rsidRDefault="00D62DB0" w:rsidP="00D62DB0">
            <w:pPr>
              <w:jc w:val="center"/>
              <w:rPr>
                <w:rFonts w:ascii="Sylfaen" w:hAnsi="Sylfaen" w:cs="Calibri"/>
                <w:color w:val="000000"/>
                <w:sz w:val="16"/>
                <w:szCs w:val="16"/>
              </w:rPr>
            </w:pPr>
            <w:r w:rsidRPr="00D62DB0">
              <w:rPr>
                <w:rFonts w:ascii="Sylfaen" w:hAnsi="Sylfaen" w:cs="Calibri"/>
                <w:color w:val="000000"/>
                <w:sz w:val="16"/>
                <w:szCs w:val="16"/>
              </w:rPr>
              <w:t>635.80</w:t>
            </w:r>
          </w:p>
        </w:tc>
      </w:tr>
      <w:tr w:rsidR="00D62DB0" w:rsidRPr="0035166E" w:rsidTr="0035166E">
        <w:trPr>
          <w:trHeight w:val="300"/>
        </w:trPr>
        <w:tc>
          <w:tcPr>
            <w:tcW w:w="811" w:type="pct"/>
            <w:shd w:val="clear" w:color="auto" w:fill="auto"/>
            <w:vAlign w:val="bottom"/>
            <w:hideMark/>
          </w:tcPr>
          <w:p w:rsidR="00D62DB0" w:rsidRPr="00D62DB0" w:rsidRDefault="00D62DB0" w:rsidP="00D62DB0">
            <w:pPr>
              <w:rPr>
                <w:rFonts w:ascii="Sylfaen" w:hAnsi="Sylfaen" w:cs="Calibri"/>
                <w:b/>
                <w:bCs/>
                <w:color w:val="000000"/>
                <w:sz w:val="16"/>
                <w:szCs w:val="16"/>
              </w:rPr>
            </w:pPr>
            <w:r w:rsidRPr="00D62DB0">
              <w:rPr>
                <w:rFonts w:ascii="Sylfaen" w:hAnsi="Sylfaen" w:cs="Calibri"/>
                <w:b/>
                <w:bCs/>
                <w:color w:val="000000"/>
                <w:sz w:val="16"/>
                <w:szCs w:val="16"/>
              </w:rPr>
              <w:t>ნაშთის ცვლილება</w:t>
            </w:r>
          </w:p>
        </w:tc>
        <w:tc>
          <w:tcPr>
            <w:tcW w:w="434" w:type="pct"/>
            <w:shd w:val="clear" w:color="auto" w:fill="auto"/>
            <w:vAlign w:val="center"/>
            <w:hideMark/>
          </w:tcPr>
          <w:p w:rsidR="00D62DB0" w:rsidRPr="00D62DB0" w:rsidRDefault="00D62DB0" w:rsidP="00D62DB0">
            <w:pPr>
              <w:jc w:val="center"/>
              <w:rPr>
                <w:rFonts w:ascii="Sylfaen" w:hAnsi="Sylfaen" w:cs="Calibri"/>
                <w:b/>
                <w:bCs/>
                <w:color w:val="000000"/>
                <w:sz w:val="16"/>
                <w:szCs w:val="16"/>
              </w:rPr>
            </w:pPr>
            <w:r w:rsidRPr="00D62DB0">
              <w:rPr>
                <w:rFonts w:ascii="Sylfaen" w:hAnsi="Sylfaen" w:cs="Calibri"/>
                <w:b/>
                <w:bCs/>
                <w:color w:val="000000"/>
                <w:sz w:val="16"/>
                <w:szCs w:val="16"/>
              </w:rPr>
              <w:t>19397.40</w:t>
            </w:r>
          </w:p>
        </w:tc>
        <w:tc>
          <w:tcPr>
            <w:tcW w:w="474" w:type="pct"/>
            <w:shd w:val="clear" w:color="auto" w:fill="auto"/>
            <w:vAlign w:val="center"/>
            <w:hideMark/>
          </w:tcPr>
          <w:p w:rsidR="00D62DB0" w:rsidRPr="00D62DB0" w:rsidRDefault="00D62DB0" w:rsidP="00D62DB0">
            <w:pPr>
              <w:jc w:val="center"/>
              <w:rPr>
                <w:rFonts w:ascii="Sylfaen" w:hAnsi="Sylfaen" w:cs="Calibri"/>
                <w:b/>
                <w:bCs/>
                <w:color w:val="000000"/>
                <w:sz w:val="16"/>
                <w:szCs w:val="16"/>
              </w:rPr>
            </w:pPr>
            <w:r w:rsidRPr="00D62DB0">
              <w:rPr>
                <w:rFonts w:ascii="Sylfaen" w:hAnsi="Sylfaen" w:cs="Calibri"/>
                <w:b/>
                <w:bCs/>
                <w:color w:val="000000"/>
                <w:sz w:val="16"/>
                <w:szCs w:val="16"/>
              </w:rPr>
              <w:t>15211.80</w:t>
            </w:r>
          </w:p>
        </w:tc>
        <w:tc>
          <w:tcPr>
            <w:tcW w:w="490" w:type="pct"/>
            <w:shd w:val="clear" w:color="auto" w:fill="auto"/>
            <w:vAlign w:val="center"/>
            <w:hideMark/>
          </w:tcPr>
          <w:p w:rsidR="00D62DB0" w:rsidRPr="00D62DB0" w:rsidRDefault="00D62DB0" w:rsidP="00D62DB0">
            <w:pPr>
              <w:jc w:val="center"/>
              <w:rPr>
                <w:rFonts w:ascii="Sylfaen" w:hAnsi="Sylfaen" w:cs="Calibri"/>
                <w:b/>
                <w:bCs/>
                <w:color w:val="000000"/>
                <w:sz w:val="16"/>
                <w:szCs w:val="16"/>
              </w:rPr>
            </w:pPr>
            <w:r w:rsidRPr="00D62DB0">
              <w:rPr>
                <w:rFonts w:ascii="Sylfaen" w:hAnsi="Sylfaen" w:cs="Calibri"/>
                <w:b/>
                <w:bCs/>
                <w:color w:val="000000"/>
                <w:sz w:val="16"/>
                <w:szCs w:val="16"/>
              </w:rPr>
              <w:t>4185.60</w:t>
            </w:r>
          </w:p>
        </w:tc>
        <w:tc>
          <w:tcPr>
            <w:tcW w:w="416" w:type="pct"/>
            <w:shd w:val="clear" w:color="auto" w:fill="auto"/>
            <w:vAlign w:val="center"/>
            <w:hideMark/>
          </w:tcPr>
          <w:p w:rsidR="00D62DB0" w:rsidRPr="00D62DB0" w:rsidRDefault="00D62DB0" w:rsidP="00D62DB0">
            <w:pPr>
              <w:jc w:val="center"/>
              <w:rPr>
                <w:rFonts w:ascii="Sylfaen" w:hAnsi="Sylfaen" w:cs="Calibri"/>
                <w:b/>
                <w:bCs/>
                <w:color w:val="000000"/>
                <w:sz w:val="16"/>
                <w:szCs w:val="16"/>
              </w:rPr>
            </w:pPr>
            <w:r w:rsidRPr="00D62DB0">
              <w:rPr>
                <w:rFonts w:ascii="Sylfaen" w:hAnsi="Sylfaen" w:cs="Calibri"/>
                <w:b/>
                <w:bCs/>
                <w:color w:val="000000"/>
                <w:sz w:val="16"/>
                <w:szCs w:val="16"/>
              </w:rPr>
              <w:t>-32132.82</w:t>
            </w:r>
          </w:p>
        </w:tc>
        <w:tc>
          <w:tcPr>
            <w:tcW w:w="466" w:type="pct"/>
            <w:shd w:val="clear" w:color="auto" w:fill="auto"/>
            <w:vAlign w:val="center"/>
            <w:hideMark/>
          </w:tcPr>
          <w:p w:rsidR="00D62DB0" w:rsidRPr="00D62DB0" w:rsidRDefault="00D62DB0" w:rsidP="00D62DB0">
            <w:pPr>
              <w:jc w:val="center"/>
              <w:rPr>
                <w:rFonts w:ascii="Sylfaen" w:hAnsi="Sylfaen" w:cs="Calibri"/>
                <w:b/>
                <w:bCs/>
                <w:color w:val="000000"/>
                <w:sz w:val="16"/>
                <w:szCs w:val="16"/>
              </w:rPr>
            </w:pPr>
            <w:r w:rsidRPr="00D62DB0">
              <w:rPr>
                <w:rFonts w:ascii="Sylfaen" w:hAnsi="Sylfaen" w:cs="Calibri"/>
                <w:b/>
                <w:bCs/>
                <w:color w:val="000000"/>
                <w:sz w:val="16"/>
                <w:szCs w:val="16"/>
              </w:rPr>
              <w:t>-18312.19</w:t>
            </w:r>
          </w:p>
        </w:tc>
        <w:tc>
          <w:tcPr>
            <w:tcW w:w="515" w:type="pct"/>
            <w:shd w:val="clear" w:color="auto" w:fill="auto"/>
            <w:vAlign w:val="center"/>
            <w:hideMark/>
          </w:tcPr>
          <w:p w:rsidR="00D62DB0" w:rsidRPr="00D62DB0" w:rsidRDefault="00D62DB0" w:rsidP="00D62DB0">
            <w:pPr>
              <w:jc w:val="center"/>
              <w:rPr>
                <w:rFonts w:ascii="Sylfaen" w:hAnsi="Sylfaen" w:cs="Calibri"/>
                <w:b/>
                <w:bCs/>
                <w:color w:val="000000"/>
                <w:sz w:val="16"/>
                <w:szCs w:val="16"/>
              </w:rPr>
            </w:pPr>
            <w:r w:rsidRPr="00D62DB0">
              <w:rPr>
                <w:rFonts w:ascii="Sylfaen" w:hAnsi="Sylfaen" w:cs="Calibri"/>
                <w:b/>
                <w:bCs/>
                <w:color w:val="000000"/>
                <w:sz w:val="16"/>
                <w:szCs w:val="16"/>
              </w:rPr>
              <w:t>-13820.63</w:t>
            </w:r>
          </w:p>
        </w:tc>
        <w:tc>
          <w:tcPr>
            <w:tcW w:w="440" w:type="pct"/>
            <w:shd w:val="clear" w:color="auto" w:fill="auto"/>
            <w:vAlign w:val="center"/>
            <w:hideMark/>
          </w:tcPr>
          <w:p w:rsidR="00D62DB0" w:rsidRPr="00D62DB0" w:rsidRDefault="00D62DB0" w:rsidP="00D62DB0">
            <w:pPr>
              <w:jc w:val="center"/>
              <w:rPr>
                <w:rFonts w:ascii="Sylfaen" w:hAnsi="Sylfaen" w:cs="Calibri"/>
                <w:b/>
                <w:bCs/>
                <w:color w:val="000000"/>
                <w:sz w:val="16"/>
                <w:szCs w:val="16"/>
              </w:rPr>
            </w:pPr>
            <w:r w:rsidRPr="00D62DB0">
              <w:rPr>
                <w:rFonts w:ascii="Sylfaen" w:hAnsi="Sylfaen" w:cs="Calibri"/>
                <w:b/>
                <w:bCs/>
                <w:color w:val="000000"/>
                <w:sz w:val="16"/>
                <w:szCs w:val="16"/>
              </w:rPr>
              <w:t>0.00</w:t>
            </w:r>
          </w:p>
        </w:tc>
        <w:tc>
          <w:tcPr>
            <w:tcW w:w="474" w:type="pct"/>
            <w:shd w:val="clear" w:color="auto" w:fill="auto"/>
            <w:vAlign w:val="center"/>
            <w:hideMark/>
          </w:tcPr>
          <w:p w:rsidR="00D62DB0" w:rsidRPr="00D62DB0" w:rsidRDefault="00D62DB0" w:rsidP="00D62DB0">
            <w:pPr>
              <w:jc w:val="center"/>
              <w:rPr>
                <w:rFonts w:ascii="Sylfaen" w:hAnsi="Sylfaen" w:cs="Calibri"/>
                <w:b/>
                <w:bCs/>
                <w:color w:val="000000"/>
                <w:sz w:val="16"/>
                <w:szCs w:val="16"/>
              </w:rPr>
            </w:pPr>
            <w:r w:rsidRPr="00D62DB0">
              <w:rPr>
                <w:rFonts w:ascii="Sylfaen" w:hAnsi="Sylfaen" w:cs="Calibri"/>
                <w:b/>
                <w:bCs/>
                <w:color w:val="000000"/>
                <w:sz w:val="16"/>
                <w:szCs w:val="16"/>
              </w:rPr>
              <w:t>0.00</w:t>
            </w:r>
          </w:p>
        </w:tc>
        <w:tc>
          <w:tcPr>
            <w:tcW w:w="480" w:type="pct"/>
            <w:shd w:val="clear" w:color="auto" w:fill="auto"/>
            <w:vAlign w:val="center"/>
            <w:hideMark/>
          </w:tcPr>
          <w:p w:rsidR="00D62DB0" w:rsidRPr="00D62DB0" w:rsidRDefault="00D62DB0" w:rsidP="00D62DB0">
            <w:pPr>
              <w:jc w:val="center"/>
              <w:rPr>
                <w:rFonts w:ascii="Sylfaen" w:hAnsi="Sylfaen" w:cs="Calibri"/>
                <w:b/>
                <w:bCs/>
                <w:color w:val="000000"/>
                <w:sz w:val="16"/>
                <w:szCs w:val="16"/>
              </w:rPr>
            </w:pPr>
            <w:r w:rsidRPr="00D62DB0">
              <w:rPr>
                <w:rFonts w:ascii="Sylfaen" w:hAnsi="Sylfaen" w:cs="Calibri"/>
                <w:b/>
                <w:bCs/>
                <w:color w:val="000000"/>
                <w:sz w:val="16"/>
                <w:szCs w:val="16"/>
              </w:rPr>
              <w:t>0.00</w:t>
            </w:r>
          </w:p>
        </w:tc>
      </w:tr>
    </w:tbl>
    <w:p w:rsidR="0035166E" w:rsidRDefault="0035166E" w:rsidP="00423351">
      <w:pPr>
        <w:ind w:right="283" w:firstLine="708"/>
        <w:jc w:val="right"/>
        <w:rPr>
          <w:rFonts w:ascii="Sylfaen" w:hAnsi="Sylfaen"/>
          <w:b/>
          <w:i/>
          <w:sz w:val="16"/>
          <w:lang w:val="ka-GE"/>
        </w:rPr>
      </w:pPr>
    </w:p>
    <w:p w:rsidR="0035166E" w:rsidRDefault="0035166E" w:rsidP="00423351">
      <w:pPr>
        <w:ind w:right="283" w:firstLine="708"/>
        <w:jc w:val="right"/>
        <w:rPr>
          <w:rFonts w:ascii="Sylfaen" w:hAnsi="Sylfaen"/>
          <w:b/>
          <w:i/>
          <w:sz w:val="16"/>
          <w:lang w:val="ka-GE"/>
        </w:rPr>
      </w:pPr>
    </w:p>
    <w:p w:rsidR="007107AC" w:rsidRDefault="007107AC" w:rsidP="00423351">
      <w:pPr>
        <w:ind w:right="283" w:firstLine="708"/>
        <w:jc w:val="right"/>
        <w:rPr>
          <w:rFonts w:ascii="Sylfaen" w:hAnsi="Sylfaen"/>
          <w:b/>
          <w:i/>
          <w:sz w:val="16"/>
          <w:lang w:val="ka-GE"/>
        </w:rPr>
      </w:pPr>
    </w:p>
    <w:p w:rsidR="000C29D6" w:rsidRDefault="000C29D6" w:rsidP="00B11F2A">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firstLine="720"/>
        <w:jc w:val="both"/>
        <w:rPr>
          <w:rFonts w:ascii="Sylfaen" w:hAnsi="Sylfaen" w:cs="Sylfaen"/>
          <w:b/>
          <w:lang w:val="ka-GE"/>
        </w:rPr>
      </w:pPr>
    </w:p>
    <w:p w:rsidR="00A317BE" w:rsidRDefault="00B11F2A" w:rsidP="00B11F2A">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firstLine="720"/>
        <w:jc w:val="both"/>
        <w:rPr>
          <w:rFonts w:ascii="Sylfaen" w:hAnsi="Sylfaen" w:cs="Times New Roman"/>
          <w:b/>
          <w:lang w:val="ka-GE"/>
        </w:rPr>
      </w:pPr>
      <w:r w:rsidRPr="00CE1597">
        <w:rPr>
          <w:rFonts w:ascii="Sylfaen" w:hAnsi="Sylfaen" w:cs="Sylfaen"/>
          <w:b/>
          <w:lang w:val="ka-GE"/>
        </w:rPr>
        <w:t xml:space="preserve">მუხლი </w:t>
      </w:r>
      <w:r w:rsidR="00AA0599">
        <w:rPr>
          <w:rFonts w:ascii="Sylfaen" w:hAnsi="Sylfaen" w:cs="Sylfaen"/>
          <w:b/>
          <w:lang w:val="ka-GE"/>
        </w:rPr>
        <w:t>3</w:t>
      </w:r>
      <w:r w:rsidRPr="00B11F2A">
        <w:rPr>
          <w:b/>
          <w:lang w:val="ka-GE"/>
        </w:rPr>
        <w:t xml:space="preserve">. </w:t>
      </w:r>
      <w:r w:rsidR="00F73EF5">
        <w:rPr>
          <w:rFonts w:ascii="Sylfaen" w:hAnsi="Sylfaen"/>
          <w:b/>
          <w:lang w:val="ka-GE"/>
        </w:rPr>
        <w:t xml:space="preserve">თელავის მუნიციპალიტეტის </w:t>
      </w:r>
      <w:r w:rsidRPr="00B11F2A">
        <w:rPr>
          <w:rFonts w:ascii="Sylfaen" w:hAnsi="Sylfaen" w:cs="Times New Roman"/>
          <w:b/>
          <w:lang w:val="ka-GE"/>
        </w:rPr>
        <w:t>ბიუჯეტის შემოსავლები</w:t>
      </w:r>
    </w:p>
    <w:p w:rsidR="00A317BE" w:rsidRPr="00F52DBD" w:rsidRDefault="00AA0599" w:rsidP="00A1769E">
      <w:pPr>
        <w:ind w:right="283" w:firstLine="708"/>
        <w:rPr>
          <w:rFonts w:ascii="Sylfaen" w:hAnsi="Sylfaen" w:cs="Sylfaen"/>
          <w:sz w:val="22"/>
          <w:lang w:val="ka-GE"/>
        </w:rPr>
      </w:pPr>
      <w:r w:rsidRPr="00F52DBD">
        <w:rPr>
          <w:rFonts w:ascii="Sylfaen" w:hAnsi="Sylfaen" w:cs="Sylfaen"/>
          <w:sz w:val="22"/>
          <w:lang w:val="ka-GE"/>
        </w:rPr>
        <w:t xml:space="preserve">ბიუჯეტის შემოსავლები განისაზღვროს </w:t>
      </w:r>
      <w:r w:rsidR="00D62DB0">
        <w:rPr>
          <w:rFonts w:ascii="Sylfaen" w:hAnsi="Sylfaen" w:cs="Sylfaen"/>
          <w:sz w:val="22"/>
          <w:lang w:val="ka-GE"/>
        </w:rPr>
        <w:t>37923,30</w:t>
      </w:r>
      <w:r w:rsidR="001140CD" w:rsidRPr="00F52DBD">
        <w:rPr>
          <w:rFonts w:ascii="Sylfaen" w:hAnsi="Sylfaen" w:cs="Sylfaen"/>
          <w:sz w:val="22"/>
          <w:lang w:val="ka-GE"/>
        </w:rPr>
        <w:t xml:space="preserve"> </w:t>
      </w:r>
      <w:r w:rsidR="00CA1784" w:rsidRPr="00F52DBD">
        <w:rPr>
          <w:rFonts w:ascii="Sylfaen" w:hAnsi="Sylfaen" w:cs="Sylfaen"/>
          <w:sz w:val="22"/>
          <w:lang w:val="ka-GE"/>
        </w:rPr>
        <w:t>ათასი</w:t>
      </w:r>
      <w:r w:rsidRPr="00F52DBD">
        <w:rPr>
          <w:rFonts w:ascii="Sylfaen" w:hAnsi="Sylfaen" w:cs="Sylfaen"/>
          <w:sz w:val="22"/>
          <w:lang w:val="ka-GE"/>
        </w:rPr>
        <w:t xml:space="preserve"> </w:t>
      </w:r>
      <w:r w:rsidR="00767961" w:rsidRPr="00F52DBD">
        <w:rPr>
          <w:rFonts w:ascii="Sylfaen" w:hAnsi="Sylfaen" w:cs="Sylfaen"/>
          <w:sz w:val="22"/>
          <w:lang w:val="ka-GE"/>
        </w:rPr>
        <w:t xml:space="preserve"> </w:t>
      </w:r>
      <w:r w:rsidRPr="00F52DBD">
        <w:rPr>
          <w:rFonts w:ascii="Sylfaen" w:hAnsi="Sylfaen" w:cs="Sylfaen"/>
          <w:sz w:val="22"/>
          <w:lang w:val="ka-GE"/>
        </w:rPr>
        <w:t>ლარით:</w:t>
      </w:r>
    </w:p>
    <w:p w:rsidR="00013529" w:rsidRDefault="00013529" w:rsidP="00423351">
      <w:pPr>
        <w:ind w:right="283" w:firstLine="708"/>
        <w:jc w:val="right"/>
        <w:rPr>
          <w:rFonts w:ascii="Sylfaen" w:hAnsi="Sylfaen"/>
          <w:b/>
          <w:i/>
          <w:sz w:val="16"/>
          <w:lang w:val="ka-GE"/>
        </w:rPr>
      </w:pPr>
    </w:p>
    <w:p w:rsidR="00F54504" w:rsidRDefault="00F54504" w:rsidP="00423351">
      <w:pPr>
        <w:ind w:right="283" w:firstLine="708"/>
        <w:jc w:val="right"/>
        <w:rPr>
          <w:rFonts w:ascii="Sylfaen" w:hAnsi="Sylfaen"/>
          <w:b/>
          <w:i/>
          <w:sz w:val="16"/>
          <w:lang w:val="ka-GE"/>
        </w:rPr>
      </w:pPr>
    </w:p>
    <w:p w:rsidR="00423351"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4680" w:type="pct"/>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5"/>
        <w:gridCol w:w="895"/>
        <w:gridCol w:w="906"/>
        <w:gridCol w:w="898"/>
        <w:gridCol w:w="895"/>
        <w:gridCol w:w="898"/>
        <w:gridCol w:w="889"/>
        <w:gridCol w:w="994"/>
        <w:gridCol w:w="828"/>
        <w:gridCol w:w="869"/>
      </w:tblGrid>
      <w:tr w:rsidR="00013529" w:rsidRPr="008D31B0" w:rsidTr="00D62DB0">
        <w:trPr>
          <w:trHeight w:val="480"/>
          <w:tblHeader/>
        </w:trPr>
        <w:tc>
          <w:tcPr>
            <w:tcW w:w="876" w:type="pct"/>
            <w:vMerge w:val="restart"/>
            <w:shd w:val="clear" w:color="auto" w:fill="auto"/>
            <w:noWrap/>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დასახელება</w:t>
            </w:r>
          </w:p>
        </w:tc>
        <w:tc>
          <w:tcPr>
            <w:tcW w:w="1379" w:type="pct"/>
            <w:gridSpan w:val="3"/>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202</w:t>
            </w:r>
            <w:r w:rsidRPr="008D31B0">
              <w:rPr>
                <w:rFonts w:ascii="Sylfaen" w:hAnsi="Sylfaen"/>
                <w:b/>
                <w:bCs/>
                <w:sz w:val="16"/>
                <w:szCs w:val="16"/>
                <w:lang w:val="ka-GE"/>
              </w:rPr>
              <w:t>1</w:t>
            </w:r>
            <w:r w:rsidRPr="008D31B0">
              <w:rPr>
                <w:rFonts w:ascii="Sylfaen" w:hAnsi="Sylfaen"/>
                <w:b/>
                <w:bCs/>
                <w:sz w:val="16"/>
                <w:szCs w:val="16"/>
              </w:rPr>
              <w:t xml:space="preserve"> წლის ფაქტი</w:t>
            </w:r>
          </w:p>
        </w:tc>
        <w:tc>
          <w:tcPr>
            <w:tcW w:w="1370" w:type="pct"/>
            <w:gridSpan w:val="3"/>
            <w:shd w:val="clear" w:color="auto" w:fill="auto"/>
            <w:vAlign w:val="center"/>
            <w:hideMark/>
          </w:tcPr>
          <w:p w:rsidR="00013529" w:rsidRPr="00377BC8" w:rsidRDefault="00013529" w:rsidP="00514C25">
            <w:pPr>
              <w:jc w:val="center"/>
              <w:rPr>
                <w:rFonts w:ascii="Sylfaen" w:hAnsi="Sylfaen"/>
                <w:b/>
                <w:bCs/>
                <w:sz w:val="16"/>
                <w:szCs w:val="16"/>
                <w:lang w:val="ka-GE"/>
              </w:rPr>
            </w:pPr>
            <w:r w:rsidRPr="008D31B0">
              <w:rPr>
                <w:rFonts w:ascii="Sylfaen" w:hAnsi="Sylfaen"/>
                <w:b/>
                <w:bCs/>
                <w:sz w:val="16"/>
                <w:szCs w:val="16"/>
              </w:rPr>
              <w:t>202</w:t>
            </w:r>
            <w:r w:rsidRPr="008D31B0">
              <w:rPr>
                <w:rFonts w:ascii="Sylfaen" w:hAnsi="Sylfaen"/>
                <w:b/>
                <w:bCs/>
                <w:sz w:val="16"/>
                <w:szCs w:val="16"/>
                <w:lang w:val="ka-GE"/>
              </w:rPr>
              <w:t>2</w:t>
            </w:r>
            <w:r w:rsidRPr="008D31B0">
              <w:rPr>
                <w:rFonts w:ascii="Sylfaen" w:hAnsi="Sylfaen"/>
                <w:b/>
                <w:bCs/>
                <w:sz w:val="16"/>
                <w:szCs w:val="16"/>
              </w:rPr>
              <w:t xml:space="preserve"> წლის </w:t>
            </w:r>
            <w:r>
              <w:rPr>
                <w:rFonts w:ascii="Sylfaen" w:hAnsi="Sylfaen"/>
                <w:b/>
                <w:bCs/>
                <w:sz w:val="16"/>
                <w:szCs w:val="16"/>
                <w:lang w:val="ka-GE"/>
              </w:rPr>
              <w:t>ფაქტი</w:t>
            </w:r>
          </w:p>
        </w:tc>
        <w:tc>
          <w:tcPr>
            <w:tcW w:w="1375" w:type="pct"/>
            <w:gridSpan w:val="3"/>
            <w:shd w:val="clear" w:color="auto" w:fill="auto"/>
            <w:vAlign w:val="center"/>
            <w:hideMark/>
          </w:tcPr>
          <w:p w:rsidR="00013529" w:rsidRPr="008D31B0" w:rsidRDefault="00013529" w:rsidP="00514C25">
            <w:pPr>
              <w:jc w:val="center"/>
              <w:rPr>
                <w:rFonts w:ascii="Sylfaen" w:hAnsi="Sylfaen"/>
                <w:b/>
                <w:bCs/>
                <w:sz w:val="16"/>
                <w:szCs w:val="16"/>
                <w:lang w:val="ka-GE"/>
              </w:rPr>
            </w:pPr>
            <w:r w:rsidRPr="008E0515">
              <w:rPr>
                <w:rFonts w:ascii="Sylfaen" w:hAnsi="Sylfaen"/>
                <w:b/>
                <w:bCs/>
                <w:sz w:val="16"/>
                <w:szCs w:val="16"/>
                <w:lang w:val="en-US" w:eastAsia="en-US"/>
              </w:rPr>
              <w:t xml:space="preserve">2023 წლის </w:t>
            </w:r>
            <w:r>
              <w:rPr>
                <w:rFonts w:ascii="Sylfaen" w:hAnsi="Sylfaen"/>
                <w:b/>
                <w:bCs/>
                <w:sz w:val="16"/>
                <w:szCs w:val="16"/>
                <w:lang w:val="ka-GE" w:eastAsia="en-US"/>
              </w:rPr>
              <w:t>გეგმა</w:t>
            </w:r>
          </w:p>
        </w:tc>
      </w:tr>
      <w:tr w:rsidR="007107AC" w:rsidRPr="008D31B0" w:rsidTr="00D62DB0">
        <w:trPr>
          <w:trHeight w:val="300"/>
          <w:tblHeader/>
        </w:trPr>
        <w:tc>
          <w:tcPr>
            <w:tcW w:w="876" w:type="pct"/>
            <w:vMerge/>
            <w:vAlign w:val="center"/>
            <w:hideMark/>
          </w:tcPr>
          <w:p w:rsidR="00013529" w:rsidRPr="008D31B0" w:rsidRDefault="00013529" w:rsidP="00514C25">
            <w:pPr>
              <w:rPr>
                <w:rFonts w:ascii="Sylfaen" w:hAnsi="Sylfaen"/>
                <w:b/>
                <w:bCs/>
                <w:sz w:val="16"/>
                <w:szCs w:val="16"/>
              </w:rPr>
            </w:pPr>
          </w:p>
        </w:tc>
        <w:tc>
          <w:tcPr>
            <w:tcW w:w="457" w:type="pct"/>
            <w:vMerge w:val="restar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სულ</w:t>
            </w:r>
          </w:p>
        </w:tc>
        <w:tc>
          <w:tcPr>
            <w:tcW w:w="922" w:type="pct"/>
            <w:gridSpan w:val="2"/>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მათ შორის</w:t>
            </w:r>
          </w:p>
        </w:tc>
        <w:tc>
          <w:tcPr>
            <w:tcW w:w="457" w:type="pct"/>
            <w:vMerge w:val="restar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სულ</w:t>
            </w:r>
          </w:p>
        </w:tc>
        <w:tc>
          <w:tcPr>
            <w:tcW w:w="913" w:type="pct"/>
            <w:gridSpan w:val="2"/>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მათ შორის</w:t>
            </w:r>
          </w:p>
        </w:tc>
        <w:tc>
          <w:tcPr>
            <w:tcW w:w="508" w:type="pct"/>
            <w:vMerge w:val="restar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სულ</w:t>
            </w:r>
          </w:p>
        </w:tc>
        <w:tc>
          <w:tcPr>
            <w:tcW w:w="867" w:type="pct"/>
            <w:gridSpan w:val="2"/>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მათ შორის</w:t>
            </w:r>
          </w:p>
        </w:tc>
      </w:tr>
      <w:tr w:rsidR="0035166E" w:rsidRPr="008D31B0" w:rsidTr="00D62DB0">
        <w:trPr>
          <w:trHeight w:val="1545"/>
          <w:tblHeader/>
        </w:trPr>
        <w:tc>
          <w:tcPr>
            <w:tcW w:w="876" w:type="pct"/>
            <w:vMerge/>
            <w:vAlign w:val="center"/>
            <w:hideMark/>
          </w:tcPr>
          <w:p w:rsidR="00013529" w:rsidRPr="008D31B0" w:rsidRDefault="00013529" w:rsidP="00514C25">
            <w:pPr>
              <w:rPr>
                <w:rFonts w:ascii="Sylfaen" w:hAnsi="Sylfaen"/>
                <w:b/>
                <w:bCs/>
                <w:sz w:val="16"/>
                <w:szCs w:val="16"/>
              </w:rPr>
            </w:pPr>
          </w:p>
        </w:tc>
        <w:tc>
          <w:tcPr>
            <w:tcW w:w="457" w:type="pct"/>
            <w:vMerge/>
            <w:vAlign w:val="center"/>
            <w:hideMark/>
          </w:tcPr>
          <w:p w:rsidR="00013529" w:rsidRPr="008D31B0" w:rsidRDefault="00013529" w:rsidP="00514C25">
            <w:pPr>
              <w:rPr>
                <w:rFonts w:ascii="Sylfaen" w:hAnsi="Sylfaen"/>
                <w:b/>
                <w:bCs/>
                <w:sz w:val="16"/>
                <w:szCs w:val="16"/>
              </w:rPr>
            </w:pPr>
          </w:p>
        </w:tc>
        <w:tc>
          <w:tcPr>
            <w:tcW w:w="463" w:type="pc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სახელმწიფო ბიუჯეტის ფონდებიდან გამოყოფილი ტრანსფერები</w:t>
            </w:r>
          </w:p>
        </w:tc>
        <w:tc>
          <w:tcPr>
            <w:tcW w:w="459" w:type="pc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საკუთარი შემოსავლები</w:t>
            </w:r>
          </w:p>
        </w:tc>
        <w:tc>
          <w:tcPr>
            <w:tcW w:w="457" w:type="pct"/>
            <w:vMerge/>
            <w:vAlign w:val="center"/>
            <w:hideMark/>
          </w:tcPr>
          <w:p w:rsidR="00013529" w:rsidRPr="008D31B0" w:rsidRDefault="00013529" w:rsidP="00514C25">
            <w:pPr>
              <w:rPr>
                <w:rFonts w:ascii="Sylfaen" w:hAnsi="Sylfaen"/>
                <w:b/>
                <w:bCs/>
                <w:sz w:val="16"/>
                <w:szCs w:val="16"/>
              </w:rPr>
            </w:pPr>
          </w:p>
        </w:tc>
        <w:tc>
          <w:tcPr>
            <w:tcW w:w="459" w:type="pc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სახელმწიფო ბიუჯეტის ფონდებიდან გამოყოფილი ტრანსფერები</w:t>
            </w:r>
          </w:p>
        </w:tc>
        <w:tc>
          <w:tcPr>
            <w:tcW w:w="454" w:type="pc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საკუთარი შემოსავლები</w:t>
            </w:r>
          </w:p>
        </w:tc>
        <w:tc>
          <w:tcPr>
            <w:tcW w:w="508" w:type="pct"/>
            <w:vMerge/>
            <w:vAlign w:val="center"/>
            <w:hideMark/>
          </w:tcPr>
          <w:p w:rsidR="00013529" w:rsidRPr="008D31B0" w:rsidRDefault="00013529" w:rsidP="00514C25">
            <w:pPr>
              <w:rPr>
                <w:rFonts w:ascii="Sylfaen" w:hAnsi="Sylfaen"/>
                <w:b/>
                <w:bCs/>
                <w:sz w:val="16"/>
                <w:szCs w:val="16"/>
              </w:rPr>
            </w:pPr>
          </w:p>
        </w:tc>
        <w:tc>
          <w:tcPr>
            <w:tcW w:w="423" w:type="pc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სახელმწიფო ბიუჯეტის ფონდებიდან გამოყოფილი ტრანსფერები</w:t>
            </w:r>
          </w:p>
        </w:tc>
        <w:tc>
          <w:tcPr>
            <w:tcW w:w="444" w:type="pct"/>
            <w:shd w:val="clear" w:color="auto" w:fill="auto"/>
            <w:vAlign w:val="center"/>
            <w:hideMark/>
          </w:tcPr>
          <w:p w:rsidR="00013529" w:rsidRPr="008D31B0" w:rsidRDefault="00013529" w:rsidP="00514C25">
            <w:pPr>
              <w:jc w:val="center"/>
              <w:rPr>
                <w:rFonts w:ascii="Sylfaen" w:hAnsi="Sylfaen"/>
                <w:b/>
                <w:bCs/>
                <w:sz w:val="16"/>
                <w:szCs w:val="16"/>
              </w:rPr>
            </w:pPr>
            <w:r w:rsidRPr="008D31B0">
              <w:rPr>
                <w:rFonts w:ascii="Sylfaen" w:hAnsi="Sylfaen"/>
                <w:b/>
                <w:bCs/>
                <w:sz w:val="16"/>
                <w:szCs w:val="16"/>
              </w:rPr>
              <w:t>საკუთარი შემოსავლები</w:t>
            </w:r>
          </w:p>
        </w:tc>
      </w:tr>
      <w:tr w:rsidR="00D62DB0" w:rsidRPr="000C29D6" w:rsidTr="00D62D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876"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rPr>
              <w:t>I. შემოსავლები</w:t>
            </w:r>
          </w:p>
        </w:tc>
        <w:tc>
          <w:tcPr>
            <w:tcW w:w="457" w:type="pct"/>
            <w:tcBorders>
              <w:top w:val="single" w:sz="4" w:space="0" w:color="auto"/>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65,310.03</w:t>
            </w:r>
          </w:p>
        </w:tc>
        <w:tc>
          <w:tcPr>
            <w:tcW w:w="463" w:type="pct"/>
            <w:tcBorders>
              <w:top w:val="single" w:sz="4" w:space="0" w:color="auto"/>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32,018.81</w:t>
            </w:r>
          </w:p>
        </w:tc>
        <w:tc>
          <w:tcPr>
            <w:tcW w:w="459" w:type="pct"/>
            <w:tcBorders>
              <w:top w:val="single" w:sz="4" w:space="0" w:color="auto"/>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33,291.21</w:t>
            </w:r>
          </w:p>
        </w:tc>
        <w:tc>
          <w:tcPr>
            <w:tcW w:w="457" w:type="pct"/>
            <w:tcBorders>
              <w:top w:val="single" w:sz="4" w:space="0" w:color="auto"/>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47,884.50</w:t>
            </w:r>
          </w:p>
        </w:tc>
        <w:tc>
          <w:tcPr>
            <w:tcW w:w="459" w:type="pct"/>
            <w:tcBorders>
              <w:top w:val="single" w:sz="4" w:space="0" w:color="auto"/>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10,322.85</w:t>
            </w:r>
          </w:p>
        </w:tc>
        <w:tc>
          <w:tcPr>
            <w:tcW w:w="454" w:type="pct"/>
            <w:tcBorders>
              <w:top w:val="single" w:sz="4" w:space="0" w:color="auto"/>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37,561.65</w:t>
            </w:r>
          </w:p>
        </w:tc>
        <w:tc>
          <w:tcPr>
            <w:tcW w:w="508" w:type="pct"/>
            <w:tcBorders>
              <w:top w:val="single" w:sz="4" w:space="0" w:color="auto"/>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37,923.30</w:t>
            </w:r>
          </w:p>
        </w:tc>
        <w:tc>
          <w:tcPr>
            <w:tcW w:w="423" w:type="pct"/>
            <w:tcBorders>
              <w:top w:val="single" w:sz="4" w:space="0" w:color="auto"/>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0.00</w:t>
            </w:r>
          </w:p>
        </w:tc>
        <w:tc>
          <w:tcPr>
            <w:tcW w:w="444" w:type="pct"/>
            <w:tcBorders>
              <w:top w:val="single" w:sz="8" w:space="0" w:color="auto"/>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37,923.30</w:t>
            </w:r>
          </w:p>
        </w:tc>
      </w:tr>
      <w:tr w:rsidR="00D62DB0" w:rsidRPr="00013529" w:rsidTr="00D62D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876"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bCs/>
                <w:sz w:val="16"/>
                <w:szCs w:val="16"/>
              </w:rPr>
            </w:pPr>
            <w:r w:rsidRPr="00D62DB0">
              <w:rPr>
                <w:rFonts w:ascii="Sylfaen" w:hAnsi="Sylfaen" w:cs="Calibri"/>
                <w:bCs/>
                <w:sz w:val="16"/>
                <w:szCs w:val="16"/>
              </w:rPr>
              <w:t>გადასახადები</w:t>
            </w:r>
          </w:p>
        </w:tc>
        <w:tc>
          <w:tcPr>
            <w:tcW w:w="45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27,896.09</w:t>
            </w:r>
          </w:p>
        </w:tc>
        <w:tc>
          <w:tcPr>
            <w:tcW w:w="46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0.00</w:t>
            </w:r>
          </w:p>
        </w:tc>
        <w:tc>
          <w:tcPr>
            <w:tcW w:w="459"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27,896.09</w:t>
            </w:r>
          </w:p>
        </w:tc>
        <w:tc>
          <w:tcPr>
            <w:tcW w:w="45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31,063.20</w:t>
            </w:r>
          </w:p>
        </w:tc>
        <w:tc>
          <w:tcPr>
            <w:tcW w:w="45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0.00</w:t>
            </w:r>
          </w:p>
        </w:tc>
        <w:tc>
          <w:tcPr>
            <w:tcW w:w="454"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31,063.20</w:t>
            </w:r>
          </w:p>
        </w:tc>
        <w:tc>
          <w:tcPr>
            <w:tcW w:w="50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33,609.60</w:t>
            </w:r>
          </w:p>
        </w:tc>
        <w:tc>
          <w:tcPr>
            <w:tcW w:w="42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0.00</w:t>
            </w:r>
          </w:p>
        </w:tc>
        <w:tc>
          <w:tcPr>
            <w:tcW w:w="444"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33,609.60</w:t>
            </w:r>
          </w:p>
        </w:tc>
      </w:tr>
      <w:tr w:rsidR="00D62DB0" w:rsidRPr="00013529" w:rsidTr="00D62D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876"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bCs/>
                <w:sz w:val="16"/>
                <w:szCs w:val="16"/>
              </w:rPr>
            </w:pPr>
            <w:r w:rsidRPr="00D62DB0">
              <w:rPr>
                <w:rFonts w:ascii="Sylfaen" w:hAnsi="Sylfaen" w:cs="Calibri"/>
                <w:bCs/>
                <w:sz w:val="16"/>
                <w:szCs w:val="16"/>
              </w:rPr>
              <w:t>გრანტები</w:t>
            </w:r>
          </w:p>
        </w:tc>
        <w:tc>
          <w:tcPr>
            <w:tcW w:w="45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32,328.81</w:t>
            </w:r>
          </w:p>
        </w:tc>
        <w:tc>
          <w:tcPr>
            <w:tcW w:w="46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32,018.81</w:t>
            </w:r>
          </w:p>
        </w:tc>
        <w:tc>
          <w:tcPr>
            <w:tcW w:w="459"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310.00</w:t>
            </w:r>
          </w:p>
        </w:tc>
        <w:tc>
          <w:tcPr>
            <w:tcW w:w="45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11,347.85</w:t>
            </w:r>
          </w:p>
        </w:tc>
        <w:tc>
          <w:tcPr>
            <w:tcW w:w="45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10,322.85</w:t>
            </w:r>
          </w:p>
        </w:tc>
        <w:tc>
          <w:tcPr>
            <w:tcW w:w="454"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1,025.00</w:t>
            </w:r>
          </w:p>
        </w:tc>
        <w:tc>
          <w:tcPr>
            <w:tcW w:w="50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270.10</w:t>
            </w:r>
          </w:p>
        </w:tc>
        <w:tc>
          <w:tcPr>
            <w:tcW w:w="42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0.00</w:t>
            </w:r>
          </w:p>
        </w:tc>
        <w:tc>
          <w:tcPr>
            <w:tcW w:w="444"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270.10</w:t>
            </w:r>
          </w:p>
        </w:tc>
      </w:tr>
      <w:tr w:rsidR="00D62DB0" w:rsidRPr="00013529" w:rsidTr="00D62D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876"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bCs/>
                <w:sz w:val="16"/>
                <w:szCs w:val="16"/>
              </w:rPr>
            </w:pPr>
            <w:r w:rsidRPr="00D62DB0">
              <w:rPr>
                <w:rFonts w:ascii="Sylfaen" w:hAnsi="Sylfaen" w:cs="Calibri"/>
                <w:bCs/>
                <w:sz w:val="16"/>
                <w:szCs w:val="16"/>
              </w:rPr>
              <w:t>სხვა შემოსავლები</w:t>
            </w:r>
          </w:p>
        </w:tc>
        <w:tc>
          <w:tcPr>
            <w:tcW w:w="45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5,085.12</w:t>
            </w:r>
          </w:p>
        </w:tc>
        <w:tc>
          <w:tcPr>
            <w:tcW w:w="46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0.00</w:t>
            </w:r>
          </w:p>
        </w:tc>
        <w:tc>
          <w:tcPr>
            <w:tcW w:w="459"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5,085.12</w:t>
            </w:r>
          </w:p>
        </w:tc>
        <w:tc>
          <w:tcPr>
            <w:tcW w:w="45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5,473.45</w:t>
            </w:r>
          </w:p>
        </w:tc>
        <w:tc>
          <w:tcPr>
            <w:tcW w:w="45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0.00</w:t>
            </w:r>
          </w:p>
        </w:tc>
        <w:tc>
          <w:tcPr>
            <w:tcW w:w="454"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5,473.45</w:t>
            </w:r>
          </w:p>
        </w:tc>
        <w:tc>
          <w:tcPr>
            <w:tcW w:w="50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4,043.60</w:t>
            </w:r>
          </w:p>
        </w:tc>
        <w:tc>
          <w:tcPr>
            <w:tcW w:w="423"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0.00</w:t>
            </w:r>
          </w:p>
        </w:tc>
        <w:tc>
          <w:tcPr>
            <w:tcW w:w="444"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rPr>
            </w:pPr>
            <w:r w:rsidRPr="00D62DB0">
              <w:rPr>
                <w:rFonts w:ascii="Sylfaen" w:hAnsi="Sylfaen" w:cs="Calibri"/>
                <w:bCs/>
                <w:sz w:val="16"/>
                <w:szCs w:val="16"/>
              </w:rPr>
              <w:t>4,043.60</w:t>
            </w:r>
          </w:p>
        </w:tc>
      </w:tr>
    </w:tbl>
    <w:p w:rsidR="00013529" w:rsidRDefault="00013529" w:rsidP="00423351">
      <w:pPr>
        <w:ind w:right="283" w:firstLine="708"/>
        <w:jc w:val="right"/>
        <w:rPr>
          <w:rFonts w:ascii="Sylfaen" w:hAnsi="Sylfaen"/>
          <w:b/>
          <w:i/>
          <w:sz w:val="16"/>
          <w:lang w:val="ka-GE"/>
        </w:rPr>
      </w:pPr>
    </w:p>
    <w:p w:rsidR="00CA1784" w:rsidRDefault="00CA1784" w:rsidP="00442A46">
      <w:pPr>
        <w:ind w:right="283"/>
        <w:rPr>
          <w:rFonts w:ascii="Sylfaen" w:hAnsi="Sylfaen" w:cs="Sylfaen"/>
          <w:lang w:val="ka-GE"/>
        </w:rPr>
      </w:pPr>
    </w:p>
    <w:p w:rsidR="00AA0599" w:rsidRDefault="00AA0599" w:rsidP="00AA0599">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firstLine="720"/>
        <w:jc w:val="both"/>
        <w:rPr>
          <w:rFonts w:ascii="Sylfaen" w:hAnsi="Sylfaen" w:cs="Sylfaen"/>
          <w:lang w:val="ka-GE"/>
        </w:rPr>
      </w:pPr>
      <w:r w:rsidRPr="00CE1597">
        <w:rPr>
          <w:rFonts w:ascii="Sylfaen" w:hAnsi="Sylfaen" w:cs="Sylfaen"/>
          <w:b/>
          <w:lang w:val="ka-GE"/>
        </w:rPr>
        <w:t xml:space="preserve">მუხლი </w:t>
      </w:r>
      <w:r>
        <w:rPr>
          <w:rFonts w:ascii="Sylfaen" w:hAnsi="Sylfaen" w:cs="Sylfaen"/>
          <w:b/>
          <w:lang w:val="ka-GE"/>
        </w:rPr>
        <w:t>4</w:t>
      </w:r>
      <w:r w:rsidRPr="00B11F2A">
        <w:rPr>
          <w:b/>
          <w:lang w:val="ka-GE"/>
        </w:rPr>
        <w:t xml:space="preserve">. </w:t>
      </w:r>
      <w:r w:rsidR="00AC666B">
        <w:rPr>
          <w:rFonts w:ascii="Sylfaen" w:hAnsi="Sylfaen"/>
          <w:b/>
          <w:lang w:val="ka-GE"/>
        </w:rPr>
        <w:t xml:space="preserve">თელავის მუნიციპალიტეტის </w:t>
      </w:r>
      <w:r w:rsidRPr="00B11F2A">
        <w:rPr>
          <w:rFonts w:ascii="Sylfaen" w:hAnsi="Sylfaen" w:cs="Times New Roman"/>
          <w:b/>
          <w:lang w:val="ka-GE"/>
        </w:rPr>
        <w:t xml:space="preserve">ბიუჯეტის </w:t>
      </w:r>
      <w:r w:rsidR="00AC666B">
        <w:rPr>
          <w:rFonts w:ascii="Sylfaen" w:hAnsi="Sylfaen" w:cs="Times New Roman"/>
          <w:b/>
          <w:lang w:val="ka-GE"/>
        </w:rPr>
        <w:t>გადასახადები</w:t>
      </w:r>
    </w:p>
    <w:p w:rsidR="00A317BE" w:rsidRDefault="00AA0599" w:rsidP="00A1769E">
      <w:pPr>
        <w:ind w:right="283" w:firstLine="708"/>
        <w:rPr>
          <w:rFonts w:ascii="Sylfaen" w:hAnsi="Sylfaen"/>
          <w:lang w:val="ka-GE"/>
        </w:rPr>
      </w:pPr>
      <w:r>
        <w:rPr>
          <w:rFonts w:ascii="Sylfaen" w:hAnsi="Sylfaen"/>
          <w:lang w:val="ka-GE"/>
        </w:rPr>
        <w:t xml:space="preserve">ბიუჯეტის </w:t>
      </w:r>
      <w:r w:rsidRPr="002B5196">
        <w:rPr>
          <w:rFonts w:ascii="Sylfaen" w:hAnsi="Sylfaen"/>
          <w:lang w:val="ka-GE"/>
        </w:rPr>
        <w:t>გადასახადები</w:t>
      </w:r>
      <w:r>
        <w:rPr>
          <w:rFonts w:ascii="Sylfaen" w:hAnsi="Sylfaen"/>
          <w:lang w:val="ka-GE"/>
        </w:rPr>
        <w:t xml:space="preserve"> განისაზღვროს </w:t>
      </w:r>
      <w:r w:rsidR="0035166E">
        <w:rPr>
          <w:rFonts w:ascii="Sylfaen" w:hAnsi="Sylfaen"/>
          <w:lang w:val="ka-GE"/>
        </w:rPr>
        <w:t>33609,60</w:t>
      </w:r>
      <w:r>
        <w:rPr>
          <w:rFonts w:ascii="Sylfaen" w:hAnsi="Sylfaen"/>
          <w:lang w:val="ka-GE"/>
        </w:rPr>
        <w:t xml:space="preserve"> </w:t>
      </w:r>
      <w:r w:rsidR="00CA1784">
        <w:rPr>
          <w:rFonts w:ascii="Sylfaen" w:hAnsi="Sylfaen"/>
          <w:lang w:val="ka-GE"/>
        </w:rPr>
        <w:t>ათასი</w:t>
      </w:r>
      <w:r>
        <w:rPr>
          <w:rFonts w:ascii="Sylfaen" w:hAnsi="Sylfaen"/>
          <w:lang w:val="ka-GE"/>
        </w:rPr>
        <w:t xml:space="preserve"> ლარით:</w:t>
      </w:r>
    </w:p>
    <w:p w:rsidR="00B503FD" w:rsidRDefault="00B503FD" w:rsidP="00CA1784">
      <w:pPr>
        <w:ind w:right="283" w:firstLine="708"/>
        <w:jc w:val="right"/>
        <w:rPr>
          <w:rFonts w:ascii="Sylfaen" w:hAnsi="Sylfaen"/>
          <w:b/>
          <w:i/>
          <w:sz w:val="16"/>
          <w:lang w:val="ka-GE"/>
        </w:rPr>
      </w:pPr>
    </w:p>
    <w:p w:rsidR="00423351"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5000" w:type="pct"/>
        <w:tblLook w:val="04A0" w:firstRow="1" w:lastRow="0" w:firstColumn="1" w:lastColumn="0" w:noHBand="0" w:noVBand="1"/>
      </w:tblPr>
      <w:tblGrid>
        <w:gridCol w:w="3966"/>
        <w:gridCol w:w="8"/>
        <w:gridCol w:w="2046"/>
        <w:gridCol w:w="10"/>
        <w:gridCol w:w="2366"/>
        <w:gridCol w:w="2055"/>
      </w:tblGrid>
      <w:tr w:rsidR="0035166E" w:rsidRPr="0035166E" w:rsidTr="00D4159D">
        <w:trPr>
          <w:trHeight w:val="390"/>
          <w:tblHeader/>
        </w:trPr>
        <w:tc>
          <w:tcPr>
            <w:tcW w:w="1901" w:type="pct"/>
            <w:gridSpan w:val="2"/>
            <w:tcBorders>
              <w:top w:val="single" w:sz="4" w:space="0" w:color="auto"/>
              <w:left w:val="single" w:sz="8" w:space="0" w:color="auto"/>
              <w:bottom w:val="single" w:sz="4" w:space="0" w:color="auto"/>
              <w:right w:val="single" w:sz="8" w:space="0" w:color="auto"/>
            </w:tcBorders>
            <w:shd w:val="clear" w:color="auto" w:fill="auto"/>
            <w:vAlign w:val="center"/>
            <w:hideMark/>
          </w:tcPr>
          <w:p w:rsidR="0035166E" w:rsidRPr="0035166E" w:rsidRDefault="0035166E" w:rsidP="0035166E">
            <w:pPr>
              <w:ind w:firstLineChars="100" w:firstLine="160"/>
              <w:rPr>
                <w:rFonts w:ascii="Sylfaen" w:hAnsi="Sylfaen" w:cs="Calibri"/>
                <w:b/>
                <w:bCs/>
                <w:sz w:val="16"/>
                <w:szCs w:val="16"/>
                <w:lang w:val="en-US" w:eastAsia="en-US"/>
              </w:rPr>
            </w:pPr>
            <w:r w:rsidRPr="0035166E">
              <w:rPr>
                <w:rFonts w:ascii="Sylfaen" w:hAnsi="Sylfaen" w:cs="Calibri"/>
                <w:b/>
                <w:bCs/>
                <w:sz w:val="16"/>
                <w:szCs w:val="16"/>
                <w:lang w:val="en-US" w:eastAsia="en-US"/>
              </w:rPr>
              <w:t>დასახელება</w:t>
            </w:r>
          </w:p>
        </w:tc>
        <w:tc>
          <w:tcPr>
            <w:tcW w:w="984"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202</w:t>
            </w:r>
            <w:r w:rsidRPr="0035166E">
              <w:rPr>
                <w:rFonts w:ascii="Sylfaen" w:hAnsi="Sylfaen" w:cs="Calibri"/>
                <w:b/>
                <w:bCs/>
                <w:sz w:val="16"/>
                <w:szCs w:val="16"/>
                <w:lang w:val="ka-GE" w:eastAsia="en-US"/>
              </w:rPr>
              <w:t>2</w:t>
            </w:r>
            <w:r w:rsidRPr="0035166E">
              <w:rPr>
                <w:rFonts w:ascii="Sylfaen" w:hAnsi="Sylfaen" w:cs="Calibri"/>
                <w:b/>
                <w:bCs/>
                <w:sz w:val="16"/>
                <w:szCs w:val="16"/>
                <w:lang w:val="en-US" w:eastAsia="en-US"/>
              </w:rPr>
              <w:t xml:space="preserve"> წლის ფაქტი</w:t>
            </w:r>
          </w:p>
        </w:tc>
        <w:tc>
          <w:tcPr>
            <w:tcW w:w="1132"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35166E" w:rsidRPr="0035166E" w:rsidRDefault="0035166E" w:rsidP="0035166E">
            <w:pPr>
              <w:jc w:val="center"/>
              <w:rPr>
                <w:rFonts w:ascii="Sylfaen" w:hAnsi="Sylfaen" w:cs="Calibri"/>
                <w:b/>
                <w:bCs/>
                <w:sz w:val="16"/>
                <w:szCs w:val="16"/>
                <w:lang w:val="ka-GE" w:eastAsia="en-US"/>
              </w:rPr>
            </w:pPr>
            <w:r w:rsidRPr="0035166E">
              <w:rPr>
                <w:rFonts w:ascii="Sylfaen" w:hAnsi="Sylfaen" w:cs="Calibri"/>
                <w:b/>
                <w:bCs/>
                <w:sz w:val="16"/>
                <w:szCs w:val="16"/>
                <w:lang w:val="en-US" w:eastAsia="en-US"/>
              </w:rPr>
              <w:t>202</w:t>
            </w:r>
            <w:r w:rsidRPr="0035166E">
              <w:rPr>
                <w:rFonts w:ascii="Sylfaen" w:hAnsi="Sylfaen" w:cs="Calibri"/>
                <w:b/>
                <w:bCs/>
                <w:sz w:val="16"/>
                <w:szCs w:val="16"/>
                <w:lang w:val="ka-GE" w:eastAsia="en-US"/>
              </w:rPr>
              <w:t>3</w:t>
            </w:r>
            <w:r w:rsidRPr="0035166E">
              <w:rPr>
                <w:rFonts w:ascii="Sylfaen" w:hAnsi="Sylfaen" w:cs="Calibri"/>
                <w:b/>
                <w:bCs/>
                <w:sz w:val="16"/>
                <w:szCs w:val="16"/>
                <w:lang w:val="en-US" w:eastAsia="en-US"/>
              </w:rPr>
              <w:t xml:space="preserve"> წლის </w:t>
            </w:r>
            <w:r w:rsidRPr="0035166E">
              <w:rPr>
                <w:rFonts w:ascii="Sylfaen" w:hAnsi="Sylfaen" w:cs="Calibri"/>
                <w:b/>
                <w:bCs/>
                <w:sz w:val="16"/>
                <w:szCs w:val="16"/>
                <w:lang w:val="ka-GE" w:eastAsia="en-US"/>
              </w:rPr>
              <w:t>გეგმა</w:t>
            </w:r>
          </w:p>
        </w:tc>
        <w:tc>
          <w:tcPr>
            <w:tcW w:w="983"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35166E" w:rsidRPr="0035166E" w:rsidRDefault="0035166E" w:rsidP="0035166E">
            <w:pPr>
              <w:jc w:val="center"/>
              <w:rPr>
                <w:rFonts w:ascii="Sylfaen" w:hAnsi="Sylfaen" w:cs="Calibri"/>
                <w:b/>
                <w:bCs/>
                <w:sz w:val="16"/>
                <w:szCs w:val="16"/>
                <w:lang w:val="ka-GE" w:eastAsia="en-US"/>
              </w:rPr>
            </w:pPr>
            <w:r w:rsidRPr="0035166E">
              <w:rPr>
                <w:rFonts w:ascii="Sylfaen" w:hAnsi="Sylfaen" w:cs="Calibri"/>
                <w:b/>
                <w:bCs/>
                <w:sz w:val="16"/>
                <w:szCs w:val="16"/>
                <w:lang w:val="en-US" w:eastAsia="en-US"/>
              </w:rPr>
              <w:t>202</w:t>
            </w:r>
            <w:r w:rsidRPr="0035166E">
              <w:rPr>
                <w:rFonts w:ascii="Sylfaen" w:hAnsi="Sylfaen" w:cs="Calibri"/>
                <w:b/>
                <w:bCs/>
                <w:sz w:val="16"/>
                <w:szCs w:val="16"/>
                <w:lang w:val="ka-GE" w:eastAsia="en-US"/>
              </w:rPr>
              <w:t>4</w:t>
            </w:r>
            <w:r w:rsidRPr="0035166E">
              <w:rPr>
                <w:rFonts w:ascii="Sylfaen" w:hAnsi="Sylfaen" w:cs="Calibri"/>
                <w:b/>
                <w:bCs/>
                <w:sz w:val="16"/>
                <w:szCs w:val="16"/>
                <w:lang w:val="en-US" w:eastAsia="en-US"/>
              </w:rPr>
              <w:t xml:space="preserve"> წლის </w:t>
            </w:r>
            <w:r w:rsidRPr="0035166E">
              <w:rPr>
                <w:rFonts w:ascii="Sylfaen" w:hAnsi="Sylfaen" w:cs="Calibri"/>
                <w:b/>
                <w:bCs/>
                <w:sz w:val="16"/>
                <w:szCs w:val="16"/>
                <w:lang w:val="ka-GE" w:eastAsia="en-US"/>
              </w:rPr>
              <w:t>პროექტი</w:t>
            </w:r>
          </w:p>
        </w:tc>
      </w:tr>
      <w:tr w:rsidR="0035166E" w:rsidRPr="0035166E" w:rsidTr="00D4159D">
        <w:trPr>
          <w:trHeight w:val="390"/>
        </w:trPr>
        <w:tc>
          <w:tcPr>
            <w:tcW w:w="1897" w:type="pct"/>
            <w:tcBorders>
              <w:top w:val="single" w:sz="4" w:space="0" w:color="auto"/>
              <w:left w:val="single" w:sz="8" w:space="0" w:color="auto"/>
              <w:bottom w:val="single" w:sz="4" w:space="0" w:color="auto"/>
              <w:right w:val="single" w:sz="8" w:space="0" w:color="auto"/>
            </w:tcBorders>
            <w:shd w:val="clear" w:color="auto" w:fill="auto"/>
            <w:vAlign w:val="center"/>
            <w:hideMark/>
          </w:tcPr>
          <w:p w:rsidR="0035166E" w:rsidRPr="0035166E" w:rsidRDefault="0035166E" w:rsidP="0035166E">
            <w:pPr>
              <w:ind w:firstLineChars="100" w:firstLine="160"/>
              <w:rPr>
                <w:rFonts w:ascii="Sylfaen" w:hAnsi="Sylfaen" w:cs="Calibri"/>
                <w:b/>
                <w:bCs/>
                <w:sz w:val="16"/>
                <w:szCs w:val="16"/>
                <w:lang w:val="en-US" w:eastAsia="en-US"/>
              </w:rPr>
            </w:pPr>
            <w:r w:rsidRPr="0035166E">
              <w:rPr>
                <w:rFonts w:ascii="Sylfaen" w:hAnsi="Sylfaen" w:cs="Calibri"/>
                <w:b/>
                <w:bCs/>
                <w:sz w:val="16"/>
                <w:szCs w:val="16"/>
                <w:lang w:val="en-US" w:eastAsia="en-US"/>
              </w:rPr>
              <w:t>გადასახადები</w:t>
            </w:r>
          </w:p>
        </w:tc>
        <w:tc>
          <w:tcPr>
            <w:tcW w:w="983"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27,896.09</w:t>
            </w:r>
          </w:p>
        </w:tc>
        <w:tc>
          <w:tcPr>
            <w:tcW w:w="1137"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31,063.20</w:t>
            </w:r>
          </w:p>
        </w:tc>
        <w:tc>
          <w:tcPr>
            <w:tcW w:w="983"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33,609.60</w:t>
            </w:r>
          </w:p>
        </w:tc>
      </w:tr>
      <w:tr w:rsidR="0035166E" w:rsidRPr="0035166E" w:rsidTr="00D4159D">
        <w:trPr>
          <w:trHeight w:val="377"/>
        </w:trPr>
        <w:tc>
          <w:tcPr>
            <w:tcW w:w="1897" w:type="pct"/>
            <w:tcBorders>
              <w:top w:val="nil"/>
              <w:left w:val="single" w:sz="8" w:space="0" w:color="auto"/>
              <w:bottom w:val="single" w:sz="4" w:space="0" w:color="auto"/>
              <w:right w:val="single" w:sz="8" w:space="0" w:color="auto"/>
            </w:tcBorders>
            <w:shd w:val="clear" w:color="auto" w:fill="auto"/>
            <w:vAlign w:val="center"/>
            <w:hideMark/>
          </w:tcPr>
          <w:p w:rsidR="0035166E" w:rsidRPr="0035166E" w:rsidRDefault="0035166E" w:rsidP="0035166E">
            <w:pPr>
              <w:ind w:firstLineChars="200" w:firstLine="320"/>
              <w:rPr>
                <w:rFonts w:ascii="Sylfaen" w:hAnsi="Sylfaen" w:cs="Calibri"/>
                <w:b/>
                <w:bCs/>
                <w:sz w:val="16"/>
                <w:szCs w:val="16"/>
                <w:lang w:val="en-US" w:eastAsia="en-US"/>
              </w:rPr>
            </w:pPr>
            <w:r w:rsidRPr="0035166E">
              <w:rPr>
                <w:rFonts w:ascii="Sylfaen" w:hAnsi="Sylfaen" w:cs="Calibri"/>
                <w:b/>
                <w:bCs/>
                <w:sz w:val="16"/>
                <w:szCs w:val="16"/>
                <w:lang w:val="en-US" w:eastAsia="en-US"/>
              </w:rPr>
              <w:t>დამატებული ღირებულების გადასახადი</w:t>
            </w:r>
          </w:p>
        </w:tc>
        <w:tc>
          <w:tcPr>
            <w:tcW w:w="983" w:type="pct"/>
            <w:gridSpan w:val="2"/>
            <w:tcBorders>
              <w:top w:val="nil"/>
              <w:left w:val="single" w:sz="8" w:space="0" w:color="auto"/>
              <w:bottom w:val="single" w:sz="4" w:space="0" w:color="auto"/>
              <w:right w:val="single" w:sz="4" w:space="0" w:color="auto"/>
            </w:tcBorders>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20,107.84</w:t>
            </w:r>
          </w:p>
        </w:tc>
        <w:tc>
          <w:tcPr>
            <w:tcW w:w="1137" w:type="pct"/>
            <w:gridSpan w:val="2"/>
            <w:tcBorders>
              <w:top w:val="nil"/>
              <w:left w:val="nil"/>
              <w:bottom w:val="single" w:sz="4" w:space="0" w:color="auto"/>
              <w:right w:val="single" w:sz="4" w:space="0" w:color="auto"/>
            </w:tcBorders>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22,663.20</w:t>
            </w:r>
          </w:p>
        </w:tc>
        <w:tc>
          <w:tcPr>
            <w:tcW w:w="983" w:type="pct"/>
            <w:tcBorders>
              <w:top w:val="nil"/>
              <w:left w:val="nil"/>
              <w:bottom w:val="single" w:sz="4" w:space="0" w:color="auto"/>
              <w:right w:val="single" w:sz="4" w:space="0" w:color="auto"/>
            </w:tcBorders>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24,609.60</w:t>
            </w:r>
          </w:p>
        </w:tc>
      </w:tr>
      <w:tr w:rsidR="0035166E" w:rsidRPr="0035166E" w:rsidTr="00D4159D">
        <w:trPr>
          <w:trHeight w:val="390"/>
        </w:trPr>
        <w:tc>
          <w:tcPr>
            <w:tcW w:w="1897" w:type="pct"/>
            <w:tcBorders>
              <w:top w:val="nil"/>
              <w:left w:val="single" w:sz="8" w:space="0" w:color="auto"/>
              <w:bottom w:val="single" w:sz="4" w:space="0" w:color="auto"/>
              <w:right w:val="single" w:sz="8" w:space="0" w:color="auto"/>
            </w:tcBorders>
            <w:shd w:val="clear" w:color="auto" w:fill="auto"/>
            <w:vAlign w:val="center"/>
            <w:hideMark/>
          </w:tcPr>
          <w:p w:rsidR="0035166E" w:rsidRPr="0035166E" w:rsidRDefault="0035166E" w:rsidP="0035166E">
            <w:pPr>
              <w:ind w:firstLineChars="200" w:firstLine="320"/>
              <w:rPr>
                <w:rFonts w:ascii="Sylfaen" w:hAnsi="Sylfaen" w:cs="Calibri"/>
                <w:b/>
                <w:bCs/>
                <w:sz w:val="16"/>
                <w:szCs w:val="16"/>
                <w:lang w:val="en-US" w:eastAsia="en-US"/>
              </w:rPr>
            </w:pPr>
            <w:r w:rsidRPr="0035166E">
              <w:rPr>
                <w:rFonts w:ascii="Sylfaen" w:hAnsi="Sylfaen" w:cs="Calibri"/>
                <w:b/>
                <w:bCs/>
                <w:sz w:val="16"/>
                <w:szCs w:val="16"/>
                <w:lang w:val="en-US" w:eastAsia="en-US"/>
              </w:rPr>
              <w:t>ქონების გადასახადი</w:t>
            </w:r>
          </w:p>
        </w:tc>
        <w:tc>
          <w:tcPr>
            <w:tcW w:w="983" w:type="pct"/>
            <w:gridSpan w:val="2"/>
            <w:tcBorders>
              <w:top w:val="nil"/>
              <w:left w:val="single" w:sz="8" w:space="0" w:color="auto"/>
              <w:bottom w:val="single" w:sz="4" w:space="0" w:color="auto"/>
              <w:right w:val="single" w:sz="4" w:space="0" w:color="auto"/>
            </w:tcBorders>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7,788.25</w:t>
            </w:r>
          </w:p>
        </w:tc>
        <w:tc>
          <w:tcPr>
            <w:tcW w:w="1137" w:type="pct"/>
            <w:gridSpan w:val="2"/>
            <w:tcBorders>
              <w:top w:val="nil"/>
              <w:left w:val="nil"/>
              <w:bottom w:val="single" w:sz="4" w:space="0" w:color="auto"/>
              <w:right w:val="single" w:sz="4" w:space="0" w:color="auto"/>
            </w:tcBorders>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8,400.00</w:t>
            </w:r>
          </w:p>
        </w:tc>
        <w:tc>
          <w:tcPr>
            <w:tcW w:w="983" w:type="pct"/>
            <w:tcBorders>
              <w:top w:val="nil"/>
              <w:left w:val="nil"/>
              <w:bottom w:val="single" w:sz="4" w:space="0" w:color="auto"/>
              <w:right w:val="single" w:sz="4" w:space="0" w:color="auto"/>
            </w:tcBorders>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9,000.00</w:t>
            </w:r>
          </w:p>
        </w:tc>
      </w:tr>
      <w:tr w:rsidR="0035166E" w:rsidRPr="0035166E" w:rsidTr="00D4159D">
        <w:trPr>
          <w:trHeight w:val="395"/>
        </w:trPr>
        <w:tc>
          <w:tcPr>
            <w:tcW w:w="1897" w:type="pct"/>
            <w:tcBorders>
              <w:top w:val="nil"/>
              <w:left w:val="single" w:sz="8" w:space="0" w:color="auto"/>
              <w:bottom w:val="single" w:sz="4" w:space="0" w:color="auto"/>
              <w:right w:val="single" w:sz="8" w:space="0" w:color="auto"/>
            </w:tcBorders>
            <w:shd w:val="clear" w:color="auto" w:fill="auto"/>
            <w:vAlign w:val="center"/>
            <w:hideMark/>
          </w:tcPr>
          <w:p w:rsidR="0035166E" w:rsidRPr="0035166E" w:rsidRDefault="0035166E" w:rsidP="0035166E">
            <w:pPr>
              <w:ind w:firstLineChars="400" w:firstLine="640"/>
              <w:rPr>
                <w:rFonts w:ascii="Sylfaen" w:hAnsi="Sylfaen" w:cs="Calibri"/>
                <w:bCs/>
                <w:sz w:val="16"/>
                <w:szCs w:val="16"/>
                <w:lang w:val="en-US" w:eastAsia="en-US"/>
              </w:rPr>
            </w:pPr>
            <w:r w:rsidRPr="0035166E">
              <w:rPr>
                <w:rFonts w:ascii="Sylfaen" w:hAnsi="Sylfaen" w:cs="Calibri"/>
                <w:bCs/>
                <w:sz w:val="16"/>
                <w:szCs w:val="16"/>
                <w:lang w:val="en-US" w:eastAsia="en-US"/>
              </w:rPr>
              <w:t xml:space="preserve">საქართველოს საწარმოთა ქონებაზე (გარდა მიწისა)        </w:t>
            </w:r>
          </w:p>
        </w:tc>
        <w:tc>
          <w:tcPr>
            <w:tcW w:w="983" w:type="pct"/>
            <w:gridSpan w:val="2"/>
            <w:tcBorders>
              <w:top w:val="nil"/>
              <w:left w:val="single" w:sz="8" w:space="0" w:color="auto"/>
              <w:bottom w:val="single" w:sz="4" w:space="0" w:color="auto"/>
              <w:right w:val="single" w:sz="4" w:space="0" w:color="auto"/>
            </w:tcBorders>
            <w:shd w:val="clear" w:color="auto" w:fill="auto"/>
            <w:vAlign w:val="center"/>
            <w:hideMark/>
          </w:tcPr>
          <w:p w:rsidR="0035166E" w:rsidRPr="0035166E" w:rsidRDefault="0035166E" w:rsidP="0035166E">
            <w:pPr>
              <w:jc w:val="center"/>
              <w:rPr>
                <w:rFonts w:ascii="Sylfaen" w:hAnsi="Sylfaen" w:cs="Calibri"/>
                <w:bCs/>
                <w:sz w:val="16"/>
                <w:szCs w:val="16"/>
                <w:lang w:val="en-US" w:eastAsia="en-US"/>
              </w:rPr>
            </w:pPr>
            <w:r w:rsidRPr="0035166E">
              <w:rPr>
                <w:rFonts w:ascii="Sylfaen" w:hAnsi="Sylfaen" w:cs="Calibri"/>
                <w:bCs/>
                <w:sz w:val="16"/>
                <w:szCs w:val="16"/>
                <w:lang w:val="en-US" w:eastAsia="en-US"/>
              </w:rPr>
              <w:t>5,631.99</w:t>
            </w:r>
          </w:p>
        </w:tc>
        <w:tc>
          <w:tcPr>
            <w:tcW w:w="1137" w:type="pct"/>
            <w:gridSpan w:val="2"/>
            <w:tcBorders>
              <w:top w:val="nil"/>
              <w:left w:val="nil"/>
              <w:bottom w:val="single" w:sz="4" w:space="0" w:color="auto"/>
              <w:right w:val="single" w:sz="4" w:space="0" w:color="auto"/>
            </w:tcBorders>
            <w:shd w:val="clear" w:color="auto" w:fill="auto"/>
            <w:vAlign w:val="center"/>
            <w:hideMark/>
          </w:tcPr>
          <w:p w:rsidR="0035166E" w:rsidRPr="0035166E" w:rsidRDefault="0035166E" w:rsidP="0035166E">
            <w:pPr>
              <w:jc w:val="center"/>
              <w:rPr>
                <w:rFonts w:ascii="Sylfaen" w:hAnsi="Sylfaen" w:cs="Calibri"/>
                <w:bCs/>
                <w:sz w:val="16"/>
                <w:szCs w:val="16"/>
                <w:lang w:val="en-US" w:eastAsia="en-US"/>
              </w:rPr>
            </w:pPr>
            <w:r w:rsidRPr="0035166E">
              <w:rPr>
                <w:rFonts w:ascii="Sylfaen" w:hAnsi="Sylfaen" w:cs="Calibri"/>
                <w:bCs/>
                <w:sz w:val="16"/>
                <w:szCs w:val="16"/>
                <w:lang w:val="en-US" w:eastAsia="en-US"/>
              </w:rPr>
              <w:t>6,500.00</w:t>
            </w:r>
          </w:p>
        </w:tc>
        <w:tc>
          <w:tcPr>
            <w:tcW w:w="983" w:type="pct"/>
            <w:tcBorders>
              <w:top w:val="nil"/>
              <w:left w:val="nil"/>
              <w:bottom w:val="single" w:sz="4" w:space="0" w:color="auto"/>
              <w:right w:val="single" w:sz="4" w:space="0" w:color="auto"/>
            </w:tcBorders>
            <w:shd w:val="clear" w:color="auto" w:fill="auto"/>
            <w:vAlign w:val="center"/>
            <w:hideMark/>
          </w:tcPr>
          <w:p w:rsidR="0035166E" w:rsidRPr="0035166E" w:rsidRDefault="0035166E" w:rsidP="0035166E">
            <w:pPr>
              <w:jc w:val="center"/>
              <w:rPr>
                <w:rFonts w:ascii="Sylfaen" w:hAnsi="Sylfaen" w:cs="Calibri"/>
                <w:bCs/>
                <w:sz w:val="16"/>
                <w:szCs w:val="16"/>
                <w:lang w:val="en-US" w:eastAsia="en-US"/>
              </w:rPr>
            </w:pPr>
            <w:r w:rsidRPr="0035166E">
              <w:rPr>
                <w:rFonts w:ascii="Sylfaen" w:hAnsi="Sylfaen" w:cs="Calibri"/>
                <w:bCs/>
                <w:sz w:val="16"/>
                <w:szCs w:val="16"/>
                <w:lang w:val="en-US" w:eastAsia="en-US"/>
              </w:rPr>
              <w:t>6,800.00</w:t>
            </w:r>
          </w:p>
        </w:tc>
      </w:tr>
      <w:tr w:rsidR="0035166E" w:rsidRPr="0035166E" w:rsidTr="00D4159D">
        <w:trPr>
          <w:trHeight w:val="332"/>
        </w:trPr>
        <w:tc>
          <w:tcPr>
            <w:tcW w:w="1897" w:type="pct"/>
            <w:tcBorders>
              <w:top w:val="nil"/>
              <w:left w:val="single" w:sz="8" w:space="0" w:color="auto"/>
              <w:bottom w:val="single" w:sz="4" w:space="0" w:color="auto"/>
              <w:right w:val="single" w:sz="8" w:space="0" w:color="auto"/>
            </w:tcBorders>
            <w:shd w:val="clear" w:color="auto" w:fill="auto"/>
            <w:vAlign w:val="center"/>
            <w:hideMark/>
          </w:tcPr>
          <w:p w:rsidR="0035166E" w:rsidRPr="0035166E" w:rsidRDefault="0035166E" w:rsidP="0035166E">
            <w:pPr>
              <w:ind w:firstLineChars="400" w:firstLine="640"/>
              <w:rPr>
                <w:rFonts w:ascii="Sylfaen" w:hAnsi="Sylfaen" w:cs="Calibri"/>
                <w:bCs/>
                <w:sz w:val="16"/>
                <w:szCs w:val="16"/>
                <w:lang w:val="en-US" w:eastAsia="en-US"/>
              </w:rPr>
            </w:pPr>
            <w:r w:rsidRPr="0035166E">
              <w:rPr>
                <w:rFonts w:ascii="Sylfaen" w:hAnsi="Sylfaen" w:cs="Calibri"/>
                <w:bCs/>
                <w:sz w:val="16"/>
                <w:szCs w:val="16"/>
                <w:lang w:val="en-US" w:eastAsia="en-US"/>
              </w:rPr>
              <w:t>უცხოურ საწარმოთა ქონებაზე (გარდა მიწისა)</w:t>
            </w:r>
          </w:p>
        </w:tc>
        <w:tc>
          <w:tcPr>
            <w:tcW w:w="983" w:type="pct"/>
            <w:gridSpan w:val="2"/>
            <w:tcBorders>
              <w:top w:val="nil"/>
              <w:left w:val="single" w:sz="8" w:space="0" w:color="auto"/>
              <w:bottom w:val="single" w:sz="4" w:space="0" w:color="auto"/>
              <w:right w:val="single" w:sz="4" w:space="0" w:color="auto"/>
            </w:tcBorders>
            <w:shd w:val="clear" w:color="auto" w:fill="auto"/>
            <w:vAlign w:val="center"/>
            <w:hideMark/>
          </w:tcPr>
          <w:p w:rsidR="0035166E" w:rsidRPr="0035166E" w:rsidRDefault="0035166E" w:rsidP="0035166E">
            <w:pPr>
              <w:jc w:val="center"/>
              <w:rPr>
                <w:rFonts w:ascii="Sylfaen" w:hAnsi="Sylfaen" w:cs="Calibri"/>
                <w:bCs/>
                <w:sz w:val="16"/>
                <w:szCs w:val="16"/>
                <w:lang w:val="en-US" w:eastAsia="en-US"/>
              </w:rPr>
            </w:pPr>
            <w:r w:rsidRPr="0035166E">
              <w:rPr>
                <w:rFonts w:ascii="Sylfaen" w:hAnsi="Sylfaen" w:cs="Calibri"/>
                <w:bCs/>
                <w:sz w:val="16"/>
                <w:szCs w:val="16"/>
                <w:lang w:val="en-US" w:eastAsia="en-US"/>
              </w:rPr>
              <w:t>-0.04</w:t>
            </w:r>
          </w:p>
        </w:tc>
        <w:tc>
          <w:tcPr>
            <w:tcW w:w="1137" w:type="pct"/>
            <w:gridSpan w:val="2"/>
            <w:tcBorders>
              <w:top w:val="nil"/>
              <w:left w:val="nil"/>
              <w:bottom w:val="single" w:sz="4" w:space="0" w:color="auto"/>
              <w:right w:val="single" w:sz="4" w:space="0" w:color="auto"/>
            </w:tcBorders>
            <w:shd w:val="clear" w:color="auto" w:fill="auto"/>
            <w:vAlign w:val="center"/>
            <w:hideMark/>
          </w:tcPr>
          <w:p w:rsidR="0035166E" w:rsidRPr="0035166E" w:rsidRDefault="0035166E" w:rsidP="0035166E">
            <w:pPr>
              <w:jc w:val="center"/>
              <w:rPr>
                <w:rFonts w:ascii="Sylfaen" w:hAnsi="Sylfaen" w:cs="Calibri"/>
                <w:bCs/>
                <w:sz w:val="16"/>
                <w:szCs w:val="16"/>
                <w:lang w:val="en-US" w:eastAsia="en-US"/>
              </w:rPr>
            </w:pPr>
            <w:r w:rsidRPr="0035166E">
              <w:rPr>
                <w:rFonts w:ascii="Sylfaen" w:hAnsi="Sylfaen" w:cs="Calibri"/>
                <w:bCs/>
                <w:sz w:val="16"/>
                <w:szCs w:val="16"/>
                <w:lang w:val="en-US" w:eastAsia="en-US"/>
              </w:rPr>
              <w:t>0.00</w:t>
            </w:r>
          </w:p>
        </w:tc>
        <w:tc>
          <w:tcPr>
            <w:tcW w:w="983" w:type="pct"/>
            <w:tcBorders>
              <w:top w:val="nil"/>
              <w:left w:val="nil"/>
              <w:bottom w:val="single" w:sz="4" w:space="0" w:color="auto"/>
              <w:right w:val="single" w:sz="4" w:space="0" w:color="auto"/>
            </w:tcBorders>
            <w:shd w:val="clear" w:color="auto" w:fill="auto"/>
            <w:vAlign w:val="center"/>
            <w:hideMark/>
          </w:tcPr>
          <w:p w:rsidR="0035166E" w:rsidRPr="0035166E" w:rsidRDefault="0035166E" w:rsidP="0035166E">
            <w:pPr>
              <w:jc w:val="center"/>
              <w:rPr>
                <w:rFonts w:ascii="Sylfaen" w:hAnsi="Sylfaen" w:cs="Calibri"/>
                <w:bCs/>
                <w:sz w:val="16"/>
                <w:szCs w:val="16"/>
                <w:lang w:val="en-US" w:eastAsia="en-US"/>
              </w:rPr>
            </w:pPr>
            <w:r w:rsidRPr="0035166E">
              <w:rPr>
                <w:rFonts w:ascii="Sylfaen" w:hAnsi="Sylfaen" w:cs="Calibri"/>
                <w:bCs/>
                <w:sz w:val="16"/>
                <w:szCs w:val="16"/>
                <w:lang w:val="en-US" w:eastAsia="en-US"/>
              </w:rPr>
              <w:t>0.00</w:t>
            </w:r>
          </w:p>
        </w:tc>
      </w:tr>
      <w:tr w:rsidR="0035166E" w:rsidRPr="0035166E" w:rsidTr="00D4159D">
        <w:trPr>
          <w:trHeight w:val="251"/>
        </w:trPr>
        <w:tc>
          <w:tcPr>
            <w:tcW w:w="1897" w:type="pct"/>
            <w:tcBorders>
              <w:top w:val="nil"/>
              <w:left w:val="single" w:sz="8" w:space="0" w:color="auto"/>
              <w:bottom w:val="single" w:sz="4" w:space="0" w:color="auto"/>
              <w:right w:val="single" w:sz="8" w:space="0" w:color="auto"/>
            </w:tcBorders>
            <w:shd w:val="clear" w:color="auto" w:fill="auto"/>
            <w:vAlign w:val="center"/>
            <w:hideMark/>
          </w:tcPr>
          <w:p w:rsidR="0035166E" w:rsidRPr="0035166E" w:rsidRDefault="0035166E" w:rsidP="0035166E">
            <w:pPr>
              <w:ind w:firstLineChars="400" w:firstLine="640"/>
              <w:rPr>
                <w:rFonts w:ascii="Sylfaen" w:hAnsi="Sylfaen" w:cs="Calibri"/>
                <w:b/>
                <w:bCs/>
                <w:sz w:val="16"/>
                <w:szCs w:val="16"/>
                <w:lang w:val="en-US" w:eastAsia="en-US"/>
              </w:rPr>
            </w:pPr>
            <w:r w:rsidRPr="0035166E">
              <w:rPr>
                <w:rFonts w:ascii="Sylfaen" w:hAnsi="Sylfaen" w:cs="Calibri"/>
                <w:b/>
                <w:bCs/>
                <w:sz w:val="16"/>
                <w:szCs w:val="16"/>
                <w:lang w:val="en-US" w:eastAsia="en-US"/>
              </w:rPr>
              <w:t>ფიზიკურ პირთა ქონებაზე (გარდა მიწისა)</w:t>
            </w:r>
          </w:p>
        </w:tc>
        <w:tc>
          <w:tcPr>
            <w:tcW w:w="983" w:type="pct"/>
            <w:gridSpan w:val="2"/>
            <w:tcBorders>
              <w:top w:val="nil"/>
              <w:left w:val="single" w:sz="8" w:space="0" w:color="auto"/>
              <w:bottom w:val="single" w:sz="4" w:space="0" w:color="auto"/>
              <w:right w:val="single" w:sz="4" w:space="0" w:color="auto"/>
            </w:tcBorders>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177.738</w:t>
            </w:r>
          </w:p>
        </w:tc>
        <w:tc>
          <w:tcPr>
            <w:tcW w:w="1137" w:type="pct"/>
            <w:gridSpan w:val="2"/>
            <w:tcBorders>
              <w:top w:val="nil"/>
              <w:left w:val="nil"/>
              <w:bottom w:val="single" w:sz="4" w:space="0" w:color="auto"/>
              <w:right w:val="single" w:sz="4" w:space="0" w:color="auto"/>
            </w:tcBorders>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130.00</w:t>
            </w:r>
          </w:p>
        </w:tc>
        <w:tc>
          <w:tcPr>
            <w:tcW w:w="983" w:type="pct"/>
            <w:tcBorders>
              <w:top w:val="nil"/>
              <w:left w:val="nil"/>
              <w:bottom w:val="single" w:sz="4" w:space="0" w:color="auto"/>
              <w:right w:val="single" w:sz="4" w:space="0" w:color="auto"/>
            </w:tcBorders>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160.00</w:t>
            </w:r>
          </w:p>
        </w:tc>
      </w:tr>
      <w:tr w:rsidR="0035166E" w:rsidRPr="0035166E" w:rsidTr="00D4159D">
        <w:trPr>
          <w:trHeight w:val="458"/>
        </w:trPr>
        <w:tc>
          <w:tcPr>
            <w:tcW w:w="1897" w:type="pct"/>
            <w:tcBorders>
              <w:top w:val="nil"/>
              <w:left w:val="single" w:sz="8" w:space="0" w:color="auto"/>
              <w:bottom w:val="single" w:sz="4" w:space="0" w:color="auto"/>
              <w:right w:val="single" w:sz="8" w:space="0" w:color="auto"/>
            </w:tcBorders>
            <w:shd w:val="clear" w:color="auto" w:fill="auto"/>
            <w:vAlign w:val="center"/>
            <w:hideMark/>
          </w:tcPr>
          <w:p w:rsidR="0035166E" w:rsidRPr="0035166E" w:rsidRDefault="0035166E" w:rsidP="0035166E">
            <w:pPr>
              <w:ind w:firstLineChars="600" w:firstLine="960"/>
              <w:rPr>
                <w:rFonts w:ascii="Sylfaen" w:hAnsi="Sylfaen" w:cs="Calibri"/>
                <w:bCs/>
                <w:sz w:val="16"/>
                <w:szCs w:val="16"/>
                <w:lang w:val="en-US" w:eastAsia="en-US"/>
              </w:rPr>
            </w:pPr>
            <w:r w:rsidRPr="0035166E">
              <w:rPr>
                <w:rFonts w:ascii="Sylfaen" w:hAnsi="Sylfaen" w:cs="Calibri"/>
                <w:bCs/>
                <w:sz w:val="16"/>
                <w:szCs w:val="16"/>
                <w:lang w:val="en-US" w:eastAsia="en-US"/>
              </w:rPr>
              <w:t>ეკონომიკური საქმიანობისთვის გამოყენებულ ქონებაზე</w:t>
            </w:r>
          </w:p>
        </w:tc>
        <w:tc>
          <w:tcPr>
            <w:tcW w:w="983" w:type="pct"/>
            <w:gridSpan w:val="2"/>
            <w:tcBorders>
              <w:top w:val="nil"/>
              <w:left w:val="single" w:sz="8" w:space="0" w:color="auto"/>
              <w:bottom w:val="single" w:sz="4" w:space="0" w:color="auto"/>
              <w:right w:val="single" w:sz="4" w:space="0" w:color="auto"/>
            </w:tcBorders>
            <w:shd w:val="clear" w:color="auto" w:fill="auto"/>
            <w:vAlign w:val="center"/>
            <w:hideMark/>
          </w:tcPr>
          <w:p w:rsidR="0035166E" w:rsidRPr="0035166E" w:rsidRDefault="0035166E" w:rsidP="0035166E">
            <w:pPr>
              <w:jc w:val="center"/>
              <w:rPr>
                <w:rFonts w:ascii="Sylfaen" w:hAnsi="Sylfaen" w:cs="Calibri"/>
                <w:sz w:val="16"/>
                <w:szCs w:val="16"/>
                <w:lang w:val="en-US" w:eastAsia="en-US"/>
              </w:rPr>
            </w:pPr>
            <w:r w:rsidRPr="0035166E">
              <w:rPr>
                <w:rFonts w:ascii="Sylfaen" w:hAnsi="Sylfaen" w:cs="Calibri"/>
                <w:sz w:val="16"/>
                <w:szCs w:val="16"/>
                <w:lang w:val="en-US" w:eastAsia="en-US"/>
              </w:rPr>
              <w:t>1.07</w:t>
            </w:r>
          </w:p>
        </w:tc>
        <w:tc>
          <w:tcPr>
            <w:tcW w:w="1137" w:type="pct"/>
            <w:gridSpan w:val="2"/>
            <w:tcBorders>
              <w:top w:val="nil"/>
              <w:left w:val="nil"/>
              <w:bottom w:val="single" w:sz="4" w:space="0" w:color="auto"/>
              <w:right w:val="single" w:sz="4" w:space="0" w:color="auto"/>
            </w:tcBorders>
            <w:shd w:val="clear" w:color="auto" w:fill="auto"/>
            <w:vAlign w:val="center"/>
            <w:hideMark/>
          </w:tcPr>
          <w:p w:rsidR="0035166E" w:rsidRPr="0035166E" w:rsidRDefault="0035166E" w:rsidP="0035166E">
            <w:pPr>
              <w:jc w:val="center"/>
              <w:rPr>
                <w:rFonts w:ascii="Sylfaen" w:hAnsi="Sylfaen" w:cs="Calibri"/>
                <w:sz w:val="16"/>
                <w:szCs w:val="16"/>
                <w:lang w:val="en-US" w:eastAsia="en-US"/>
              </w:rPr>
            </w:pPr>
            <w:r w:rsidRPr="0035166E">
              <w:rPr>
                <w:rFonts w:ascii="Sylfaen" w:hAnsi="Sylfaen" w:cs="Calibri"/>
                <w:sz w:val="16"/>
                <w:szCs w:val="16"/>
                <w:lang w:val="en-US" w:eastAsia="en-US"/>
              </w:rPr>
              <w:t>0.00</w:t>
            </w:r>
          </w:p>
        </w:tc>
        <w:tc>
          <w:tcPr>
            <w:tcW w:w="983" w:type="pct"/>
            <w:tcBorders>
              <w:top w:val="nil"/>
              <w:left w:val="nil"/>
              <w:bottom w:val="single" w:sz="4" w:space="0" w:color="auto"/>
              <w:right w:val="single" w:sz="4" w:space="0" w:color="auto"/>
            </w:tcBorders>
            <w:shd w:val="clear" w:color="auto" w:fill="auto"/>
            <w:vAlign w:val="center"/>
            <w:hideMark/>
          </w:tcPr>
          <w:p w:rsidR="0035166E" w:rsidRPr="0035166E" w:rsidRDefault="0035166E" w:rsidP="0035166E">
            <w:pPr>
              <w:jc w:val="center"/>
              <w:rPr>
                <w:rFonts w:ascii="Sylfaen" w:hAnsi="Sylfaen" w:cs="Calibri"/>
                <w:sz w:val="16"/>
                <w:szCs w:val="16"/>
                <w:lang w:val="en-US" w:eastAsia="en-US"/>
              </w:rPr>
            </w:pPr>
            <w:r w:rsidRPr="0035166E">
              <w:rPr>
                <w:rFonts w:ascii="Sylfaen" w:hAnsi="Sylfaen" w:cs="Calibri"/>
                <w:sz w:val="16"/>
                <w:szCs w:val="16"/>
                <w:lang w:val="en-US" w:eastAsia="en-US"/>
              </w:rPr>
              <w:t>0.00</w:t>
            </w:r>
          </w:p>
        </w:tc>
      </w:tr>
      <w:tr w:rsidR="0035166E" w:rsidRPr="0035166E" w:rsidTr="00D4159D">
        <w:trPr>
          <w:trHeight w:val="521"/>
        </w:trPr>
        <w:tc>
          <w:tcPr>
            <w:tcW w:w="1897" w:type="pct"/>
            <w:tcBorders>
              <w:top w:val="nil"/>
              <w:left w:val="single" w:sz="8" w:space="0" w:color="auto"/>
              <w:bottom w:val="single" w:sz="4" w:space="0" w:color="auto"/>
              <w:right w:val="single" w:sz="8" w:space="0" w:color="auto"/>
            </w:tcBorders>
            <w:shd w:val="clear" w:color="auto" w:fill="auto"/>
            <w:vAlign w:val="center"/>
            <w:hideMark/>
          </w:tcPr>
          <w:p w:rsidR="0035166E" w:rsidRPr="0035166E" w:rsidRDefault="0035166E" w:rsidP="0035166E">
            <w:pPr>
              <w:ind w:firstLineChars="600" w:firstLine="960"/>
              <w:rPr>
                <w:rFonts w:ascii="Sylfaen" w:hAnsi="Sylfaen" w:cs="Calibri"/>
                <w:bCs/>
                <w:sz w:val="16"/>
                <w:szCs w:val="16"/>
                <w:lang w:val="en-US" w:eastAsia="en-US"/>
              </w:rPr>
            </w:pPr>
            <w:r w:rsidRPr="0035166E">
              <w:rPr>
                <w:rFonts w:ascii="Sylfaen" w:hAnsi="Sylfaen" w:cs="Calibri"/>
                <w:bCs/>
                <w:sz w:val="16"/>
                <w:szCs w:val="16"/>
                <w:lang w:val="en-US" w:eastAsia="en-US"/>
              </w:rPr>
              <w:t>არაეკონომიკური საქმიანობისთვის გამოყენებულ უძრავ ქონებაზე</w:t>
            </w:r>
          </w:p>
        </w:tc>
        <w:tc>
          <w:tcPr>
            <w:tcW w:w="983" w:type="pct"/>
            <w:gridSpan w:val="2"/>
            <w:tcBorders>
              <w:top w:val="nil"/>
              <w:left w:val="single" w:sz="8" w:space="0" w:color="auto"/>
              <w:bottom w:val="single" w:sz="4" w:space="0" w:color="auto"/>
              <w:right w:val="single" w:sz="4" w:space="0" w:color="auto"/>
            </w:tcBorders>
            <w:shd w:val="clear" w:color="auto" w:fill="auto"/>
            <w:vAlign w:val="center"/>
            <w:hideMark/>
          </w:tcPr>
          <w:p w:rsidR="0035166E" w:rsidRPr="0035166E" w:rsidRDefault="0035166E" w:rsidP="0035166E">
            <w:pPr>
              <w:jc w:val="center"/>
              <w:rPr>
                <w:rFonts w:ascii="Sylfaen" w:hAnsi="Sylfaen" w:cs="Calibri"/>
                <w:sz w:val="16"/>
                <w:szCs w:val="16"/>
                <w:lang w:val="en-US" w:eastAsia="en-US"/>
              </w:rPr>
            </w:pPr>
            <w:r w:rsidRPr="0035166E">
              <w:rPr>
                <w:rFonts w:ascii="Sylfaen" w:hAnsi="Sylfaen" w:cs="Calibri"/>
                <w:sz w:val="16"/>
                <w:szCs w:val="16"/>
                <w:lang w:val="en-US" w:eastAsia="en-US"/>
              </w:rPr>
              <w:t>176.67</w:t>
            </w:r>
          </w:p>
        </w:tc>
        <w:tc>
          <w:tcPr>
            <w:tcW w:w="1137" w:type="pct"/>
            <w:gridSpan w:val="2"/>
            <w:tcBorders>
              <w:top w:val="nil"/>
              <w:left w:val="nil"/>
              <w:bottom w:val="single" w:sz="4" w:space="0" w:color="auto"/>
              <w:right w:val="single" w:sz="4" w:space="0" w:color="auto"/>
            </w:tcBorders>
            <w:shd w:val="clear" w:color="auto" w:fill="auto"/>
            <w:vAlign w:val="center"/>
            <w:hideMark/>
          </w:tcPr>
          <w:p w:rsidR="0035166E" w:rsidRPr="0035166E" w:rsidRDefault="0035166E" w:rsidP="0035166E">
            <w:pPr>
              <w:jc w:val="center"/>
              <w:rPr>
                <w:rFonts w:ascii="Sylfaen" w:hAnsi="Sylfaen" w:cs="Calibri"/>
                <w:sz w:val="16"/>
                <w:szCs w:val="16"/>
                <w:lang w:val="en-US" w:eastAsia="en-US"/>
              </w:rPr>
            </w:pPr>
            <w:r w:rsidRPr="0035166E">
              <w:rPr>
                <w:rFonts w:ascii="Sylfaen" w:hAnsi="Sylfaen" w:cs="Calibri"/>
                <w:sz w:val="16"/>
                <w:szCs w:val="16"/>
                <w:lang w:val="en-US" w:eastAsia="en-US"/>
              </w:rPr>
              <w:t>130.00</w:t>
            </w:r>
          </w:p>
        </w:tc>
        <w:tc>
          <w:tcPr>
            <w:tcW w:w="983" w:type="pct"/>
            <w:tcBorders>
              <w:top w:val="nil"/>
              <w:left w:val="nil"/>
              <w:bottom w:val="single" w:sz="4" w:space="0" w:color="auto"/>
              <w:right w:val="single" w:sz="4" w:space="0" w:color="auto"/>
            </w:tcBorders>
            <w:shd w:val="clear" w:color="auto" w:fill="auto"/>
            <w:vAlign w:val="center"/>
            <w:hideMark/>
          </w:tcPr>
          <w:p w:rsidR="0035166E" w:rsidRPr="0035166E" w:rsidRDefault="0035166E" w:rsidP="0035166E">
            <w:pPr>
              <w:jc w:val="center"/>
              <w:rPr>
                <w:rFonts w:ascii="Sylfaen" w:hAnsi="Sylfaen" w:cs="Calibri"/>
                <w:sz w:val="16"/>
                <w:szCs w:val="16"/>
                <w:lang w:val="en-US" w:eastAsia="en-US"/>
              </w:rPr>
            </w:pPr>
            <w:r w:rsidRPr="0035166E">
              <w:rPr>
                <w:rFonts w:ascii="Sylfaen" w:hAnsi="Sylfaen" w:cs="Calibri"/>
                <w:sz w:val="16"/>
                <w:szCs w:val="16"/>
                <w:lang w:val="en-US" w:eastAsia="en-US"/>
              </w:rPr>
              <w:t>160.00</w:t>
            </w:r>
          </w:p>
        </w:tc>
      </w:tr>
      <w:tr w:rsidR="0035166E" w:rsidRPr="0035166E" w:rsidTr="00D4159D">
        <w:trPr>
          <w:trHeight w:val="422"/>
        </w:trPr>
        <w:tc>
          <w:tcPr>
            <w:tcW w:w="1897" w:type="pct"/>
            <w:tcBorders>
              <w:top w:val="nil"/>
              <w:left w:val="single" w:sz="8" w:space="0" w:color="auto"/>
              <w:bottom w:val="single" w:sz="4" w:space="0" w:color="auto"/>
              <w:right w:val="single" w:sz="8" w:space="0" w:color="auto"/>
            </w:tcBorders>
            <w:shd w:val="clear" w:color="auto" w:fill="auto"/>
            <w:vAlign w:val="center"/>
            <w:hideMark/>
          </w:tcPr>
          <w:p w:rsidR="0035166E" w:rsidRPr="0035166E" w:rsidRDefault="0035166E" w:rsidP="0035166E">
            <w:pPr>
              <w:ind w:firstLineChars="400" w:firstLine="640"/>
              <w:rPr>
                <w:rFonts w:ascii="Sylfaen" w:hAnsi="Sylfaen" w:cs="Calibri"/>
                <w:bCs/>
                <w:sz w:val="16"/>
                <w:szCs w:val="16"/>
                <w:lang w:val="en-US" w:eastAsia="en-US"/>
              </w:rPr>
            </w:pPr>
            <w:r w:rsidRPr="0035166E">
              <w:rPr>
                <w:rFonts w:ascii="Sylfaen" w:hAnsi="Sylfaen" w:cs="Calibri"/>
                <w:bCs/>
                <w:sz w:val="16"/>
                <w:szCs w:val="16"/>
                <w:lang w:val="en-US" w:eastAsia="en-US"/>
              </w:rPr>
              <w:t xml:space="preserve">სასოფლო-სამეურნეო დანიშნულების მიწაზე                               </w:t>
            </w:r>
          </w:p>
        </w:tc>
        <w:tc>
          <w:tcPr>
            <w:tcW w:w="983" w:type="pct"/>
            <w:gridSpan w:val="2"/>
            <w:tcBorders>
              <w:top w:val="nil"/>
              <w:left w:val="single" w:sz="8" w:space="0" w:color="auto"/>
              <w:bottom w:val="single" w:sz="4" w:space="0" w:color="auto"/>
              <w:right w:val="single" w:sz="4" w:space="0" w:color="auto"/>
            </w:tcBorders>
            <w:shd w:val="clear" w:color="auto" w:fill="auto"/>
            <w:vAlign w:val="center"/>
            <w:hideMark/>
          </w:tcPr>
          <w:p w:rsidR="0035166E" w:rsidRPr="0035166E" w:rsidRDefault="0035166E" w:rsidP="0035166E">
            <w:pPr>
              <w:jc w:val="center"/>
              <w:rPr>
                <w:rFonts w:ascii="Sylfaen" w:hAnsi="Sylfaen" w:cs="Calibri"/>
                <w:bCs/>
                <w:sz w:val="16"/>
                <w:szCs w:val="16"/>
                <w:lang w:val="en-US" w:eastAsia="en-US"/>
              </w:rPr>
            </w:pPr>
            <w:r w:rsidRPr="0035166E">
              <w:rPr>
                <w:rFonts w:ascii="Sylfaen" w:hAnsi="Sylfaen" w:cs="Calibri"/>
                <w:bCs/>
                <w:sz w:val="16"/>
                <w:szCs w:val="16"/>
                <w:lang w:val="en-US" w:eastAsia="en-US"/>
              </w:rPr>
              <w:t>974.56</w:t>
            </w:r>
          </w:p>
        </w:tc>
        <w:tc>
          <w:tcPr>
            <w:tcW w:w="1137" w:type="pct"/>
            <w:gridSpan w:val="2"/>
            <w:tcBorders>
              <w:top w:val="nil"/>
              <w:left w:val="nil"/>
              <w:bottom w:val="single" w:sz="4" w:space="0" w:color="auto"/>
              <w:right w:val="single" w:sz="4" w:space="0" w:color="auto"/>
            </w:tcBorders>
            <w:shd w:val="clear" w:color="auto" w:fill="auto"/>
            <w:vAlign w:val="center"/>
            <w:hideMark/>
          </w:tcPr>
          <w:p w:rsidR="0035166E" w:rsidRPr="0035166E" w:rsidRDefault="0035166E" w:rsidP="0035166E">
            <w:pPr>
              <w:jc w:val="center"/>
              <w:rPr>
                <w:rFonts w:ascii="Sylfaen" w:hAnsi="Sylfaen" w:cs="Calibri"/>
                <w:bCs/>
                <w:sz w:val="16"/>
                <w:szCs w:val="16"/>
                <w:lang w:val="en-US" w:eastAsia="en-US"/>
              </w:rPr>
            </w:pPr>
            <w:r w:rsidRPr="0035166E">
              <w:rPr>
                <w:rFonts w:ascii="Sylfaen" w:hAnsi="Sylfaen" w:cs="Calibri"/>
                <w:bCs/>
                <w:sz w:val="16"/>
                <w:szCs w:val="16"/>
                <w:lang w:val="en-US" w:eastAsia="en-US"/>
              </w:rPr>
              <w:t>900.00</w:t>
            </w:r>
          </w:p>
        </w:tc>
        <w:tc>
          <w:tcPr>
            <w:tcW w:w="983" w:type="pct"/>
            <w:tcBorders>
              <w:top w:val="nil"/>
              <w:left w:val="nil"/>
              <w:bottom w:val="single" w:sz="4" w:space="0" w:color="auto"/>
              <w:right w:val="single" w:sz="4" w:space="0" w:color="auto"/>
            </w:tcBorders>
            <w:shd w:val="clear" w:color="auto" w:fill="auto"/>
            <w:vAlign w:val="center"/>
            <w:hideMark/>
          </w:tcPr>
          <w:p w:rsidR="0035166E" w:rsidRPr="0035166E" w:rsidRDefault="0035166E" w:rsidP="0035166E">
            <w:pPr>
              <w:jc w:val="center"/>
              <w:rPr>
                <w:rFonts w:ascii="Sylfaen" w:hAnsi="Sylfaen" w:cs="Calibri"/>
                <w:bCs/>
                <w:sz w:val="16"/>
                <w:szCs w:val="16"/>
                <w:lang w:val="en-US" w:eastAsia="en-US"/>
              </w:rPr>
            </w:pPr>
            <w:r w:rsidRPr="0035166E">
              <w:rPr>
                <w:rFonts w:ascii="Sylfaen" w:hAnsi="Sylfaen" w:cs="Calibri"/>
                <w:bCs/>
                <w:sz w:val="16"/>
                <w:szCs w:val="16"/>
                <w:lang w:val="en-US" w:eastAsia="en-US"/>
              </w:rPr>
              <w:t>1,000.00</w:t>
            </w:r>
          </w:p>
        </w:tc>
      </w:tr>
      <w:tr w:rsidR="0035166E" w:rsidRPr="0035166E" w:rsidTr="00D4159D">
        <w:trPr>
          <w:trHeight w:val="458"/>
        </w:trPr>
        <w:tc>
          <w:tcPr>
            <w:tcW w:w="1897" w:type="pct"/>
            <w:tcBorders>
              <w:top w:val="nil"/>
              <w:left w:val="single" w:sz="8" w:space="0" w:color="auto"/>
              <w:bottom w:val="single" w:sz="4" w:space="0" w:color="auto"/>
              <w:right w:val="single" w:sz="8" w:space="0" w:color="auto"/>
            </w:tcBorders>
            <w:shd w:val="clear" w:color="auto" w:fill="auto"/>
            <w:vAlign w:val="center"/>
            <w:hideMark/>
          </w:tcPr>
          <w:p w:rsidR="0035166E" w:rsidRPr="0035166E" w:rsidRDefault="0035166E" w:rsidP="0035166E">
            <w:pPr>
              <w:ind w:firstLineChars="400" w:firstLine="640"/>
              <w:rPr>
                <w:rFonts w:ascii="Sylfaen" w:hAnsi="Sylfaen" w:cs="Calibri"/>
                <w:bCs/>
                <w:sz w:val="16"/>
                <w:szCs w:val="16"/>
                <w:lang w:val="en-US" w:eastAsia="en-US"/>
              </w:rPr>
            </w:pPr>
            <w:r w:rsidRPr="0035166E">
              <w:rPr>
                <w:rFonts w:ascii="Sylfaen" w:hAnsi="Sylfaen" w:cs="Calibri"/>
                <w:bCs/>
                <w:sz w:val="16"/>
                <w:szCs w:val="16"/>
                <w:lang w:val="en-US" w:eastAsia="en-US"/>
              </w:rPr>
              <w:t xml:space="preserve">არასასოფლო-სამეურნეო დანიშნულების მიწაზე                                           </w:t>
            </w:r>
          </w:p>
        </w:tc>
        <w:tc>
          <w:tcPr>
            <w:tcW w:w="983" w:type="pct"/>
            <w:gridSpan w:val="2"/>
            <w:tcBorders>
              <w:top w:val="nil"/>
              <w:left w:val="single" w:sz="8" w:space="0" w:color="auto"/>
              <w:bottom w:val="single" w:sz="4" w:space="0" w:color="auto"/>
              <w:right w:val="single" w:sz="4" w:space="0" w:color="auto"/>
            </w:tcBorders>
            <w:shd w:val="clear" w:color="auto" w:fill="auto"/>
            <w:vAlign w:val="center"/>
            <w:hideMark/>
          </w:tcPr>
          <w:p w:rsidR="0035166E" w:rsidRPr="0035166E" w:rsidRDefault="0035166E" w:rsidP="0035166E">
            <w:pPr>
              <w:jc w:val="center"/>
              <w:rPr>
                <w:rFonts w:ascii="Sylfaen" w:hAnsi="Sylfaen" w:cs="Calibri"/>
                <w:bCs/>
                <w:sz w:val="16"/>
                <w:szCs w:val="16"/>
                <w:lang w:val="en-US" w:eastAsia="en-US"/>
              </w:rPr>
            </w:pPr>
            <w:r w:rsidRPr="0035166E">
              <w:rPr>
                <w:rFonts w:ascii="Sylfaen" w:hAnsi="Sylfaen" w:cs="Calibri"/>
                <w:bCs/>
                <w:sz w:val="16"/>
                <w:szCs w:val="16"/>
                <w:lang w:val="en-US" w:eastAsia="en-US"/>
              </w:rPr>
              <w:t>1,004.00</w:t>
            </w:r>
          </w:p>
        </w:tc>
        <w:tc>
          <w:tcPr>
            <w:tcW w:w="1137" w:type="pct"/>
            <w:gridSpan w:val="2"/>
            <w:tcBorders>
              <w:top w:val="nil"/>
              <w:left w:val="nil"/>
              <w:bottom w:val="single" w:sz="4" w:space="0" w:color="auto"/>
              <w:right w:val="single" w:sz="4" w:space="0" w:color="auto"/>
            </w:tcBorders>
            <w:shd w:val="clear" w:color="auto" w:fill="auto"/>
            <w:vAlign w:val="center"/>
            <w:hideMark/>
          </w:tcPr>
          <w:p w:rsidR="0035166E" w:rsidRPr="0035166E" w:rsidRDefault="0035166E" w:rsidP="0035166E">
            <w:pPr>
              <w:jc w:val="center"/>
              <w:rPr>
                <w:rFonts w:ascii="Sylfaen" w:hAnsi="Sylfaen" w:cs="Calibri"/>
                <w:bCs/>
                <w:sz w:val="16"/>
                <w:szCs w:val="16"/>
                <w:lang w:val="en-US" w:eastAsia="en-US"/>
              </w:rPr>
            </w:pPr>
            <w:r w:rsidRPr="0035166E">
              <w:rPr>
                <w:rFonts w:ascii="Sylfaen" w:hAnsi="Sylfaen" w:cs="Calibri"/>
                <w:bCs/>
                <w:sz w:val="16"/>
                <w:szCs w:val="16"/>
                <w:lang w:val="en-US" w:eastAsia="en-US"/>
              </w:rPr>
              <w:t>870.00</w:t>
            </w:r>
          </w:p>
        </w:tc>
        <w:tc>
          <w:tcPr>
            <w:tcW w:w="983" w:type="pct"/>
            <w:tcBorders>
              <w:top w:val="nil"/>
              <w:left w:val="nil"/>
              <w:bottom w:val="single" w:sz="4" w:space="0" w:color="auto"/>
              <w:right w:val="single" w:sz="4" w:space="0" w:color="auto"/>
            </w:tcBorders>
            <w:shd w:val="clear" w:color="auto" w:fill="auto"/>
            <w:vAlign w:val="center"/>
            <w:hideMark/>
          </w:tcPr>
          <w:p w:rsidR="0035166E" w:rsidRPr="0035166E" w:rsidRDefault="0035166E" w:rsidP="0035166E">
            <w:pPr>
              <w:jc w:val="center"/>
              <w:rPr>
                <w:rFonts w:ascii="Sylfaen" w:hAnsi="Sylfaen" w:cs="Calibri"/>
                <w:bCs/>
                <w:sz w:val="16"/>
                <w:szCs w:val="16"/>
                <w:lang w:val="en-US" w:eastAsia="en-US"/>
              </w:rPr>
            </w:pPr>
            <w:r w:rsidRPr="0035166E">
              <w:rPr>
                <w:rFonts w:ascii="Sylfaen" w:hAnsi="Sylfaen" w:cs="Calibri"/>
                <w:bCs/>
                <w:sz w:val="16"/>
                <w:szCs w:val="16"/>
                <w:lang w:val="en-US" w:eastAsia="en-US"/>
              </w:rPr>
              <w:t>1,040.00</w:t>
            </w:r>
          </w:p>
        </w:tc>
      </w:tr>
    </w:tbl>
    <w:p w:rsidR="0035166E" w:rsidRDefault="0035166E" w:rsidP="00423351">
      <w:pPr>
        <w:ind w:right="283" w:firstLine="708"/>
        <w:jc w:val="right"/>
        <w:rPr>
          <w:rFonts w:ascii="Sylfaen" w:hAnsi="Sylfaen"/>
          <w:b/>
          <w:i/>
          <w:sz w:val="16"/>
          <w:lang w:val="ka-GE"/>
        </w:rPr>
      </w:pPr>
    </w:p>
    <w:p w:rsidR="00011A9B" w:rsidRDefault="00011A9B" w:rsidP="00423351">
      <w:pPr>
        <w:ind w:right="283" w:firstLine="708"/>
        <w:jc w:val="right"/>
        <w:rPr>
          <w:rFonts w:ascii="Sylfaen" w:hAnsi="Sylfaen"/>
          <w:b/>
          <w:i/>
          <w:sz w:val="16"/>
          <w:lang w:val="ka-GE"/>
        </w:rPr>
      </w:pPr>
    </w:p>
    <w:p w:rsidR="00AA0599" w:rsidRDefault="00AA0599" w:rsidP="00AA0599">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firstLine="720"/>
        <w:jc w:val="both"/>
        <w:rPr>
          <w:rFonts w:ascii="Sylfaen" w:hAnsi="Sylfaen" w:cs="Sylfaen"/>
          <w:lang w:val="ka-GE"/>
        </w:rPr>
      </w:pPr>
      <w:r w:rsidRPr="00CE1597">
        <w:rPr>
          <w:rFonts w:ascii="Sylfaen" w:hAnsi="Sylfaen" w:cs="Sylfaen"/>
          <w:b/>
          <w:lang w:val="ka-GE"/>
        </w:rPr>
        <w:t xml:space="preserve">მუხლი </w:t>
      </w:r>
      <w:r>
        <w:rPr>
          <w:rFonts w:ascii="Sylfaen" w:hAnsi="Sylfaen" w:cs="Sylfaen"/>
          <w:b/>
          <w:lang w:val="ka-GE"/>
        </w:rPr>
        <w:t>5</w:t>
      </w:r>
      <w:r w:rsidRPr="00B11F2A">
        <w:rPr>
          <w:b/>
          <w:lang w:val="ka-GE"/>
        </w:rPr>
        <w:t xml:space="preserve">. </w:t>
      </w:r>
      <w:r w:rsidRPr="00B11F2A">
        <w:rPr>
          <w:rFonts w:ascii="Sylfaen" w:hAnsi="Sylfaen" w:cs="Times New Roman"/>
          <w:b/>
          <w:lang w:val="ka-GE"/>
        </w:rPr>
        <w:t xml:space="preserve">ბიუჯეტის </w:t>
      </w:r>
      <w:r>
        <w:rPr>
          <w:rFonts w:ascii="Sylfaen" w:hAnsi="Sylfaen" w:cs="Times New Roman"/>
          <w:b/>
          <w:lang w:val="ka-GE"/>
        </w:rPr>
        <w:t>გრანტები</w:t>
      </w:r>
    </w:p>
    <w:p w:rsidR="00AA0599" w:rsidRPr="00494C29" w:rsidRDefault="00AA0599" w:rsidP="00494C29">
      <w:pPr>
        <w:ind w:right="283" w:firstLine="708"/>
        <w:rPr>
          <w:rFonts w:ascii="Sylfaen" w:hAnsi="Sylfaen"/>
          <w:sz w:val="22"/>
          <w:lang w:val="en-US"/>
        </w:rPr>
      </w:pPr>
      <w:r w:rsidRPr="00F52DBD">
        <w:rPr>
          <w:rFonts w:ascii="Sylfaen" w:hAnsi="Sylfaen"/>
          <w:sz w:val="22"/>
          <w:lang w:val="ka-GE"/>
        </w:rPr>
        <w:t xml:space="preserve">ბიუჯეტის გრანტები განისაზღვროს </w:t>
      </w:r>
      <w:r w:rsidR="00D62DB0">
        <w:rPr>
          <w:rFonts w:ascii="Sylfaen" w:hAnsi="Sylfaen"/>
          <w:sz w:val="22"/>
          <w:lang w:val="ka-GE"/>
        </w:rPr>
        <w:t>270,1</w:t>
      </w:r>
      <w:r w:rsidRPr="00F52DBD">
        <w:rPr>
          <w:rFonts w:ascii="Sylfaen" w:hAnsi="Sylfaen"/>
          <w:sz w:val="22"/>
          <w:lang w:val="ka-GE"/>
        </w:rPr>
        <w:t xml:space="preserve"> </w:t>
      </w:r>
      <w:r w:rsidR="00CA1784" w:rsidRPr="00F52DBD">
        <w:rPr>
          <w:rFonts w:ascii="Sylfaen" w:hAnsi="Sylfaen"/>
          <w:sz w:val="22"/>
          <w:lang w:val="ka-GE"/>
        </w:rPr>
        <w:t>ათასი</w:t>
      </w:r>
      <w:r w:rsidRPr="00F52DBD">
        <w:rPr>
          <w:rFonts w:ascii="Sylfaen" w:hAnsi="Sylfaen"/>
          <w:sz w:val="22"/>
          <w:lang w:val="ka-GE"/>
        </w:rPr>
        <w:t xml:space="preserve"> ლარით:</w:t>
      </w:r>
    </w:p>
    <w:p w:rsidR="00C62A6B"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5"/>
        <w:gridCol w:w="2424"/>
        <w:gridCol w:w="2100"/>
        <w:gridCol w:w="2097"/>
      </w:tblGrid>
      <w:tr w:rsidR="0035166E" w:rsidRPr="0035166E" w:rsidTr="0035166E">
        <w:trPr>
          <w:trHeight w:val="390"/>
          <w:tblHeader/>
        </w:trPr>
        <w:tc>
          <w:tcPr>
            <w:tcW w:w="1834" w:type="pct"/>
            <w:shd w:val="clear" w:color="auto" w:fill="auto"/>
            <w:vAlign w:val="center"/>
            <w:hideMark/>
          </w:tcPr>
          <w:p w:rsidR="0035166E" w:rsidRPr="0035166E" w:rsidRDefault="0035166E" w:rsidP="0035166E">
            <w:pPr>
              <w:ind w:firstLineChars="100" w:firstLine="160"/>
              <w:rPr>
                <w:rFonts w:ascii="Sylfaen" w:hAnsi="Sylfaen" w:cs="Calibri"/>
                <w:b/>
                <w:bCs/>
                <w:sz w:val="16"/>
                <w:szCs w:val="16"/>
                <w:lang w:val="en-US" w:eastAsia="en-US"/>
              </w:rPr>
            </w:pPr>
            <w:r w:rsidRPr="0035166E">
              <w:rPr>
                <w:rFonts w:ascii="Sylfaen" w:hAnsi="Sylfaen" w:cs="Calibri"/>
                <w:b/>
                <w:bCs/>
                <w:sz w:val="16"/>
                <w:szCs w:val="16"/>
                <w:lang w:val="en-US" w:eastAsia="en-US"/>
              </w:rPr>
              <w:t>დასახელება</w:t>
            </w:r>
          </w:p>
        </w:tc>
        <w:tc>
          <w:tcPr>
            <w:tcW w:w="1159" w:type="pct"/>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2022 წლის ფაქტი</w:t>
            </w:r>
          </w:p>
        </w:tc>
        <w:tc>
          <w:tcPr>
            <w:tcW w:w="1004" w:type="pct"/>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2023 წლის გეგმა</w:t>
            </w:r>
          </w:p>
        </w:tc>
        <w:tc>
          <w:tcPr>
            <w:tcW w:w="1003" w:type="pct"/>
            <w:shd w:val="clear" w:color="auto" w:fill="auto"/>
            <w:vAlign w:val="center"/>
            <w:hideMark/>
          </w:tcPr>
          <w:p w:rsidR="0035166E" w:rsidRPr="0035166E" w:rsidRDefault="0035166E" w:rsidP="0035166E">
            <w:pPr>
              <w:jc w:val="center"/>
              <w:rPr>
                <w:rFonts w:ascii="Sylfaen" w:hAnsi="Sylfaen" w:cs="Calibri"/>
                <w:b/>
                <w:bCs/>
                <w:sz w:val="16"/>
                <w:szCs w:val="16"/>
                <w:lang w:val="ka-GE" w:eastAsia="en-US"/>
              </w:rPr>
            </w:pPr>
            <w:r w:rsidRPr="0035166E">
              <w:rPr>
                <w:rFonts w:ascii="Sylfaen" w:hAnsi="Sylfaen" w:cs="Calibri"/>
                <w:b/>
                <w:bCs/>
                <w:sz w:val="16"/>
                <w:szCs w:val="16"/>
                <w:lang w:val="en-US" w:eastAsia="en-US"/>
              </w:rPr>
              <w:t>202</w:t>
            </w:r>
            <w:r w:rsidRPr="0035166E">
              <w:rPr>
                <w:rFonts w:ascii="Sylfaen" w:hAnsi="Sylfaen" w:cs="Calibri"/>
                <w:b/>
                <w:bCs/>
                <w:sz w:val="16"/>
                <w:szCs w:val="16"/>
                <w:lang w:val="ka-GE" w:eastAsia="en-US"/>
              </w:rPr>
              <w:t>4 წლის პროექტი</w:t>
            </w:r>
          </w:p>
        </w:tc>
      </w:tr>
      <w:tr w:rsidR="000C29D6" w:rsidRPr="0035166E" w:rsidTr="000C29D6">
        <w:trPr>
          <w:trHeight w:val="161"/>
        </w:trPr>
        <w:tc>
          <w:tcPr>
            <w:tcW w:w="1834" w:type="pct"/>
            <w:shd w:val="clear" w:color="auto" w:fill="auto"/>
            <w:vAlign w:val="center"/>
            <w:hideMark/>
          </w:tcPr>
          <w:p w:rsidR="000C29D6" w:rsidRPr="0035166E" w:rsidRDefault="000C29D6" w:rsidP="000C29D6">
            <w:pPr>
              <w:ind w:firstLineChars="100" w:firstLine="160"/>
              <w:rPr>
                <w:rFonts w:ascii="Sylfaen" w:hAnsi="Sylfaen" w:cs="Calibri"/>
                <w:b/>
                <w:bCs/>
                <w:sz w:val="16"/>
                <w:szCs w:val="16"/>
                <w:lang w:val="en-US" w:eastAsia="en-US"/>
              </w:rPr>
            </w:pPr>
            <w:r w:rsidRPr="0035166E">
              <w:rPr>
                <w:rFonts w:ascii="Sylfaen" w:hAnsi="Sylfaen" w:cs="Calibri"/>
                <w:b/>
                <w:bCs/>
                <w:sz w:val="16"/>
                <w:szCs w:val="16"/>
                <w:lang w:val="en-US" w:eastAsia="en-US"/>
              </w:rPr>
              <w:t>გრანტები</w:t>
            </w:r>
          </w:p>
        </w:tc>
        <w:tc>
          <w:tcPr>
            <w:tcW w:w="1159" w:type="pct"/>
            <w:shd w:val="clear" w:color="auto" w:fill="auto"/>
            <w:vAlign w:val="center"/>
            <w:hideMark/>
          </w:tcPr>
          <w:p w:rsidR="000C29D6" w:rsidRPr="0035166E" w:rsidRDefault="000C29D6" w:rsidP="000C29D6">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32,328.81</w:t>
            </w:r>
          </w:p>
        </w:tc>
        <w:tc>
          <w:tcPr>
            <w:tcW w:w="1004" w:type="pct"/>
            <w:shd w:val="clear" w:color="auto" w:fill="auto"/>
            <w:vAlign w:val="center"/>
            <w:hideMark/>
          </w:tcPr>
          <w:p w:rsidR="000C29D6" w:rsidRPr="0035166E" w:rsidRDefault="000C29D6" w:rsidP="000C29D6">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11,347.85</w:t>
            </w:r>
          </w:p>
        </w:tc>
        <w:tc>
          <w:tcPr>
            <w:tcW w:w="1003" w:type="pct"/>
            <w:shd w:val="clear" w:color="auto" w:fill="auto"/>
            <w:vAlign w:val="center"/>
            <w:hideMark/>
          </w:tcPr>
          <w:p w:rsidR="000C29D6" w:rsidRPr="00D62DB0" w:rsidRDefault="00D62DB0" w:rsidP="000C29D6">
            <w:pPr>
              <w:jc w:val="center"/>
              <w:rPr>
                <w:rFonts w:ascii="Sylfaen" w:hAnsi="Sylfaen" w:cs="Calibri"/>
                <w:b/>
                <w:bCs/>
                <w:sz w:val="16"/>
                <w:szCs w:val="16"/>
                <w:lang w:val="ka-GE" w:eastAsia="en-US"/>
              </w:rPr>
            </w:pPr>
            <w:r>
              <w:rPr>
                <w:rFonts w:ascii="Sylfaen" w:hAnsi="Sylfaen" w:cs="Calibri"/>
                <w:b/>
                <w:bCs/>
                <w:sz w:val="16"/>
                <w:szCs w:val="16"/>
                <w:lang w:val="ka-GE" w:eastAsia="en-US"/>
              </w:rPr>
              <w:t>270,1</w:t>
            </w:r>
          </w:p>
        </w:tc>
      </w:tr>
      <w:tr w:rsidR="000C29D6" w:rsidRPr="0035166E" w:rsidTr="000C29D6">
        <w:trPr>
          <w:trHeight w:val="431"/>
        </w:trPr>
        <w:tc>
          <w:tcPr>
            <w:tcW w:w="1834" w:type="pct"/>
            <w:shd w:val="clear" w:color="auto" w:fill="auto"/>
            <w:vAlign w:val="center"/>
            <w:hideMark/>
          </w:tcPr>
          <w:p w:rsidR="000C29D6" w:rsidRPr="0035166E" w:rsidRDefault="000C29D6" w:rsidP="000C29D6">
            <w:pPr>
              <w:ind w:firstLineChars="200" w:firstLine="320"/>
              <w:rPr>
                <w:rFonts w:ascii="Sylfaen" w:hAnsi="Sylfaen" w:cs="Calibri"/>
                <w:b/>
                <w:bCs/>
                <w:sz w:val="16"/>
                <w:szCs w:val="16"/>
                <w:lang w:val="en-US" w:eastAsia="en-US"/>
              </w:rPr>
            </w:pPr>
            <w:r w:rsidRPr="0035166E">
              <w:rPr>
                <w:rFonts w:ascii="Sylfaen" w:hAnsi="Sylfaen" w:cs="Calibri"/>
                <w:b/>
                <w:bCs/>
                <w:sz w:val="16"/>
                <w:szCs w:val="16"/>
                <w:lang w:val="en-US" w:eastAsia="en-US"/>
              </w:rPr>
              <w:t>საერთაშორისო ორგანიზაციებიდან მიღებული გრანტები</w:t>
            </w:r>
          </w:p>
        </w:tc>
        <w:tc>
          <w:tcPr>
            <w:tcW w:w="1159" w:type="pct"/>
            <w:shd w:val="clear" w:color="auto" w:fill="auto"/>
            <w:vAlign w:val="center"/>
            <w:hideMark/>
          </w:tcPr>
          <w:p w:rsidR="000C29D6" w:rsidRPr="0035166E" w:rsidRDefault="000C29D6" w:rsidP="000C29D6">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0.00</w:t>
            </w:r>
          </w:p>
        </w:tc>
        <w:tc>
          <w:tcPr>
            <w:tcW w:w="1004" w:type="pct"/>
            <w:shd w:val="clear" w:color="auto" w:fill="auto"/>
            <w:vAlign w:val="center"/>
            <w:hideMark/>
          </w:tcPr>
          <w:p w:rsidR="000C29D6" w:rsidRPr="0035166E" w:rsidRDefault="000C29D6" w:rsidP="000C29D6">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60.00</w:t>
            </w:r>
          </w:p>
        </w:tc>
        <w:tc>
          <w:tcPr>
            <w:tcW w:w="1003" w:type="pct"/>
            <w:shd w:val="clear" w:color="auto" w:fill="auto"/>
            <w:vAlign w:val="center"/>
            <w:hideMark/>
          </w:tcPr>
          <w:p w:rsidR="000C29D6" w:rsidRPr="000C29D6" w:rsidRDefault="000C29D6" w:rsidP="000C29D6">
            <w:pPr>
              <w:jc w:val="center"/>
              <w:rPr>
                <w:rFonts w:ascii="Sylfaen" w:hAnsi="Sylfaen" w:cs="Calibri"/>
                <w:b/>
                <w:bCs/>
                <w:sz w:val="16"/>
                <w:szCs w:val="16"/>
                <w:lang w:val="en-US" w:eastAsia="en-US"/>
              </w:rPr>
            </w:pPr>
            <w:r w:rsidRPr="000C29D6">
              <w:rPr>
                <w:rFonts w:ascii="Sylfaen" w:hAnsi="Sylfaen" w:cs="Calibri"/>
                <w:b/>
                <w:bCs/>
                <w:sz w:val="16"/>
                <w:szCs w:val="16"/>
                <w:lang w:val="en-US" w:eastAsia="en-US"/>
              </w:rPr>
              <w:t>0.00</w:t>
            </w:r>
          </w:p>
        </w:tc>
      </w:tr>
      <w:tr w:rsidR="00D62DB0" w:rsidRPr="0035166E" w:rsidTr="000C29D6">
        <w:trPr>
          <w:trHeight w:val="341"/>
        </w:trPr>
        <w:tc>
          <w:tcPr>
            <w:tcW w:w="1834" w:type="pct"/>
            <w:shd w:val="clear" w:color="auto" w:fill="auto"/>
            <w:vAlign w:val="center"/>
            <w:hideMark/>
          </w:tcPr>
          <w:p w:rsidR="00D62DB0" w:rsidRPr="0035166E" w:rsidRDefault="00D62DB0" w:rsidP="00D62DB0">
            <w:pPr>
              <w:ind w:firstLineChars="200" w:firstLine="320"/>
              <w:rPr>
                <w:rFonts w:ascii="Sylfaen" w:hAnsi="Sylfaen" w:cs="Calibri"/>
                <w:b/>
                <w:bCs/>
                <w:sz w:val="16"/>
                <w:szCs w:val="16"/>
                <w:lang w:val="en-US" w:eastAsia="en-US"/>
              </w:rPr>
            </w:pPr>
            <w:r w:rsidRPr="0035166E">
              <w:rPr>
                <w:rFonts w:ascii="Sylfaen" w:hAnsi="Sylfaen" w:cs="Calibri"/>
                <w:b/>
                <w:bCs/>
                <w:sz w:val="16"/>
                <w:szCs w:val="16"/>
                <w:lang w:val="en-US" w:eastAsia="en-US"/>
              </w:rPr>
              <w:t>სახელმწიფო ბიუჯეტიდან გამოყოფილი ტრანსფერი</w:t>
            </w:r>
          </w:p>
        </w:tc>
        <w:tc>
          <w:tcPr>
            <w:tcW w:w="1159" w:type="pct"/>
            <w:shd w:val="clear" w:color="auto" w:fill="auto"/>
            <w:vAlign w:val="center"/>
            <w:hideMark/>
          </w:tcPr>
          <w:p w:rsidR="00D62DB0" w:rsidRPr="0035166E" w:rsidRDefault="00D62DB0" w:rsidP="00D62DB0">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32,328.81</w:t>
            </w:r>
          </w:p>
        </w:tc>
        <w:tc>
          <w:tcPr>
            <w:tcW w:w="1004" w:type="pct"/>
            <w:shd w:val="clear" w:color="auto" w:fill="auto"/>
            <w:vAlign w:val="center"/>
            <w:hideMark/>
          </w:tcPr>
          <w:p w:rsidR="00D62DB0" w:rsidRPr="0035166E" w:rsidRDefault="00D62DB0" w:rsidP="00D62DB0">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11,287.85</w:t>
            </w:r>
          </w:p>
        </w:tc>
        <w:tc>
          <w:tcPr>
            <w:tcW w:w="1003" w:type="pct"/>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rPr>
              <w:t>270.10</w:t>
            </w:r>
          </w:p>
        </w:tc>
      </w:tr>
      <w:tr w:rsidR="00D62DB0" w:rsidRPr="0035166E" w:rsidTr="000C29D6">
        <w:trPr>
          <w:trHeight w:val="368"/>
        </w:trPr>
        <w:tc>
          <w:tcPr>
            <w:tcW w:w="1834" w:type="pct"/>
            <w:shd w:val="clear" w:color="auto" w:fill="auto"/>
            <w:vAlign w:val="center"/>
            <w:hideMark/>
          </w:tcPr>
          <w:p w:rsidR="00D62DB0" w:rsidRPr="0035166E" w:rsidRDefault="00D62DB0" w:rsidP="00D62DB0">
            <w:pPr>
              <w:ind w:firstLineChars="400" w:firstLine="640"/>
              <w:rPr>
                <w:rFonts w:ascii="Sylfaen" w:hAnsi="Sylfaen" w:cs="Calibri"/>
                <w:b/>
                <w:bCs/>
                <w:sz w:val="16"/>
                <w:szCs w:val="16"/>
                <w:lang w:val="en-US" w:eastAsia="en-US"/>
              </w:rPr>
            </w:pPr>
            <w:r w:rsidRPr="0035166E">
              <w:rPr>
                <w:rFonts w:ascii="Sylfaen" w:hAnsi="Sylfaen" w:cs="Calibri"/>
                <w:b/>
                <w:bCs/>
                <w:sz w:val="16"/>
                <w:szCs w:val="16"/>
                <w:lang w:val="en-US" w:eastAsia="en-US"/>
              </w:rPr>
              <w:t>ბიუჯეტით გათვალისწინებული ტრანსფერები</w:t>
            </w:r>
          </w:p>
        </w:tc>
        <w:tc>
          <w:tcPr>
            <w:tcW w:w="1159" w:type="pct"/>
            <w:shd w:val="clear" w:color="auto" w:fill="auto"/>
            <w:vAlign w:val="center"/>
            <w:hideMark/>
          </w:tcPr>
          <w:p w:rsidR="00D62DB0" w:rsidRPr="0035166E" w:rsidRDefault="00D62DB0" w:rsidP="00D62DB0">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310.00</w:t>
            </w:r>
          </w:p>
        </w:tc>
        <w:tc>
          <w:tcPr>
            <w:tcW w:w="1004" w:type="pct"/>
            <w:shd w:val="clear" w:color="auto" w:fill="auto"/>
            <w:vAlign w:val="center"/>
            <w:hideMark/>
          </w:tcPr>
          <w:p w:rsidR="00D62DB0" w:rsidRPr="0035166E" w:rsidRDefault="00D62DB0" w:rsidP="00D62DB0">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435.00</w:t>
            </w:r>
          </w:p>
        </w:tc>
        <w:tc>
          <w:tcPr>
            <w:tcW w:w="1003" w:type="pct"/>
            <w:shd w:val="clear" w:color="auto" w:fill="auto"/>
            <w:vAlign w:val="center"/>
            <w:hideMark/>
          </w:tcPr>
          <w:p w:rsidR="00D62DB0" w:rsidRPr="00D62DB0" w:rsidRDefault="00D62DB0" w:rsidP="00D62DB0">
            <w:pPr>
              <w:jc w:val="center"/>
              <w:rPr>
                <w:rFonts w:ascii="Sylfaen" w:hAnsi="Sylfaen" w:cs="Calibri"/>
                <w:b/>
                <w:bCs/>
                <w:sz w:val="16"/>
                <w:szCs w:val="16"/>
              </w:rPr>
            </w:pPr>
            <w:r w:rsidRPr="00D62DB0">
              <w:rPr>
                <w:rFonts w:ascii="Sylfaen" w:hAnsi="Sylfaen" w:cs="Calibri"/>
                <w:b/>
                <w:bCs/>
                <w:sz w:val="16"/>
                <w:szCs w:val="16"/>
              </w:rPr>
              <w:t>270.10</w:t>
            </w:r>
          </w:p>
        </w:tc>
      </w:tr>
      <w:tr w:rsidR="00D62DB0" w:rsidRPr="0035166E" w:rsidTr="000C29D6">
        <w:trPr>
          <w:trHeight w:val="575"/>
        </w:trPr>
        <w:tc>
          <w:tcPr>
            <w:tcW w:w="1834" w:type="pct"/>
            <w:shd w:val="clear" w:color="auto" w:fill="auto"/>
            <w:vAlign w:val="center"/>
            <w:hideMark/>
          </w:tcPr>
          <w:p w:rsidR="00D62DB0" w:rsidRPr="0035166E" w:rsidRDefault="00D62DB0" w:rsidP="00D62DB0">
            <w:pPr>
              <w:ind w:firstLineChars="500" w:firstLine="800"/>
              <w:rPr>
                <w:rFonts w:ascii="Sylfaen" w:hAnsi="Sylfaen" w:cs="Calibri"/>
                <w:sz w:val="16"/>
                <w:szCs w:val="16"/>
                <w:lang w:val="en-US" w:eastAsia="en-US"/>
              </w:rPr>
            </w:pPr>
            <w:r w:rsidRPr="0035166E">
              <w:rPr>
                <w:rFonts w:ascii="Sylfaen" w:hAnsi="Sylfaen" w:cs="Calibri"/>
                <w:sz w:val="16"/>
                <w:szCs w:val="16"/>
                <w:lang w:val="en-US" w:eastAsia="en-US"/>
              </w:rPr>
              <w:t>მიზნობრივი ტრანსფერი დელეგირებული უფლებამოსილების განსახორციელებლად</w:t>
            </w:r>
          </w:p>
        </w:tc>
        <w:tc>
          <w:tcPr>
            <w:tcW w:w="1159" w:type="pct"/>
            <w:shd w:val="clear" w:color="auto" w:fill="auto"/>
            <w:vAlign w:val="center"/>
            <w:hideMark/>
          </w:tcPr>
          <w:p w:rsidR="00D62DB0" w:rsidRPr="0035166E" w:rsidRDefault="00D62DB0" w:rsidP="00D62DB0">
            <w:pPr>
              <w:jc w:val="center"/>
              <w:rPr>
                <w:rFonts w:ascii="Sylfaen" w:hAnsi="Sylfaen" w:cs="Calibri"/>
                <w:sz w:val="16"/>
                <w:szCs w:val="16"/>
                <w:lang w:val="en-US" w:eastAsia="en-US"/>
              </w:rPr>
            </w:pPr>
            <w:r w:rsidRPr="0035166E">
              <w:rPr>
                <w:rFonts w:ascii="Sylfaen" w:hAnsi="Sylfaen" w:cs="Calibri"/>
                <w:sz w:val="16"/>
                <w:szCs w:val="16"/>
                <w:lang w:val="en-US" w:eastAsia="en-US"/>
              </w:rPr>
              <w:t>310.00</w:t>
            </w:r>
          </w:p>
        </w:tc>
        <w:tc>
          <w:tcPr>
            <w:tcW w:w="1004" w:type="pct"/>
            <w:shd w:val="clear" w:color="auto" w:fill="auto"/>
            <w:vAlign w:val="center"/>
            <w:hideMark/>
          </w:tcPr>
          <w:p w:rsidR="00D62DB0" w:rsidRPr="0035166E" w:rsidRDefault="00D62DB0" w:rsidP="00D62DB0">
            <w:pPr>
              <w:jc w:val="center"/>
              <w:rPr>
                <w:rFonts w:ascii="Sylfaen" w:hAnsi="Sylfaen" w:cs="Calibri"/>
                <w:sz w:val="16"/>
                <w:szCs w:val="16"/>
                <w:lang w:val="en-US" w:eastAsia="en-US"/>
              </w:rPr>
            </w:pPr>
            <w:r w:rsidRPr="0035166E">
              <w:rPr>
                <w:rFonts w:ascii="Sylfaen" w:hAnsi="Sylfaen" w:cs="Calibri"/>
                <w:sz w:val="16"/>
                <w:szCs w:val="16"/>
                <w:lang w:val="en-US" w:eastAsia="en-US"/>
              </w:rPr>
              <w:t>435.00</w:t>
            </w:r>
          </w:p>
        </w:tc>
        <w:tc>
          <w:tcPr>
            <w:tcW w:w="1003" w:type="pct"/>
            <w:shd w:val="clear" w:color="auto" w:fill="auto"/>
            <w:vAlign w:val="center"/>
            <w:hideMark/>
          </w:tcPr>
          <w:p w:rsidR="00D62DB0" w:rsidRPr="00D62DB0" w:rsidRDefault="00D62DB0" w:rsidP="00D62DB0">
            <w:pPr>
              <w:jc w:val="center"/>
              <w:rPr>
                <w:rFonts w:ascii="Sylfaen" w:hAnsi="Sylfaen" w:cs="Calibri"/>
                <w:sz w:val="16"/>
                <w:szCs w:val="16"/>
              </w:rPr>
            </w:pPr>
            <w:r w:rsidRPr="00D62DB0">
              <w:rPr>
                <w:rFonts w:ascii="Sylfaen" w:hAnsi="Sylfaen" w:cs="Calibri"/>
                <w:sz w:val="16"/>
                <w:szCs w:val="16"/>
              </w:rPr>
              <w:t>270.10</w:t>
            </w:r>
          </w:p>
        </w:tc>
      </w:tr>
      <w:tr w:rsidR="0035166E" w:rsidRPr="0035166E" w:rsidTr="0035166E">
        <w:trPr>
          <w:trHeight w:val="386"/>
        </w:trPr>
        <w:tc>
          <w:tcPr>
            <w:tcW w:w="1834" w:type="pct"/>
            <w:shd w:val="clear" w:color="auto" w:fill="auto"/>
            <w:vAlign w:val="center"/>
            <w:hideMark/>
          </w:tcPr>
          <w:p w:rsidR="0035166E" w:rsidRPr="0035166E" w:rsidRDefault="0035166E" w:rsidP="0035166E">
            <w:pPr>
              <w:ind w:firstLineChars="400" w:firstLine="640"/>
              <w:rPr>
                <w:rFonts w:ascii="Sylfaen" w:hAnsi="Sylfaen" w:cs="Calibri"/>
                <w:b/>
                <w:bCs/>
                <w:sz w:val="16"/>
                <w:szCs w:val="16"/>
                <w:lang w:val="en-US" w:eastAsia="en-US"/>
              </w:rPr>
            </w:pPr>
            <w:r w:rsidRPr="0035166E">
              <w:rPr>
                <w:rFonts w:ascii="Sylfaen" w:hAnsi="Sylfaen" w:cs="Calibri"/>
                <w:b/>
                <w:bCs/>
                <w:sz w:val="16"/>
                <w:szCs w:val="16"/>
                <w:lang w:val="en-US" w:eastAsia="en-US"/>
              </w:rPr>
              <w:t>ფონდებიდან გამოყოფილი ტრანსფერები</w:t>
            </w:r>
          </w:p>
        </w:tc>
        <w:tc>
          <w:tcPr>
            <w:tcW w:w="1159" w:type="pct"/>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31,808.119</w:t>
            </w:r>
          </w:p>
        </w:tc>
        <w:tc>
          <w:tcPr>
            <w:tcW w:w="1004" w:type="pct"/>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10,117.12</w:t>
            </w:r>
          </w:p>
        </w:tc>
        <w:tc>
          <w:tcPr>
            <w:tcW w:w="1003" w:type="pct"/>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0.00</w:t>
            </w:r>
          </w:p>
        </w:tc>
      </w:tr>
      <w:tr w:rsidR="0035166E" w:rsidRPr="0035166E" w:rsidTr="0035166E">
        <w:trPr>
          <w:trHeight w:val="485"/>
        </w:trPr>
        <w:tc>
          <w:tcPr>
            <w:tcW w:w="1834" w:type="pct"/>
            <w:shd w:val="clear" w:color="auto" w:fill="auto"/>
            <w:vAlign w:val="center"/>
            <w:hideMark/>
          </w:tcPr>
          <w:p w:rsidR="0035166E" w:rsidRPr="0035166E" w:rsidRDefault="0035166E" w:rsidP="0035166E">
            <w:pPr>
              <w:ind w:firstLineChars="500" w:firstLine="800"/>
              <w:rPr>
                <w:rFonts w:ascii="Sylfaen" w:hAnsi="Sylfaen" w:cs="Calibri"/>
                <w:bCs/>
                <w:sz w:val="16"/>
                <w:szCs w:val="16"/>
                <w:lang w:val="en-US" w:eastAsia="en-US"/>
              </w:rPr>
            </w:pPr>
            <w:r w:rsidRPr="0035166E">
              <w:rPr>
                <w:rFonts w:ascii="Sylfaen" w:hAnsi="Sylfaen" w:cs="Calibri"/>
                <w:bCs/>
                <w:sz w:val="16"/>
                <w:szCs w:val="16"/>
                <w:lang w:val="en-US" w:eastAsia="en-US"/>
              </w:rPr>
              <w:t xml:space="preserve">რეგიონებში განსახორციელებელი პროექტების ფონდი </w:t>
            </w:r>
          </w:p>
        </w:tc>
        <w:tc>
          <w:tcPr>
            <w:tcW w:w="1159" w:type="pct"/>
            <w:shd w:val="clear" w:color="auto" w:fill="auto"/>
            <w:vAlign w:val="center"/>
            <w:hideMark/>
          </w:tcPr>
          <w:p w:rsidR="0035166E" w:rsidRPr="0035166E" w:rsidRDefault="0035166E" w:rsidP="0035166E">
            <w:pPr>
              <w:jc w:val="center"/>
              <w:rPr>
                <w:rFonts w:ascii="Sylfaen" w:hAnsi="Sylfaen" w:cs="Calibri"/>
                <w:bCs/>
                <w:sz w:val="16"/>
                <w:szCs w:val="16"/>
                <w:lang w:val="en-US" w:eastAsia="en-US"/>
              </w:rPr>
            </w:pPr>
            <w:r w:rsidRPr="0035166E">
              <w:rPr>
                <w:rFonts w:ascii="Sylfaen" w:hAnsi="Sylfaen" w:cs="Calibri"/>
                <w:bCs/>
                <w:sz w:val="16"/>
                <w:szCs w:val="16"/>
                <w:lang w:val="en-US" w:eastAsia="en-US"/>
              </w:rPr>
              <w:t>5,724.64</w:t>
            </w:r>
          </w:p>
        </w:tc>
        <w:tc>
          <w:tcPr>
            <w:tcW w:w="1004" w:type="pct"/>
            <w:shd w:val="clear" w:color="auto" w:fill="auto"/>
            <w:vAlign w:val="center"/>
            <w:hideMark/>
          </w:tcPr>
          <w:p w:rsidR="0035166E" w:rsidRPr="0035166E" w:rsidRDefault="0035166E" w:rsidP="0035166E">
            <w:pPr>
              <w:jc w:val="center"/>
              <w:rPr>
                <w:rFonts w:ascii="Sylfaen" w:hAnsi="Sylfaen" w:cs="Calibri"/>
                <w:bCs/>
                <w:sz w:val="16"/>
                <w:szCs w:val="16"/>
                <w:lang w:val="en-US" w:eastAsia="en-US"/>
              </w:rPr>
            </w:pPr>
            <w:r w:rsidRPr="0035166E">
              <w:rPr>
                <w:rFonts w:ascii="Sylfaen" w:hAnsi="Sylfaen" w:cs="Calibri"/>
                <w:bCs/>
                <w:sz w:val="16"/>
                <w:szCs w:val="16"/>
                <w:lang w:val="en-US" w:eastAsia="en-US"/>
              </w:rPr>
              <w:t>9,153.85</w:t>
            </w:r>
          </w:p>
        </w:tc>
        <w:tc>
          <w:tcPr>
            <w:tcW w:w="1003" w:type="pct"/>
            <w:shd w:val="clear" w:color="auto" w:fill="auto"/>
            <w:vAlign w:val="center"/>
            <w:hideMark/>
          </w:tcPr>
          <w:p w:rsidR="0035166E" w:rsidRPr="0035166E" w:rsidRDefault="0035166E" w:rsidP="0035166E">
            <w:pPr>
              <w:jc w:val="center"/>
              <w:rPr>
                <w:rFonts w:ascii="Sylfaen" w:hAnsi="Sylfaen" w:cs="Calibri"/>
                <w:bCs/>
                <w:sz w:val="16"/>
                <w:szCs w:val="16"/>
                <w:lang w:val="en-US" w:eastAsia="en-US"/>
              </w:rPr>
            </w:pPr>
            <w:r w:rsidRPr="0035166E">
              <w:rPr>
                <w:rFonts w:ascii="Sylfaen" w:hAnsi="Sylfaen" w:cs="Calibri"/>
                <w:bCs/>
                <w:sz w:val="16"/>
                <w:szCs w:val="16"/>
                <w:lang w:val="en-US" w:eastAsia="en-US"/>
              </w:rPr>
              <w:t>0.00</w:t>
            </w:r>
          </w:p>
        </w:tc>
      </w:tr>
      <w:tr w:rsidR="0035166E" w:rsidRPr="0035166E" w:rsidTr="0035166E">
        <w:trPr>
          <w:trHeight w:val="359"/>
        </w:trPr>
        <w:tc>
          <w:tcPr>
            <w:tcW w:w="1834" w:type="pct"/>
            <w:shd w:val="clear" w:color="auto" w:fill="auto"/>
            <w:vAlign w:val="center"/>
            <w:hideMark/>
          </w:tcPr>
          <w:p w:rsidR="0035166E" w:rsidRPr="0035166E" w:rsidRDefault="0035166E" w:rsidP="0035166E">
            <w:pPr>
              <w:ind w:firstLineChars="500" w:firstLine="800"/>
              <w:rPr>
                <w:rFonts w:ascii="Sylfaen" w:hAnsi="Sylfaen" w:cs="Calibri"/>
                <w:bCs/>
                <w:sz w:val="16"/>
                <w:szCs w:val="16"/>
                <w:lang w:val="en-US" w:eastAsia="en-US"/>
              </w:rPr>
            </w:pPr>
            <w:r w:rsidRPr="0035166E">
              <w:rPr>
                <w:rFonts w:ascii="Sylfaen" w:hAnsi="Sylfaen" w:cs="Calibri"/>
                <w:bCs/>
                <w:sz w:val="16"/>
                <w:szCs w:val="16"/>
                <w:lang w:val="en-US" w:eastAsia="en-US"/>
              </w:rPr>
              <w:t>სოფლის მხარდაჭერის პროგრამა</w:t>
            </w:r>
          </w:p>
        </w:tc>
        <w:tc>
          <w:tcPr>
            <w:tcW w:w="1159" w:type="pct"/>
            <w:shd w:val="clear" w:color="auto" w:fill="auto"/>
            <w:vAlign w:val="center"/>
            <w:hideMark/>
          </w:tcPr>
          <w:p w:rsidR="0035166E" w:rsidRPr="0035166E" w:rsidRDefault="0035166E" w:rsidP="0035166E">
            <w:pPr>
              <w:jc w:val="center"/>
              <w:rPr>
                <w:rFonts w:ascii="Sylfaen" w:hAnsi="Sylfaen" w:cs="Calibri"/>
                <w:bCs/>
                <w:sz w:val="16"/>
                <w:szCs w:val="16"/>
                <w:lang w:val="en-US" w:eastAsia="en-US"/>
              </w:rPr>
            </w:pPr>
            <w:r w:rsidRPr="0035166E">
              <w:rPr>
                <w:rFonts w:ascii="Sylfaen" w:hAnsi="Sylfaen" w:cs="Calibri"/>
                <w:bCs/>
                <w:sz w:val="16"/>
                <w:szCs w:val="16"/>
                <w:lang w:val="en-US" w:eastAsia="en-US"/>
              </w:rPr>
              <w:t>478.00</w:t>
            </w:r>
          </w:p>
        </w:tc>
        <w:tc>
          <w:tcPr>
            <w:tcW w:w="1004" w:type="pct"/>
            <w:shd w:val="clear" w:color="auto" w:fill="auto"/>
            <w:vAlign w:val="center"/>
            <w:hideMark/>
          </w:tcPr>
          <w:p w:rsidR="0035166E" w:rsidRPr="0035166E" w:rsidRDefault="0035166E" w:rsidP="0035166E">
            <w:pPr>
              <w:jc w:val="center"/>
              <w:rPr>
                <w:rFonts w:ascii="Sylfaen" w:hAnsi="Sylfaen" w:cs="Calibri"/>
                <w:bCs/>
                <w:sz w:val="16"/>
                <w:szCs w:val="16"/>
                <w:lang w:val="en-US" w:eastAsia="en-US"/>
              </w:rPr>
            </w:pPr>
            <w:r w:rsidRPr="0035166E">
              <w:rPr>
                <w:rFonts w:ascii="Sylfaen" w:hAnsi="Sylfaen" w:cs="Calibri"/>
                <w:bCs/>
                <w:sz w:val="16"/>
                <w:szCs w:val="16"/>
                <w:lang w:val="en-US" w:eastAsia="en-US"/>
              </w:rPr>
              <w:t>478.00</w:t>
            </w:r>
          </w:p>
        </w:tc>
        <w:tc>
          <w:tcPr>
            <w:tcW w:w="1003" w:type="pct"/>
            <w:shd w:val="clear" w:color="auto" w:fill="auto"/>
            <w:vAlign w:val="center"/>
            <w:hideMark/>
          </w:tcPr>
          <w:p w:rsidR="0035166E" w:rsidRPr="0035166E" w:rsidRDefault="0035166E" w:rsidP="0035166E">
            <w:pPr>
              <w:jc w:val="center"/>
              <w:rPr>
                <w:rFonts w:ascii="Sylfaen" w:hAnsi="Sylfaen" w:cs="Calibri"/>
                <w:bCs/>
                <w:sz w:val="16"/>
                <w:szCs w:val="16"/>
                <w:lang w:val="en-US" w:eastAsia="en-US"/>
              </w:rPr>
            </w:pPr>
            <w:r w:rsidRPr="0035166E">
              <w:rPr>
                <w:rFonts w:ascii="Sylfaen" w:hAnsi="Sylfaen" w:cs="Calibri"/>
                <w:bCs/>
                <w:sz w:val="16"/>
                <w:szCs w:val="16"/>
                <w:lang w:val="en-US" w:eastAsia="en-US"/>
              </w:rPr>
              <w:t>0.00</w:t>
            </w:r>
          </w:p>
        </w:tc>
      </w:tr>
      <w:tr w:rsidR="0035166E" w:rsidRPr="0035166E" w:rsidTr="0035166E">
        <w:trPr>
          <w:trHeight w:val="341"/>
        </w:trPr>
        <w:tc>
          <w:tcPr>
            <w:tcW w:w="1834" w:type="pct"/>
            <w:shd w:val="clear" w:color="auto" w:fill="auto"/>
            <w:vAlign w:val="center"/>
            <w:hideMark/>
          </w:tcPr>
          <w:p w:rsidR="0035166E" w:rsidRPr="0035166E" w:rsidRDefault="0035166E" w:rsidP="0035166E">
            <w:pPr>
              <w:ind w:firstLineChars="500" w:firstLine="800"/>
              <w:rPr>
                <w:rFonts w:ascii="Sylfaen" w:hAnsi="Sylfaen" w:cs="Calibri"/>
                <w:bCs/>
                <w:sz w:val="16"/>
                <w:szCs w:val="16"/>
                <w:lang w:val="en-US" w:eastAsia="en-US"/>
              </w:rPr>
            </w:pPr>
            <w:r w:rsidRPr="0035166E">
              <w:rPr>
                <w:rFonts w:ascii="Sylfaen" w:hAnsi="Sylfaen" w:cs="Calibri"/>
                <w:bCs/>
                <w:sz w:val="16"/>
                <w:szCs w:val="16"/>
                <w:lang w:val="en-US" w:eastAsia="en-US"/>
              </w:rPr>
              <w:t>მაღალმთიანი დასახლებების განვითარების ფონდი</w:t>
            </w:r>
          </w:p>
        </w:tc>
        <w:tc>
          <w:tcPr>
            <w:tcW w:w="1159" w:type="pct"/>
            <w:shd w:val="clear" w:color="auto" w:fill="auto"/>
            <w:vAlign w:val="center"/>
            <w:hideMark/>
          </w:tcPr>
          <w:p w:rsidR="0035166E" w:rsidRPr="0035166E" w:rsidRDefault="0035166E" w:rsidP="0035166E">
            <w:pPr>
              <w:jc w:val="center"/>
              <w:rPr>
                <w:rFonts w:ascii="Sylfaen" w:hAnsi="Sylfaen" w:cs="Calibri"/>
                <w:bCs/>
                <w:sz w:val="16"/>
                <w:szCs w:val="16"/>
                <w:lang w:val="en-US" w:eastAsia="en-US"/>
              </w:rPr>
            </w:pPr>
            <w:r w:rsidRPr="0035166E">
              <w:rPr>
                <w:rFonts w:ascii="Sylfaen" w:hAnsi="Sylfaen" w:cs="Calibri"/>
                <w:bCs/>
                <w:sz w:val="16"/>
                <w:szCs w:val="16"/>
                <w:lang w:val="en-US" w:eastAsia="en-US"/>
              </w:rPr>
              <w:t>439.16</w:t>
            </w:r>
          </w:p>
        </w:tc>
        <w:tc>
          <w:tcPr>
            <w:tcW w:w="1004" w:type="pct"/>
            <w:shd w:val="clear" w:color="auto" w:fill="auto"/>
            <w:vAlign w:val="center"/>
            <w:hideMark/>
          </w:tcPr>
          <w:p w:rsidR="0035166E" w:rsidRPr="0035166E" w:rsidRDefault="0035166E" w:rsidP="0035166E">
            <w:pPr>
              <w:jc w:val="center"/>
              <w:rPr>
                <w:rFonts w:ascii="Sylfaen" w:hAnsi="Sylfaen" w:cs="Calibri"/>
                <w:bCs/>
                <w:sz w:val="16"/>
                <w:szCs w:val="16"/>
                <w:lang w:val="en-US" w:eastAsia="en-US"/>
              </w:rPr>
            </w:pPr>
            <w:r w:rsidRPr="0035166E">
              <w:rPr>
                <w:rFonts w:ascii="Sylfaen" w:hAnsi="Sylfaen" w:cs="Calibri"/>
                <w:bCs/>
                <w:sz w:val="16"/>
                <w:szCs w:val="16"/>
                <w:lang w:val="en-US" w:eastAsia="en-US"/>
              </w:rPr>
              <w:t>485.27</w:t>
            </w:r>
          </w:p>
        </w:tc>
        <w:tc>
          <w:tcPr>
            <w:tcW w:w="1003" w:type="pct"/>
            <w:shd w:val="clear" w:color="auto" w:fill="auto"/>
            <w:vAlign w:val="center"/>
            <w:hideMark/>
          </w:tcPr>
          <w:p w:rsidR="0035166E" w:rsidRPr="0035166E" w:rsidRDefault="0035166E" w:rsidP="0035166E">
            <w:pPr>
              <w:jc w:val="center"/>
              <w:rPr>
                <w:rFonts w:ascii="Sylfaen" w:hAnsi="Sylfaen" w:cs="Calibri"/>
                <w:bCs/>
                <w:sz w:val="16"/>
                <w:szCs w:val="16"/>
                <w:lang w:val="en-US" w:eastAsia="en-US"/>
              </w:rPr>
            </w:pPr>
            <w:r w:rsidRPr="0035166E">
              <w:rPr>
                <w:rFonts w:ascii="Sylfaen" w:hAnsi="Sylfaen" w:cs="Calibri"/>
                <w:bCs/>
                <w:sz w:val="16"/>
                <w:szCs w:val="16"/>
                <w:lang w:val="en-US" w:eastAsia="en-US"/>
              </w:rPr>
              <w:t>0.00</w:t>
            </w:r>
          </w:p>
        </w:tc>
      </w:tr>
      <w:tr w:rsidR="0035166E" w:rsidRPr="0035166E" w:rsidTr="0035166E">
        <w:trPr>
          <w:trHeight w:val="548"/>
        </w:trPr>
        <w:tc>
          <w:tcPr>
            <w:tcW w:w="1834" w:type="pct"/>
            <w:shd w:val="clear" w:color="auto" w:fill="auto"/>
            <w:vAlign w:val="center"/>
            <w:hideMark/>
          </w:tcPr>
          <w:p w:rsidR="0035166E" w:rsidRPr="0035166E" w:rsidRDefault="0035166E" w:rsidP="0035166E">
            <w:pPr>
              <w:ind w:firstLineChars="500" w:firstLine="800"/>
              <w:rPr>
                <w:rFonts w:ascii="Sylfaen" w:hAnsi="Sylfaen" w:cs="Calibri"/>
                <w:bCs/>
                <w:sz w:val="16"/>
                <w:szCs w:val="16"/>
                <w:lang w:val="en-US" w:eastAsia="en-US"/>
              </w:rPr>
            </w:pPr>
            <w:r w:rsidRPr="0035166E">
              <w:rPr>
                <w:rFonts w:ascii="Sylfaen" w:hAnsi="Sylfaen" w:cs="Calibri"/>
                <w:bCs/>
                <w:sz w:val="16"/>
                <w:szCs w:val="16"/>
                <w:lang w:val="en-US" w:eastAsia="en-US"/>
              </w:rPr>
              <w:t xml:space="preserve">     2020-2022 წლების საპილოტე    რეგიონების ინტეგრირებული განვითარების პროგრამა</w:t>
            </w:r>
          </w:p>
        </w:tc>
        <w:tc>
          <w:tcPr>
            <w:tcW w:w="1159" w:type="pct"/>
            <w:shd w:val="clear" w:color="auto" w:fill="auto"/>
            <w:vAlign w:val="center"/>
            <w:hideMark/>
          </w:tcPr>
          <w:p w:rsidR="0035166E" w:rsidRPr="0035166E" w:rsidRDefault="0035166E" w:rsidP="0035166E">
            <w:pPr>
              <w:jc w:val="center"/>
              <w:rPr>
                <w:rFonts w:ascii="Sylfaen" w:hAnsi="Sylfaen" w:cs="Calibri"/>
                <w:bCs/>
                <w:sz w:val="16"/>
                <w:szCs w:val="16"/>
                <w:lang w:val="en-US" w:eastAsia="en-US"/>
              </w:rPr>
            </w:pPr>
            <w:r w:rsidRPr="0035166E">
              <w:rPr>
                <w:rFonts w:ascii="Sylfaen" w:hAnsi="Sylfaen" w:cs="Calibri"/>
                <w:bCs/>
                <w:sz w:val="16"/>
                <w:szCs w:val="16"/>
                <w:lang w:val="en-US" w:eastAsia="en-US"/>
              </w:rPr>
              <w:t>25,166.32</w:t>
            </w:r>
          </w:p>
        </w:tc>
        <w:tc>
          <w:tcPr>
            <w:tcW w:w="1004" w:type="pct"/>
            <w:shd w:val="clear" w:color="auto" w:fill="auto"/>
            <w:vAlign w:val="center"/>
            <w:hideMark/>
          </w:tcPr>
          <w:p w:rsidR="0035166E" w:rsidRPr="0035166E" w:rsidRDefault="0035166E" w:rsidP="0035166E">
            <w:pPr>
              <w:jc w:val="center"/>
              <w:rPr>
                <w:rFonts w:ascii="Sylfaen" w:hAnsi="Sylfaen" w:cs="Calibri"/>
                <w:bCs/>
                <w:sz w:val="16"/>
                <w:szCs w:val="16"/>
                <w:lang w:val="en-US" w:eastAsia="en-US"/>
              </w:rPr>
            </w:pPr>
            <w:r w:rsidRPr="0035166E">
              <w:rPr>
                <w:rFonts w:ascii="Sylfaen" w:hAnsi="Sylfaen" w:cs="Calibri"/>
                <w:bCs/>
                <w:sz w:val="16"/>
                <w:szCs w:val="16"/>
                <w:lang w:val="en-US" w:eastAsia="en-US"/>
              </w:rPr>
              <w:t>0.00</w:t>
            </w:r>
          </w:p>
        </w:tc>
        <w:tc>
          <w:tcPr>
            <w:tcW w:w="1003" w:type="pct"/>
            <w:shd w:val="clear" w:color="auto" w:fill="auto"/>
            <w:vAlign w:val="center"/>
            <w:hideMark/>
          </w:tcPr>
          <w:p w:rsidR="0035166E" w:rsidRPr="0035166E" w:rsidRDefault="0035166E" w:rsidP="0035166E">
            <w:pPr>
              <w:jc w:val="center"/>
              <w:rPr>
                <w:rFonts w:ascii="Sylfaen" w:hAnsi="Sylfaen" w:cs="Calibri"/>
                <w:bCs/>
                <w:sz w:val="16"/>
                <w:szCs w:val="16"/>
                <w:lang w:val="en-US" w:eastAsia="en-US"/>
              </w:rPr>
            </w:pPr>
            <w:r w:rsidRPr="0035166E">
              <w:rPr>
                <w:rFonts w:ascii="Sylfaen" w:hAnsi="Sylfaen" w:cs="Calibri"/>
                <w:bCs/>
                <w:sz w:val="16"/>
                <w:szCs w:val="16"/>
                <w:lang w:val="en-US" w:eastAsia="en-US"/>
              </w:rPr>
              <w:t>0.00</w:t>
            </w:r>
          </w:p>
        </w:tc>
      </w:tr>
      <w:tr w:rsidR="0035166E" w:rsidRPr="0035166E" w:rsidTr="0035166E">
        <w:trPr>
          <w:trHeight w:val="390"/>
        </w:trPr>
        <w:tc>
          <w:tcPr>
            <w:tcW w:w="1834" w:type="pct"/>
            <w:shd w:val="clear" w:color="auto" w:fill="auto"/>
            <w:vAlign w:val="center"/>
            <w:hideMark/>
          </w:tcPr>
          <w:p w:rsidR="0035166E" w:rsidRPr="0035166E" w:rsidRDefault="0035166E" w:rsidP="0035166E">
            <w:pPr>
              <w:rPr>
                <w:rFonts w:ascii="Sylfaen" w:hAnsi="Sylfaen" w:cs="Calibri"/>
                <w:b/>
                <w:bCs/>
                <w:sz w:val="16"/>
                <w:szCs w:val="16"/>
                <w:lang w:val="en-US" w:eastAsia="en-US"/>
              </w:rPr>
            </w:pPr>
            <w:r w:rsidRPr="0035166E">
              <w:rPr>
                <w:rFonts w:ascii="Sylfaen" w:hAnsi="Sylfaen" w:cs="Calibri"/>
                <w:b/>
                <w:bCs/>
                <w:sz w:val="16"/>
                <w:szCs w:val="16"/>
                <w:lang w:val="en-US" w:eastAsia="en-US"/>
              </w:rPr>
              <w:t xml:space="preserve">     სხვა ტრანსფერები</w:t>
            </w:r>
          </w:p>
        </w:tc>
        <w:tc>
          <w:tcPr>
            <w:tcW w:w="1159" w:type="pct"/>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210.70</w:t>
            </w:r>
          </w:p>
        </w:tc>
        <w:tc>
          <w:tcPr>
            <w:tcW w:w="1004" w:type="pct"/>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735.74</w:t>
            </w:r>
          </w:p>
        </w:tc>
        <w:tc>
          <w:tcPr>
            <w:tcW w:w="1003" w:type="pct"/>
            <w:shd w:val="clear" w:color="auto" w:fill="auto"/>
            <w:vAlign w:val="center"/>
            <w:hideMark/>
          </w:tcPr>
          <w:p w:rsidR="0035166E" w:rsidRPr="0035166E" w:rsidRDefault="0035166E" w:rsidP="0035166E">
            <w:pPr>
              <w:jc w:val="center"/>
              <w:rPr>
                <w:rFonts w:ascii="Sylfaen" w:hAnsi="Sylfaen" w:cs="Calibri"/>
                <w:b/>
                <w:bCs/>
                <w:sz w:val="16"/>
                <w:szCs w:val="16"/>
                <w:lang w:val="en-US" w:eastAsia="en-US"/>
              </w:rPr>
            </w:pPr>
            <w:r w:rsidRPr="0035166E">
              <w:rPr>
                <w:rFonts w:ascii="Sylfaen" w:hAnsi="Sylfaen" w:cs="Calibri"/>
                <w:b/>
                <w:bCs/>
                <w:sz w:val="16"/>
                <w:szCs w:val="16"/>
                <w:lang w:val="en-US" w:eastAsia="en-US"/>
              </w:rPr>
              <w:t>0.00</w:t>
            </w:r>
          </w:p>
        </w:tc>
      </w:tr>
    </w:tbl>
    <w:p w:rsidR="0035166E" w:rsidRDefault="0035166E" w:rsidP="00423351">
      <w:pPr>
        <w:ind w:right="283" w:firstLine="708"/>
        <w:jc w:val="right"/>
        <w:rPr>
          <w:rFonts w:ascii="Sylfaen" w:hAnsi="Sylfaen"/>
          <w:b/>
          <w:i/>
          <w:sz w:val="16"/>
          <w:lang w:val="ka-GE"/>
        </w:rPr>
      </w:pPr>
    </w:p>
    <w:p w:rsidR="00B47626" w:rsidRPr="007C685B" w:rsidRDefault="00B47626" w:rsidP="007D586F">
      <w:pPr>
        <w:rPr>
          <w:rFonts w:ascii="Calibri" w:hAnsi="Calibri"/>
          <w:vanish/>
        </w:rPr>
      </w:pPr>
    </w:p>
    <w:p w:rsidR="00D66F41" w:rsidRDefault="00D66F41" w:rsidP="00CA1784">
      <w:pPr>
        <w:ind w:right="283" w:firstLine="708"/>
        <w:jc w:val="right"/>
        <w:rPr>
          <w:rFonts w:ascii="Sylfaen" w:hAnsi="Sylfaen"/>
          <w:b/>
          <w:i/>
          <w:sz w:val="16"/>
          <w:lang w:val="ka-GE"/>
        </w:rPr>
      </w:pPr>
    </w:p>
    <w:p w:rsidR="00A317BE" w:rsidRDefault="00CA1784" w:rsidP="00CA178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firstLine="720"/>
        <w:jc w:val="both"/>
        <w:rPr>
          <w:rFonts w:ascii="Sylfaen" w:hAnsi="Sylfaen" w:cs="Times New Roman"/>
          <w:b/>
          <w:lang w:val="ka-GE"/>
        </w:rPr>
      </w:pPr>
      <w:r w:rsidRPr="00CE1597">
        <w:rPr>
          <w:rFonts w:ascii="Sylfaen" w:hAnsi="Sylfaen" w:cs="Sylfaen"/>
          <w:b/>
          <w:lang w:val="ka-GE"/>
        </w:rPr>
        <w:t xml:space="preserve">მუხლი </w:t>
      </w:r>
      <w:r>
        <w:rPr>
          <w:rFonts w:ascii="Sylfaen" w:hAnsi="Sylfaen" w:cs="Sylfaen"/>
          <w:b/>
          <w:lang w:val="ka-GE"/>
        </w:rPr>
        <w:t>6</w:t>
      </w:r>
      <w:r w:rsidRPr="00B11F2A">
        <w:rPr>
          <w:b/>
          <w:lang w:val="ka-GE"/>
        </w:rPr>
        <w:t xml:space="preserve">. </w:t>
      </w:r>
      <w:r w:rsidR="00D66F41">
        <w:rPr>
          <w:rFonts w:ascii="Sylfaen" w:hAnsi="Sylfaen"/>
          <w:b/>
          <w:lang w:val="ka-GE"/>
        </w:rPr>
        <w:t xml:space="preserve">თელავის მუნიციპალიტეტის </w:t>
      </w:r>
      <w:r w:rsidRPr="00CA1784">
        <w:rPr>
          <w:rFonts w:ascii="Sylfaen" w:hAnsi="Sylfaen" w:cs="Times New Roman"/>
          <w:b/>
          <w:lang w:val="ka-GE"/>
        </w:rPr>
        <w:t>ბიუჯეტის სხვა შემოსავლები</w:t>
      </w:r>
    </w:p>
    <w:p w:rsidR="00CA1784" w:rsidRPr="00F52DBD" w:rsidRDefault="00CA1784" w:rsidP="00CA1784">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ind w:firstLine="720"/>
        <w:jc w:val="both"/>
        <w:rPr>
          <w:rFonts w:ascii="Sylfaen" w:hAnsi="Sylfaen" w:cs="Sylfaen"/>
          <w:sz w:val="22"/>
          <w:lang w:val="ka-GE"/>
        </w:rPr>
      </w:pPr>
      <w:r w:rsidRPr="00F52DBD">
        <w:rPr>
          <w:rFonts w:ascii="Sylfaen" w:hAnsi="Sylfaen" w:cs="Sylfaen"/>
          <w:sz w:val="22"/>
          <w:lang w:val="ka-GE"/>
        </w:rPr>
        <w:t xml:space="preserve">ბიუჯეტის სხვა შემოსავლები განისაზღვროს </w:t>
      </w:r>
      <w:r w:rsidR="00FE4802">
        <w:rPr>
          <w:rFonts w:ascii="Sylfaen" w:hAnsi="Sylfaen" w:cs="Sylfaen"/>
          <w:sz w:val="22"/>
          <w:lang w:val="ka-GE"/>
        </w:rPr>
        <w:t>4043,60</w:t>
      </w:r>
      <w:r w:rsidR="002404BC" w:rsidRPr="00F52DBD">
        <w:rPr>
          <w:rFonts w:ascii="Sylfaen" w:hAnsi="Sylfaen" w:cs="Sylfaen"/>
          <w:sz w:val="22"/>
          <w:lang w:val="ka-GE"/>
        </w:rPr>
        <w:t xml:space="preserve"> </w:t>
      </w:r>
      <w:r w:rsidRPr="00F52DBD">
        <w:rPr>
          <w:rFonts w:ascii="Sylfaen" w:hAnsi="Sylfaen" w:cs="Sylfaen"/>
          <w:sz w:val="22"/>
          <w:lang w:val="ka-GE"/>
        </w:rPr>
        <w:t>ათასი ლარით:</w:t>
      </w:r>
    </w:p>
    <w:p w:rsidR="00DF4791"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5000" w:type="pct"/>
        <w:tblLook w:val="04A0" w:firstRow="1" w:lastRow="0" w:firstColumn="1" w:lastColumn="0" w:noHBand="0" w:noVBand="1"/>
      </w:tblPr>
      <w:tblGrid>
        <w:gridCol w:w="3833"/>
        <w:gridCol w:w="2423"/>
        <w:gridCol w:w="2099"/>
        <w:gridCol w:w="2096"/>
      </w:tblGrid>
      <w:tr w:rsidR="00FE4802" w:rsidRPr="00FE4802" w:rsidTr="00FE4802">
        <w:trPr>
          <w:trHeight w:val="390"/>
        </w:trPr>
        <w:tc>
          <w:tcPr>
            <w:tcW w:w="1834" w:type="pct"/>
            <w:tcBorders>
              <w:top w:val="single" w:sz="4" w:space="0" w:color="auto"/>
              <w:left w:val="single" w:sz="8" w:space="0" w:color="auto"/>
              <w:bottom w:val="single" w:sz="4" w:space="0" w:color="auto"/>
              <w:right w:val="single" w:sz="8" w:space="0" w:color="auto"/>
            </w:tcBorders>
            <w:shd w:val="clear" w:color="auto" w:fill="auto"/>
            <w:vAlign w:val="center"/>
            <w:hideMark/>
          </w:tcPr>
          <w:p w:rsidR="00FE4802" w:rsidRPr="00FE4802" w:rsidRDefault="00FE4802" w:rsidP="00FE4802">
            <w:pPr>
              <w:ind w:firstLineChars="100" w:firstLine="160"/>
              <w:rPr>
                <w:rFonts w:ascii="Sylfaen" w:hAnsi="Sylfaen" w:cs="Calibri"/>
                <w:b/>
                <w:bCs/>
                <w:sz w:val="16"/>
                <w:szCs w:val="16"/>
                <w:lang w:val="en-US" w:eastAsia="en-US"/>
              </w:rPr>
            </w:pPr>
            <w:r w:rsidRPr="00FE4802">
              <w:rPr>
                <w:rFonts w:ascii="Sylfaen" w:hAnsi="Sylfaen" w:cs="Calibri"/>
                <w:b/>
                <w:bCs/>
                <w:sz w:val="16"/>
                <w:szCs w:val="16"/>
                <w:lang w:val="en-US" w:eastAsia="en-US"/>
              </w:rPr>
              <w:t>დასახელება</w:t>
            </w:r>
          </w:p>
        </w:tc>
        <w:tc>
          <w:tcPr>
            <w:tcW w:w="1159"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FE4802" w:rsidRPr="00FE4802" w:rsidRDefault="00FE4802" w:rsidP="00FE4802">
            <w:pPr>
              <w:jc w:val="center"/>
              <w:rPr>
                <w:rFonts w:ascii="Sylfaen" w:hAnsi="Sylfaen" w:cs="Calibri"/>
                <w:b/>
                <w:bCs/>
                <w:sz w:val="16"/>
                <w:szCs w:val="16"/>
                <w:lang w:val="en-US" w:eastAsia="en-US"/>
              </w:rPr>
            </w:pPr>
            <w:r w:rsidRPr="00FE4802">
              <w:rPr>
                <w:rFonts w:ascii="Sylfaen" w:hAnsi="Sylfaen" w:cs="Calibri"/>
                <w:b/>
                <w:bCs/>
                <w:sz w:val="16"/>
                <w:szCs w:val="16"/>
                <w:lang w:val="en-US" w:eastAsia="en-US"/>
              </w:rPr>
              <w:t>2022 წლის ფაქტი</w:t>
            </w:r>
          </w:p>
        </w:tc>
        <w:tc>
          <w:tcPr>
            <w:tcW w:w="1004" w:type="pct"/>
            <w:tcBorders>
              <w:top w:val="single" w:sz="4" w:space="0" w:color="auto"/>
              <w:left w:val="nil"/>
              <w:bottom w:val="single" w:sz="4" w:space="0" w:color="auto"/>
              <w:right w:val="single" w:sz="4" w:space="0" w:color="auto"/>
            </w:tcBorders>
            <w:shd w:val="clear" w:color="auto" w:fill="auto"/>
            <w:vAlign w:val="center"/>
            <w:hideMark/>
          </w:tcPr>
          <w:p w:rsidR="00FE4802" w:rsidRPr="00FE4802" w:rsidRDefault="00FE4802" w:rsidP="00FE4802">
            <w:pPr>
              <w:jc w:val="center"/>
              <w:rPr>
                <w:rFonts w:ascii="Sylfaen" w:hAnsi="Sylfaen" w:cs="Calibri"/>
                <w:b/>
                <w:bCs/>
                <w:sz w:val="16"/>
                <w:szCs w:val="16"/>
                <w:lang w:val="en-US" w:eastAsia="en-US"/>
              </w:rPr>
            </w:pPr>
            <w:r w:rsidRPr="00FE4802">
              <w:rPr>
                <w:rFonts w:ascii="Sylfaen" w:hAnsi="Sylfaen" w:cs="Calibri"/>
                <w:b/>
                <w:bCs/>
                <w:sz w:val="16"/>
                <w:szCs w:val="16"/>
                <w:lang w:val="en-US" w:eastAsia="en-US"/>
              </w:rPr>
              <w:t>2023 წლის გეგმა</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rsidR="00FE4802" w:rsidRPr="00FE4802" w:rsidRDefault="00FE4802" w:rsidP="00FE4802">
            <w:pPr>
              <w:jc w:val="center"/>
              <w:rPr>
                <w:rFonts w:ascii="Sylfaen" w:hAnsi="Sylfaen" w:cs="Calibri"/>
                <w:b/>
                <w:bCs/>
                <w:sz w:val="16"/>
                <w:szCs w:val="16"/>
                <w:lang w:val="ka-GE" w:eastAsia="en-US"/>
              </w:rPr>
            </w:pPr>
            <w:r w:rsidRPr="00FE4802">
              <w:rPr>
                <w:rFonts w:ascii="Sylfaen" w:hAnsi="Sylfaen" w:cs="Calibri"/>
                <w:b/>
                <w:bCs/>
                <w:sz w:val="16"/>
                <w:szCs w:val="16"/>
                <w:lang w:val="en-US" w:eastAsia="en-US"/>
              </w:rPr>
              <w:t>202</w:t>
            </w:r>
            <w:r w:rsidRPr="00FE4802">
              <w:rPr>
                <w:rFonts w:ascii="Sylfaen" w:hAnsi="Sylfaen" w:cs="Calibri"/>
                <w:b/>
                <w:bCs/>
                <w:sz w:val="16"/>
                <w:szCs w:val="16"/>
                <w:lang w:val="ka-GE" w:eastAsia="en-US"/>
              </w:rPr>
              <w:t>4</w:t>
            </w:r>
            <w:r w:rsidRPr="00FE4802">
              <w:rPr>
                <w:rFonts w:ascii="Sylfaen" w:hAnsi="Sylfaen" w:cs="Calibri"/>
                <w:b/>
                <w:bCs/>
                <w:sz w:val="16"/>
                <w:szCs w:val="16"/>
                <w:lang w:val="en-US" w:eastAsia="en-US"/>
              </w:rPr>
              <w:t xml:space="preserve"> წლის </w:t>
            </w:r>
            <w:r w:rsidRPr="00FE4802">
              <w:rPr>
                <w:rFonts w:ascii="Sylfaen" w:hAnsi="Sylfaen" w:cs="Calibri"/>
                <w:b/>
                <w:bCs/>
                <w:sz w:val="16"/>
                <w:szCs w:val="16"/>
                <w:lang w:val="ka-GE" w:eastAsia="en-US"/>
              </w:rPr>
              <w:t>პროექტი</w:t>
            </w:r>
          </w:p>
        </w:tc>
      </w:tr>
      <w:tr w:rsidR="00FE4802" w:rsidRPr="00FE4802" w:rsidTr="00FE4802">
        <w:trPr>
          <w:trHeight w:val="390"/>
        </w:trPr>
        <w:tc>
          <w:tcPr>
            <w:tcW w:w="1834" w:type="pct"/>
            <w:tcBorders>
              <w:top w:val="single" w:sz="4" w:space="0" w:color="auto"/>
              <w:left w:val="single" w:sz="8" w:space="0" w:color="auto"/>
              <w:bottom w:val="single" w:sz="4" w:space="0" w:color="auto"/>
              <w:right w:val="single" w:sz="8" w:space="0" w:color="auto"/>
            </w:tcBorders>
            <w:shd w:val="clear" w:color="auto" w:fill="auto"/>
            <w:vAlign w:val="center"/>
            <w:hideMark/>
          </w:tcPr>
          <w:p w:rsidR="0035166E" w:rsidRPr="00FE4802" w:rsidRDefault="0035166E" w:rsidP="0035166E">
            <w:pPr>
              <w:ind w:firstLineChars="100" w:firstLine="160"/>
              <w:rPr>
                <w:rFonts w:ascii="Sylfaen" w:hAnsi="Sylfaen" w:cs="Calibri"/>
                <w:b/>
                <w:bCs/>
                <w:sz w:val="16"/>
                <w:szCs w:val="16"/>
                <w:lang w:val="en-US" w:eastAsia="en-US"/>
              </w:rPr>
            </w:pPr>
            <w:r w:rsidRPr="00FE4802">
              <w:rPr>
                <w:rFonts w:ascii="Sylfaen" w:hAnsi="Sylfaen" w:cs="Calibri"/>
                <w:b/>
                <w:bCs/>
                <w:sz w:val="16"/>
                <w:szCs w:val="16"/>
                <w:lang w:val="en-US" w:eastAsia="en-US"/>
              </w:rPr>
              <w:t>სხვა შემოსავლები</w:t>
            </w:r>
          </w:p>
        </w:tc>
        <w:tc>
          <w:tcPr>
            <w:tcW w:w="1159"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b/>
                <w:bCs/>
                <w:sz w:val="16"/>
                <w:szCs w:val="16"/>
                <w:lang w:val="en-US" w:eastAsia="en-US"/>
              </w:rPr>
            </w:pPr>
            <w:r w:rsidRPr="00FE4802">
              <w:rPr>
                <w:rFonts w:ascii="Sylfaen" w:hAnsi="Sylfaen" w:cs="Calibri"/>
                <w:b/>
                <w:bCs/>
                <w:sz w:val="16"/>
                <w:szCs w:val="16"/>
                <w:lang w:val="en-US" w:eastAsia="en-US"/>
              </w:rPr>
              <w:t>5,085.12</w:t>
            </w:r>
          </w:p>
        </w:tc>
        <w:tc>
          <w:tcPr>
            <w:tcW w:w="1004" w:type="pct"/>
            <w:tcBorders>
              <w:top w:val="single" w:sz="4" w:space="0" w:color="auto"/>
              <w:left w:val="nil"/>
              <w:bottom w:val="single" w:sz="4" w:space="0" w:color="auto"/>
              <w:right w:val="single" w:sz="4" w:space="0" w:color="auto"/>
            </w:tcBorders>
            <w:shd w:val="clear" w:color="auto" w:fill="auto"/>
            <w:vAlign w:val="center"/>
            <w:hideMark/>
          </w:tcPr>
          <w:p w:rsidR="0035166E" w:rsidRPr="00FE4802" w:rsidRDefault="000C29D6" w:rsidP="0035166E">
            <w:pPr>
              <w:jc w:val="center"/>
              <w:rPr>
                <w:rFonts w:ascii="Sylfaen" w:hAnsi="Sylfaen" w:cs="Calibri"/>
                <w:b/>
                <w:bCs/>
                <w:sz w:val="16"/>
                <w:szCs w:val="16"/>
                <w:lang w:val="en-US" w:eastAsia="en-US"/>
              </w:rPr>
            </w:pPr>
            <w:r>
              <w:rPr>
                <w:rFonts w:ascii="Sylfaen" w:hAnsi="Sylfaen" w:cs="Calibri"/>
                <w:b/>
                <w:bCs/>
                <w:sz w:val="16"/>
                <w:szCs w:val="16"/>
                <w:lang w:val="en-US" w:eastAsia="en-US"/>
              </w:rPr>
              <w:t>5473.45</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b/>
                <w:bCs/>
                <w:sz w:val="16"/>
                <w:szCs w:val="16"/>
                <w:lang w:val="en-US" w:eastAsia="en-US"/>
              </w:rPr>
            </w:pPr>
            <w:r w:rsidRPr="00FE4802">
              <w:rPr>
                <w:rFonts w:ascii="Sylfaen" w:hAnsi="Sylfaen" w:cs="Calibri"/>
                <w:b/>
                <w:bCs/>
                <w:sz w:val="16"/>
                <w:szCs w:val="16"/>
                <w:lang w:val="en-US" w:eastAsia="en-US"/>
              </w:rPr>
              <w:t>4,043.60</w:t>
            </w:r>
          </w:p>
        </w:tc>
      </w:tr>
      <w:tr w:rsidR="00FE4802" w:rsidRPr="00FE4802" w:rsidTr="00FE4802">
        <w:trPr>
          <w:trHeight w:val="278"/>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35166E" w:rsidRPr="00FE4802" w:rsidRDefault="0035166E" w:rsidP="0035166E">
            <w:pPr>
              <w:ind w:firstLineChars="200" w:firstLine="320"/>
              <w:rPr>
                <w:rFonts w:ascii="Sylfaen" w:hAnsi="Sylfaen" w:cs="Calibri"/>
                <w:b/>
                <w:bCs/>
                <w:sz w:val="16"/>
                <w:szCs w:val="16"/>
                <w:lang w:val="en-US" w:eastAsia="en-US"/>
              </w:rPr>
            </w:pPr>
            <w:r w:rsidRPr="00FE4802">
              <w:rPr>
                <w:rFonts w:ascii="Sylfaen" w:hAnsi="Sylfaen" w:cs="Calibri"/>
                <w:b/>
                <w:bCs/>
                <w:sz w:val="16"/>
                <w:szCs w:val="16"/>
                <w:lang w:val="en-US" w:eastAsia="en-US"/>
              </w:rPr>
              <w:t>შემოსავლები საკუთრებიდან</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b/>
                <w:bCs/>
                <w:sz w:val="16"/>
                <w:szCs w:val="16"/>
                <w:lang w:val="en-US" w:eastAsia="en-US"/>
              </w:rPr>
            </w:pPr>
            <w:r w:rsidRPr="00FE4802">
              <w:rPr>
                <w:rFonts w:ascii="Sylfaen" w:hAnsi="Sylfaen" w:cs="Calibri"/>
                <w:b/>
                <w:bCs/>
                <w:sz w:val="16"/>
                <w:szCs w:val="16"/>
                <w:lang w:val="en-US" w:eastAsia="en-US"/>
              </w:rPr>
              <w:t>1,859.56</w:t>
            </w:r>
          </w:p>
        </w:tc>
        <w:tc>
          <w:tcPr>
            <w:tcW w:w="1004" w:type="pct"/>
            <w:tcBorders>
              <w:top w:val="nil"/>
              <w:left w:val="nil"/>
              <w:bottom w:val="single" w:sz="4" w:space="0" w:color="auto"/>
              <w:right w:val="single" w:sz="4" w:space="0" w:color="auto"/>
            </w:tcBorders>
            <w:shd w:val="clear" w:color="auto" w:fill="auto"/>
            <w:vAlign w:val="center"/>
            <w:hideMark/>
          </w:tcPr>
          <w:p w:rsidR="0035166E" w:rsidRPr="00FE4802" w:rsidRDefault="000C29D6" w:rsidP="0035166E">
            <w:pPr>
              <w:jc w:val="center"/>
              <w:rPr>
                <w:rFonts w:ascii="Sylfaen" w:hAnsi="Sylfaen" w:cs="Calibri"/>
                <w:b/>
                <w:bCs/>
                <w:sz w:val="16"/>
                <w:szCs w:val="16"/>
                <w:lang w:val="en-US" w:eastAsia="en-US"/>
              </w:rPr>
            </w:pPr>
            <w:r>
              <w:rPr>
                <w:rFonts w:ascii="Sylfaen" w:hAnsi="Sylfaen" w:cs="Calibri"/>
                <w:b/>
                <w:bCs/>
                <w:sz w:val="16"/>
                <w:szCs w:val="16"/>
                <w:lang w:val="en-US" w:eastAsia="en-US"/>
              </w:rPr>
              <w:t>2222.00</w:t>
            </w:r>
          </w:p>
        </w:tc>
        <w:tc>
          <w:tcPr>
            <w:tcW w:w="1003" w:type="pct"/>
            <w:tcBorders>
              <w:top w:val="nil"/>
              <w:left w:val="nil"/>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b/>
                <w:bCs/>
                <w:sz w:val="16"/>
                <w:szCs w:val="16"/>
                <w:lang w:val="en-US" w:eastAsia="en-US"/>
              </w:rPr>
            </w:pPr>
            <w:r w:rsidRPr="00FE4802">
              <w:rPr>
                <w:rFonts w:ascii="Sylfaen" w:hAnsi="Sylfaen" w:cs="Calibri"/>
                <w:b/>
                <w:bCs/>
                <w:sz w:val="16"/>
                <w:szCs w:val="16"/>
                <w:lang w:val="en-US" w:eastAsia="en-US"/>
              </w:rPr>
              <w:t>1,172.00</w:t>
            </w:r>
          </w:p>
        </w:tc>
      </w:tr>
      <w:tr w:rsidR="00FE4802" w:rsidRPr="00FE4802" w:rsidTr="00FE4802">
        <w:trPr>
          <w:trHeight w:val="390"/>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35166E" w:rsidRPr="00FE4802" w:rsidRDefault="0035166E" w:rsidP="0035166E">
            <w:pPr>
              <w:ind w:firstLineChars="300" w:firstLine="480"/>
              <w:rPr>
                <w:rFonts w:ascii="Sylfaen" w:hAnsi="Sylfaen" w:cs="Calibri"/>
                <w:b/>
                <w:bCs/>
                <w:sz w:val="16"/>
                <w:szCs w:val="16"/>
                <w:lang w:val="en-US" w:eastAsia="en-US"/>
              </w:rPr>
            </w:pPr>
            <w:r w:rsidRPr="00FE4802">
              <w:rPr>
                <w:rFonts w:ascii="Sylfaen" w:hAnsi="Sylfaen" w:cs="Calibri"/>
                <w:b/>
                <w:bCs/>
                <w:sz w:val="16"/>
                <w:szCs w:val="16"/>
                <w:lang w:val="en-US" w:eastAsia="en-US"/>
              </w:rPr>
              <w:t>პროცენტები</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sz w:val="16"/>
                <w:szCs w:val="16"/>
                <w:lang w:val="en-US" w:eastAsia="en-US"/>
              </w:rPr>
            </w:pPr>
            <w:r w:rsidRPr="00FE4802">
              <w:rPr>
                <w:rFonts w:ascii="Sylfaen" w:hAnsi="Sylfaen" w:cs="Calibri"/>
                <w:sz w:val="16"/>
                <w:szCs w:val="16"/>
                <w:lang w:val="en-US" w:eastAsia="en-US"/>
              </w:rPr>
              <w:t>1,341.55</w:t>
            </w:r>
          </w:p>
        </w:tc>
        <w:tc>
          <w:tcPr>
            <w:tcW w:w="1004" w:type="pct"/>
            <w:tcBorders>
              <w:top w:val="nil"/>
              <w:left w:val="nil"/>
              <w:bottom w:val="single" w:sz="4" w:space="0" w:color="auto"/>
              <w:right w:val="single" w:sz="4" w:space="0" w:color="auto"/>
            </w:tcBorders>
            <w:shd w:val="clear" w:color="auto" w:fill="auto"/>
            <w:vAlign w:val="center"/>
            <w:hideMark/>
          </w:tcPr>
          <w:p w:rsidR="0035166E" w:rsidRPr="00FE4802" w:rsidRDefault="000C29D6" w:rsidP="0035166E">
            <w:pPr>
              <w:jc w:val="center"/>
              <w:rPr>
                <w:rFonts w:ascii="Sylfaen" w:hAnsi="Sylfaen" w:cs="Calibri"/>
                <w:sz w:val="16"/>
                <w:szCs w:val="16"/>
                <w:lang w:val="en-US" w:eastAsia="en-US"/>
              </w:rPr>
            </w:pPr>
            <w:r>
              <w:rPr>
                <w:rFonts w:ascii="Sylfaen" w:hAnsi="Sylfaen" w:cs="Calibri"/>
                <w:sz w:val="16"/>
                <w:szCs w:val="16"/>
                <w:lang w:val="en-US" w:eastAsia="en-US"/>
              </w:rPr>
              <w:t>1750.00</w:t>
            </w:r>
          </w:p>
        </w:tc>
        <w:tc>
          <w:tcPr>
            <w:tcW w:w="1003" w:type="pct"/>
            <w:tcBorders>
              <w:top w:val="nil"/>
              <w:left w:val="nil"/>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sz w:val="16"/>
                <w:szCs w:val="16"/>
                <w:lang w:val="en-US" w:eastAsia="en-US"/>
              </w:rPr>
            </w:pPr>
            <w:r w:rsidRPr="00FE4802">
              <w:rPr>
                <w:rFonts w:ascii="Sylfaen" w:hAnsi="Sylfaen" w:cs="Calibri"/>
                <w:sz w:val="16"/>
                <w:szCs w:val="16"/>
                <w:lang w:val="en-US" w:eastAsia="en-US"/>
              </w:rPr>
              <w:t>700.00</w:t>
            </w:r>
          </w:p>
        </w:tc>
      </w:tr>
      <w:tr w:rsidR="00FE4802" w:rsidRPr="00FE4802" w:rsidTr="00FE4802">
        <w:trPr>
          <w:trHeight w:val="305"/>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35166E" w:rsidRPr="00FE4802" w:rsidRDefault="0035166E" w:rsidP="0035166E">
            <w:pPr>
              <w:ind w:firstLineChars="300" w:firstLine="480"/>
              <w:rPr>
                <w:rFonts w:ascii="Sylfaen" w:hAnsi="Sylfaen" w:cs="Calibri"/>
                <w:b/>
                <w:bCs/>
                <w:sz w:val="16"/>
                <w:szCs w:val="16"/>
                <w:lang w:val="en-US" w:eastAsia="en-US"/>
              </w:rPr>
            </w:pPr>
            <w:r w:rsidRPr="00FE4802">
              <w:rPr>
                <w:rFonts w:ascii="Sylfaen" w:hAnsi="Sylfaen" w:cs="Calibri"/>
                <w:b/>
                <w:bCs/>
                <w:sz w:val="16"/>
                <w:szCs w:val="16"/>
                <w:lang w:val="en-US" w:eastAsia="en-US"/>
              </w:rPr>
              <w:t>რენტა</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b/>
                <w:bCs/>
                <w:sz w:val="16"/>
                <w:szCs w:val="16"/>
                <w:lang w:val="en-US" w:eastAsia="en-US"/>
              </w:rPr>
            </w:pPr>
            <w:r w:rsidRPr="00FE4802">
              <w:rPr>
                <w:rFonts w:ascii="Sylfaen" w:hAnsi="Sylfaen" w:cs="Calibri"/>
                <w:b/>
                <w:bCs/>
                <w:sz w:val="16"/>
                <w:szCs w:val="16"/>
                <w:lang w:val="en-US" w:eastAsia="en-US"/>
              </w:rPr>
              <w:t>518.01</w:t>
            </w:r>
          </w:p>
        </w:tc>
        <w:tc>
          <w:tcPr>
            <w:tcW w:w="1004" w:type="pct"/>
            <w:tcBorders>
              <w:top w:val="nil"/>
              <w:left w:val="nil"/>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b/>
                <w:bCs/>
                <w:sz w:val="16"/>
                <w:szCs w:val="16"/>
                <w:lang w:val="en-US" w:eastAsia="en-US"/>
              </w:rPr>
            </w:pPr>
            <w:r w:rsidRPr="00FE4802">
              <w:rPr>
                <w:rFonts w:ascii="Sylfaen" w:hAnsi="Sylfaen" w:cs="Calibri"/>
                <w:b/>
                <w:bCs/>
                <w:sz w:val="16"/>
                <w:szCs w:val="16"/>
                <w:lang w:val="en-US" w:eastAsia="en-US"/>
              </w:rPr>
              <w:t>472.00</w:t>
            </w:r>
          </w:p>
        </w:tc>
        <w:tc>
          <w:tcPr>
            <w:tcW w:w="1003" w:type="pct"/>
            <w:tcBorders>
              <w:top w:val="nil"/>
              <w:left w:val="nil"/>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b/>
                <w:bCs/>
                <w:sz w:val="16"/>
                <w:szCs w:val="16"/>
                <w:lang w:val="en-US" w:eastAsia="en-US"/>
              </w:rPr>
            </w:pPr>
            <w:r w:rsidRPr="00FE4802">
              <w:rPr>
                <w:rFonts w:ascii="Sylfaen" w:hAnsi="Sylfaen" w:cs="Calibri"/>
                <w:b/>
                <w:bCs/>
                <w:sz w:val="16"/>
                <w:szCs w:val="16"/>
                <w:lang w:val="en-US" w:eastAsia="en-US"/>
              </w:rPr>
              <w:t>472.00</w:t>
            </w:r>
          </w:p>
        </w:tc>
      </w:tr>
      <w:tr w:rsidR="00FE4802" w:rsidRPr="00FE4802" w:rsidTr="00FE4802">
        <w:trPr>
          <w:trHeight w:val="539"/>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35166E" w:rsidRPr="00FE4802" w:rsidRDefault="0035166E" w:rsidP="0035166E">
            <w:pPr>
              <w:ind w:firstLineChars="400" w:firstLine="640"/>
              <w:rPr>
                <w:rFonts w:ascii="Sylfaen" w:hAnsi="Sylfaen" w:cs="Calibri"/>
                <w:sz w:val="16"/>
                <w:szCs w:val="16"/>
                <w:lang w:val="en-US" w:eastAsia="en-US"/>
              </w:rPr>
            </w:pPr>
            <w:r w:rsidRPr="00FE4802">
              <w:rPr>
                <w:rFonts w:ascii="Sylfaen" w:hAnsi="Sylfaen" w:cs="Calibri"/>
                <w:sz w:val="16"/>
                <w:szCs w:val="16"/>
                <w:lang w:val="en-US" w:eastAsia="en-US"/>
              </w:rPr>
              <w:t xml:space="preserve">მოსაკრებელი ბუნებრივი რესურსებით სარგებლობისათვის                     </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sz w:val="16"/>
                <w:szCs w:val="16"/>
                <w:lang w:val="en-US" w:eastAsia="en-US"/>
              </w:rPr>
            </w:pPr>
            <w:r w:rsidRPr="00FE4802">
              <w:rPr>
                <w:rFonts w:ascii="Sylfaen" w:hAnsi="Sylfaen" w:cs="Calibri"/>
                <w:sz w:val="16"/>
                <w:szCs w:val="16"/>
                <w:lang w:val="en-US" w:eastAsia="en-US"/>
              </w:rPr>
              <w:t>234.69</w:t>
            </w:r>
          </w:p>
        </w:tc>
        <w:tc>
          <w:tcPr>
            <w:tcW w:w="1004" w:type="pct"/>
            <w:tcBorders>
              <w:top w:val="nil"/>
              <w:left w:val="nil"/>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sz w:val="16"/>
                <w:szCs w:val="16"/>
                <w:lang w:val="en-US" w:eastAsia="en-US"/>
              </w:rPr>
            </w:pPr>
            <w:r w:rsidRPr="00FE4802">
              <w:rPr>
                <w:rFonts w:ascii="Sylfaen" w:hAnsi="Sylfaen" w:cs="Calibri"/>
                <w:sz w:val="16"/>
                <w:szCs w:val="16"/>
                <w:lang w:val="en-US" w:eastAsia="en-US"/>
              </w:rPr>
              <w:t>250.00</w:t>
            </w:r>
          </w:p>
        </w:tc>
        <w:tc>
          <w:tcPr>
            <w:tcW w:w="1003" w:type="pct"/>
            <w:tcBorders>
              <w:top w:val="nil"/>
              <w:left w:val="nil"/>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sz w:val="16"/>
                <w:szCs w:val="16"/>
                <w:lang w:val="en-US" w:eastAsia="en-US"/>
              </w:rPr>
            </w:pPr>
            <w:r w:rsidRPr="00FE4802">
              <w:rPr>
                <w:rFonts w:ascii="Sylfaen" w:hAnsi="Sylfaen" w:cs="Calibri"/>
                <w:sz w:val="16"/>
                <w:szCs w:val="16"/>
                <w:lang w:val="en-US" w:eastAsia="en-US"/>
              </w:rPr>
              <w:t>250.00</w:t>
            </w:r>
          </w:p>
        </w:tc>
      </w:tr>
      <w:tr w:rsidR="00FE4802" w:rsidRPr="00FE4802" w:rsidTr="00FE4802">
        <w:trPr>
          <w:trHeight w:val="611"/>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35166E" w:rsidRPr="00FE4802" w:rsidRDefault="0035166E" w:rsidP="0035166E">
            <w:pPr>
              <w:ind w:firstLineChars="400" w:firstLine="640"/>
              <w:rPr>
                <w:rFonts w:ascii="Sylfaen" w:hAnsi="Sylfaen" w:cs="Calibri"/>
                <w:sz w:val="16"/>
                <w:szCs w:val="16"/>
                <w:lang w:val="en-US" w:eastAsia="en-US"/>
              </w:rPr>
            </w:pPr>
            <w:r w:rsidRPr="00FE4802">
              <w:rPr>
                <w:rFonts w:ascii="Sylfaen" w:hAnsi="Sylfaen" w:cs="Calibri"/>
                <w:sz w:val="16"/>
                <w:szCs w:val="16"/>
                <w:lang w:val="en-US" w:eastAsia="en-US"/>
              </w:rPr>
              <w:t>შემოსავალი მიწის იჯარიდან და მართვაში (უზურფრუქტი, ქირავნობა და სხვა) გადაცემიდან</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sz w:val="16"/>
                <w:szCs w:val="16"/>
                <w:lang w:val="en-US" w:eastAsia="en-US"/>
              </w:rPr>
            </w:pPr>
            <w:r w:rsidRPr="00FE4802">
              <w:rPr>
                <w:rFonts w:ascii="Sylfaen" w:hAnsi="Sylfaen" w:cs="Calibri"/>
                <w:sz w:val="16"/>
                <w:szCs w:val="16"/>
                <w:lang w:val="en-US" w:eastAsia="en-US"/>
              </w:rPr>
              <w:t>283.32</w:t>
            </w:r>
          </w:p>
        </w:tc>
        <w:tc>
          <w:tcPr>
            <w:tcW w:w="1004" w:type="pct"/>
            <w:tcBorders>
              <w:top w:val="nil"/>
              <w:left w:val="nil"/>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sz w:val="16"/>
                <w:szCs w:val="16"/>
                <w:lang w:val="en-US" w:eastAsia="en-US"/>
              </w:rPr>
            </w:pPr>
            <w:r w:rsidRPr="00FE4802">
              <w:rPr>
                <w:rFonts w:ascii="Sylfaen" w:hAnsi="Sylfaen" w:cs="Calibri"/>
                <w:sz w:val="16"/>
                <w:szCs w:val="16"/>
                <w:lang w:val="en-US" w:eastAsia="en-US"/>
              </w:rPr>
              <w:t>222.00</w:t>
            </w:r>
          </w:p>
        </w:tc>
        <w:tc>
          <w:tcPr>
            <w:tcW w:w="1003" w:type="pct"/>
            <w:tcBorders>
              <w:top w:val="nil"/>
              <w:left w:val="nil"/>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sz w:val="16"/>
                <w:szCs w:val="16"/>
                <w:lang w:val="en-US" w:eastAsia="en-US"/>
              </w:rPr>
            </w:pPr>
            <w:r w:rsidRPr="00FE4802">
              <w:rPr>
                <w:rFonts w:ascii="Sylfaen" w:hAnsi="Sylfaen" w:cs="Calibri"/>
                <w:sz w:val="16"/>
                <w:szCs w:val="16"/>
                <w:lang w:val="en-US" w:eastAsia="en-US"/>
              </w:rPr>
              <w:t>222.00</w:t>
            </w:r>
          </w:p>
        </w:tc>
      </w:tr>
      <w:tr w:rsidR="00FE4802" w:rsidRPr="00FE4802" w:rsidTr="00FE4802">
        <w:trPr>
          <w:trHeight w:val="341"/>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35166E" w:rsidRPr="00FE4802" w:rsidRDefault="0035166E" w:rsidP="0035166E">
            <w:pPr>
              <w:ind w:firstLineChars="200" w:firstLine="320"/>
              <w:rPr>
                <w:rFonts w:ascii="Sylfaen" w:hAnsi="Sylfaen" w:cs="Calibri"/>
                <w:b/>
                <w:bCs/>
                <w:sz w:val="16"/>
                <w:szCs w:val="16"/>
                <w:lang w:val="en-US" w:eastAsia="en-US"/>
              </w:rPr>
            </w:pPr>
            <w:r w:rsidRPr="00FE4802">
              <w:rPr>
                <w:rFonts w:ascii="Sylfaen" w:hAnsi="Sylfaen" w:cs="Calibri"/>
                <w:b/>
                <w:bCs/>
                <w:sz w:val="16"/>
                <w:szCs w:val="16"/>
                <w:lang w:val="en-US" w:eastAsia="en-US"/>
              </w:rPr>
              <w:t>საქონლისა და მომსახურების რეალიზაცია</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b/>
                <w:bCs/>
                <w:sz w:val="16"/>
                <w:szCs w:val="16"/>
                <w:lang w:val="en-US" w:eastAsia="en-US"/>
              </w:rPr>
            </w:pPr>
            <w:r w:rsidRPr="00FE4802">
              <w:rPr>
                <w:rFonts w:ascii="Sylfaen" w:hAnsi="Sylfaen" w:cs="Calibri"/>
                <w:b/>
                <w:bCs/>
                <w:sz w:val="16"/>
                <w:szCs w:val="16"/>
                <w:lang w:val="en-US" w:eastAsia="en-US"/>
              </w:rPr>
              <w:t>1,262.69</w:t>
            </w:r>
          </w:p>
        </w:tc>
        <w:tc>
          <w:tcPr>
            <w:tcW w:w="1004" w:type="pct"/>
            <w:tcBorders>
              <w:top w:val="nil"/>
              <w:left w:val="nil"/>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b/>
                <w:bCs/>
                <w:sz w:val="16"/>
                <w:szCs w:val="16"/>
                <w:lang w:val="en-US" w:eastAsia="en-US"/>
              </w:rPr>
            </w:pPr>
            <w:r w:rsidRPr="00FE4802">
              <w:rPr>
                <w:rFonts w:ascii="Sylfaen" w:hAnsi="Sylfaen" w:cs="Calibri"/>
                <w:b/>
                <w:bCs/>
                <w:sz w:val="16"/>
                <w:szCs w:val="16"/>
                <w:lang w:val="en-US" w:eastAsia="en-US"/>
              </w:rPr>
              <w:t>1,510.90</w:t>
            </w:r>
          </w:p>
        </w:tc>
        <w:tc>
          <w:tcPr>
            <w:tcW w:w="1003" w:type="pct"/>
            <w:tcBorders>
              <w:top w:val="nil"/>
              <w:left w:val="nil"/>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b/>
                <w:bCs/>
                <w:sz w:val="16"/>
                <w:szCs w:val="16"/>
                <w:lang w:val="en-US" w:eastAsia="en-US"/>
              </w:rPr>
            </w:pPr>
            <w:r w:rsidRPr="00FE4802">
              <w:rPr>
                <w:rFonts w:ascii="Sylfaen" w:hAnsi="Sylfaen" w:cs="Calibri"/>
                <w:b/>
                <w:bCs/>
                <w:sz w:val="16"/>
                <w:szCs w:val="16"/>
                <w:lang w:val="en-US" w:eastAsia="en-US"/>
              </w:rPr>
              <w:t>1,526.60</w:t>
            </w:r>
          </w:p>
        </w:tc>
      </w:tr>
      <w:tr w:rsidR="00FE4802" w:rsidRPr="00FE4802" w:rsidTr="00FE4802">
        <w:trPr>
          <w:trHeight w:val="440"/>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35166E" w:rsidRPr="00FE4802" w:rsidRDefault="0035166E" w:rsidP="0035166E">
            <w:pPr>
              <w:ind w:firstLineChars="300" w:firstLine="480"/>
              <w:rPr>
                <w:rFonts w:ascii="Sylfaen" w:hAnsi="Sylfaen" w:cs="Calibri"/>
                <w:b/>
                <w:bCs/>
                <w:sz w:val="16"/>
                <w:szCs w:val="16"/>
                <w:lang w:val="en-US" w:eastAsia="en-US"/>
              </w:rPr>
            </w:pPr>
            <w:r w:rsidRPr="00FE4802">
              <w:rPr>
                <w:rFonts w:ascii="Sylfaen" w:hAnsi="Sylfaen" w:cs="Calibri"/>
                <w:b/>
                <w:bCs/>
                <w:sz w:val="16"/>
                <w:szCs w:val="16"/>
                <w:lang w:val="en-US" w:eastAsia="en-US"/>
              </w:rPr>
              <w:t>ადმინისტრაციული მოსაკრებლები და გადასახდელები</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b/>
                <w:bCs/>
                <w:sz w:val="16"/>
                <w:szCs w:val="16"/>
                <w:lang w:val="en-US" w:eastAsia="en-US"/>
              </w:rPr>
            </w:pPr>
            <w:r w:rsidRPr="00FE4802">
              <w:rPr>
                <w:rFonts w:ascii="Sylfaen" w:hAnsi="Sylfaen" w:cs="Calibri"/>
                <w:b/>
                <w:bCs/>
                <w:sz w:val="16"/>
                <w:szCs w:val="16"/>
                <w:lang w:val="en-US" w:eastAsia="en-US"/>
              </w:rPr>
              <w:t>1,191.24</w:t>
            </w:r>
          </w:p>
        </w:tc>
        <w:tc>
          <w:tcPr>
            <w:tcW w:w="1004" w:type="pct"/>
            <w:tcBorders>
              <w:top w:val="nil"/>
              <w:left w:val="single" w:sz="8" w:space="0" w:color="auto"/>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b/>
                <w:bCs/>
                <w:sz w:val="16"/>
                <w:szCs w:val="16"/>
                <w:lang w:val="en-US" w:eastAsia="en-US"/>
              </w:rPr>
            </w:pPr>
            <w:r w:rsidRPr="00FE4802">
              <w:rPr>
                <w:rFonts w:ascii="Sylfaen" w:hAnsi="Sylfaen" w:cs="Calibri"/>
                <w:b/>
                <w:bCs/>
                <w:sz w:val="16"/>
                <w:szCs w:val="16"/>
                <w:lang w:val="en-US" w:eastAsia="en-US"/>
              </w:rPr>
              <w:t>1,455.60</w:t>
            </w:r>
          </w:p>
        </w:tc>
        <w:tc>
          <w:tcPr>
            <w:tcW w:w="1003" w:type="pct"/>
            <w:tcBorders>
              <w:top w:val="nil"/>
              <w:left w:val="nil"/>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b/>
                <w:bCs/>
                <w:sz w:val="16"/>
                <w:szCs w:val="16"/>
                <w:lang w:val="en-US" w:eastAsia="en-US"/>
              </w:rPr>
            </w:pPr>
            <w:r w:rsidRPr="00FE4802">
              <w:rPr>
                <w:rFonts w:ascii="Sylfaen" w:hAnsi="Sylfaen" w:cs="Calibri"/>
                <w:b/>
                <w:bCs/>
                <w:sz w:val="16"/>
                <w:szCs w:val="16"/>
                <w:lang w:val="en-US" w:eastAsia="en-US"/>
              </w:rPr>
              <w:t>1,461.60</w:t>
            </w:r>
          </w:p>
        </w:tc>
      </w:tr>
      <w:tr w:rsidR="00FE4802" w:rsidRPr="00FE4802" w:rsidTr="00FE4802">
        <w:trPr>
          <w:trHeight w:val="360"/>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35166E" w:rsidRPr="00FE4802" w:rsidRDefault="0035166E" w:rsidP="0035166E">
            <w:pPr>
              <w:ind w:firstLineChars="400" w:firstLine="640"/>
              <w:rPr>
                <w:rFonts w:ascii="Sylfaen" w:hAnsi="Sylfaen" w:cs="Calibri"/>
                <w:sz w:val="16"/>
                <w:szCs w:val="16"/>
                <w:lang w:val="en-US" w:eastAsia="en-US"/>
              </w:rPr>
            </w:pPr>
            <w:r w:rsidRPr="00FE4802">
              <w:rPr>
                <w:rFonts w:ascii="Sylfaen" w:hAnsi="Sylfaen" w:cs="Calibri"/>
                <w:sz w:val="16"/>
                <w:szCs w:val="16"/>
                <w:lang w:val="en-US" w:eastAsia="en-US"/>
              </w:rPr>
              <w:t>სანებართვო მოსაკრებელი</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sz w:val="16"/>
                <w:szCs w:val="16"/>
                <w:lang w:val="en-US" w:eastAsia="en-US"/>
              </w:rPr>
            </w:pPr>
            <w:r w:rsidRPr="00FE4802">
              <w:rPr>
                <w:rFonts w:ascii="Sylfaen" w:hAnsi="Sylfaen" w:cs="Calibri"/>
                <w:sz w:val="16"/>
                <w:szCs w:val="16"/>
                <w:lang w:val="en-US" w:eastAsia="en-US"/>
              </w:rPr>
              <w:t>32.17</w:t>
            </w:r>
          </w:p>
        </w:tc>
        <w:tc>
          <w:tcPr>
            <w:tcW w:w="1004" w:type="pct"/>
            <w:tcBorders>
              <w:top w:val="nil"/>
              <w:left w:val="nil"/>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sz w:val="16"/>
                <w:szCs w:val="16"/>
                <w:lang w:val="en-US" w:eastAsia="en-US"/>
              </w:rPr>
            </w:pPr>
            <w:r w:rsidRPr="00FE4802">
              <w:rPr>
                <w:rFonts w:ascii="Sylfaen" w:hAnsi="Sylfaen" w:cs="Calibri"/>
                <w:sz w:val="16"/>
                <w:szCs w:val="16"/>
                <w:lang w:val="en-US" w:eastAsia="en-US"/>
              </w:rPr>
              <w:t>30.00</w:t>
            </w:r>
          </w:p>
        </w:tc>
        <w:tc>
          <w:tcPr>
            <w:tcW w:w="1003" w:type="pct"/>
            <w:tcBorders>
              <w:top w:val="nil"/>
              <w:left w:val="nil"/>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sz w:val="16"/>
                <w:szCs w:val="16"/>
                <w:lang w:val="en-US" w:eastAsia="en-US"/>
              </w:rPr>
            </w:pPr>
            <w:r w:rsidRPr="00FE4802">
              <w:rPr>
                <w:rFonts w:ascii="Sylfaen" w:hAnsi="Sylfaen" w:cs="Calibri"/>
                <w:sz w:val="16"/>
                <w:szCs w:val="16"/>
                <w:lang w:val="en-US" w:eastAsia="en-US"/>
              </w:rPr>
              <w:t>35.00</w:t>
            </w:r>
          </w:p>
        </w:tc>
      </w:tr>
      <w:tr w:rsidR="00FE4802" w:rsidRPr="00FE4802" w:rsidTr="00FE4802">
        <w:trPr>
          <w:trHeight w:val="332"/>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35166E" w:rsidRPr="00FE4802" w:rsidRDefault="0035166E" w:rsidP="0035166E">
            <w:pPr>
              <w:ind w:firstLineChars="400" w:firstLine="640"/>
              <w:rPr>
                <w:rFonts w:ascii="Sylfaen" w:hAnsi="Sylfaen" w:cs="Calibri"/>
                <w:sz w:val="16"/>
                <w:szCs w:val="16"/>
                <w:lang w:val="en-US" w:eastAsia="en-US"/>
              </w:rPr>
            </w:pPr>
            <w:r w:rsidRPr="00FE4802">
              <w:rPr>
                <w:rFonts w:ascii="Sylfaen" w:hAnsi="Sylfaen" w:cs="Calibri"/>
                <w:sz w:val="16"/>
                <w:szCs w:val="16"/>
                <w:lang w:val="en-US" w:eastAsia="en-US"/>
              </w:rPr>
              <w:t>სამხედრო სავალდებულო სამსახურის გადავადების მოსაკრებელი</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sz w:val="16"/>
                <w:szCs w:val="16"/>
                <w:lang w:val="en-US" w:eastAsia="en-US"/>
              </w:rPr>
            </w:pPr>
            <w:r w:rsidRPr="00FE4802">
              <w:rPr>
                <w:rFonts w:ascii="Sylfaen" w:hAnsi="Sylfaen" w:cs="Calibri"/>
                <w:sz w:val="16"/>
                <w:szCs w:val="16"/>
                <w:lang w:val="en-US" w:eastAsia="en-US"/>
              </w:rPr>
              <w:t>0.80</w:t>
            </w:r>
          </w:p>
        </w:tc>
        <w:tc>
          <w:tcPr>
            <w:tcW w:w="1004" w:type="pct"/>
            <w:tcBorders>
              <w:top w:val="nil"/>
              <w:left w:val="nil"/>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sz w:val="16"/>
                <w:szCs w:val="16"/>
                <w:lang w:val="en-US" w:eastAsia="en-US"/>
              </w:rPr>
            </w:pPr>
            <w:r w:rsidRPr="00FE4802">
              <w:rPr>
                <w:rFonts w:ascii="Sylfaen" w:hAnsi="Sylfaen" w:cs="Calibri"/>
                <w:sz w:val="16"/>
                <w:szCs w:val="16"/>
                <w:lang w:val="en-US" w:eastAsia="en-US"/>
              </w:rPr>
              <w:t>0.60</w:t>
            </w:r>
          </w:p>
        </w:tc>
        <w:tc>
          <w:tcPr>
            <w:tcW w:w="1003" w:type="pct"/>
            <w:tcBorders>
              <w:top w:val="nil"/>
              <w:left w:val="nil"/>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sz w:val="16"/>
                <w:szCs w:val="16"/>
                <w:lang w:val="en-US" w:eastAsia="en-US"/>
              </w:rPr>
            </w:pPr>
            <w:r w:rsidRPr="00FE4802">
              <w:rPr>
                <w:rFonts w:ascii="Sylfaen" w:hAnsi="Sylfaen" w:cs="Calibri"/>
                <w:sz w:val="16"/>
                <w:szCs w:val="16"/>
                <w:lang w:val="en-US" w:eastAsia="en-US"/>
              </w:rPr>
              <w:t>1.60</w:t>
            </w:r>
          </w:p>
        </w:tc>
      </w:tr>
      <w:tr w:rsidR="00FE4802" w:rsidRPr="00FE4802" w:rsidTr="00FE4802">
        <w:trPr>
          <w:trHeight w:val="440"/>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35166E" w:rsidRPr="00FE4802" w:rsidRDefault="0035166E" w:rsidP="0035166E">
            <w:pPr>
              <w:ind w:firstLineChars="400" w:firstLine="640"/>
              <w:rPr>
                <w:rFonts w:ascii="Sylfaen" w:hAnsi="Sylfaen" w:cs="Calibri"/>
                <w:sz w:val="16"/>
                <w:szCs w:val="16"/>
                <w:lang w:val="en-US" w:eastAsia="en-US"/>
              </w:rPr>
            </w:pPr>
            <w:r w:rsidRPr="00FE4802">
              <w:rPr>
                <w:rFonts w:ascii="Sylfaen" w:hAnsi="Sylfaen" w:cs="Calibri"/>
                <w:sz w:val="16"/>
                <w:szCs w:val="16"/>
                <w:lang w:val="en-US" w:eastAsia="en-US"/>
              </w:rPr>
              <w:t>სათამაშო ბიზნესის მოსაკრებელი</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sz w:val="16"/>
                <w:szCs w:val="16"/>
                <w:lang w:val="en-US" w:eastAsia="en-US"/>
              </w:rPr>
            </w:pPr>
            <w:r w:rsidRPr="00FE4802">
              <w:rPr>
                <w:rFonts w:ascii="Sylfaen" w:hAnsi="Sylfaen" w:cs="Calibri"/>
                <w:sz w:val="16"/>
                <w:szCs w:val="16"/>
                <w:lang w:val="en-US" w:eastAsia="en-US"/>
              </w:rPr>
              <w:t>954.00</w:t>
            </w:r>
          </w:p>
        </w:tc>
        <w:tc>
          <w:tcPr>
            <w:tcW w:w="1004" w:type="pct"/>
            <w:tcBorders>
              <w:top w:val="nil"/>
              <w:left w:val="nil"/>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sz w:val="16"/>
                <w:szCs w:val="16"/>
                <w:lang w:val="en-US" w:eastAsia="en-US"/>
              </w:rPr>
            </w:pPr>
            <w:r w:rsidRPr="00FE4802">
              <w:rPr>
                <w:rFonts w:ascii="Sylfaen" w:hAnsi="Sylfaen" w:cs="Calibri"/>
                <w:sz w:val="16"/>
                <w:szCs w:val="16"/>
                <w:lang w:val="en-US" w:eastAsia="en-US"/>
              </w:rPr>
              <w:t>1,200.00</w:t>
            </w:r>
          </w:p>
        </w:tc>
        <w:tc>
          <w:tcPr>
            <w:tcW w:w="1003" w:type="pct"/>
            <w:tcBorders>
              <w:top w:val="nil"/>
              <w:left w:val="nil"/>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sz w:val="16"/>
                <w:szCs w:val="16"/>
                <w:lang w:val="en-US" w:eastAsia="en-US"/>
              </w:rPr>
            </w:pPr>
            <w:r w:rsidRPr="00FE4802">
              <w:rPr>
                <w:rFonts w:ascii="Sylfaen" w:hAnsi="Sylfaen" w:cs="Calibri"/>
                <w:sz w:val="16"/>
                <w:szCs w:val="16"/>
                <w:lang w:val="en-US" w:eastAsia="en-US"/>
              </w:rPr>
              <w:t>1,200.00</w:t>
            </w:r>
          </w:p>
        </w:tc>
      </w:tr>
      <w:tr w:rsidR="00FE4802" w:rsidRPr="00FE4802" w:rsidTr="00FE4802">
        <w:trPr>
          <w:trHeight w:val="620"/>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35166E" w:rsidRPr="00FE4802" w:rsidRDefault="0035166E" w:rsidP="0035166E">
            <w:pPr>
              <w:ind w:firstLineChars="400" w:firstLine="640"/>
              <w:rPr>
                <w:rFonts w:ascii="Sylfaen" w:hAnsi="Sylfaen" w:cs="Calibri"/>
                <w:sz w:val="16"/>
                <w:szCs w:val="16"/>
                <w:lang w:val="en-US" w:eastAsia="en-US"/>
              </w:rPr>
            </w:pPr>
            <w:r w:rsidRPr="00FE4802">
              <w:rPr>
                <w:rFonts w:ascii="Sylfaen" w:hAnsi="Sylfaen" w:cs="Calibri"/>
                <w:sz w:val="16"/>
                <w:szCs w:val="16"/>
                <w:lang w:val="en-US" w:eastAsia="en-US"/>
              </w:rPr>
              <w:t xml:space="preserve">ადგილობრივი მოსაკრებელი დასახლებული ტერიტორიის დასუფთავებისათვის </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sz w:val="16"/>
                <w:szCs w:val="16"/>
                <w:lang w:val="en-US" w:eastAsia="en-US"/>
              </w:rPr>
            </w:pPr>
            <w:r w:rsidRPr="00FE4802">
              <w:rPr>
                <w:rFonts w:ascii="Sylfaen" w:hAnsi="Sylfaen" w:cs="Calibri"/>
                <w:sz w:val="16"/>
                <w:szCs w:val="16"/>
                <w:lang w:val="en-US" w:eastAsia="en-US"/>
              </w:rPr>
              <w:t>204.27</w:t>
            </w:r>
          </w:p>
        </w:tc>
        <w:tc>
          <w:tcPr>
            <w:tcW w:w="1004" w:type="pct"/>
            <w:tcBorders>
              <w:top w:val="nil"/>
              <w:left w:val="nil"/>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sz w:val="16"/>
                <w:szCs w:val="16"/>
                <w:lang w:val="en-US" w:eastAsia="en-US"/>
              </w:rPr>
            </w:pPr>
            <w:r w:rsidRPr="00FE4802">
              <w:rPr>
                <w:rFonts w:ascii="Sylfaen" w:hAnsi="Sylfaen" w:cs="Calibri"/>
                <w:sz w:val="16"/>
                <w:szCs w:val="16"/>
                <w:lang w:val="en-US" w:eastAsia="en-US"/>
              </w:rPr>
              <w:t>225.00</w:t>
            </w:r>
          </w:p>
        </w:tc>
        <w:tc>
          <w:tcPr>
            <w:tcW w:w="1003" w:type="pct"/>
            <w:tcBorders>
              <w:top w:val="nil"/>
              <w:left w:val="nil"/>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sz w:val="16"/>
                <w:szCs w:val="16"/>
                <w:lang w:val="en-US" w:eastAsia="en-US"/>
              </w:rPr>
            </w:pPr>
            <w:r w:rsidRPr="00FE4802">
              <w:rPr>
                <w:rFonts w:ascii="Sylfaen" w:hAnsi="Sylfaen" w:cs="Calibri"/>
                <w:sz w:val="16"/>
                <w:szCs w:val="16"/>
                <w:lang w:val="en-US" w:eastAsia="en-US"/>
              </w:rPr>
              <w:t>225.00</w:t>
            </w:r>
          </w:p>
        </w:tc>
      </w:tr>
      <w:tr w:rsidR="00FE4802" w:rsidRPr="00FE4802" w:rsidTr="00FE4802">
        <w:trPr>
          <w:trHeight w:val="521"/>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35166E" w:rsidRPr="00FE4802" w:rsidRDefault="0035166E" w:rsidP="0035166E">
            <w:pPr>
              <w:ind w:firstLineChars="300" w:firstLine="480"/>
              <w:rPr>
                <w:rFonts w:ascii="Sylfaen" w:hAnsi="Sylfaen" w:cs="Calibri"/>
                <w:b/>
                <w:bCs/>
                <w:sz w:val="16"/>
                <w:szCs w:val="16"/>
                <w:lang w:val="en-US" w:eastAsia="en-US"/>
              </w:rPr>
            </w:pPr>
            <w:r w:rsidRPr="00FE4802">
              <w:rPr>
                <w:rFonts w:ascii="Sylfaen" w:hAnsi="Sylfaen" w:cs="Calibri"/>
                <w:b/>
                <w:bCs/>
                <w:sz w:val="16"/>
                <w:szCs w:val="16"/>
                <w:lang w:val="en-US" w:eastAsia="en-US"/>
              </w:rPr>
              <w:t>არასაბაზრო წესით გაყიდული საქონელი და მომსახურება</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b/>
                <w:bCs/>
                <w:sz w:val="16"/>
                <w:szCs w:val="16"/>
                <w:lang w:val="en-US" w:eastAsia="en-US"/>
              </w:rPr>
            </w:pPr>
            <w:r w:rsidRPr="00FE4802">
              <w:rPr>
                <w:rFonts w:ascii="Sylfaen" w:hAnsi="Sylfaen" w:cs="Calibri"/>
                <w:b/>
                <w:bCs/>
                <w:sz w:val="16"/>
                <w:szCs w:val="16"/>
                <w:lang w:val="en-US" w:eastAsia="en-US"/>
              </w:rPr>
              <w:t>71.45</w:t>
            </w:r>
          </w:p>
        </w:tc>
        <w:tc>
          <w:tcPr>
            <w:tcW w:w="1004" w:type="pct"/>
            <w:tcBorders>
              <w:top w:val="nil"/>
              <w:left w:val="nil"/>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b/>
                <w:bCs/>
                <w:sz w:val="16"/>
                <w:szCs w:val="16"/>
                <w:lang w:val="en-US" w:eastAsia="en-US"/>
              </w:rPr>
            </w:pPr>
            <w:r w:rsidRPr="00FE4802">
              <w:rPr>
                <w:rFonts w:ascii="Sylfaen" w:hAnsi="Sylfaen" w:cs="Calibri"/>
                <w:b/>
                <w:bCs/>
                <w:sz w:val="16"/>
                <w:szCs w:val="16"/>
                <w:lang w:val="en-US" w:eastAsia="en-US"/>
              </w:rPr>
              <w:t>55.30</w:t>
            </w:r>
          </w:p>
        </w:tc>
        <w:tc>
          <w:tcPr>
            <w:tcW w:w="1003" w:type="pct"/>
            <w:tcBorders>
              <w:top w:val="nil"/>
              <w:left w:val="nil"/>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b/>
                <w:bCs/>
                <w:sz w:val="16"/>
                <w:szCs w:val="16"/>
                <w:lang w:val="en-US" w:eastAsia="en-US"/>
              </w:rPr>
            </w:pPr>
            <w:r w:rsidRPr="00FE4802">
              <w:rPr>
                <w:rFonts w:ascii="Sylfaen" w:hAnsi="Sylfaen" w:cs="Calibri"/>
                <w:b/>
                <w:bCs/>
                <w:sz w:val="16"/>
                <w:szCs w:val="16"/>
                <w:lang w:val="en-US" w:eastAsia="en-US"/>
              </w:rPr>
              <w:t>65.00</w:t>
            </w:r>
          </w:p>
        </w:tc>
      </w:tr>
      <w:tr w:rsidR="00FE4802" w:rsidRPr="00FE4802" w:rsidTr="00FE4802">
        <w:trPr>
          <w:trHeight w:val="350"/>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35166E" w:rsidRPr="00FE4802" w:rsidRDefault="0035166E" w:rsidP="0035166E">
            <w:pPr>
              <w:ind w:firstLineChars="400" w:firstLine="640"/>
              <w:rPr>
                <w:rFonts w:ascii="Sylfaen" w:hAnsi="Sylfaen" w:cs="Calibri"/>
                <w:sz w:val="16"/>
                <w:szCs w:val="16"/>
                <w:lang w:val="en-US" w:eastAsia="en-US"/>
              </w:rPr>
            </w:pPr>
            <w:r w:rsidRPr="00FE4802">
              <w:rPr>
                <w:rFonts w:ascii="Sylfaen" w:hAnsi="Sylfaen" w:cs="Calibri"/>
                <w:sz w:val="16"/>
                <w:szCs w:val="16"/>
                <w:lang w:val="en-US" w:eastAsia="en-US"/>
              </w:rPr>
              <w:t>შემოსავლები მომსახურების გაწევიდან</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sz w:val="16"/>
                <w:szCs w:val="16"/>
                <w:lang w:val="en-US" w:eastAsia="en-US"/>
              </w:rPr>
            </w:pPr>
            <w:r w:rsidRPr="00FE4802">
              <w:rPr>
                <w:rFonts w:ascii="Sylfaen" w:hAnsi="Sylfaen" w:cs="Calibri"/>
                <w:sz w:val="16"/>
                <w:szCs w:val="16"/>
                <w:lang w:val="en-US" w:eastAsia="en-US"/>
              </w:rPr>
              <w:t>71.45</w:t>
            </w:r>
          </w:p>
        </w:tc>
        <w:tc>
          <w:tcPr>
            <w:tcW w:w="1004" w:type="pct"/>
            <w:tcBorders>
              <w:top w:val="nil"/>
              <w:left w:val="nil"/>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sz w:val="16"/>
                <w:szCs w:val="16"/>
                <w:lang w:val="en-US" w:eastAsia="en-US"/>
              </w:rPr>
            </w:pPr>
            <w:r w:rsidRPr="00FE4802">
              <w:rPr>
                <w:rFonts w:ascii="Sylfaen" w:hAnsi="Sylfaen" w:cs="Calibri"/>
                <w:sz w:val="16"/>
                <w:szCs w:val="16"/>
                <w:lang w:val="en-US" w:eastAsia="en-US"/>
              </w:rPr>
              <w:t>55.30</w:t>
            </w:r>
          </w:p>
        </w:tc>
        <w:tc>
          <w:tcPr>
            <w:tcW w:w="1003" w:type="pct"/>
            <w:tcBorders>
              <w:top w:val="nil"/>
              <w:left w:val="nil"/>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sz w:val="16"/>
                <w:szCs w:val="16"/>
                <w:lang w:val="en-US" w:eastAsia="en-US"/>
              </w:rPr>
            </w:pPr>
            <w:r w:rsidRPr="00FE4802">
              <w:rPr>
                <w:rFonts w:ascii="Sylfaen" w:hAnsi="Sylfaen" w:cs="Calibri"/>
                <w:sz w:val="16"/>
                <w:szCs w:val="16"/>
                <w:lang w:val="en-US" w:eastAsia="en-US"/>
              </w:rPr>
              <w:t>65.00</w:t>
            </w:r>
          </w:p>
        </w:tc>
      </w:tr>
      <w:tr w:rsidR="00FE4802" w:rsidRPr="00FE4802" w:rsidTr="00FE4802">
        <w:trPr>
          <w:trHeight w:val="341"/>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35166E" w:rsidRPr="00FE4802" w:rsidRDefault="0035166E" w:rsidP="0035166E">
            <w:pPr>
              <w:ind w:firstLineChars="200" w:firstLine="320"/>
              <w:rPr>
                <w:rFonts w:ascii="Sylfaen" w:hAnsi="Sylfaen" w:cs="Calibri"/>
                <w:b/>
                <w:bCs/>
                <w:sz w:val="16"/>
                <w:szCs w:val="16"/>
                <w:lang w:val="en-US" w:eastAsia="en-US"/>
              </w:rPr>
            </w:pPr>
            <w:r w:rsidRPr="00FE4802">
              <w:rPr>
                <w:rFonts w:ascii="Sylfaen" w:hAnsi="Sylfaen" w:cs="Calibri"/>
                <w:b/>
                <w:bCs/>
                <w:sz w:val="16"/>
                <w:szCs w:val="16"/>
                <w:lang w:val="en-US" w:eastAsia="en-US"/>
              </w:rPr>
              <w:t xml:space="preserve">ჯარიმები, სანქციები და საურავები </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b/>
                <w:bCs/>
                <w:sz w:val="16"/>
                <w:szCs w:val="16"/>
                <w:lang w:val="en-US" w:eastAsia="en-US"/>
              </w:rPr>
            </w:pPr>
            <w:r w:rsidRPr="00FE4802">
              <w:rPr>
                <w:rFonts w:ascii="Sylfaen" w:hAnsi="Sylfaen" w:cs="Calibri"/>
                <w:b/>
                <w:bCs/>
                <w:sz w:val="16"/>
                <w:szCs w:val="16"/>
                <w:lang w:val="en-US" w:eastAsia="en-US"/>
              </w:rPr>
              <w:t>1,587.68</w:t>
            </w:r>
          </w:p>
        </w:tc>
        <w:tc>
          <w:tcPr>
            <w:tcW w:w="1004" w:type="pct"/>
            <w:tcBorders>
              <w:top w:val="nil"/>
              <w:left w:val="nil"/>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b/>
                <w:bCs/>
                <w:sz w:val="16"/>
                <w:szCs w:val="16"/>
                <w:lang w:val="en-US" w:eastAsia="en-US"/>
              </w:rPr>
            </w:pPr>
            <w:r w:rsidRPr="00FE4802">
              <w:rPr>
                <w:rFonts w:ascii="Sylfaen" w:hAnsi="Sylfaen" w:cs="Calibri"/>
                <w:b/>
                <w:bCs/>
                <w:sz w:val="16"/>
                <w:szCs w:val="16"/>
                <w:lang w:val="en-US" w:eastAsia="en-US"/>
              </w:rPr>
              <w:t>1,200.00</w:t>
            </w:r>
          </w:p>
        </w:tc>
        <w:tc>
          <w:tcPr>
            <w:tcW w:w="1003" w:type="pct"/>
            <w:tcBorders>
              <w:top w:val="nil"/>
              <w:left w:val="nil"/>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b/>
                <w:bCs/>
                <w:sz w:val="16"/>
                <w:szCs w:val="16"/>
                <w:lang w:val="en-US" w:eastAsia="en-US"/>
              </w:rPr>
            </w:pPr>
            <w:r w:rsidRPr="00FE4802">
              <w:rPr>
                <w:rFonts w:ascii="Sylfaen" w:hAnsi="Sylfaen" w:cs="Calibri"/>
                <w:b/>
                <w:bCs/>
                <w:sz w:val="16"/>
                <w:szCs w:val="16"/>
                <w:lang w:val="en-US" w:eastAsia="en-US"/>
              </w:rPr>
              <w:t>1,200.00</w:t>
            </w:r>
          </w:p>
        </w:tc>
      </w:tr>
      <w:tr w:rsidR="00FE4802" w:rsidRPr="00FE4802" w:rsidTr="00FE4802">
        <w:trPr>
          <w:trHeight w:val="350"/>
        </w:trPr>
        <w:tc>
          <w:tcPr>
            <w:tcW w:w="1834" w:type="pct"/>
            <w:tcBorders>
              <w:top w:val="nil"/>
              <w:left w:val="single" w:sz="8" w:space="0" w:color="auto"/>
              <w:bottom w:val="single" w:sz="4" w:space="0" w:color="auto"/>
              <w:right w:val="single" w:sz="8" w:space="0" w:color="auto"/>
            </w:tcBorders>
            <w:shd w:val="clear" w:color="auto" w:fill="auto"/>
            <w:vAlign w:val="center"/>
            <w:hideMark/>
          </w:tcPr>
          <w:p w:rsidR="0035166E" w:rsidRPr="00FE4802" w:rsidRDefault="0035166E" w:rsidP="0035166E">
            <w:pPr>
              <w:ind w:firstLineChars="200" w:firstLine="320"/>
              <w:rPr>
                <w:rFonts w:ascii="Sylfaen" w:hAnsi="Sylfaen" w:cs="Calibri"/>
                <w:b/>
                <w:bCs/>
                <w:sz w:val="16"/>
                <w:szCs w:val="16"/>
                <w:lang w:val="en-US" w:eastAsia="en-US"/>
              </w:rPr>
            </w:pPr>
            <w:r w:rsidRPr="00FE4802">
              <w:rPr>
                <w:rFonts w:ascii="Sylfaen" w:hAnsi="Sylfaen" w:cs="Calibri"/>
                <w:b/>
                <w:bCs/>
                <w:sz w:val="16"/>
                <w:szCs w:val="16"/>
                <w:lang w:val="en-US" w:eastAsia="en-US"/>
              </w:rPr>
              <w:t>შერეული და სხვა არაკლასიფიცირებული შემოსავლები</w:t>
            </w:r>
          </w:p>
        </w:tc>
        <w:tc>
          <w:tcPr>
            <w:tcW w:w="1159" w:type="pct"/>
            <w:tcBorders>
              <w:top w:val="nil"/>
              <w:left w:val="single" w:sz="8" w:space="0" w:color="auto"/>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b/>
                <w:bCs/>
                <w:sz w:val="16"/>
                <w:szCs w:val="16"/>
                <w:lang w:val="en-US" w:eastAsia="en-US"/>
              </w:rPr>
            </w:pPr>
            <w:r w:rsidRPr="00FE4802">
              <w:rPr>
                <w:rFonts w:ascii="Sylfaen" w:hAnsi="Sylfaen" w:cs="Calibri"/>
                <w:b/>
                <w:bCs/>
                <w:sz w:val="16"/>
                <w:szCs w:val="16"/>
                <w:lang w:val="en-US" w:eastAsia="en-US"/>
              </w:rPr>
              <w:t>375.20</w:t>
            </w:r>
          </w:p>
        </w:tc>
        <w:tc>
          <w:tcPr>
            <w:tcW w:w="1004" w:type="pct"/>
            <w:tcBorders>
              <w:top w:val="nil"/>
              <w:left w:val="nil"/>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b/>
                <w:bCs/>
                <w:sz w:val="16"/>
                <w:szCs w:val="16"/>
                <w:lang w:val="en-US" w:eastAsia="en-US"/>
              </w:rPr>
            </w:pPr>
            <w:r w:rsidRPr="00FE4802">
              <w:rPr>
                <w:rFonts w:ascii="Sylfaen" w:hAnsi="Sylfaen" w:cs="Calibri"/>
                <w:b/>
                <w:bCs/>
                <w:sz w:val="16"/>
                <w:szCs w:val="16"/>
                <w:lang w:val="en-US" w:eastAsia="en-US"/>
              </w:rPr>
              <w:t>540.55</w:t>
            </w:r>
          </w:p>
        </w:tc>
        <w:tc>
          <w:tcPr>
            <w:tcW w:w="1003" w:type="pct"/>
            <w:tcBorders>
              <w:top w:val="nil"/>
              <w:left w:val="nil"/>
              <w:bottom w:val="single" w:sz="4" w:space="0" w:color="auto"/>
              <w:right w:val="single" w:sz="4" w:space="0" w:color="auto"/>
            </w:tcBorders>
            <w:shd w:val="clear" w:color="auto" w:fill="auto"/>
            <w:vAlign w:val="center"/>
            <w:hideMark/>
          </w:tcPr>
          <w:p w:rsidR="0035166E" w:rsidRPr="00FE4802" w:rsidRDefault="0035166E" w:rsidP="0035166E">
            <w:pPr>
              <w:jc w:val="center"/>
              <w:rPr>
                <w:rFonts w:ascii="Sylfaen" w:hAnsi="Sylfaen" w:cs="Calibri"/>
                <w:b/>
                <w:bCs/>
                <w:sz w:val="16"/>
                <w:szCs w:val="16"/>
                <w:lang w:val="en-US" w:eastAsia="en-US"/>
              </w:rPr>
            </w:pPr>
            <w:r w:rsidRPr="00FE4802">
              <w:rPr>
                <w:rFonts w:ascii="Sylfaen" w:hAnsi="Sylfaen" w:cs="Calibri"/>
                <w:b/>
                <w:bCs/>
                <w:sz w:val="16"/>
                <w:szCs w:val="16"/>
                <w:lang w:val="en-US" w:eastAsia="en-US"/>
              </w:rPr>
              <w:t>145.00</w:t>
            </w:r>
          </w:p>
        </w:tc>
      </w:tr>
    </w:tbl>
    <w:p w:rsidR="0035166E" w:rsidRDefault="0035166E" w:rsidP="00423351">
      <w:pPr>
        <w:ind w:right="283" w:firstLine="708"/>
        <w:jc w:val="right"/>
        <w:rPr>
          <w:rFonts w:ascii="Sylfaen" w:hAnsi="Sylfaen"/>
          <w:b/>
          <w:i/>
          <w:sz w:val="16"/>
          <w:lang w:val="ka-GE"/>
        </w:rPr>
      </w:pPr>
    </w:p>
    <w:p w:rsidR="004C670D" w:rsidRDefault="004C670D" w:rsidP="00423351">
      <w:pPr>
        <w:ind w:right="283" w:firstLine="708"/>
        <w:jc w:val="right"/>
        <w:rPr>
          <w:rFonts w:ascii="Sylfaen" w:hAnsi="Sylfaen"/>
          <w:b/>
          <w:i/>
          <w:sz w:val="16"/>
          <w:lang w:val="ka-GE"/>
        </w:rPr>
      </w:pPr>
    </w:p>
    <w:p w:rsidR="00FE4802" w:rsidRDefault="00FE4802" w:rsidP="00423351">
      <w:pPr>
        <w:ind w:right="283" w:firstLine="708"/>
        <w:jc w:val="right"/>
        <w:rPr>
          <w:rFonts w:ascii="Sylfaen" w:hAnsi="Sylfaen"/>
          <w:b/>
          <w:i/>
          <w:sz w:val="16"/>
          <w:lang w:val="ka-GE"/>
        </w:rPr>
      </w:pPr>
    </w:p>
    <w:p w:rsidR="009E6492" w:rsidRPr="00304894" w:rsidRDefault="009E6492" w:rsidP="007D586F">
      <w:pPr>
        <w:rPr>
          <w:rFonts w:ascii="Calibri" w:hAnsi="Calibri"/>
          <w:vanish/>
        </w:rPr>
      </w:pPr>
    </w:p>
    <w:p w:rsidR="00CA1784" w:rsidRPr="00CA1784" w:rsidRDefault="00CA1784" w:rsidP="00CA1784">
      <w:pPr>
        <w:ind w:firstLine="709"/>
        <w:jc w:val="both"/>
        <w:rPr>
          <w:rFonts w:ascii="Sylfaen" w:hAnsi="Sylfaen"/>
          <w:b/>
          <w:lang w:val="ka-GE"/>
        </w:rPr>
      </w:pPr>
      <w:r w:rsidRPr="00CA1784">
        <w:rPr>
          <w:rFonts w:ascii="Sylfaen" w:hAnsi="Sylfaen"/>
          <w:b/>
          <w:lang w:val="ka-GE"/>
        </w:rPr>
        <w:t>მუხლი 7. ბიუჯეტის ხარჯები</w:t>
      </w:r>
      <w:r>
        <w:rPr>
          <w:rFonts w:ascii="Sylfaen" w:hAnsi="Sylfaen"/>
          <w:b/>
          <w:lang w:val="ka-GE"/>
        </w:rPr>
        <w:t xml:space="preserve"> ეკონომიკური კლასიფიკაციით</w:t>
      </w:r>
    </w:p>
    <w:p w:rsidR="00CA1784" w:rsidRPr="00F52DBD" w:rsidRDefault="00CA1784" w:rsidP="00A1769E">
      <w:pPr>
        <w:ind w:right="283" w:firstLine="708"/>
        <w:rPr>
          <w:rFonts w:ascii="Sylfaen" w:hAnsi="Sylfaen" w:cs="Sylfaen"/>
          <w:sz w:val="22"/>
          <w:lang w:val="ka-GE"/>
        </w:rPr>
      </w:pPr>
      <w:r w:rsidRPr="00F52DBD">
        <w:rPr>
          <w:rFonts w:ascii="Sylfaen" w:hAnsi="Sylfaen" w:cs="Sylfaen"/>
          <w:sz w:val="22"/>
          <w:lang w:val="ka-GE"/>
        </w:rPr>
        <w:t xml:space="preserve">ბიუჯეტის ხარჯები განისაზღვროს  </w:t>
      </w:r>
      <w:r w:rsidR="00D62DB0">
        <w:rPr>
          <w:rFonts w:ascii="Sylfaen" w:hAnsi="Sylfaen" w:cs="Sylfaen"/>
          <w:sz w:val="22"/>
          <w:lang w:val="ka-GE"/>
        </w:rPr>
        <w:t>33470,30</w:t>
      </w:r>
      <w:r w:rsidRPr="00F52DBD">
        <w:rPr>
          <w:rFonts w:ascii="Sylfaen" w:hAnsi="Sylfaen" w:cs="Sylfaen"/>
          <w:sz w:val="22"/>
          <w:lang w:val="ka-GE"/>
        </w:rPr>
        <w:t xml:space="preserve"> ათასი ლარით:</w:t>
      </w:r>
    </w:p>
    <w:p w:rsidR="000C29D6" w:rsidRDefault="000C29D6" w:rsidP="00423351">
      <w:pPr>
        <w:ind w:right="283" w:firstLine="708"/>
        <w:jc w:val="right"/>
        <w:rPr>
          <w:rFonts w:ascii="Sylfaen" w:hAnsi="Sylfaen"/>
          <w:b/>
          <w:i/>
          <w:sz w:val="16"/>
          <w:lang w:val="ka-GE"/>
        </w:rPr>
      </w:pPr>
    </w:p>
    <w:p w:rsidR="00F54504" w:rsidRDefault="00F54504" w:rsidP="00423351">
      <w:pPr>
        <w:ind w:right="283" w:firstLine="708"/>
        <w:jc w:val="right"/>
        <w:rPr>
          <w:rFonts w:ascii="Sylfaen" w:hAnsi="Sylfaen"/>
          <w:b/>
          <w:i/>
          <w:sz w:val="16"/>
          <w:lang w:val="ka-GE"/>
        </w:rPr>
      </w:pPr>
    </w:p>
    <w:p w:rsidR="00F54504" w:rsidRDefault="00F54504" w:rsidP="00423351">
      <w:pPr>
        <w:ind w:right="283" w:firstLine="708"/>
        <w:jc w:val="right"/>
        <w:rPr>
          <w:rFonts w:ascii="Sylfaen" w:hAnsi="Sylfaen"/>
          <w:b/>
          <w:i/>
          <w:sz w:val="16"/>
          <w:lang w:val="ka-GE"/>
        </w:rPr>
      </w:pPr>
    </w:p>
    <w:p w:rsidR="00F54504" w:rsidRDefault="00F54504" w:rsidP="00423351">
      <w:pPr>
        <w:ind w:right="283" w:firstLine="708"/>
        <w:jc w:val="right"/>
        <w:rPr>
          <w:rFonts w:ascii="Sylfaen" w:hAnsi="Sylfaen"/>
          <w:b/>
          <w:i/>
          <w:sz w:val="16"/>
          <w:lang w:val="ka-GE"/>
        </w:rPr>
      </w:pPr>
    </w:p>
    <w:p w:rsidR="00F54504" w:rsidRDefault="00F54504" w:rsidP="00423351">
      <w:pPr>
        <w:ind w:right="283" w:firstLine="708"/>
        <w:jc w:val="right"/>
        <w:rPr>
          <w:rFonts w:ascii="Sylfaen" w:hAnsi="Sylfaen"/>
          <w:b/>
          <w:i/>
          <w:sz w:val="16"/>
          <w:lang w:val="ka-GE"/>
        </w:rPr>
      </w:pPr>
    </w:p>
    <w:p w:rsidR="00F54504" w:rsidRDefault="00F54504" w:rsidP="00423351">
      <w:pPr>
        <w:ind w:right="283" w:firstLine="708"/>
        <w:jc w:val="right"/>
        <w:rPr>
          <w:rFonts w:ascii="Sylfaen" w:hAnsi="Sylfaen"/>
          <w:b/>
          <w:i/>
          <w:sz w:val="16"/>
          <w:lang w:val="ka-GE"/>
        </w:rPr>
      </w:pPr>
    </w:p>
    <w:p w:rsidR="00F54504" w:rsidRDefault="00F54504" w:rsidP="00423351">
      <w:pPr>
        <w:ind w:right="283" w:firstLine="708"/>
        <w:jc w:val="right"/>
        <w:rPr>
          <w:rFonts w:ascii="Sylfaen" w:hAnsi="Sylfaen"/>
          <w:b/>
          <w:i/>
          <w:sz w:val="16"/>
          <w:lang w:val="ka-GE"/>
        </w:rPr>
      </w:pPr>
    </w:p>
    <w:p w:rsidR="00F54504" w:rsidRDefault="00F54504" w:rsidP="00423351">
      <w:pPr>
        <w:ind w:right="283" w:firstLine="708"/>
        <w:jc w:val="right"/>
        <w:rPr>
          <w:rFonts w:ascii="Sylfaen" w:hAnsi="Sylfaen"/>
          <w:b/>
          <w:i/>
          <w:sz w:val="16"/>
          <w:lang w:val="ka-GE"/>
        </w:rPr>
      </w:pPr>
    </w:p>
    <w:p w:rsidR="00F54504" w:rsidRDefault="00F54504" w:rsidP="00423351">
      <w:pPr>
        <w:ind w:right="283" w:firstLine="708"/>
        <w:jc w:val="right"/>
        <w:rPr>
          <w:rFonts w:ascii="Sylfaen" w:hAnsi="Sylfaen"/>
          <w:b/>
          <w:i/>
          <w:sz w:val="16"/>
          <w:lang w:val="ka-GE"/>
        </w:rPr>
      </w:pPr>
    </w:p>
    <w:p w:rsidR="00F54504" w:rsidRDefault="00F54504" w:rsidP="00423351">
      <w:pPr>
        <w:ind w:right="283" w:firstLine="708"/>
        <w:jc w:val="right"/>
        <w:rPr>
          <w:rFonts w:ascii="Sylfaen" w:hAnsi="Sylfaen"/>
          <w:b/>
          <w:i/>
          <w:sz w:val="16"/>
          <w:lang w:val="ka-GE"/>
        </w:rPr>
      </w:pPr>
    </w:p>
    <w:p w:rsidR="00F54504" w:rsidRDefault="00F54504" w:rsidP="00423351">
      <w:pPr>
        <w:ind w:right="283" w:firstLine="708"/>
        <w:jc w:val="right"/>
        <w:rPr>
          <w:rFonts w:ascii="Sylfaen" w:hAnsi="Sylfaen"/>
          <w:b/>
          <w:i/>
          <w:sz w:val="16"/>
          <w:lang w:val="ka-GE"/>
        </w:rPr>
      </w:pPr>
    </w:p>
    <w:p w:rsidR="00F54504" w:rsidRDefault="00F54504" w:rsidP="00423351">
      <w:pPr>
        <w:ind w:right="283" w:firstLine="708"/>
        <w:jc w:val="right"/>
        <w:rPr>
          <w:rFonts w:ascii="Sylfaen" w:hAnsi="Sylfaen"/>
          <w:b/>
          <w:i/>
          <w:sz w:val="16"/>
          <w:lang w:val="ka-GE"/>
        </w:rPr>
      </w:pPr>
    </w:p>
    <w:p w:rsidR="00423351"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7"/>
        <w:gridCol w:w="1080"/>
        <w:gridCol w:w="899"/>
        <w:gridCol w:w="901"/>
        <w:gridCol w:w="903"/>
        <w:gridCol w:w="899"/>
        <w:gridCol w:w="899"/>
        <w:gridCol w:w="899"/>
        <w:gridCol w:w="899"/>
        <w:gridCol w:w="920"/>
      </w:tblGrid>
      <w:tr w:rsidR="00FE4802" w:rsidRPr="00FE4802" w:rsidTr="00FE4802">
        <w:trPr>
          <w:trHeight w:val="332"/>
          <w:tblHeader/>
        </w:trPr>
        <w:tc>
          <w:tcPr>
            <w:tcW w:w="1031" w:type="pct"/>
            <w:vMerge w:val="restart"/>
            <w:shd w:val="clear" w:color="auto" w:fill="auto"/>
            <w:vAlign w:val="center"/>
            <w:hideMark/>
          </w:tcPr>
          <w:p w:rsidR="00FE4802" w:rsidRPr="00FE4802" w:rsidRDefault="00FE4802" w:rsidP="00FE4802">
            <w:pPr>
              <w:jc w:val="center"/>
              <w:rPr>
                <w:rFonts w:ascii="Arial" w:hAnsi="Arial" w:cs="Arial"/>
                <w:b/>
                <w:sz w:val="16"/>
                <w:szCs w:val="16"/>
                <w:lang w:val="en-US" w:eastAsia="en-US"/>
              </w:rPr>
            </w:pPr>
          </w:p>
          <w:p w:rsidR="00FE4802" w:rsidRPr="00FE4802" w:rsidRDefault="00FE4802" w:rsidP="00FE4802">
            <w:pPr>
              <w:jc w:val="center"/>
              <w:rPr>
                <w:rFonts w:ascii="Arial" w:hAnsi="Arial" w:cs="Arial"/>
                <w:b/>
                <w:sz w:val="16"/>
                <w:szCs w:val="16"/>
                <w:lang w:val="en-US" w:eastAsia="en-US"/>
              </w:rPr>
            </w:pPr>
            <w:r w:rsidRPr="00FE4802">
              <w:rPr>
                <w:rFonts w:ascii="Sylfaen" w:hAnsi="Sylfaen" w:cs="Calibri"/>
                <w:b/>
                <w:bCs/>
                <w:sz w:val="16"/>
                <w:szCs w:val="16"/>
                <w:lang w:val="en-US" w:eastAsia="en-US"/>
              </w:rPr>
              <w:t>თელავის მუნიციპალიტეტი</w:t>
            </w:r>
          </w:p>
        </w:tc>
        <w:tc>
          <w:tcPr>
            <w:tcW w:w="1377" w:type="pct"/>
            <w:gridSpan w:val="3"/>
            <w:shd w:val="clear" w:color="auto" w:fill="auto"/>
            <w:vAlign w:val="center"/>
            <w:hideMark/>
          </w:tcPr>
          <w:p w:rsidR="00FE4802" w:rsidRPr="00FE4802" w:rsidRDefault="00FE4802" w:rsidP="00FE4802">
            <w:pPr>
              <w:jc w:val="center"/>
              <w:rPr>
                <w:rFonts w:ascii="Sylfaen" w:hAnsi="Sylfaen" w:cs="Calibri"/>
                <w:b/>
                <w:bCs/>
                <w:sz w:val="16"/>
                <w:szCs w:val="16"/>
                <w:lang w:val="ka-GE" w:eastAsia="en-US"/>
              </w:rPr>
            </w:pPr>
            <w:r w:rsidRPr="00FE4802">
              <w:rPr>
                <w:rFonts w:ascii="Sylfaen" w:hAnsi="Sylfaen" w:cs="Calibri"/>
                <w:b/>
                <w:bCs/>
                <w:sz w:val="16"/>
                <w:szCs w:val="16"/>
                <w:lang w:val="en-US" w:eastAsia="en-US"/>
              </w:rPr>
              <w:t>202</w:t>
            </w:r>
            <w:r w:rsidRPr="00FE4802">
              <w:rPr>
                <w:rFonts w:ascii="Sylfaen" w:hAnsi="Sylfaen" w:cs="Calibri"/>
                <w:b/>
                <w:bCs/>
                <w:sz w:val="16"/>
                <w:szCs w:val="16"/>
                <w:lang w:val="ka-GE" w:eastAsia="en-US"/>
              </w:rPr>
              <w:t>2</w:t>
            </w:r>
            <w:r w:rsidRPr="00FE4802">
              <w:rPr>
                <w:rFonts w:ascii="Sylfaen" w:hAnsi="Sylfaen" w:cs="Calibri"/>
                <w:b/>
                <w:bCs/>
                <w:sz w:val="16"/>
                <w:szCs w:val="16"/>
                <w:lang w:val="en-US" w:eastAsia="en-US"/>
              </w:rPr>
              <w:t xml:space="preserve"> წლის </w:t>
            </w:r>
            <w:r w:rsidRPr="00FE4802">
              <w:rPr>
                <w:rFonts w:ascii="Sylfaen" w:hAnsi="Sylfaen" w:cs="Calibri"/>
                <w:b/>
                <w:bCs/>
                <w:sz w:val="16"/>
                <w:szCs w:val="16"/>
                <w:lang w:val="ka-GE" w:eastAsia="en-US"/>
              </w:rPr>
              <w:t>ფაქტი</w:t>
            </w:r>
          </w:p>
        </w:tc>
        <w:tc>
          <w:tcPr>
            <w:tcW w:w="1292" w:type="pct"/>
            <w:gridSpan w:val="3"/>
            <w:shd w:val="clear" w:color="auto" w:fill="auto"/>
            <w:vAlign w:val="center"/>
            <w:hideMark/>
          </w:tcPr>
          <w:p w:rsidR="00FE4802" w:rsidRPr="00FE4802" w:rsidRDefault="00FE4802" w:rsidP="00FE4802">
            <w:pPr>
              <w:jc w:val="center"/>
              <w:rPr>
                <w:rFonts w:ascii="Sylfaen" w:hAnsi="Sylfaen" w:cs="Calibri"/>
                <w:b/>
                <w:bCs/>
                <w:sz w:val="16"/>
                <w:szCs w:val="16"/>
                <w:lang w:val="en-US" w:eastAsia="en-US"/>
              </w:rPr>
            </w:pPr>
            <w:r w:rsidRPr="00FE4802">
              <w:rPr>
                <w:rFonts w:ascii="Sylfaen" w:hAnsi="Sylfaen"/>
                <w:b/>
                <w:bCs/>
                <w:sz w:val="16"/>
                <w:szCs w:val="16"/>
                <w:lang w:val="en-US" w:eastAsia="en-US"/>
              </w:rPr>
              <w:t xml:space="preserve">2023 წლის </w:t>
            </w:r>
            <w:r w:rsidRPr="00FE4802">
              <w:rPr>
                <w:rFonts w:ascii="Sylfaen" w:hAnsi="Sylfaen"/>
                <w:b/>
                <w:bCs/>
                <w:sz w:val="16"/>
                <w:szCs w:val="16"/>
                <w:lang w:val="ka-GE" w:eastAsia="en-US"/>
              </w:rPr>
              <w:t>გეგმა</w:t>
            </w:r>
          </w:p>
        </w:tc>
        <w:tc>
          <w:tcPr>
            <w:tcW w:w="1300" w:type="pct"/>
            <w:gridSpan w:val="3"/>
            <w:shd w:val="clear" w:color="auto" w:fill="auto"/>
            <w:vAlign w:val="center"/>
            <w:hideMark/>
          </w:tcPr>
          <w:p w:rsidR="00FE4802" w:rsidRPr="00FE4802" w:rsidRDefault="00FE4802" w:rsidP="00FE4802">
            <w:pPr>
              <w:jc w:val="center"/>
              <w:rPr>
                <w:rFonts w:ascii="Sylfaen" w:hAnsi="Sylfaen" w:cs="Calibri"/>
                <w:b/>
                <w:bCs/>
                <w:sz w:val="16"/>
                <w:szCs w:val="16"/>
                <w:lang w:val="en-US" w:eastAsia="en-US"/>
              </w:rPr>
            </w:pPr>
            <w:r w:rsidRPr="00FE4802">
              <w:rPr>
                <w:rFonts w:ascii="Sylfaen" w:hAnsi="Sylfaen"/>
                <w:b/>
                <w:bCs/>
                <w:sz w:val="16"/>
                <w:szCs w:val="16"/>
                <w:lang w:val="en-US" w:eastAsia="en-US"/>
              </w:rPr>
              <w:t>202</w:t>
            </w:r>
            <w:r w:rsidRPr="00FE4802">
              <w:rPr>
                <w:rFonts w:ascii="Sylfaen" w:hAnsi="Sylfaen"/>
                <w:b/>
                <w:bCs/>
                <w:sz w:val="16"/>
                <w:szCs w:val="16"/>
                <w:lang w:val="ka-GE" w:eastAsia="en-US"/>
              </w:rPr>
              <w:t>4</w:t>
            </w:r>
            <w:r w:rsidRPr="00FE4802">
              <w:rPr>
                <w:rFonts w:ascii="Sylfaen" w:hAnsi="Sylfaen"/>
                <w:b/>
                <w:bCs/>
                <w:sz w:val="16"/>
                <w:szCs w:val="16"/>
                <w:lang w:val="en-US" w:eastAsia="en-US"/>
              </w:rPr>
              <w:t xml:space="preserve"> წლის </w:t>
            </w:r>
            <w:r w:rsidRPr="00FE4802">
              <w:rPr>
                <w:rFonts w:ascii="Sylfaen" w:hAnsi="Sylfaen"/>
                <w:b/>
                <w:bCs/>
                <w:sz w:val="16"/>
                <w:szCs w:val="16"/>
                <w:lang w:val="ka-GE" w:eastAsia="en-US"/>
              </w:rPr>
              <w:t>პროექტი</w:t>
            </w:r>
          </w:p>
        </w:tc>
      </w:tr>
      <w:tr w:rsidR="00FE4802" w:rsidRPr="00FE4802" w:rsidTr="00FE4802">
        <w:trPr>
          <w:trHeight w:val="350"/>
          <w:tblHeader/>
        </w:trPr>
        <w:tc>
          <w:tcPr>
            <w:tcW w:w="1031" w:type="pct"/>
            <w:vMerge/>
            <w:tcBorders>
              <w:bottom w:val="single" w:sz="4" w:space="0" w:color="auto"/>
            </w:tcBorders>
            <w:shd w:val="clear" w:color="auto" w:fill="auto"/>
            <w:vAlign w:val="center"/>
            <w:hideMark/>
          </w:tcPr>
          <w:p w:rsidR="00FE4802" w:rsidRPr="00FE4802" w:rsidRDefault="00FE4802" w:rsidP="00C11049">
            <w:pPr>
              <w:jc w:val="center"/>
              <w:rPr>
                <w:rFonts w:ascii="Sylfaen" w:hAnsi="Sylfaen" w:cs="Calibri"/>
                <w:b/>
                <w:bCs/>
                <w:sz w:val="16"/>
                <w:szCs w:val="16"/>
                <w:lang w:val="en-US" w:eastAsia="en-US"/>
              </w:rPr>
            </w:pPr>
          </w:p>
        </w:tc>
        <w:tc>
          <w:tcPr>
            <w:tcW w:w="516" w:type="pct"/>
            <w:tcBorders>
              <w:bottom w:val="single" w:sz="4" w:space="0" w:color="auto"/>
            </w:tcBorders>
            <w:shd w:val="clear" w:color="auto" w:fill="auto"/>
            <w:vAlign w:val="center"/>
            <w:hideMark/>
          </w:tcPr>
          <w:p w:rsidR="00FE4802" w:rsidRPr="00FE4802" w:rsidRDefault="00FE4802" w:rsidP="00C11049">
            <w:pPr>
              <w:jc w:val="center"/>
              <w:rPr>
                <w:rFonts w:ascii="Sylfaen" w:hAnsi="Sylfaen" w:cs="Calibri"/>
                <w:b/>
                <w:bCs/>
                <w:sz w:val="16"/>
                <w:szCs w:val="16"/>
                <w:lang w:val="en-US" w:eastAsia="en-US"/>
              </w:rPr>
            </w:pPr>
            <w:r w:rsidRPr="00FE4802">
              <w:rPr>
                <w:rFonts w:ascii="Sylfaen" w:hAnsi="Sylfaen" w:cs="Calibri"/>
                <w:b/>
                <w:bCs/>
                <w:sz w:val="16"/>
                <w:szCs w:val="16"/>
                <w:lang w:val="en-US" w:eastAsia="en-US"/>
              </w:rPr>
              <w:t>სულ</w:t>
            </w:r>
          </w:p>
        </w:tc>
        <w:tc>
          <w:tcPr>
            <w:tcW w:w="430" w:type="pct"/>
            <w:tcBorders>
              <w:bottom w:val="single" w:sz="4" w:space="0" w:color="auto"/>
            </w:tcBorders>
            <w:shd w:val="clear" w:color="auto" w:fill="auto"/>
            <w:vAlign w:val="center"/>
            <w:hideMark/>
          </w:tcPr>
          <w:p w:rsidR="00FE4802" w:rsidRPr="00FE4802" w:rsidRDefault="00FE4802" w:rsidP="00C11049">
            <w:pPr>
              <w:jc w:val="center"/>
              <w:rPr>
                <w:rFonts w:ascii="Sylfaen" w:hAnsi="Sylfaen" w:cs="Calibri"/>
                <w:b/>
                <w:bCs/>
                <w:sz w:val="16"/>
                <w:szCs w:val="16"/>
                <w:lang w:val="en-US" w:eastAsia="en-US"/>
              </w:rPr>
            </w:pPr>
            <w:r w:rsidRPr="00FE4802">
              <w:rPr>
                <w:rFonts w:ascii="Sylfaen" w:hAnsi="Sylfaen"/>
                <w:b/>
                <w:sz w:val="16"/>
                <w:szCs w:val="16"/>
                <w:lang w:val="en-US" w:eastAsia="en-US"/>
              </w:rPr>
              <w:t>სახელმწიფო ბიუჯეტის ფონდებიდან გამოყოფილი ტრანსფერები</w:t>
            </w:r>
          </w:p>
        </w:tc>
        <w:tc>
          <w:tcPr>
            <w:tcW w:w="431" w:type="pct"/>
            <w:tcBorders>
              <w:bottom w:val="single" w:sz="4" w:space="0" w:color="auto"/>
            </w:tcBorders>
            <w:shd w:val="clear" w:color="auto" w:fill="auto"/>
            <w:vAlign w:val="center"/>
            <w:hideMark/>
          </w:tcPr>
          <w:p w:rsidR="00FE4802" w:rsidRPr="00FE4802" w:rsidRDefault="00FE4802" w:rsidP="00C11049">
            <w:pPr>
              <w:jc w:val="center"/>
              <w:rPr>
                <w:rFonts w:ascii="Sylfaen" w:hAnsi="Sylfaen" w:cs="Calibri"/>
                <w:b/>
                <w:bCs/>
                <w:sz w:val="16"/>
                <w:szCs w:val="16"/>
                <w:lang w:val="en-US" w:eastAsia="en-US"/>
              </w:rPr>
            </w:pPr>
            <w:r w:rsidRPr="00FE4802">
              <w:rPr>
                <w:rFonts w:ascii="Sylfaen" w:hAnsi="Sylfaen" w:cs="Calibri"/>
                <w:b/>
                <w:bCs/>
                <w:sz w:val="16"/>
                <w:szCs w:val="16"/>
                <w:lang w:val="ka-GE" w:eastAsia="en-US"/>
              </w:rPr>
              <w:t>საკუთარი შემოსავლები</w:t>
            </w:r>
          </w:p>
        </w:tc>
        <w:tc>
          <w:tcPr>
            <w:tcW w:w="432" w:type="pct"/>
            <w:tcBorders>
              <w:bottom w:val="single" w:sz="4" w:space="0" w:color="auto"/>
            </w:tcBorders>
            <w:shd w:val="clear" w:color="auto" w:fill="auto"/>
            <w:vAlign w:val="center"/>
            <w:hideMark/>
          </w:tcPr>
          <w:p w:rsidR="00FE4802" w:rsidRPr="00FE4802" w:rsidRDefault="00FE4802" w:rsidP="00C11049">
            <w:pPr>
              <w:jc w:val="center"/>
              <w:rPr>
                <w:rFonts w:ascii="Sylfaen" w:hAnsi="Sylfaen" w:cs="Calibri"/>
                <w:b/>
                <w:bCs/>
                <w:sz w:val="16"/>
                <w:szCs w:val="16"/>
                <w:lang w:val="en-US" w:eastAsia="en-US"/>
              </w:rPr>
            </w:pPr>
            <w:r w:rsidRPr="00FE4802">
              <w:rPr>
                <w:rFonts w:ascii="Sylfaen" w:hAnsi="Sylfaen" w:cs="Calibri"/>
                <w:b/>
                <w:bCs/>
                <w:sz w:val="16"/>
                <w:szCs w:val="16"/>
                <w:lang w:val="en-US" w:eastAsia="en-US"/>
              </w:rPr>
              <w:t>სულ</w:t>
            </w:r>
          </w:p>
        </w:tc>
        <w:tc>
          <w:tcPr>
            <w:tcW w:w="430" w:type="pct"/>
            <w:tcBorders>
              <w:bottom w:val="single" w:sz="4" w:space="0" w:color="auto"/>
            </w:tcBorders>
            <w:shd w:val="clear" w:color="auto" w:fill="auto"/>
            <w:vAlign w:val="center"/>
            <w:hideMark/>
          </w:tcPr>
          <w:p w:rsidR="00FE4802" w:rsidRPr="00FE4802" w:rsidRDefault="00FE4802" w:rsidP="00C11049">
            <w:pPr>
              <w:jc w:val="center"/>
              <w:rPr>
                <w:rFonts w:ascii="Sylfaen" w:hAnsi="Sylfaen" w:cs="Calibri"/>
                <w:b/>
                <w:bCs/>
                <w:sz w:val="16"/>
                <w:szCs w:val="16"/>
                <w:lang w:val="en-US" w:eastAsia="en-US"/>
              </w:rPr>
            </w:pPr>
            <w:r w:rsidRPr="00FE4802">
              <w:rPr>
                <w:rFonts w:ascii="Sylfaen" w:hAnsi="Sylfaen"/>
                <w:b/>
                <w:sz w:val="16"/>
                <w:szCs w:val="16"/>
                <w:lang w:val="en-US" w:eastAsia="en-US"/>
              </w:rPr>
              <w:t>სახელმწიფო ბიუჯეტის ფონდებიდან გამოყოფილი ტრანსფერები</w:t>
            </w:r>
          </w:p>
        </w:tc>
        <w:tc>
          <w:tcPr>
            <w:tcW w:w="430" w:type="pct"/>
            <w:tcBorders>
              <w:bottom w:val="single" w:sz="4" w:space="0" w:color="auto"/>
            </w:tcBorders>
            <w:shd w:val="clear" w:color="auto" w:fill="auto"/>
            <w:vAlign w:val="center"/>
            <w:hideMark/>
          </w:tcPr>
          <w:p w:rsidR="00FE4802" w:rsidRPr="00FE4802" w:rsidRDefault="00FE4802" w:rsidP="00C11049">
            <w:pPr>
              <w:jc w:val="center"/>
              <w:rPr>
                <w:rFonts w:ascii="Sylfaen" w:hAnsi="Sylfaen" w:cs="Calibri"/>
                <w:b/>
                <w:bCs/>
                <w:sz w:val="16"/>
                <w:szCs w:val="16"/>
                <w:lang w:val="en-US" w:eastAsia="en-US"/>
              </w:rPr>
            </w:pPr>
            <w:r w:rsidRPr="00FE4802">
              <w:rPr>
                <w:rFonts w:ascii="Sylfaen" w:hAnsi="Sylfaen" w:cs="Calibri"/>
                <w:b/>
                <w:bCs/>
                <w:sz w:val="16"/>
                <w:szCs w:val="16"/>
                <w:lang w:val="ka-GE" w:eastAsia="en-US"/>
              </w:rPr>
              <w:t>საკუთარი შემოსავლები</w:t>
            </w:r>
          </w:p>
        </w:tc>
        <w:tc>
          <w:tcPr>
            <w:tcW w:w="430" w:type="pct"/>
            <w:tcBorders>
              <w:bottom w:val="single" w:sz="4" w:space="0" w:color="auto"/>
            </w:tcBorders>
            <w:shd w:val="clear" w:color="auto" w:fill="auto"/>
            <w:vAlign w:val="center"/>
            <w:hideMark/>
          </w:tcPr>
          <w:p w:rsidR="00FE4802" w:rsidRPr="00FE4802" w:rsidRDefault="00FE4802" w:rsidP="00C11049">
            <w:pPr>
              <w:jc w:val="center"/>
              <w:rPr>
                <w:rFonts w:ascii="Sylfaen" w:hAnsi="Sylfaen" w:cs="Calibri"/>
                <w:b/>
                <w:bCs/>
                <w:sz w:val="16"/>
                <w:szCs w:val="16"/>
                <w:lang w:val="en-US" w:eastAsia="en-US"/>
              </w:rPr>
            </w:pPr>
            <w:r w:rsidRPr="00FE4802">
              <w:rPr>
                <w:rFonts w:ascii="Sylfaen" w:hAnsi="Sylfaen" w:cs="Calibri"/>
                <w:b/>
                <w:bCs/>
                <w:sz w:val="16"/>
                <w:szCs w:val="16"/>
                <w:lang w:val="en-US" w:eastAsia="en-US"/>
              </w:rPr>
              <w:t>სულ</w:t>
            </w:r>
          </w:p>
        </w:tc>
        <w:tc>
          <w:tcPr>
            <w:tcW w:w="430" w:type="pct"/>
            <w:tcBorders>
              <w:bottom w:val="single" w:sz="4" w:space="0" w:color="auto"/>
            </w:tcBorders>
            <w:shd w:val="clear" w:color="auto" w:fill="auto"/>
            <w:vAlign w:val="center"/>
            <w:hideMark/>
          </w:tcPr>
          <w:p w:rsidR="00FE4802" w:rsidRPr="00FE4802" w:rsidRDefault="00FE4802" w:rsidP="00C11049">
            <w:pPr>
              <w:jc w:val="center"/>
              <w:rPr>
                <w:rFonts w:ascii="Sylfaen" w:hAnsi="Sylfaen" w:cs="Calibri"/>
                <w:b/>
                <w:bCs/>
                <w:sz w:val="16"/>
                <w:szCs w:val="16"/>
                <w:lang w:val="en-US" w:eastAsia="en-US"/>
              </w:rPr>
            </w:pPr>
            <w:r w:rsidRPr="00FE4802">
              <w:rPr>
                <w:rFonts w:ascii="Sylfaen" w:hAnsi="Sylfaen"/>
                <w:b/>
                <w:sz w:val="16"/>
                <w:szCs w:val="16"/>
                <w:lang w:val="en-US" w:eastAsia="en-US"/>
              </w:rPr>
              <w:t>სახელმწიფო ბიუჯეტის ფონდებიდან გამოყოფილი ტრანსფერები</w:t>
            </w:r>
          </w:p>
        </w:tc>
        <w:tc>
          <w:tcPr>
            <w:tcW w:w="440" w:type="pct"/>
            <w:tcBorders>
              <w:bottom w:val="single" w:sz="4" w:space="0" w:color="auto"/>
            </w:tcBorders>
            <w:shd w:val="clear" w:color="auto" w:fill="auto"/>
            <w:vAlign w:val="center"/>
            <w:hideMark/>
          </w:tcPr>
          <w:p w:rsidR="00FE4802" w:rsidRPr="00FE4802" w:rsidRDefault="00FE4802" w:rsidP="00C11049">
            <w:pPr>
              <w:jc w:val="center"/>
              <w:rPr>
                <w:rFonts w:ascii="Sylfaen" w:hAnsi="Sylfaen" w:cs="Calibri"/>
                <w:b/>
                <w:bCs/>
                <w:sz w:val="16"/>
                <w:szCs w:val="16"/>
                <w:lang w:val="ka-GE" w:eastAsia="en-US"/>
              </w:rPr>
            </w:pPr>
            <w:r w:rsidRPr="00FE4802">
              <w:rPr>
                <w:rFonts w:ascii="Sylfaen" w:hAnsi="Sylfaen" w:cs="Calibri"/>
                <w:b/>
                <w:bCs/>
                <w:sz w:val="16"/>
                <w:szCs w:val="16"/>
                <w:lang w:val="ka-GE" w:eastAsia="en-US"/>
              </w:rPr>
              <w:t>საკუთარი შემოსავლები</w:t>
            </w:r>
          </w:p>
        </w:tc>
      </w:tr>
      <w:tr w:rsidR="00D62DB0" w:rsidRPr="00D62DB0" w:rsidTr="00FE4802">
        <w:trPr>
          <w:trHeight w:val="315"/>
        </w:trPr>
        <w:tc>
          <w:tcPr>
            <w:tcW w:w="1031" w:type="pct"/>
            <w:shd w:val="clear" w:color="auto" w:fill="auto"/>
            <w:vAlign w:val="center"/>
            <w:hideMark/>
          </w:tcPr>
          <w:p w:rsidR="00D62DB0" w:rsidRPr="00D62DB0" w:rsidRDefault="00D62DB0" w:rsidP="00D62DB0">
            <w:pPr>
              <w:ind w:firstLineChars="100" w:firstLine="160"/>
              <w:rPr>
                <w:rFonts w:ascii="Sylfaen" w:hAnsi="Sylfaen" w:cs="Calibri"/>
                <w:b/>
                <w:bCs/>
                <w:sz w:val="16"/>
                <w:szCs w:val="16"/>
                <w:lang w:val="en-US" w:eastAsia="en-US"/>
              </w:rPr>
            </w:pPr>
            <w:r w:rsidRPr="00D62DB0">
              <w:rPr>
                <w:rFonts w:ascii="Sylfaen" w:hAnsi="Sylfaen" w:cs="Calibri"/>
                <w:b/>
                <w:bCs/>
                <w:sz w:val="16"/>
                <w:szCs w:val="16"/>
              </w:rPr>
              <w:t>ხარჯები</w:t>
            </w:r>
          </w:p>
        </w:tc>
        <w:tc>
          <w:tcPr>
            <w:tcW w:w="516" w:type="pct"/>
            <w:shd w:val="clear" w:color="auto" w:fill="auto"/>
            <w:vAlign w:val="center"/>
            <w:hideMark/>
          </w:tcPr>
          <w:p w:rsidR="00D62DB0" w:rsidRPr="00D62DB0" w:rsidRDefault="00D62DB0" w:rsidP="00D62DB0">
            <w:pPr>
              <w:jc w:val="right"/>
              <w:rPr>
                <w:rFonts w:ascii="Sylfaen" w:hAnsi="Sylfaen" w:cs="Calibri"/>
                <w:b/>
                <w:sz w:val="16"/>
                <w:szCs w:val="16"/>
              </w:rPr>
            </w:pPr>
            <w:r w:rsidRPr="00D62DB0">
              <w:rPr>
                <w:rFonts w:ascii="Sylfaen" w:hAnsi="Sylfaen" w:cs="Calibri"/>
                <w:b/>
                <w:sz w:val="16"/>
                <w:szCs w:val="16"/>
              </w:rPr>
              <w:t>28535.00</w:t>
            </w:r>
          </w:p>
        </w:tc>
        <w:tc>
          <w:tcPr>
            <w:tcW w:w="430" w:type="pct"/>
            <w:shd w:val="clear" w:color="auto" w:fill="auto"/>
            <w:vAlign w:val="center"/>
            <w:hideMark/>
          </w:tcPr>
          <w:p w:rsidR="00D62DB0" w:rsidRPr="00D62DB0" w:rsidRDefault="00D62DB0" w:rsidP="00D62DB0">
            <w:pPr>
              <w:jc w:val="right"/>
              <w:rPr>
                <w:rFonts w:ascii="Sylfaen" w:hAnsi="Sylfaen" w:cs="Calibri"/>
                <w:b/>
                <w:sz w:val="16"/>
                <w:szCs w:val="16"/>
              </w:rPr>
            </w:pPr>
            <w:r w:rsidRPr="00D62DB0">
              <w:rPr>
                <w:rFonts w:ascii="Sylfaen" w:hAnsi="Sylfaen" w:cs="Calibri"/>
                <w:b/>
                <w:sz w:val="16"/>
                <w:szCs w:val="16"/>
              </w:rPr>
              <w:t>3537.14</w:t>
            </w:r>
          </w:p>
        </w:tc>
        <w:tc>
          <w:tcPr>
            <w:tcW w:w="431" w:type="pct"/>
            <w:shd w:val="clear" w:color="auto" w:fill="auto"/>
            <w:vAlign w:val="center"/>
            <w:hideMark/>
          </w:tcPr>
          <w:p w:rsidR="00D62DB0" w:rsidRPr="00D62DB0" w:rsidRDefault="00D62DB0" w:rsidP="00D62DB0">
            <w:pPr>
              <w:jc w:val="right"/>
              <w:rPr>
                <w:rFonts w:ascii="Sylfaen" w:hAnsi="Sylfaen" w:cs="Calibri"/>
                <w:b/>
                <w:sz w:val="16"/>
                <w:szCs w:val="16"/>
              </w:rPr>
            </w:pPr>
            <w:r w:rsidRPr="00D62DB0">
              <w:rPr>
                <w:rFonts w:ascii="Sylfaen" w:hAnsi="Sylfaen" w:cs="Calibri"/>
                <w:b/>
                <w:sz w:val="16"/>
                <w:szCs w:val="16"/>
              </w:rPr>
              <w:t>24997.85</w:t>
            </w:r>
          </w:p>
        </w:tc>
        <w:tc>
          <w:tcPr>
            <w:tcW w:w="432" w:type="pct"/>
            <w:shd w:val="clear" w:color="auto" w:fill="auto"/>
            <w:vAlign w:val="center"/>
            <w:hideMark/>
          </w:tcPr>
          <w:p w:rsidR="00D62DB0" w:rsidRPr="00D62DB0" w:rsidRDefault="00D62DB0" w:rsidP="00D62DB0">
            <w:pPr>
              <w:jc w:val="right"/>
              <w:rPr>
                <w:rFonts w:ascii="Sylfaen" w:hAnsi="Sylfaen" w:cs="Calibri"/>
                <w:b/>
                <w:sz w:val="16"/>
                <w:szCs w:val="16"/>
              </w:rPr>
            </w:pPr>
            <w:r w:rsidRPr="00D62DB0">
              <w:rPr>
                <w:rFonts w:ascii="Sylfaen" w:hAnsi="Sylfaen" w:cs="Calibri"/>
                <w:b/>
                <w:sz w:val="16"/>
                <w:szCs w:val="16"/>
              </w:rPr>
              <w:t>37577.50</w:t>
            </w:r>
          </w:p>
        </w:tc>
        <w:tc>
          <w:tcPr>
            <w:tcW w:w="430" w:type="pct"/>
            <w:shd w:val="clear" w:color="auto" w:fill="auto"/>
            <w:vAlign w:val="center"/>
            <w:hideMark/>
          </w:tcPr>
          <w:p w:rsidR="00D62DB0" w:rsidRPr="00D62DB0" w:rsidRDefault="00D62DB0" w:rsidP="00D62DB0">
            <w:pPr>
              <w:jc w:val="right"/>
              <w:rPr>
                <w:rFonts w:ascii="Sylfaen" w:hAnsi="Sylfaen" w:cs="Calibri"/>
                <w:b/>
                <w:sz w:val="16"/>
                <w:szCs w:val="16"/>
              </w:rPr>
            </w:pPr>
            <w:r w:rsidRPr="00D62DB0">
              <w:rPr>
                <w:rFonts w:ascii="Sylfaen" w:hAnsi="Sylfaen" w:cs="Calibri"/>
                <w:b/>
                <w:sz w:val="16"/>
                <w:szCs w:val="16"/>
              </w:rPr>
              <w:t>5488.97</w:t>
            </w:r>
          </w:p>
        </w:tc>
        <w:tc>
          <w:tcPr>
            <w:tcW w:w="430" w:type="pct"/>
            <w:shd w:val="clear" w:color="auto" w:fill="auto"/>
            <w:vAlign w:val="center"/>
            <w:hideMark/>
          </w:tcPr>
          <w:p w:rsidR="00D62DB0" w:rsidRPr="00D62DB0" w:rsidRDefault="00D62DB0" w:rsidP="00D62DB0">
            <w:pPr>
              <w:jc w:val="right"/>
              <w:rPr>
                <w:rFonts w:ascii="Sylfaen" w:hAnsi="Sylfaen" w:cs="Calibri"/>
                <w:b/>
                <w:sz w:val="16"/>
                <w:szCs w:val="16"/>
              </w:rPr>
            </w:pPr>
            <w:r w:rsidRPr="00D62DB0">
              <w:rPr>
                <w:rFonts w:ascii="Sylfaen" w:hAnsi="Sylfaen" w:cs="Calibri"/>
                <w:b/>
                <w:sz w:val="16"/>
                <w:szCs w:val="16"/>
              </w:rPr>
              <w:t>32088.53</w:t>
            </w:r>
          </w:p>
        </w:tc>
        <w:tc>
          <w:tcPr>
            <w:tcW w:w="430" w:type="pct"/>
            <w:shd w:val="clear" w:color="auto" w:fill="auto"/>
            <w:vAlign w:val="center"/>
            <w:hideMark/>
          </w:tcPr>
          <w:p w:rsidR="00D62DB0" w:rsidRPr="00D62DB0" w:rsidRDefault="00D62DB0" w:rsidP="00D62DB0">
            <w:pPr>
              <w:jc w:val="right"/>
              <w:rPr>
                <w:rFonts w:ascii="Sylfaen" w:hAnsi="Sylfaen" w:cs="Calibri"/>
                <w:b/>
                <w:sz w:val="16"/>
                <w:szCs w:val="16"/>
              </w:rPr>
            </w:pPr>
            <w:r w:rsidRPr="00D62DB0">
              <w:rPr>
                <w:rFonts w:ascii="Sylfaen" w:hAnsi="Sylfaen" w:cs="Calibri"/>
                <w:b/>
                <w:sz w:val="16"/>
                <w:szCs w:val="16"/>
              </w:rPr>
              <w:t>33470.30</w:t>
            </w:r>
          </w:p>
        </w:tc>
        <w:tc>
          <w:tcPr>
            <w:tcW w:w="430" w:type="pct"/>
            <w:shd w:val="clear" w:color="auto" w:fill="auto"/>
            <w:vAlign w:val="center"/>
            <w:hideMark/>
          </w:tcPr>
          <w:p w:rsidR="00D62DB0" w:rsidRPr="00D62DB0" w:rsidRDefault="00D62DB0" w:rsidP="00D62DB0">
            <w:pPr>
              <w:jc w:val="right"/>
              <w:rPr>
                <w:rFonts w:ascii="Sylfaen" w:hAnsi="Sylfaen" w:cs="Calibri"/>
                <w:b/>
                <w:sz w:val="16"/>
                <w:szCs w:val="16"/>
              </w:rPr>
            </w:pPr>
            <w:r w:rsidRPr="00D62DB0">
              <w:rPr>
                <w:rFonts w:ascii="Sylfaen" w:hAnsi="Sylfaen" w:cs="Calibri"/>
                <w:b/>
                <w:sz w:val="16"/>
                <w:szCs w:val="16"/>
              </w:rPr>
              <w:t>0.00</w:t>
            </w:r>
          </w:p>
        </w:tc>
        <w:tc>
          <w:tcPr>
            <w:tcW w:w="440" w:type="pct"/>
            <w:shd w:val="clear" w:color="auto" w:fill="auto"/>
            <w:vAlign w:val="center"/>
            <w:hideMark/>
          </w:tcPr>
          <w:p w:rsidR="00D62DB0" w:rsidRPr="00D62DB0" w:rsidRDefault="00D62DB0" w:rsidP="00D62DB0">
            <w:pPr>
              <w:jc w:val="right"/>
              <w:rPr>
                <w:rFonts w:ascii="Sylfaen" w:hAnsi="Sylfaen" w:cs="Calibri"/>
                <w:b/>
                <w:sz w:val="16"/>
                <w:szCs w:val="16"/>
              </w:rPr>
            </w:pPr>
            <w:r w:rsidRPr="00D62DB0">
              <w:rPr>
                <w:rFonts w:ascii="Sylfaen" w:hAnsi="Sylfaen" w:cs="Calibri"/>
                <w:b/>
                <w:sz w:val="16"/>
                <w:szCs w:val="16"/>
              </w:rPr>
              <w:t xml:space="preserve">33,470.30 </w:t>
            </w:r>
          </w:p>
        </w:tc>
      </w:tr>
      <w:tr w:rsidR="00D62DB0" w:rsidRPr="00FE4802" w:rsidTr="00FE4802">
        <w:trPr>
          <w:trHeight w:val="330"/>
        </w:trPr>
        <w:tc>
          <w:tcPr>
            <w:tcW w:w="1031" w:type="pct"/>
            <w:shd w:val="clear" w:color="auto" w:fill="auto"/>
            <w:vAlign w:val="center"/>
            <w:hideMark/>
          </w:tcPr>
          <w:p w:rsidR="00D62DB0" w:rsidRPr="00D62DB0" w:rsidRDefault="00D62DB0" w:rsidP="00D62DB0">
            <w:pPr>
              <w:ind w:firstLineChars="200" w:firstLine="320"/>
              <w:rPr>
                <w:rFonts w:ascii="Sylfaen" w:hAnsi="Sylfaen" w:cs="Calibri"/>
                <w:bCs/>
                <w:sz w:val="16"/>
                <w:szCs w:val="16"/>
              </w:rPr>
            </w:pPr>
            <w:r w:rsidRPr="00D62DB0">
              <w:rPr>
                <w:rFonts w:ascii="Sylfaen" w:hAnsi="Sylfaen" w:cs="Calibri"/>
                <w:bCs/>
                <w:sz w:val="16"/>
                <w:szCs w:val="16"/>
              </w:rPr>
              <w:t>შრომის ანაზღაურება</w:t>
            </w:r>
          </w:p>
        </w:tc>
        <w:tc>
          <w:tcPr>
            <w:tcW w:w="516"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4005.63</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0.00</w:t>
            </w:r>
          </w:p>
        </w:tc>
        <w:tc>
          <w:tcPr>
            <w:tcW w:w="431"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4005.63</w:t>
            </w:r>
          </w:p>
        </w:tc>
        <w:tc>
          <w:tcPr>
            <w:tcW w:w="432"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4793.60</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0.00</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4793.60</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5313.90</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0.00</w:t>
            </w:r>
          </w:p>
        </w:tc>
        <w:tc>
          <w:tcPr>
            <w:tcW w:w="44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 xml:space="preserve">5,313.90 </w:t>
            </w:r>
          </w:p>
        </w:tc>
      </w:tr>
      <w:tr w:rsidR="00D62DB0" w:rsidRPr="00FE4802" w:rsidTr="000C29D6">
        <w:trPr>
          <w:trHeight w:val="449"/>
        </w:trPr>
        <w:tc>
          <w:tcPr>
            <w:tcW w:w="1031" w:type="pct"/>
            <w:shd w:val="clear" w:color="auto" w:fill="auto"/>
            <w:vAlign w:val="center"/>
            <w:hideMark/>
          </w:tcPr>
          <w:p w:rsidR="00D62DB0" w:rsidRPr="00D62DB0" w:rsidRDefault="00D62DB0" w:rsidP="00D62DB0">
            <w:pPr>
              <w:ind w:firstLineChars="200" w:firstLine="320"/>
              <w:rPr>
                <w:rFonts w:ascii="Sylfaen" w:hAnsi="Sylfaen" w:cs="Calibri"/>
                <w:bCs/>
                <w:sz w:val="16"/>
                <w:szCs w:val="16"/>
              </w:rPr>
            </w:pPr>
            <w:r w:rsidRPr="00D62DB0">
              <w:rPr>
                <w:rFonts w:ascii="Sylfaen" w:hAnsi="Sylfaen" w:cs="Calibri"/>
                <w:bCs/>
                <w:sz w:val="16"/>
                <w:szCs w:val="16"/>
              </w:rPr>
              <w:t>საქონელი და მომსახურება</w:t>
            </w:r>
          </w:p>
        </w:tc>
        <w:tc>
          <w:tcPr>
            <w:tcW w:w="516"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6491.06</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482.07</w:t>
            </w:r>
          </w:p>
        </w:tc>
        <w:tc>
          <w:tcPr>
            <w:tcW w:w="431"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6008.99</w:t>
            </w:r>
          </w:p>
        </w:tc>
        <w:tc>
          <w:tcPr>
            <w:tcW w:w="432"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7006.77</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275.64</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6731.13</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7564.10</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0.00</w:t>
            </w:r>
          </w:p>
        </w:tc>
        <w:tc>
          <w:tcPr>
            <w:tcW w:w="44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 xml:space="preserve">7,564.10 </w:t>
            </w:r>
          </w:p>
        </w:tc>
      </w:tr>
      <w:tr w:rsidR="00D62DB0" w:rsidRPr="00FE4802" w:rsidTr="00FE4802">
        <w:trPr>
          <w:trHeight w:val="330"/>
        </w:trPr>
        <w:tc>
          <w:tcPr>
            <w:tcW w:w="1031" w:type="pct"/>
            <w:shd w:val="clear" w:color="auto" w:fill="auto"/>
            <w:vAlign w:val="center"/>
            <w:hideMark/>
          </w:tcPr>
          <w:p w:rsidR="00D62DB0" w:rsidRPr="00D62DB0" w:rsidRDefault="00D62DB0" w:rsidP="00D62DB0">
            <w:pPr>
              <w:ind w:firstLineChars="200" w:firstLine="320"/>
              <w:rPr>
                <w:rFonts w:ascii="Sylfaen" w:hAnsi="Sylfaen" w:cs="Calibri"/>
                <w:bCs/>
                <w:sz w:val="16"/>
                <w:szCs w:val="16"/>
              </w:rPr>
            </w:pPr>
            <w:r w:rsidRPr="00D62DB0">
              <w:rPr>
                <w:rFonts w:ascii="Sylfaen" w:hAnsi="Sylfaen" w:cs="Calibri"/>
                <w:bCs/>
                <w:sz w:val="16"/>
                <w:szCs w:val="16"/>
              </w:rPr>
              <w:t>პროცენტი</w:t>
            </w:r>
          </w:p>
        </w:tc>
        <w:tc>
          <w:tcPr>
            <w:tcW w:w="516"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453.70</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0.00</w:t>
            </w:r>
          </w:p>
        </w:tc>
        <w:tc>
          <w:tcPr>
            <w:tcW w:w="431"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453.70</w:t>
            </w:r>
          </w:p>
        </w:tc>
        <w:tc>
          <w:tcPr>
            <w:tcW w:w="432"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449.00</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0.00</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449.00</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377.10</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0.00</w:t>
            </w:r>
          </w:p>
        </w:tc>
        <w:tc>
          <w:tcPr>
            <w:tcW w:w="44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 xml:space="preserve">377.10 </w:t>
            </w:r>
          </w:p>
        </w:tc>
      </w:tr>
      <w:tr w:rsidR="00D62DB0" w:rsidRPr="00FE4802" w:rsidTr="00FE4802">
        <w:trPr>
          <w:trHeight w:val="330"/>
        </w:trPr>
        <w:tc>
          <w:tcPr>
            <w:tcW w:w="1031" w:type="pct"/>
            <w:shd w:val="clear" w:color="auto" w:fill="auto"/>
            <w:vAlign w:val="center"/>
            <w:hideMark/>
          </w:tcPr>
          <w:p w:rsidR="00D62DB0" w:rsidRPr="00D62DB0" w:rsidRDefault="00D62DB0" w:rsidP="00D62DB0">
            <w:pPr>
              <w:ind w:firstLineChars="200" w:firstLine="320"/>
              <w:rPr>
                <w:rFonts w:ascii="Sylfaen" w:hAnsi="Sylfaen" w:cs="Calibri"/>
                <w:bCs/>
                <w:sz w:val="16"/>
                <w:szCs w:val="16"/>
              </w:rPr>
            </w:pPr>
            <w:r w:rsidRPr="00D62DB0">
              <w:rPr>
                <w:rFonts w:ascii="Sylfaen" w:hAnsi="Sylfaen" w:cs="Calibri"/>
                <w:bCs/>
                <w:sz w:val="16"/>
                <w:szCs w:val="16"/>
              </w:rPr>
              <w:t>სუბსიდიები</w:t>
            </w:r>
          </w:p>
        </w:tc>
        <w:tc>
          <w:tcPr>
            <w:tcW w:w="516"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11354.86</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0.00</w:t>
            </w:r>
          </w:p>
        </w:tc>
        <w:tc>
          <w:tcPr>
            <w:tcW w:w="431"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11354.86</w:t>
            </w:r>
          </w:p>
        </w:tc>
        <w:tc>
          <w:tcPr>
            <w:tcW w:w="432"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14622.44</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0.00</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14622.44</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15860.70</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0.00</w:t>
            </w:r>
          </w:p>
        </w:tc>
        <w:tc>
          <w:tcPr>
            <w:tcW w:w="44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 xml:space="preserve">15,860.70 </w:t>
            </w:r>
          </w:p>
        </w:tc>
      </w:tr>
      <w:tr w:rsidR="00D62DB0" w:rsidRPr="00FE4802" w:rsidTr="00FE4802">
        <w:trPr>
          <w:trHeight w:val="330"/>
        </w:trPr>
        <w:tc>
          <w:tcPr>
            <w:tcW w:w="1031" w:type="pct"/>
            <w:shd w:val="clear" w:color="auto" w:fill="auto"/>
            <w:vAlign w:val="center"/>
            <w:hideMark/>
          </w:tcPr>
          <w:p w:rsidR="00D62DB0" w:rsidRPr="00D62DB0" w:rsidRDefault="00D62DB0" w:rsidP="00D62DB0">
            <w:pPr>
              <w:ind w:firstLineChars="200" w:firstLine="320"/>
              <w:rPr>
                <w:rFonts w:ascii="Sylfaen" w:hAnsi="Sylfaen" w:cs="Calibri"/>
                <w:bCs/>
                <w:sz w:val="16"/>
                <w:szCs w:val="16"/>
              </w:rPr>
            </w:pPr>
            <w:r w:rsidRPr="00D62DB0">
              <w:rPr>
                <w:rFonts w:ascii="Sylfaen" w:hAnsi="Sylfaen" w:cs="Calibri"/>
                <w:bCs/>
                <w:sz w:val="16"/>
                <w:szCs w:val="16"/>
              </w:rPr>
              <w:t>გრანტები</w:t>
            </w:r>
          </w:p>
        </w:tc>
        <w:tc>
          <w:tcPr>
            <w:tcW w:w="516"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190.00</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0.00</w:t>
            </w:r>
          </w:p>
        </w:tc>
        <w:tc>
          <w:tcPr>
            <w:tcW w:w="431"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190.00</w:t>
            </w:r>
          </w:p>
        </w:tc>
        <w:tc>
          <w:tcPr>
            <w:tcW w:w="432"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200.00</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0.00</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200.00</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200.00</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0.00</w:t>
            </w:r>
          </w:p>
        </w:tc>
        <w:tc>
          <w:tcPr>
            <w:tcW w:w="44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 xml:space="preserve">200.00 </w:t>
            </w:r>
          </w:p>
        </w:tc>
      </w:tr>
      <w:tr w:rsidR="00D62DB0" w:rsidRPr="00FE4802" w:rsidTr="000C29D6">
        <w:trPr>
          <w:trHeight w:val="395"/>
        </w:trPr>
        <w:tc>
          <w:tcPr>
            <w:tcW w:w="1031" w:type="pct"/>
            <w:shd w:val="clear" w:color="auto" w:fill="auto"/>
            <w:vAlign w:val="center"/>
            <w:hideMark/>
          </w:tcPr>
          <w:p w:rsidR="00D62DB0" w:rsidRPr="00D62DB0" w:rsidRDefault="00D62DB0" w:rsidP="00D62DB0">
            <w:pPr>
              <w:ind w:firstLineChars="200" w:firstLine="320"/>
              <w:rPr>
                <w:rFonts w:ascii="Sylfaen" w:hAnsi="Sylfaen" w:cs="Calibri"/>
                <w:bCs/>
                <w:sz w:val="16"/>
                <w:szCs w:val="16"/>
              </w:rPr>
            </w:pPr>
            <w:r w:rsidRPr="00D62DB0">
              <w:rPr>
                <w:rFonts w:ascii="Sylfaen" w:hAnsi="Sylfaen" w:cs="Calibri"/>
                <w:bCs/>
                <w:sz w:val="16"/>
                <w:szCs w:val="16"/>
              </w:rPr>
              <w:t>სოციალური უზრუნველყოფა</w:t>
            </w:r>
          </w:p>
        </w:tc>
        <w:tc>
          <w:tcPr>
            <w:tcW w:w="516"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1963.91</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0.00</w:t>
            </w:r>
          </w:p>
        </w:tc>
        <w:tc>
          <w:tcPr>
            <w:tcW w:w="431"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1963.91</w:t>
            </w:r>
          </w:p>
        </w:tc>
        <w:tc>
          <w:tcPr>
            <w:tcW w:w="432"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2445.40</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0.00</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2445.40</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2075.10</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0.00</w:t>
            </w:r>
          </w:p>
        </w:tc>
        <w:tc>
          <w:tcPr>
            <w:tcW w:w="44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 xml:space="preserve">2,075.10 </w:t>
            </w:r>
          </w:p>
        </w:tc>
      </w:tr>
      <w:tr w:rsidR="00D62DB0" w:rsidRPr="00FE4802" w:rsidTr="00FE4802">
        <w:trPr>
          <w:trHeight w:val="330"/>
        </w:trPr>
        <w:tc>
          <w:tcPr>
            <w:tcW w:w="1031" w:type="pct"/>
            <w:shd w:val="clear" w:color="auto" w:fill="auto"/>
            <w:vAlign w:val="center"/>
            <w:hideMark/>
          </w:tcPr>
          <w:p w:rsidR="00D62DB0" w:rsidRPr="00D62DB0" w:rsidRDefault="00D62DB0" w:rsidP="00D62DB0">
            <w:pPr>
              <w:ind w:firstLineChars="200" w:firstLine="320"/>
              <w:rPr>
                <w:rFonts w:ascii="Sylfaen" w:hAnsi="Sylfaen" w:cs="Calibri"/>
                <w:bCs/>
                <w:sz w:val="16"/>
                <w:szCs w:val="16"/>
              </w:rPr>
            </w:pPr>
            <w:r w:rsidRPr="00D62DB0">
              <w:rPr>
                <w:rFonts w:ascii="Sylfaen" w:hAnsi="Sylfaen" w:cs="Calibri"/>
                <w:bCs/>
                <w:sz w:val="16"/>
                <w:szCs w:val="16"/>
              </w:rPr>
              <w:t>სხვა ხარჯები</w:t>
            </w:r>
          </w:p>
        </w:tc>
        <w:tc>
          <w:tcPr>
            <w:tcW w:w="516"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4075.85</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3055.07</w:t>
            </w:r>
          </w:p>
        </w:tc>
        <w:tc>
          <w:tcPr>
            <w:tcW w:w="431"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1020.77</w:t>
            </w:r>
          </w:p>
        </w:tc>
        <w:tc>
          <w:tcPr>
            <w:tcW w:w="432"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8060.30</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5213.33</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2846.97</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2079.40</w:t>
            </w:r>
          </w:p>
        </w:tc>
        <w:tc>
          <w:tcPr>
            <w:tcW w:w="43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0.00</w:t>
            </w:r>
          </w:p>
        </w:tc>
        <w:tc>
          <w:tcPr>
            <w:tcW w:w="440" w:type="pct"/>
            <w:shd w:val="clear" w:color="auto" w:fill="auto"/>
            <w:vAlign w:val="center"/>
            <w:hideMark/>
          </w:tcPr>
          <w:p w:rsidR="00D62DB0" w:rsidRPr="00D62DB0" w:rsidRDefault="00D62DB0" w:rsidP="00D62DB0">
            <w:pPr>
              <w:jc w:val="right"/>
              <w:rPr>
                <w:rFonts w:ascii="Sylfaen" w:hAnsi="Sylfaen" w:cs="Calibri"/>
                <w:sz w:val="16"/>
                <w:szCs w:val="16"/>
              </w:rPr>
            </w:pPr>
            <w:r w:rsidRPr="00D62DB0">
              <w:rPr>
                <w:rFonts w:ascii="Sylfaen" w:hAnsi="Sylfaen" w:cs="Calibri"/>
                <w:sz w:val="16"/>
                <w:szCs w:val="16"/>
              </w:rPr>
              <w:t xml:space="preserve">2,079.40 </w:t>
            </w:r>
          </w:p>
        </w:tc>
      </w:tr>
    </w:tbl>
    <w:p w:rsidR="00FE4802" w:rsidRDefault="00FE4802" w:rsidP="00423351">
      <w:pPr>
        <w:ind w:right="283" w:firstLine="708"/>
        <w:jc w:val="right"/>
        <w:rPr>
          <w:rFonts w:ascii="Sylfaen" w:hAnsi="Sylfaen"/>
          <w:b/>
          <w:i/>
          <w:sz w:val="16"/>
          <w:lang w:val="ka-GE"/>
        </w:rPr>
      </w:pPr>
    </w:p>
    <w:p w:rsidR="00011A9B" w:rsidRDefault="00011A9B" w:rsidP="00423351">
      <w:pPr>
        <w:ind w:right="283" w:firstLine="708"/>
        <w:jc w:val="right"/>
        <w:rPr>
          <w:rFonts w:ascii="Sylfaen" w:hAnsi="Sylfaen"/>
          <w:b/>
          <w:i/>
          <w:sz w:val="16"/>
          <w:lang w:val="ka-GE"/>
        </w:rPr>
      </w:pPr>
    </w:p>
    <w:p w:rsidR="00CA1784" w:rsidRPr="00006D92" w:rsidRDefault="00CA1784" w:rsidP="00CA1784">
      <w:pPr>
        <w:ind w:firstLine="709"/>
        <w:jc w:val="both"/>
        <w:rPr>
          <w:rFonts w:ascii="Sylfaen" w:hAnsi="Sylfaen"/>
          <w:b/>
          <w:highlight w:val="yellow"/>
          <w:lang w:val="ka-GE"/>
        </w:rPr>
      </w:pPr>
      <w:r w:rsidRPr="00006D92">
        <w:rPr>
          <w:rFonts w:ascii="Sylfaen" w:hAnsi="Sylfaen"/>
          <w:b/>
          <w:lang w:val="ka-GE"/>
        </w:rPr>
        <w:t>მუხლი 8. ბიუჯეტის არაფინანსური აქტივების ცვლილება</w:t>
      </w:r>
    </w:p>
    <w:p w:rsidR="00201535" w:rsidRDefault="00201535" w:rsidP="00CA1784">
      <w:pPr>
        <w:ind w:firstLine="709"/>
        <w:jc w:val="both"/>
        <w:rPr>
          <w:rFonts w:ascii="Sylfaen" w:hAnsi="Sylfaen"/>
          <w:sz w:val="22"/>
          <w:lang w:val="ka-GE"/>
        </w:rPr>
      </w:pPr>
      <w:r w:rsidRPr="00F52DBD">
        <w:rPr>
          <w:rFonts w:ascii="Sylfaen" w:hAnsi="Sylfaen"/>
          <w:sz w:val="22"/>
          <w:lang w:val="ka-GE"/>
        </w:rPr>
        <w:t xml:space="preserve">განისაზღვროს თელავის მუნიციპალიტეტის ბიუჯეტის არაფინანსური აქტივების ცვლილება </w:t>
      </w:r>
      <w:r w:rsidR="00D62DB0">
        <w:rPr>
          <w:rFonts w:ascii="Sylfaen" w:hAnsi="Sylfaen"/>
          <w:sz w:val="22"/>
          <w:lang w:val="ka-GE"/>
        </w:rPr>
        <w:t>3817,20</w:t>
      </w:r>
      <w:r w:rsidR="00B503FD" w:rsidRPr="00F52DBD">
        <w:rPr>
          <w:rFonts w:ascii="Sylfaen" w:hAnsi="Sylfaen"/>
          <w:sz w:val="22"/>
          <w:lang w:val="ka-GE"/>
        </w:rPr>
        <w:t xml:space="preserve"> </w:t>
      </w:r>
      <w:r w:rsidRPr="00F52DBD">
        <w:rPr>
          <w:rFonts w:ascii="Sylfaen" w:hAnsi="Sylfaen"/>
          <w:sz w:val="22"/>
          <w:lang w:val="ka-GE"/>
        </w:rPr>
        <w:t>ათ</w:t>
      </w:r>
      <w:r w:rsidR="00B503FD" w:rsidRPr="00F52DBD">
        <w:rPr>
          <w:rFonts w:ascii="Sylfaen" w:hAnsi="Sylfaen"/>
          <w:sz w:val="22"/>
          <w:lang w:val="ka-GE"/>
        </w:rPr>
        <w:t>ასი</w:t>
      </w:r>
      <w:r w:rsidRPr="00F52DBD">
        <w:rPr>
          <w:rFonts w:ascii="Sylfaen" w:hAnsi="Sylfaen"/>
          <w:sz w:val="22"/>
          <w:lang w:val="ka-GE"/>
        </w:rPr>
        <w:t xml:space="preserve"> ლარის ოდენობით, მათ შორის:</w:t>
      </w:r>
    </w:p>
    <w:p w:rsidR="00201535" w:rsidRPr="00F52DBD" w:rsidRDefault="00201535" w:rsidP="00CA1784">
      <w:pPr>
        <w:ind w:firstLine="709"/>
        <w:jc w:val="both"/>
        <w:rPr>
          <w:rFonts w:ascii="Sylfaen" w:hAnsi="Sylfaen"/>
          <w:sz w:val="22"/>
          <w:lang w:val="ka-GE"/>
        </w:rPr>
      </w:pPr>
      <w:r w:rsidRPr="00F52DBD">
        <w:rPr>
          <w:rFonts w:ascii="Sylfaen" w:hAnsi="Sylfaen"/>
          <w:sz w:val="22"/>
          <w:lang w:val="ka-GE"/>
        </w:rPr>
        <w:t xml:space="preserve">განისაზღვროს თელავის მუნიციპალიტეტის ბიუჯეტის არაფინანსური აქტივების ზრდა </w:t>
      </w:r>
      <w:r w:rsidR="00D62DB0">
        <w:rPr>
          <w:rFonts w:ascii="Sylfaen" w:hAnsi="Sylfaen"/>
          <w:sz w:val="22"/>
          <w:lang w:val="ka-GE"/>
        </w:rPr>
        <w:t>5817,2</w:t>
      </w:r>
      <w:r w:rsidRPr="00F52DBD">
        <w:rPr>
          <w:rFonts w:ascii="Sylfaen" w:hAnsi="Sylfaen"/>
          <w:sz w:val="22"/>
          <w:lang w:val="ka-GE"/>
        </w:rPr>
        <w:t xml:space="preserve"> </w:t>
      </w:r>
      <w:r w:rsidR="00B503FD" w:rsidRPr="00F52DBD">
        <w:rPr>
          <w:rFonts w:ascii="Sylfaen" w:hAnsi="Sylfaen"/>
          <w:sz w:val="22"/>
          <w:lang w:val="ka-GE"/>
        </w:rPr>
        <w:t>ათასი</w:t>
      </w:r>
      <w:r w:rsidRPr="00F52DBD">
        <w:rPr>
          <w:rFonts w:ascii="Sylfaen" w:hAnsi="Sylfaen"/>
          <w:sz w:val="22"/>
          <w:lang w:val="ka-GE"/>
        </w:rPr>
        <w:t xml:space="preserve"> ლარის ოდენობით, თანდართული რედაქციით:</w:t>
      </w:r>
    </w:p>
    <w:p w:rsidR="00423351"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5022" w:type="pct"/>
        <w:tblLayout w:type="fixed"/>
        <w:tblLook w:val="04A0" w:firstRow="1" w:lastRow="0" w:firstColumn="1" w:lastColumn="0" w:noHBand="0" w:noVBand="1"/>
      </w:tblPr>
      <w:tblGrid>
        <w:gridCol w:w="715"/>
        <w:gridCol w:w="2160"/>
        <w:gridCol w:w="903"/>
        <w:gridCol w:w="815"/>
        <w:gridCol w:w="810"/>
        <w:gridCol w:w="905"/>
        <w:gridCol w:w="907"/>
        <w:gridCol w:w="819"/>
        <w:gridCol w:w="817"/>
        <w:gridCol w:w="817"/>
        <w:gridCol w:w="829"/>
      </w:tblGrid>
      <w:tr w:rsidR="00D62DB0" w:rsidRPr="00D62DB0" w:rsidTr="00F54504">
        <w:trPr>
          <w:trHeight w:val="376"/>
          <w:tblHeader/>
        </w:trPr>
        <w:tc>
          <w:tcPr>
            <w:tcW w:w="341"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კოდი</w:t>
            </w:r>
          </w:p>
        </w:tc>
        <w:tc>
          <w:tcPr>
            <w:tcW w:w="102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დასახელება</w:t>
            </w:r>
          </w:p>
        </w:tc>
        <w:tc>
          <w:tcPr>
            <w:tcW w:w="1204" w:type="pct"/>
            <w:gridSpan w:val="3"/>
            <w:tcBorders>
              <w:top w:val="single" w:sz="8" w:space="0" w:color="auto"/>
              <w:left w:val="single" w:sz="8" w:space="0" w:color="auto"/>
              <w:bottom w:val="single" w:sz="4" w:space="0" w:color="auto"/>
              <w:right w:val="single" w:sz="8" w:space="0" w:color="000000"/>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2022 წლის ფაქტი</w:t>
            </w:r>
          </w:p>
        </w:tc>
        <w:tc>
          <w:tcPr>
            <w:tcW w:w="1253" w:type="pct"/>
            <w:gridSpan w:val="3"/>
            <w:tcBorders>
              <w:top w:val="single" w:sz="8" w:space="0" w:color="auto"/>
              <w:left w:val="nil"/>
              <w:bottom w:val="single" w:sz="4" w:space="0" w:color="auto"/>
              <w:right w:val="single" w:sz="8" w:space="0" w:color="000000"/>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2023 წლის გეგმა</w:t>
            </w:r>
          </w:p>
        </w:tc>
        <w:tc>
          <w:tcPr>
            <w:tcW w:w="1173" w:type="pct"/>
            <w:gridSpan w:val="3"/>
            <w:tcBorders>
              <w:top w:val="single" w:sz="8" w:space="0" w:color="auto"/>
              <w:left w:val="nil"/>
              <w:bottom w:val="single" w:sz="4" w:space="0" w:color="auto"/>
              <w:right w:val="single" w:sz="8" w:space="0" w:color="000000"/>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2024 წლის პროექტი</w:t>
            </w:r>
          </w:p>
        </w:tc>
      </w:tr>
      <w:tr w:rsidR="00F54504" w:rsidRPr="00D62DB0" w:rsidTr="00F54504">
        <w:trPr>
          <w:trHeight w:val="300"/>
          <w:tblHeader/>
        </w:trPr>
        <w:tc>
          <w:tcPr>
            <w:tcW w:w="341" w:type="pct"/>
            <w:vMerge/>
            <w:tcBorders>
              <w:top w:val="single" w:sz="4" w:space="0" w:color="auto"/>
              <w:left w:val="single" w:sz="4" w:space="0" w:color="auto"/>
              <w:bottom w:val="single" w:sz="4" w:space="0" w:color="000000"/>
              <w:right w:val="single" w:sz="4" w:space="0" w:color="auto"/>
            </w:tcBorders>
            <w:vAlign w:val="center"/>
            <w:hideMark/>
          </w:tcPr>
          <w:p w:rsidR="00D62DB0" w:rsidRPr="00D62DB0" w:rsidRDefault="00D62DB0" w:rsidP="00D62DB0">
            <w:pPr>
              <w:rPr>
                <w:rFonts w:ascii="Sylfaen" w:hAnsi="Sylfaen" w:cs="Calibri"/>
                <w:b/>
                <w:sz w:val="16"/>
                <w:szCs w:val="16"/>
                <w:lang w:val="en-US" w:eastAsia="en-US"/>
              </w:rPr>
            </w:pPr>
          </w:p>
        </w:tc>
        <w:tc>
          <w:tcPr>
            <w:tcW w:w="1029" w:type="pct"/>
            <w:vMerge/>
            <w:tcBorders>
              <w:top w:val="single" w:sz="4" w:space="0" w:color="auto"/>
              <w:left w:val="single" w:sz="4" w:space="0" w:color="auto"/>
              <w:bottom w:val="single" w:sz="4" w:space="0" w:color="auto"/>
              <w:right w:val="single" w:sz="4" w:space="0" w:color="auto"/>
            </w:tcBorders>
            <w:vAlign w:val="center"/>
            <w:hideMark/>
          </w:tcPr>
          <w:p w:rsidR="00D62DB0" w:rsidRPr="00D62DB0" w:rsidRDefault="00D62DB0" w:rsidP="00D62DB0">
            <w:pPr>
              <w:rPr>
                <w:rFonts w:ascii="Sylfaen" w:hAnsi="Sylfaen" w:cs="Calibri"/>
                <w:b/>
                <w:sz w:val="16"/>
                <w:szCs w:val="16"/>
                <w:lang w:val="en-US" w:eastAsia="en-US"/>
              </w:rPr>
            </w:pPr>
          </w:p>
        </w:tc>
        <w:tc>
          <w:tcPr>
            <w:tcW w:w="430" w:type="pct"/>
            <w:vMerge w:val="restart"/>
            <w:tcBorders>
              <w:top w:val="nil"/>
              <w:left w:val="single" w:sz="4"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სულ</w:t>
            </w:r>
          </w:p>
        </w:tc>
        <w:tc>
          <w:tcPr>
            <w:tcW w:w="774" w:type="pct"/>
            <w:gridSpan w:val="2"/>
            <w:tcBorders>
              <w:top w:val="single" w:sz="4" w:space="0" w:color="auto"/>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მათ შორის</w:t>
            </w:r>
          </w:p>
        </w:tc>
        <w:tc>
          <w:tcPr>
            <w:tcW w:w="431" w:type="pct"/>
            <w:vMerge w:val="restart"/>
            <w:tcBorders>
              <w:top w:val="nil"/>
              <w:left w:val="single" w:sz="4"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სულ</w:t>
            </w:r>
          </w:p>
        </w:tc>
        <w:tc>
          <w:tcPr>
            <w:tcW w:w="822" w:type="pct"/>
            <w:gridSpan w:val="2"/>
            <w:tcBorders>
              <w:top w:val="single" w:sz="4" w:space="0" w:color="auto"/>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მათ შორის</w:t>
            </w:r>
          </w:p>
        </w:tc>
        <w:tc>
          <w:tcPr>
            <w:tcW w:w="389" w:type="pct"/>
            <w:vMerge w:val="restart"/>
            <w:tcBorders>
              <w:top w:val="nil"/>
              <w:left w:val="single" w:sz="4"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სულ</w:t>
            </w:r>
          </w:p>
        </w:tc>
        <w:tc>
          <w:tcPr>
            <w:tcW w:w="784" w:type="pct"/>
            <w:gridSpan w:val="2"/>
            <w:tcBorders>
              <w:top w:val="single" w:sz="4" w:space="0" w:color="auto"/>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მათ შორის</w:t>
            </w:r>
          </w:p>
        </w:tc>
      </w:tr>
      <w:tr w:rsidR="00F54504" w:rsidRPr="00D62DB0" w:rsidTr="00F54504">
        <w:trPr>
          <w:trHeight w:val="1545"/>
          <w:tblHeader/>
        </w:trPr>
        <w:tc>
          <w:tcPr>
            <w:tcW w:w="341" w:type="pct"/>
            <w:vMerge/>
            <w:tcBorders>
              <w:top w:val="single" w:sz="4" w:space="0" w:color="auto"/>
              <w:left w:val="single" w:sz="4" w:space="0" w:color="auto"/>
              <w:bottom w:val="single" w:sz="4" w:space="0" w:color="000000"/>
              <w:right w:val="single" w:sz="4" w:space="0" w:color="auto"/>
            </w:tcBorders>
            <w:vAlign w:val="center"/>
            <w:hideMark/>
          </w:tcPr>
          <w:p w:rsidR="00D62DB0" w:rsidRPr="00D62DB0" w:rsidRDefault="00D62DB0" w:rsidP="00D62DB0">
            <w:pPr>
              <w:rPr>
                <w:rFonts w:ascii="Sylfaen" w:hAnsi="Sylfaen" w:cs="Calibri"/>
                <w:b/>
                <w:sz w:val="16"/>
                <w:szCs w:val="16"/>
                <w:lang w:val="en-US" w:eastAsia="en-US"/>
              </w:rPr>
            </w:pPr>
          </w:p>
        </w:tc>
        <w:tc>
          <w:tcPr>
            <w:tcW w:w="1029" w:type="pct"/>
            <w:vMerge/>
            <w:tcBorders>
              <w:top w:val="single" w:sz="4" w:space="0" w:color="auto"/>
              <w:left w:val="single" w:sz="4" w:space="0" w:color="auto"/>
              <w:bottom w:val="single" w:sz="4" w:space="0" w:color="auto"/>
              <w:right w:val="single" w:sz="4" w:space="0" w:color="auto"/>
            </w:tcBorders>
            <w:vAlign w:val="center"/>
            <w:hideMark/>
          </w:tcPr>
          <w:p w:rsidR="00D62DB0" w:rsidRPr="00D62DB0" w:rsidRDefault="00D62DB0" w:rsidP="00D62DB0">
            <w:pPr>
              <w:rPr>
                <w:rFonts w:ascii="Sylfaen" w:hAnsi="Sylfaen" w:cs="Calibri"/>
                <w:b/>
                <w:sz w:val="16"/>
                <w:szCs w:val="16"/>
                <w:lang w:val="en-US" w:eastAsia="en-US"/>
              </w:rPr>
            </w:pPr>
          </w:p>
        </w:tc>
        <w:tc>
          <w:tcPr>
            <w:tcW w:w="430" w:type="pct"/>
            <w:vMerge/>
            <w:tcBorders>
              <w:top w:val="nil"/>
              <w:left w:val="single" w:sz="4" w:space="0" w:color="auto"/>
              <w:bottom w:val="single" w:sz="4" w:space="0" w:color="auto"/>
              <w:right w:val="single" w:sz="4" w:space="0" w:color="auto"/>
            </w:tcBorders>
            <w:vAlign w:val="center"/>
            <w:hideMark/>
          </w:tcPr>
          <w:p w:rsidR="00D62DB0" w:rsidRPr="00D62DB0" w:rsidRDefault="00D62DB0" w:rsidP="00D62DB0">
            <w:pPr>
              <w:rPr>
                <w:rFonts w:ascii="Sylfaen" w:hAnsi="Sylfaen" w:cs="Calibri"/>
                <w:b/>
                <w:sz w:val="16"/>
                <w:szCs w:val="16"/>
                <w:lang w:val="en-US" w:eastAsia="en-US"/>
              </w:rPr>
            </w:pP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386"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საკუთარი შემოსავლები</w:t>
            </w:r>
          </w:p>
        </w:tc>
        <w:tc>
          <w:tcPr>
            <w:tcW w:w="431" w:type="pct"/>
            <w:vMerge/>
            <w:tcBorders>
              <w:top w:val="nil"/>
              <w:left w:val="single" w:sz="4" w:space="0" w:color="auto"/>
              <w:bottom w:val="single" w:sz="4" w:space="0" w:color="auto"/>
              <w:right w:val="single" w:sz="4" w:space="0" w:color="auto"/>
            </w:tcBorders>
            <w:vAlign w:val="center"/>
            <w:hideMark/>
          </w:tcPr>
          <w:p w:rsidR="00D62DB0" w:rsidRPr="00D62DB0" w:rsidRDefault="00D62DB0" w:rsidP="00D62DB0">
            <w:pPr>
              <w:rPr>
                <w:rFonts w:ascii="Sylfaen" w:hAnsi="Sylfaen" w:cs="Calibri"/>
                <w:b/>
                <w:sz w:val="16"/>
                <w:szCs w:val="16"/>
                <w:lang w:val="en-US" w:eastAsia="en-US"/>
              </w:rPr>
            </w:pPr>
          </w:p>
        </w:tc>
        <w:tc>
          <w:tcPr>
            <w:tcW w:w="432"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39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საკუთარი შემოსავლები</w:t>
            </w:r>
          </w:p>
        </w:tc>
        <w:tc>
          <w:tcPr>
            <w:tcW w:w="389" w:type="pct"/>
            <w:vMerge/>
            <w:tcBorders>
              <w:top w:val="nil"/>
              <w:left w:val="single" w:sz="4" w:space="0" w:color="auto"/>
              <w:bottom w:val="single" w:sz="4" w:space="0" w:color="auto"/>
              <w:right w:val="single" w:sz="4" w:space="0" w:color="auto"/>
            </w:tcBorders>
            <w:vAlign w:val="center"/>
            <w:hideMark/>
          </w:tcPr>
          <w:p w:rsidR="00D62DB0" w:rsidRPr="00D62DB0" w:rsidRDefault="00D62DB0" w:rsidP="00D62DB0">
            <w:pPr>
              <w:rPr>
                <w:rFonts w:ascii="Sylfaen" w:hAnsi="Sylfaen" w:cs="Calibri"/>
                <w:b/>
                <w:sz w:val="16"/>
                <w:szCs w:val="16"/>
                <w:lang w:val="en-US" w:eastAsia="en-US"/>
              </w:rPr>
            </w:pPr>
          </w:p>
        </w:tc>
        <w:tc>
          <w:tcPr>
            <w:tcW w:w="38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395"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საკუთარი შემოსავლები</w:t>
            </w:r>
          </w:p>
        </w:tc>
      </w:tr>
      <w:tr w:rsidR="00F54504" w:rsidRPr="00D62DB0" w:rsidTr="00F54504">
        <w:trPr>
          <w:trHeight w:val="45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01 00</w:t>
            </w:r>
          </w:p>
        </w:tc>
        <w:tc>
          <w:tcPr>
            <w:tcW w:w="102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rPr>
                <w:rFonts w:ascii="Calibri" w:hAnsi="Calibri" w:cs="Calibri"/>
                <w:b/>
                <w:sz w:val="16"/>
                <w:szCs w:val="16"/>
                <w:lang w:val="en-US" w:eastAsia="en-US"/>
              </w:rPr>
            </w:pPr>
            <w:r w:rsidRPr="00D62DB0">
              <w:rPr>
                <w:rFonts w:ascii="Calibri" w:hAnsi="Calibri" w:cs="Calibri"/>
                <w:b/>
                <w:sz w:val="16"/>
                <w:szCs w:val="16"/>
                <w:lang w:val="en-US" w:eastAsia="en-US"/>
              </w:rPr>
              <w:t>მმართველობა და საერთო დანიშნულების ხარჯები</w:t>
            </w:r>
          </w:p>
        </w:tc>
        <w:tc>
          <w:tcPr>
            <w:tcW w:w="43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347.3</w:t>
            </w:r>
          </w:p>
        </w:tc>
        <w:tc>
          <w:tcPr>
            <w:tcW w:w="388"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33.1</w:t>
            </w:r>
          </w:p>
        </w:tc>
        <w:tc>
          <w:tcPr>
            <w:tcW w:w="386"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314.3</w:t>
            </w:r>
          </w:p>
        </w:tc>
        <w:tc>
          <w:tcPr>
            <w:tcW w:w="431"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956.6</w:t>
            </w:r>
          </w:p>
        </w:tc>
        <w:tc>
          <w:tcPr>
            <w:tcW w:w="432"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956.6</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70.00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70.0</w:t>
            </w:r>
          </w:p>
        </w:tc>
      </w:tr>
      <w:tr w:rsidR="00F54504" w:rsidRPr="00D62DB0" w:rsidTr="00F54504">
        <w:trPr>
          <w:trHeight w:val="90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01 01</w:t>
            </w:r>
          </w:p>
        </w:tc>
        <w:tc>
          <w:tcPr>
            <w:tcW w:w="102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rPr>
                <w:rFonts w:ascii="Calibri" w:hAnsi="Calibri" w:cs="Calibri"/>
                <w:sz w:val="16"/>
                <w:szCs w:val="16"/>
                <w:lang w:val="en-US" w:eastAsia="en-US"/>
              </w:rPr>
            </w:pPr>
            <w:r w:rsidRPr="00D62DB0">
              <w:rPr>
                <w:rFonts w:ascii="Calibri" w:hAnsi="Calibri" w:cs="Calibri"/>
                <w:sz w:val="16"/>
                <w:szCs w:val="16"/>
                <w:lang w:val="en-US" w:eastAsia="en-US"/>
              </w:rPr>
              <w:t>საკანონმდებლო და აღმასრულებელი ხელისუფლების საქმიანობის უზრუნველყოფა</w:t>
            </w:r>
          </w:p>
        </w:tc>
        <w:tc>
          <w:tcPr>
            <w:tcW w:w="43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347.3</w:t>
            </w:r>
          </w:p>
        </w:tc>
        <w:tc>
          <w:tcPr>
            <w:tcW w:w="388"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33.1</w:t>
            </w:r>
          </w:p>
        </w:tc>
        <w:tc>
          <w:tcPr>
            <w:tcW w:w="386"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314.3</w:t>
            </w:r>
          </w:p>
        </w:tc>
        <w:tc>
          <w:tcPr>
            <w:tcW w:w="431"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956.6</w:t>
            </w:r>
          </w:p>
        </w:tc>
        <w:tc>
          <w:tcPr>
            <w:tcW w:w="432"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956.6</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70.00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70.0</w:t>
            </w:r>
          </w:p>
        </w:tc>
      </w:tr>
      <w:tr w:rsidR="00F54504" w:rsidRPr="00D62DB0" w:rsidTr="00F54504">
        <w:trPr>
          <w:trHeight w:val="45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02 00</w:t>
            </w:r>
          </w:p>
        </w:tc>
        <w:tc>
          <w:tcPr>
            <w:tcW w:w="102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rPr>
                <w:rFonts w:ascii="Calibri" w:hAnsi="Calibri" w:cs="Calibri"/>
                <w:b/>
                <w:sz w:val="16"/>
                <w:szCs w:val="16"/>
                <w:lang w:val="en-US" w:eastAsia="en-US"/>
              </w:rPr>
            </w:pPr>
            <w:r w:rsidRPr="00D62DB0">
              <w:rPr>
                <w:rFonts w:ascii="Calibri" w:hAnsi="Calibri" w:cs="Calibri"/>
                <w:b/>
                <w:sz w:val="16"/>
                <w:szCs w:val="16"/>
                <w:lang w:val="en-US" w:eastAsia="en-US"/>
              </w:rPr>
              <w:t>ინფრასტრუქტურის განვითარება</w:t>
            </w:r>
          </w:p>
        </w:tc>
        <w:tc>
          <w:tcPr>
            <w:tcW w:w="43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17018.5</w:t>
            </w:r>
          </w:p>
        </w:tc>
        <w:tc>
          <w:tcPr>
            <w:tcW w:w="388"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12441.8</w:t>
            </w:r>
          </w:p>
        </w:tc>
        <w:tc>
          <w:tcPr>
            <w:tcW w:w="386"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4576.6</w:t>
            </w:r>
          </w:p>
        </w:tc>
        <w:tc>
          <w:tcPr>
            <w:tcW w:w="431"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37603.5</w:t>
            </w:r>
          </w:p>
        </w:tc>
        <w:tc>
          <w:tcPr>
            <w:tcW w:w="432"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23061.0</w:t>
            </w:r>
          </w:p>
        </w:tc>
        <w:tc>
          <w:tcPr>
            <w:tcW w:w="39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14542.5</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5338.90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5338.9</w:t>
            </w:r>
          </w:p>
        </w:tc>
      </w:tr>
      <w:tr w:rsidR="00F54504" w:rsidRPr="00D62DB0" w:rsidTr="00F54504">
        <w:trPr>
          <w:trHeight w:val="45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02 01</w:t>
            </w:r>
          </w:p>
        </w:tc>
        <w:tc>
          <w:tcPr>
            <w:tcW w:w="102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rPr>
                <w:rFonts w:ascii="Calibri" w:hAnsi="Calibri" w:cs="Calibri"/>
                <w:sz w:val="16"/>
                <w:szCs w:val="16"/>
                <w:lang w:val="en-US" w:eastAsia="en-US"/>
              </w:rPr>
            </w:pPr>
            <w:r w:rsidRPr="00D62DB0">
              <w:rPr>
                <w:rFonts w:ascii="Calibri" w:hAnsi="Calibri" w:cs="Calibri"/>
                <w:sz w:val="16"/>
                <w:szCs w:val="16"/>
                <w:lang w:val="en-US" w:eastAsia="en-US"/>
              </w:rPr>
              <w:t>საგზაო ინფრასტრუქტურის განვითარება</w:t>
            </w:r>
          </w:p>
        </w:tc>
        <w:tc>
          <w:tcPr>
            <w:tcW w:w="43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4993.6</w:t>
            </w:r>
          </w:p>
        </w:tc>
        <w:tc>
          <w:tcPr>
            <w:tcW w:w="388"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3205.2</w:t>
            </w:r>
          </w:p>
        </w:tc>
        <w:tc>
          <w:tcPr>
            <w:tcW w:w="386"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1788.4</w:t>
            </w:r>
          </w:p>
        </w:tc>
        <w:tc>
          <w:tcPr>
            <w:tcW w:w="431"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15688.6</w:t>
            </w:r>
          </w:p>
        </w:tc>
        <w:tc>
          <w:tcPr>
            <w:tcW w:w="432"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6383.0</w:t>
            </w:r>
          </w:p>
        </w:tc>
        <w:tc>
          <w:tcPr>
            <w:tcW w:w="39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9305.6</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4124.00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4124.0</w:t>
            </w:r>
          </w:p>
        </w:tc>
      </w:tr>
      <w:tr w:rsidR="00F54504" w:rsidRPr="00D62DB0" w:rsidTr="00F54504">
        <w:trPr>
          <w:trHeight w:val="45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02 02</w:t>
            </w:r>
          </w:p>
        </w:tc>
        <w:tc>
          <w:tcPr>
            <w:tcW w:w="102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rPr>
                <w:rFonts w:ascii="Calibri" w:hAnsi="Calibri" w:cs="Calibri"/>
                <w:sz w:val="16"/>
                <w:szCs w:val="16"/>
                <w:lang w:val="en-US" w:eastAsia="en-US"/>
              </w:rPr>
            </w:pPr>
            <w:r w:rsidRPr="00D62DB0">
              <w:rPr>
                <w:rFonts w:ascii="Calibri" w:hAnsi="Calibri" w:cs="Calibri"/>
                <w:sz w:val="16"/>
                <w:szCs w:val="16"/>
                <w:lang w:val="en-US" w:eastAsia="en-US"/>
              </w:rPr>
              <w:t>წყლის სისტემების განვითარება</w:t>
            </w:r>
          </w:p>
        </w:tc>
        <w:tc>
          <w:tcPr>
            <w:tcW w:w="43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1683.8</w:t>
            </w:r>
          </w:p>
        </w:tc>
        <w:tc>
          <w:tcPr>
            <w:tcW w:w="388"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190.6</w:t>
            </w:r>
          </w:p>
        </w:tc>
        <w:tc>
          <w:tcPr>
            <w:tcW w:w="386"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1493.2</w:t>
            </w:r>
          </w:p>
        </w:tc>
        <w:tc>
          <w:tcPr>
            <w:tcW w:w="431"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2177.8</w:t>
            </w:r>
          </w:p>
        </w:tc>
        <w:tc>
          <w:tcPr>
            <w:tcW w:w="432"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2177.8</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330.80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330.8</w:t>
            </w:r>
          </w:p>
        </w:tc>
      </w:tr>
      <w:tr w:rsidR="00F54504" w:rsidRPr="00D62DB0" w:rsidTr="00F54504">
        <w:trPr>
          <w:trHeight w:val="30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02 03</w:t>
            </w:r>
          </w:p>
        </w:tc>
        <w:tc>
          <w:tcPr>
            <w:tcW w:w="102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rPr>
                <w:rFonts w:ascii="Calibri" w:hAnsi="Calibri" w:cs="Calibri"/>
                <w:sz w:val="16"/>
                <w:szCs w:val="16"/>
                <w:lang w:val="en-US" w:eastAsia="en-US"/>
              </w:rPr>
            </w:pPr>
            <w:r w:rsidRPr="00D62DB0">
              <w:rPr>
                <w:rFonts w:ascii="Calibri" w:hAnsi="Calibri" w:cs="Calibri"/>
                <w:sz w:val="16"/>
                <w:szCs w:val="16"/>
                <w:lang w:val="en-US" w:eastAsia="en-US"/>
              </w:rPr>
              <w:t>გარე განათება</w:t>
            </w:r>
          </w:p>
        </w:tc>
        <w:tc>
          <w:tcPr>
            <w:tcW w:w="43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200.5</w:t>
            </w:r>
          </w:p>
        </w:tc>
        <w:tc>
          <w:tcPr>
            <w:tcW w:w="388"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86"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200.5</w:t>
            </w:r>
          </w:p>
        </w:tc>
        <w:tc>
          <w:tcPr>
            <w:tcW w:w="431"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404.6</w:t>
            </w:r>
          </w:p>
        </w:tc>
        <w:tc>
          <w:tcPr>
            <w:tcW w:w="432"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404.6</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r>
      <w:tr w:rsidR="00F54504" w:rsidRPr="00D62DB0" w:rsidTr="00F54504">
        <w:trPr>
          <w:trHeight w:val="45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02 04</w:t>
            </w:r>
          </w:p>
        </w:tc>
        <w:tc>
          <w:tcPr>
            <w:tcW w:w="102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rPr>
                <w:rFonts w:ascii="Calibri" w:hAnsi="Calibri" w:cs="Calibri"/>
                <w:sz w:val="16"/>
                <w:szCs w:val="16"/>
                <w:lang w:val="en-US" w:eastAsia="en-US"/>
              </w:rPr>
            </w:pPr>
            <w:r w:rsidRPr="00D62DB0">
              <w:rPr>
                <w:rFonts w:ascii="Calibri" w:hAnsi="Calibri" w:cs="Calibri"/>
                <w:sz w:val="16"/>
                <w:szCs w:val="16"/>
                <w:lang w:val="en-US" w:eastAsia="en-US"/>
              </w:rPr>
              <w:t>მუნიციპალური ტრანსპორტის განვითარება</w:t>
            </w:r>
          </w:p>
        </w:tc>
        <w:tc>
          <w:tcPr>
            <w:tcW w:w="43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16.2</w:t>
            </w:r>
          </w:p>
        </w:tc>
        <w:tc>
          <w:tcPr>
            <w:tcW w:w="388"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86"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16.2</w:t>
            </w:r>
          </w:p>
        </w:tc>
        <w:tc>
          <w:tcPr>
            <w:tcW w:w="431"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308.1</w:t>
            </w:r>
          </w:p>
        </w:tc>
        <w:tc>
          <w:tcPr>
            <w:tcW w:w="432"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308.1</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206.10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206.1</w:t>
            </w:r>
          </w:p>
        </w:tc>
      </w:tr>
      <w:tr w:rsidR="00F54504" w:rsidRPr="00D62DB0" w:rsidTr="00F54504">
        <w:trPr>
          <w:trHeight w:val="45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02 05</w:t>
            </w:r>
          </w:p>
        </w:tc>
        <w:tc>
          <w:tcPr>
            <w:tcW w:w="102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rPr>
                <w:rFonts w:ascii="Calibri" w:hAnsi="Calibri" w:cs="Calibri"/>
                <w:sz w:val="16"/>
                <w:szCs w:val="16"/>
                <w:lang w:val="en-US" w:eastAsia="en-US"/>
              </w:rPr>
            </w:pPr>
            <w:r w:rsidRPr="00D62DB0">
              <w:rPr>
                <w:rFonts w:ascii="Calibri" w:hAnsi="Calibri" w:cs="Calibri"/>
                <w:sz w:val="16"/>
                <w:szCs w:val="16"/>
                <w:lang w:val="en-US" w:eastAsia="en-US"/>
              </w:rPr>
              <w:t>ბინათმშენებლობის ღონისძიებები</w:t>
            </w:r>
          </w:p>
        </w:tc>
        <w:tc>
          <w:tcPr>
            <w:tcW w:w="43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25.0</w:t>
            </w:r>
          </w:p>
        </w:tc>
        <w:tc>
          <w:tcPr>
            <w:tcW w:w="388"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25.0</w:t>
            </w:r>
          </w:p>
        </w:tc>
        <w:tc>
          <w:tcPr>
            <w:tcW w:w="386"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431"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432"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r>
      <w:tr w:rsidR="00F54504" w:rsidRPr="00D62DB0" w:rsidTr="00F54504">
        <w:trPr>
          <w:trHeight w:val="675"/>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02 06</w:t>
            </w:r>
          </w:p>
        </w:tc>
        <w:tc>
          <w:tcPr>
            <w:tcW w:w="102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rPr>
                <w:rFonts w:ascii="Calibri" w:hAnsi="Calibri" w:cs="Calibri"/>
                <w:sz w:val="16"/>
                <w:szCs w:val="16"/>
                <w:lang w:val="en-US" w:eastAsia="en-US"/>
              </w:rPr>
            </w:pPr>
            <w:r w:rsidRPr="00D62DB0">
              <w:rPr>
                <w:rFonts w:ascii="Calibri" w:hAnsi="Calibri" w:cs="Calibri"/>
                <w:sz w:val="16"/>
                <w:szCs w:val="16"/>
                <w:lang w:val="en-US" w:eastAsia="en-US"/>
              </w:rPr>
              <w:t>მუნიციპალიტეტის კეთილმოწყობის ღონისძიებები</w:t>
            </w:r>
          </w:p>
        </w:tc>
        <w:tc>
          <w:tcPr>
            <w:tcW w:w="43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9198.5</w:t>
            </w:r>
          </w:p>
        </w:tc>
        <w:tc>
          <w:tcPr>
            <w:tcW w:w="388"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8620.6</w:t>
            </w:r>
          </w:p>
        </w:tc>
        <w:tc>
          <w:tcPr>
            <w:tcW w:w="386"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577.9</w:t>
            </w:r>
          </w:p>
        </w:tc>
        <w:tc>
          <w:tcPr>
            <w:tcW w:w="431"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17462.8</w:t>
            </w:r>
          </w:p>
        </w:tc>
        <w:tc>
          <w:tcPr>
            <w:tcW w:w="432"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16204.5</w:t>
            </w:r>
          </w:p>
        </w:tc>
        <w:tc>
          <w:tcPr>
            <w:tcW w:w="39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1258.3</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r>
      <w:tr w:rsidR="00F54504" w:rsidRPr="00D62DB0" w:rsidTr="00F54504">
        <w:trPr>
          <w:trHeight w:val="90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02 09</w:t>
            </w:r>
          </w:p>
        </w:tc>
        <w:tc>
          <w:tcPr>
            <w:tcW w:w="102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rPr>
                <w:rFonts w:ascii="Calibri" w:hAnsi="Calibri" w:cs="Calibri"/>
                <w:sz w:val="16"/>
                <w:szCs w:val="16"/>
                <w:lang w:val="en-US" w:eastAsia="en-US"/>
              </w:rPr>
            </w:pPr>
            <w:r w:rsidRPr="00D62DB0">
              <w:rPr>
                <w:rFonts w:ascii="Calibri" w:hAnsi="Calibri" w:cs="Calibri"/>
                <w:sz w:val="16"/>
                <w:szCs w:val="16"/>
                <w:lang w:val="en-US" w:eastAsia="en-US"/>
              </w:rPr>
              <w:t>სოფლის მხარდაჭერის პროგრამით განსახორციელებელი ღონისძიებები</w:t>
            </w:r>
          </w:p>
        </w:tc>
        <w:tc>
          <w:tcPr>
            <w:tcW w:w="43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786.8</w:t>
            </w:r>
          </w:p>
        </w:tc>
        <w:tc>
          <w:tcPr>
            <w:tcW w:w="388"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400.4</w:t>
            </w:r>
          </w:p>
        </w:tc>
        <w:tc>
          <w:tcPr>
            <w:tcW w:w="386"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386.3</w:t>
            </w:r>
          </w:p>
        </w:tc>
        <w:tc>
          <w:tcPr>
            <w:tcW w:w="431"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947.1</w:t>
            </w:r>
          </w:p>
        </w:tc>
        <w:tc>
          <w:tcPr>
            <w:tcW w:w="432"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473.6</w:t>
            </w:r>
          </w:p>
        </w:tc>
        <w:tc>
          <w:tcPr>
            <w:tcW w:w="39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473.6</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478.00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478.0</w:t>
            </w:r>
          </w:p>
        </w:tc>
      </w:tr>
      <w:tr w:rsidR="00F54504" w:rsidRPr="00D62DB0" w:rsidTr="00F54504">
        <w:trPr>
          <w:trHeight w:val="45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02 10</w:t>
            </w:r>
          </w:p>
        </w:tc>
        <w:tc>
          <w:tcPr>
            <w:tcW w:w="102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rPr>
                <w:rFonts w:ascii="Calibri" w:hAnsi="Calibri" w:cs="Calibri"/>
                <w:sz w:val="16"/>
                <w:szCs w:val="16"/>
                <w:lang w:val="en-US" w:eastAsia="en-US"/>
              </w:rPr>
            </w:pPr>
            <w:r w:rsidRPr="00D62DB0">
              <w:rPr>
                <w:rFonts w:ascii="Calibri" w:hAnsi="Calibri" w:cs="Calibri"/>
                <w:sz w:val="16"/>
                <w:szCs w:val="16"/>
                <w:lang w:val="en-US" w:eastAsia="en-US"/>
              </w:rPr>
              <w:t>ტურიზმის განვითარების ხელშეწყობა</w:t>
            </w:r>
          </w:p>
        </w:tc>
        <w:tc>
          <w:tcPr>
            <w:tcW w:w="43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88"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86"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431"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262.5</w:t>
            </w:r>
          </w:p>
        </w:tc>
        <w:tc>
          <w:tcPr>
            <w:tcW w:w="432"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262.5</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r>
      <w:tr w:rsidR="00F54504" w:rsidRPr="00D62DB0" w:rsidTr="00F54504">
        <w:trPr>
          <w:trHeight w:val="90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02 11</w:t>
            </w:r>
          </w:p>
        </w:tc>
        <w:tc>
          <w:tcPr>
            <w:tcW w:w="102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rPr>
                <w:rFonts w:ascii="Calibri" w:hAnsi="Calibri" w:cs="Calibri"/>
                <w:sz w:val="16"/>
                <w:szCs w:val="16"/>
                <w:lang w:val="en-US" w:eastAsia="en-US"/>
              </w:rPr>
            </w:pPr>
            <w:r w:rsidRPr="00D62DB0">
              <w:rPr>
                <w:rFonts w:ascii="Calibri" w:hAnsi="Calibri" w:cs="Calibri"/>
                <w:sz w:val="16"/>
                <w:szCs w:val="16"/>
                <w:lang w:val="en-US" w:eastAsia="en-US"/>
              </w:rPr>
              <w:t>სარწყავი არხების და ნაპირსამაგრი ნაგებობების მოწყობა, რეაბილიტაცია და ექსპლოატაცია</w:t>
            </w:r>
          </w:p>
        </w:tc>
        <w:tc>
          <w:tcPr>
            <w:tcW w:w="43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105.3</w:t>
            </w:r>
          </w:p>
        </w:tc>
        <w:tc>
          <w:tcPr>
            <w:tcW w:w="388"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86"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105.3</w:t>
            </w:r>
          </w:p>
        </w:tc>
        <w:tc>
          <w:tcPr>
            <w:tcW w:w="431"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432"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r>
      <w:tr w:rsidR="00F54504" w:rsidRPr="00D62DB0" w:rsidTr="00F54504">
        <w:trPr>
          <w:trHeight w:val="45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02 12</w:t>
            </w:r>
          </w:p>
        </w:tc>
        <w:tc>
          <w:tcPr>
            <w:tcW w:w="102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rPr>
                <w:rFonts w:ascii="Calibri" w:hAnsi="Calibri" w:cs="Calibri"/>
                <w:sz w:val="16"/>
                <w:szCs w:val="16"/>
                <w:lang w:val="en-US" w:eastAsia="en-US"/>
              </w:rPr>
            </w:pPr>
            <w:r w:rsidRPr="00D62DB0">
              <w:rPr>
                <w:rFonts w:ascii="Calibri" w:hAnsi="Calibri" w:cs="Calibri"/>
                <w:sz w:val="16"/>
                <w:szCs w:val="16"/>
                <w:lang w:val="en-US" w:eastAsia="en-US"/>
              </w:rPr>
              <w:t>გაზმომარაგების სისტემის მოწყობის ღონისძიებები</w:t>
            </w:r>
          </w:p>
        </w:tc>
        <w:tc>
          <w:tcPr>
            <w:tcW w:w="43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8.7</w:t>
            </w:r>
          </w:p>
        </w:tc>
        <w:tc>
          <w:tcPr>
            <w:tcW w:w="388"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86"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8.7</w:t>
            </w:r>
          </w:p>
        </w:tc>
        <w:tc>
          <w:tcPr>
            <w:tcW w:w="431"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352.1</w:t>
            </w:r>
          </w:p>
        </w:tc>
        <w:tc>
          <w:tcPr>
            <w:tcW w:w="432"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352.1</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r>
      <w:tr w:rsidR="00F54504" w:rsidRPr="00D62DB0" w:rsidTr="00F54504">
        <w:trPr>
          <w:trHeight w:val="45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02 13</w:t>
            </w:r>
          </w:p>
        </w:tc>
        <w:tc>
          <w:tcPr>
            <w:tcW w:w="102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rPr>
                <w:rFonts w:ascii="Calibri" w:hAnsi="Calibri" w:cs="Calibri"/>
                <w:sz w:val="16"/>
                <w:szCs w:val="16"/>
                <w:lang w:val="en-US" w:eastAsia="en-US"/>
              </w:rPr>
            </w:pPr>
            <w:r w:rsidRPr="00D62DB0">
              <w:rPr>
                <w:rFonts w:ascii="Calibri" w:hAnsi="Calibri" w:cs="Calibri"/>
                <w:sz w:val="16"/>
                <w:szCs w:val="16"/>
                <w:lang w:val="en-US" w:eastAsia="en-US"/>
              </w:rPr>
              <w:t>მონაწილეობითი ბიუჯეტირება</w:t>
            </w:r>
          </w:p>
        </w:tc>
        <w:tc>
          <w:tcPr>
            <w:tcW w:w="43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88"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86"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431"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432"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200.0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200.0</w:t>
            </w:r>
          </w:p>
        </w:tc>
      </w:tr>
      <w:tr w:rsidR="00F54504" w:rsidRPr="00D62DB0" w:rsidTr="00F54504">
        <w:trPr>
          <w:trHeight w:val="45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03 00</w:t>
            </w:r>
          </w:p>
        </w:tc>
        <w:tc>
          <w:tcPr>
            <w:tcW w:w="102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rPr>
                <w:rFonts w:ascii="Calibri" w:hAnsi="Calibri" w:cs="Calibri"/>
                <w:b/>
                <w:sz w:val="16"/>
                <w:szCs w:val="16"/>
                <w:lang w:val="en-US" w:eastAsia="en-US"/>
              </w:rPr>
            </w:pPr>
            <w:r w:rsidRPr="00D62DB0">
              <w:rPr>
                <w:rFonts w:ascii="Calibri" w:hAnsi="Calibri" w:cs="Calibri"/>
                <w:b/>
                <w:sz w:val="16"/>
                <w:szCs w:val="16"/>
                <w:lang w:val="en-US" w:eastAsia="en-US"/>
              </w:rPr>
              <w:t>დასუფთავება და გარემოს დაცვა</w:t>
            </w:r>
          </w:p>
        </w:tc>
        <w:tc>
          <w:tcPr>
            <w:tcW w:w="43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296.3</w:t>
            </w:r>
          </w:p>
        </w:tc>
        <w:tc>
          <w:tcPr>
            <w:tcW w:w="388"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0.0</w:t>
            </w:r>
          </w:p>
        </w:tc>
        <w:tc>
          <w:tcPr>
            <w:tcW w:w="386"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296.3</w:t>
            </w:r>
          </w:p>
        </w:tc>
        <w:tc>
          <w:tcPr>
            <w:tcW w:w="431"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408.8</w:t>
            </w:r>
          </w:p>
        </w:tc>
        <w:tc>
          <w:tcPr>
            <w:tcW w:w="432"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408.8</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0.0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0.0</w:t>
            </w:r>
          </w:p>
        </w:tc>
      </w:tr>
      <w:tr w:rsidR="00F54504" w:rsidRPr="00D62DB0" w:rsidTr="00F54504">
        <w:trPr>
          <w:trHeight w:val="30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03 01</w:t>
            </w:r>
          </w:p>
        </w:tc>
        <w:tc>
          <w:tcPr>
            <w:tcW w:w="102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rPr>
                <w:rFonts w:ascii="Calibri" w:hAnsi="Calibri" w:cs="Calibri"/>
                <w:sz w:val="16"/>
                <w:szCs w:val="16"/>
                <w:lang w:val="en-US" w:eastAsia="en-US"/>
              </w:rPr>
            </w:pPr>
            <w:r w:rsidRPr="00D62DB0">
              <w:rPr>
                <w:rFonts w:ascii="Calibri" w:hAnsi="Calibri" w:cs="Calibri"/>
                <w:sz w:val="16"/>
                <w:szCs w:val="16"/>
                <w:lang w:val="en-US" w:eastAsia="en-US"/>
              </w:rPr>
              <w:t>დასუფთავების ღონისძიებები</w:t>
            </w:r>
          </w:p>
        </w:tc>
        <w:tc>
          <w:tcPr>
            <w:tcW w:w="43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296.3</w:t>
            </w:r>
          </w:p>
        </w:tc>
        <w:tc>
          <w:tcPr>
            <w:tcW w:w="388"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86"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296.3</w:t>
            </w:r>
          </w:p>
        </w:tc>
        <w:tc>
          <w:tcPr>
            <w:tcW w:w="431"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165.0</w:t>
            </w:r>
          </w:p>
        </w:tc>
        <w:tc>
          <w:tcPr>
            <w:tcW w:w="432"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165.0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r>
      <w:tr w:rsidR="00F54504" w:rsidRPr="00D62DB0" w:rsidTr="00F54504">
        <w:trPr>
          <w:trHeight w:val="90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03 03</w:t>
            </w:r>
          </w:p>
        </w:tc>
        <w:tc>
          <w:tcPr>
            <w:tcW w:w="102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rPr>
                <w:rFonts w:ascii="Calibri" w:hAnsi="Calibri" w:cs="Calibri"/>
                <w:sz w:val="16"/>
                <w:szCs w:val="16"/>
                <w:lang w:val="en-US" w:eastAsia="en-US"/>
              </w:rPr>
            </w:pPr>
            <w:r w:rsidRPr="00D62DB0">
              <w:rPr>
                <w:rFonts w:ascii="Calibri" w:hAnsi="Calibri" w:cs="Calibri"/>
                <w:sz w:val="16"/>
                <w:szCs w:val="16"/>
                <w:lang w:val="en-US" w:eastAsia="en-US"/>
              </w:rPr>
              <w:t>პარკების, სკვერებისა და სხვა გამწვანებული ზონების  მოვლა-პატრონობის ღონისძიებები</w:t>
            </w:r>
          </w:p>
        </w:tc>
        <w:tc>
          <w:tcPr>
            <w:tcW w:w="43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88"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86"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431"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183.8</w:t>
            </w:r>
          </w:p>
        </w:tc>
        <w:tc>
          <w:tcPr>
            <w:tcW w:w="432"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183.8</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r>
      <w:tr w:rsidR="00F54504" w:rsidRPr="00D62DB0" w:rsidTr="00F54504">
        <w:trPr>
          <w:trHeight w:val="90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03 04</w:t>
            </w:r>
          </w:p>
        </w:tc>
        <w:tc>
          <w:tcPr>
            <w:tcW w:w="102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rPr>
                <w:rFonts w:ascii="Calibri" w:hAnsi="Calibri" w:cs="Calibri"/>
                <w:sz w:val="16"/>
                <w:szCs w:val="16"/>
                <w:lang w:val="en-US" w:eastAsia="en-US"/>
              </w:rPr>
            </w:pPr>
            <w:r w:rsidRPr="00D62DB0">
              <w:rPr>
                <w:rFonts w:ascii="Calibri" w:hAnsi="Calibri" w:cs="Calibri"/>
                <w:sz w:val="16"/>
                <w:szCs w:val="16"/>
                <w:lang w:val="en-US" w:eastAsia="en-US"/>
              </w:rPr>
              <w:t>მიუსაფარი ცხოველებისგან მოსახლეობის უსაფრთხოების უზრუნველყოფის ღონისძიებები</w:t>
            </w:r>
          </w:p>
        </w:tc>
        <w:tc>
          <w:tcPr>
            <w:tcW w:w="43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88"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86"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431"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60.0</w:t>
            </w:r>
          </w:p>
        </w:tc>
        <w:tc>
          <w:tcPr>
            <w:tcW w:w="432"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60.0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r>
      <w:tr w:rsidR="00F54504" w:rsidRPr="00D62DB0" w:rsidTr="00F54504">
        <w:trPr>
          <w:trHeight w:val="30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04 00</w:t>
            </w:r>
          </w:p>
        </w:tc>
        <w:tc>
          <w:tcPr>
            <w:tcW w:w="102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rPr>
                <w:rFonts w:ascii="Calibri" w:hAnsi="Calibri" w:cs="Calibri"/>
                <w:b/>
                <w:sz w:val="16"/>
                <w:szCs w:val="16"/>
                <w:lang w:val="en-US" w:eastAsia="en-US"/>
              </w:rPr>
            </w:pPr>
            <w:r w:rsidRPr="00D62DB0">
              <w:rPr>
                <w:rFonts w:ascii="Calibri" w:hAnsi="Calibri" w:cs="Calibri"/>
                <w:b/>
                <w:sz w:val="16"/>
                <w:szCs w:val="16"/>
                <w:lang w:val="en-US" w:eastAsia="en-US"/>
              </w:rPr>
              <w:t>განათლება</w:t>
            </w:r>
          </w:p>
        </w:tc>
        <w:tc>
          <w:tcPr>
            <w:tcW w:w="43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1075.9</w:t>
            </w:r>
          </w:p>
        </w:tc>
        <w:tc>
          <w:tcPr>
            <w:tcW w:w="388"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661.3</w:t>
            </w:r>
          </w:p>
        </w:tc>
        <w:tc>
          <w:tcPr>
            <w:tcW w:w="386"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414.6</w:t>
            </w:r>
          </w:p>
        </w:tc>
        <w:tc>
          <w:tcPr>
            <w:tcW w:w="431"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759.2</w:t>
            </w:r>
          </w:p>
        </w:tc>
        <w:tc>
          <w:tcPr>
            <w:tcW w:w="432"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85.0</w:t>
            </w:r>
          </w:p>
        </w:tc>
        <w:tc>
          <w:tcPr>
            <w:tcW w:w="39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674.1</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33.0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33.0</w:t>
            </w:r>
          </w:p>
        </w:tc>
      </w:tr>
      <w:tr w:rsidR="00F54504" w:rsidRPr="00D62DB0" w:rsidTr="00F54504">
        <w:trPr>
          <w:trHeight w:val="675"/>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04 01</w:t>
            </w:r>
          </w:p>
        </w:tc>
        <w:tc>
          <w:tcPr>
            <w:tcW w:w="102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rPr>
                <w:rFonts w:ascii="Calibri" w:hAnsi="Calibri" w:cs="Calibri"/>
                <w:sz w:val="16"/>
                <w:szCs w:val="16"/>
                <w:lang w:val="en-US" w:eastAsia="en-US"/>
              </w:rPr>
            </w:pPr>
            <w:r w:rsidRPr="00D62DB0">
              <w:rPr>
                <w:rFonts w:ascii="Calibri" w:hAnsi="Calibri" w:cs="Calibri"/>
                <w:sz w:val="16"/>
                <w:szCs w:val="16"/>
                <w:lang w:val="en-US" w:eastAsia="en-US"/>
              </w:rPr>
              <w:t>სკოლამდელი დაწესებულებების ფუნქციონირება</w:t>
            </w:r>
          </w:p>
        </w:tc>
        <w:tc>
          <w:tcPr>
            <w:tcW w:w="43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10.2</w:t>
            </w:r>
          </w:p>
        </w:tc>
        <w:tc>
          <w:tcPr>
            <w:tcW w:w="388"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86"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10.2</w:t>
            </w:r>
          </w:p>
        </w:tc>
        <w:tc>
          <w:tcPr>
            <w:tcW w:w="431"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175.6</w:t>
            </w:r>
          </w:p>
        </w:tc>
        <w:tc>
          <w:tcPr>
            <w:tcW w:w="432"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175.6</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30.0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30.0</w:t>
            </w:r>
          </w:p>
        </w:tc>
      </w:tr>
      <w:tr w:rsidR="00F54504" w:rsidRPr="00D62DB0" w:rsidTr="00F54504">
        <w:trPr>
          <w:trHeight w:val="675"/>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04 02</w:t>
            </w:r>
          </w:p>
        </w:tc>
        <w:tc>
          <w:tcPr>
            <w:tcW w:w="102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rPr>
                <w:rFonts w:ascii="Calibri" w:hAnsi="Calibri" w:cs="Calibri"/>
                <w:sz w:val="16"/>
                <w:szCs w:val="16"/>
                <w:lang w:val="en-US" w:eastAsia="en-US"/>
              </w:rPr>
            </w:pPr>
            <w:r w:rsidRPr="00D62DB0">
              <w:rPr>
                <w:rFonts w:ascii="Calibri" w:hAnsi="Calibri" w:cs="Calibri"/>
                <w:sz w:val="16"/>
                <w:szCs w:val="16"/>
                <w:lang w:val="en-US" w:eastAsia="en-US"/>
              </w:rPr>
              <w:t>სკოლამდელი განათლების დაწესებულებების რეაბილიტაცია, მშენებლობა</w:t>
            </w:r>
          </w:p>
        </w:tc>
        <w:tc>
          <w:tcPr>
            <w:tcW w:w="43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853.1</w:t>
            </w:r>
          </w:p>
        </w:tc>
        <w:tc>
          <w:tcPr>
            <w:tcW w:w="388"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451.0</w:t>
            </w:r>
          </w:p>
        </w:tc>
        <w:tc>
          <w:tcPr>
            <w:tcW w:w="386"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402.2</w:t>
            </w:r>
          </w:p>
        </w:tc>
        <w:tc>
          <w:tcPr>
            <w:tcW w:w="431"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505.0</w:t>
            </w:r>
          </w:p>
        </w:tc>
        <w:tc>
          <w:tcPr>
            <w:tcW w:w="432"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9.5</w:t>
            </w:r>
          </w:p>
        </w:tc>
        <w:tc>
          <w:tcPr>
            <w:tcW w:w="39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495.5</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r>
      <w:tr w:rsidR="00F54504" w:rsidRPr="00D62DB0" w:rsidTr="00F54504">
        <w:trPr>
          <w:trHeight w:val="45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04 03</w:t>
            </w:r>
          </w:p>
        </w:tc>
        <w:tc>
          <w:tcPr>
            <w:tcW w:w="102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rPr>
                <w:rFonts w:ascii="Calibri" w:hAnsi="Calibri" w:cs="Calibri"/>
                <w:sz w:val="16"/>
                <w:szCs w:val="16"/>
                <w:lang w:val="en-US" w:eastAsia="en-US"/>
              </w:rPr>
            </w:pPr>
            <w:r w:rsidRPr="00D62DB0">
              <w:rPr>
                <w:rFonts w:ascii="Calibri" w:hAnsi="Calibri" w:cs="Calibri"/>
                <w:sz w:val="16"/>
                <w:szCs w:val="16"/>
                <w:lang w:val="en-US" w:eastAsia="en-US"/>
              </w:rPr>
              <w:t>პროფესიული განათლების ხელშეწყობა</w:t>
            </w:r>
          </w:p>
        </w:tc>
        <w:tc>
          <w:tcPr>
            <w:tcW w:w="43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2.3</w:t>
            </w:r>
          </w:p>
        </w:tc>
        <w:tc>
          <w:tcPr>
            <w:tcW w:w="388"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86"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2.3</w:t>
            </w:r>
          </w:p>
        </w:tc>
        <w:tc>
          <w:tcPr>
            <w:tcW w:w="431"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3.0</w:t>
            </w:r>
          </w:p>
        </w:tc>
        <w:tc>
          <w:tcPr>
            <w:tcW w:w="432"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3.0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3.0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3.0</w:t>
            </w:r>
          </w:p>
        </w:tc>
      </w:tr>
      <w:tr w:rsidR="00F54504" w:rsidRPr="00D62DB0" w:rsidTr="00F54504">
        <w:trPr>
          <w:trHeight w:val="45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04 04</w:t>
            </w:r>
          </w:p>
        </w:tc>
        <w:tc>
          <w:tcPr>
            <w:tcW w:w="102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rPr>
                <w:rFonts w:ascii="Calibri" w:hAnsi="Calibri" w:cs="Calibri"/>
                <w:sz w:val="16"/>
                <w:szCs w:val="16"/>
                <w:lang w:val="en-US" w:eastAsia="en-US"/>
              </w:rPr>
            </w:pPr>
            <w:r w:rsidRPr="00D62DB0">
              <w:rPr>
                <w:rFonts w:ascii="Calibri" w:hAnsi="Calibri" w:cs="Calibri"/>
                <w:sz w:val="16"/>
                <w:szCs w:val="16"/>
                <w:lang w:val="en-US" w:eastAsia="en-US"/>
              </w:rPr>
              <w:t>საშუალო ზოგადი განათლების ხელშეწყობის ღონისძიებები</w:t>
            </w:r>
          </w:p>
        </w:tc>
        <w:tc>
          <w:tcPr>
            <w:tcW w:w="43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210.3</w:t>
            </w:r>
          </w:p>
        </w:tc>
        <w:tc>
          <w:tcPr>
            <w:tcW w:w="388"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210.3</w:t>
            </w:r>
          </w:p>
        </w:tc>
        <w:tc>
          <w:tcPr>
            <w:tcW w:w="386"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431"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75.6</w:t>
            </w:r>
          </w:p>
        </w:tc>
        <w:tc>
          <w:tcPr>
            <w:tcW w:w="432"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75.6</w:t>
            </w:r>
          </w:p>
        </w:tc>
        <w:tc>
          <w:tcPr>
            <w:tcW w:w="39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r>
      <w:tr w:rsidR="00F54504" w:rsidRPr="00D62DB0" w:rsidTr="00F54504">
        <w:trPr>
          <w:trHeight w:val="45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05 00</w:t>
            </w:r>
          </w:p>
        </w:tc>
        <w:tc>
          <w:tcPr>
            <w:tcW w:w="102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rPr>
                <w:rFonts w:ascii="Calibri" w:hAnsi="Calibri" w:cs="Calibri"/>
                <w:b/>
                <w:sz w:val="16"/>
                <w:szCs w:val="16"/>
                <w:lang w:val="en-US" w:eastAsia="en-US"/>
              </w:rPr>
            </w:pPr>
            <w:r w:rsidRPr="00D62DB0">
              <w:rPr>
                <w:rFonts w:ascii="Calibri" w:hAnsi="Calibri" w:cs="Calibri"/>
                <w:b/>
                <w:sz w:val="16"/>
                <w:szCs w:val="16"/>
                <w:lang w:val="en-US" w:eastAsia="en-US"/>
              </w:rPr>
              <w:t>კულტურა, ახალგაზრდობა, სპორტი</w:t>
            </w:r>
          </w:p>
        </w:tc>
        <w:tc>
          <w:tcPr>
            <w:tcW w:w="43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1015.2</w:t>
            </w:r>
          </w:p>
        </w:tc>
        <w:tc>
          <w:tcPr>
            <w:tcW w:w="388"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116.7</w:t>
            </w:r>
          </w:p>
        </w:tc>
        <w:tc>
          <w:tcPr>
            <w:tcW w:w="386"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898.6</w:t>
            </w:r>
          </w:p>
        </w:tc>
        <w:tc>
          <w:tcPr>
            <w:tcW w:w="431"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3804.2</w:t>
            </w:r>
          </w:p>
        </w:tc>
        <w:tc>
          <w:tcPr>
            <w:tcW w:w="432"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3804.2</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368.8</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368.8</w:t>
            </w:r>
          </w:p>
        </w:tc>
      </w:tr>
      <w:tr w:rsidR="00F54504" w:rsidRPr="00D62DB0" w:rsidTr="00F54504">
        <w:trPr>
          <w:trHeight w:val="45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 xml:space="preserve">05 01 </w:t>
            </w:r>
          </w:p>
        </w:tc>
        <w:tc>
          <w:tcPr>
            <w:tcW w:w="102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rPr>
                <w:rFonts w:ascii="Calibri" w:hAnsi="Calibri" w:cs="Calibri"/>
                <w:sz w:val="16"/>
                <w:szCs w:val="16"/>
                <w:lang w:val="en-US" w:eastAsia="en-US"/>
              </w:rPr>
            </w:pPr>
            <w:r w:rsidRPr="00D62DB0">
              <w:rPr>
                <w:rFonts w:ascii="Calibri" w:hAnsi="Calibri" w:cs="Calibri"/>
                <w:sz w:val="16"/>
                <w:szCs w:val="16"/>
                <w:lang w:val="en-US" w:eastAsia="en-US"/>
              </w:rPr>
              <w:t>სპორტის განვითარების ხელშეწყობა</w:t>
            </w:r>
          </w:p>
        </w:tc>
        <w:tc>
          <w:tcPr>
            <w:tcW w:w="43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558.6</w:t>
            </w:r>
          </w:p>
        </w:tc>
        <w:tc>
          <w:tcPr>
            <w:tcW w:w="388"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86"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558.6</w:t>
            </w:r>
          </w:p>
        </w:tc>
        <w:tc>
          <w:tcPr>
            <w:tcW w:w="431"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2280.3</w:t>
            </w:r>
          </w:p>
        </w:tc>
        <w:tc>
          <w:tcPr>
            <w:tcW w:w="432"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2280.3</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173.8</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173.8</w:t>
            </w:r>
          </w:p>
        </w:tc>
      </w:tr>
      <w:tr w:rsidR="00F54504" w:rsidRPr="00D62DB0" w:rsidTr="00F54504">
        <w:trPr>
          <w:trHeight w:val="45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05 02</w:t>
            </w:r>
          </w:p>
        </w:tc>
        <w:tc>
          <w:tcPr>
            <w:tcW w:w="102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rPr>
                <w:rFonts w:ascii="Calibri" w:hAnsi="Calibri" w:cs="Calibri"/>
                <w:sz w:val="16"/>
                <w:szCs w:val="16"/>
                <w:lang w:val="en-US" w:eastAsia="en-US"/>
              </w:rPr>
            </w:pPr>
            <w:r w:rsidRPr="00D62DB0">
              <w:rPr>
                <w:rFonts w:ascii="Calibri" w:hAnsi="Calibri" w:cs="Calibri"/>
                <w:sz w:val="16"/>
                <w:szCs w:val="16"/>
                <w:lang w:val="en-US" w:eastAsia="en-US"/>
              </w:rPr>
              <w:t>კულტურის განვითარების ხელშეწყობა</w:t>
            </w:r>
          </w:p>
        </w:tc>
        <w:tc>
          <w:tcPr>
            <w:tcW w:w="43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377.2</w:t>
            </w:r>
          </w:p>
        </w:tc>
        <w:tc>
          <w:tcPr>
            <w:tcW w:w="388"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116.7</w:t>
            </w:r>
          </w:p>
        </w:tc>
        <w:tc>
          <w:tcPr>
            <w:tcW w:w="386"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260.5</w:t>
            </w:r>
          </w:p>
        </w:tc>
        <w:tc>
          <w:tcPr>
            <w:tcW w:w="431"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766.1</w:t>
            </w:r>
          </w:p>
        </w:tc>
        <w:tc>
          <w:tcPr>
            <w:tcW w:w="432"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766.1</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36.5</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36.5</w:t>
            </w:r>
          </w:p>
        </w:tc>
      </w:tr>
      <w:tr w:rsidR="00F54504" w:rsidRPr="00D62DB0" w:rsidTr="00F54504">
        <w:trPr>
          <w:trHeight w:val="30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05 03</w:t>
            </w:r>
          </w:p>
        </w:tc>
        <w:tc>
          <w:tcPr>
            <w:tcW w:w="102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rPr>
                <w:rFonts w:ascii="Calibri" w:hAnsi="Calibri" w:cs="Calibri"/>
                <w:sz w:val="16"/>
                <w:szCs w:val="16"/>
                <w:lang w:val="en-US" w:eastAsia="en-US"/>
              </w:rPr>
            </w:pPr>
            <w:r w:rsidRPr="00D62DB0">
              <w:rPr>
                <w:rFonts w:ascii="Calibri" w:hAnsi="Calibri" w:cs="Calibri"/>
                <w:sz w:val="16"/>
                <w:szCs w:val="16"/>
                <w:lang w:val="en-US" w:eastAsia="en-US"/>
              </w:rPr>
              <w:t>ახალგაზრდობის მხარდაჭერა</w:t>
            </w:r>
          </w:p>
        </w:tc>
        <w:tc>
          <w:tcPr>
            <w:tcW w:w="43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1.9</w:t>
            </w:r>
          </w:p>
        </w:tc>
        <w:tc>
          <w:tcPr>
            <w:tcW w:w="388"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86"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1.9</w:t>
            </w:r>
          </w:p>
        </w:tc>
        <w:tc>
          <w:tcPr>
            <w:tcW w:w="431"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432"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r>
      <w:tr w:rsidR="00F54504" w:rsidRPr="00D62DB0" w:rsidTr="00F54504">
        <w:trPr>
          <w:trHeight w:val="30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 xml:space="preserve">05 05 </w:t>
            </w:r>
          </w:p>
        </w:tc>
        <w:tc>
          <w:tcPr>
            <w:tcW w:w="102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rPr>
                <w:rFonts w:ascii="Calibri" w:hAnsi="Calibri" w:cs="Calibri"/>
                <w:sz w:val="16"/>
                <w:szCs w:val="16"/>
                <w:lang w:val="en-US" w:eastAsia="en-US"/>
              </w:rPr>
            </w:pPr>
            <w:r w:rsidRPr="00D62DB0">
              <w:rPr>
                <w:rFonts w:ascii="Calibri" w:hAnsi="Calibri" w:cs="Calibri"/>
                <w:sz w:val="16"/>
                <w:szCs w:val="16"/>
                <w:lang w:val="en-US" w:eastAsia="en-US"/>
              </w:rPr>
              <w:t>ძეგლთა დაცვის ღონისძიებები</w:t>
            </w:r>
          </w:p>
        </w:tc>
        <w:tc>
          <w:tcPr>
            <w:tcW w:w="43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0.1</w:t>
            </w:r>
          </w:p>
        </w:tc>
        <w:tc>
          <w:tcPr>
            <w:tcW w:w="388"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86"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0.1</w:t>
            </w:r>
          </w:p>
        </w:tc>
        <w:tc>
          <w:tcPr>
            <w:tcW w:w="431"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88.7</w:t>
            </w:r>
          </w:p>
        </w:tc>
        <w:tc>
          <w:tcPr>
            <w:tcW w:w="432"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88.7</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158.5</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158.5</w:t>
            </w:r>
          </w:p>
        </w:tc>
      </w:tr>
      <w:tr w:rsidR="00F54504" w:rsidRPr="00D62DB0" w:rsidTr="00F54504">
        <w:trPr>
          <w:trHeight w:val="45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05 06</w:t>
            </w:r>
          </w:p>
        </w:tc>
        <w:tc>
          <w:tcPr>
            <w:tcW w:w="102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rPr>
                <w:rFonts w:ascii="Calibri" w:hAnsi="Calibri" w:cs="Calibri"/>
                <w:sz w:val="16"/>
                <w:szCs w:val="16"/>
                <w:lang w:val="en-US" w:eastAsia="en-US"/>
              </w:rPr>
            </w:pPr>
            <w:r w:rsidRPr="00D62DB0">
              <w:rPr>
                <w:rFonts w:ascii="Calibri" w:hAnsi="Calibri" w:cs="Calibri"/>
                <w:sz w:val="16"/>
                <w:szCs w:val="16"/>
                <w:lang w:val="en-US" w:eastAsia="en-US"/>
              </w:rPr>
              <w:t>დასვენების ღონისძიებების ხელშეწყობა</w:t>
            </w:r>
          </w:p>
        </w:tc>
        <w:tc>
          <w:tcPr>
            <w:tcW w:w="43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77.5</w:t>
            </w:r>
          </w:p>
        </w:tc>
        <w:tc>
          <w:tcPr>
            <w:tcW w:w="388"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86"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77.5</w:t>
            </w:r>
          </w:p>
        </w:tc>
        <w:tc>
          <w:tcPr>
            <w:tcW w:w="431"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669.0</w:t>
            </w:r>
          </w:p>
        </w:tc>
        <w:tc>
          <w:tcPr>
            <w:tcW w:w="432"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669.0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r>
      <w:tr w:rsidR="00F54504" w:rsidRPr="00D62DB0" w:rsidTr="00F54504">
        <w:trPr>
          <w:trHeight w:val="45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06 00</w:t>
            </w:r>
          </w:p>
        </w:tc>
        <w:tc>
          <w:tcPr>
            <w:tcW w:w="102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rPr>
                <w:rFonts w:ascii="Calibri" w:hAnsi="Calibri" w:cs="Calibri"/>
                <w:b/>
                <w:sz w:val="16"/>
                <w:szCs w:val="16"/>
                <w:lang w:val="en-US" w:eastAsia="en-US"/>
              </w:rPr>
            </w:pPr>
            <w:r w:rsidRPr="00D62DB0">
              <w:rPr>
                <w:rFonts w:ascii="Calibri" w:hAnsi="Calibri" w:cs="Calibri"/>
                <w:b/>
                <w:sz w:val="16"/>
                <w:szCs w:val="16"/>
                <w:lang w:val="en-US" w:eastAsia="en-US"/>
              </w:rPr>
              <w:t>ჯანმრთელობისა დაცვა და სოციალური უზრუნველყოფა</w:t>
            </w:r>
          </w:p>
        </w:tc>
        <w:tc>
          <w:tcPr>
            <w:tcW w:w="43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121.2</w:t>
            </w:r>
          </w:p>
        </w:tc>
        <w:tc>
          <w:tcPr>
            <w:tcW w:w="388"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17.0</w:t>
            </w:r>
          </w:p>
        </w:tc>
        <w:tc>
          <w:tcPr>
            <w:tcW w:w="386"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104.2</w:t>
            </w:r>
          </w:p>
        </w:tc>
        <w:tc>
          <w:tcPr>
            <w:tcW w:w="431"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271.8</w:t>
            </w:r>
          </w:p>
        </w:tc>
        <w:tc>
          <w:tcPr>
            <w:tcW w:w="432"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271.8</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6.5</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6.5</w:t>
            </w:r>
          </w:p>
        </w:tc>
      </w:tr>
      <w:tr w:rsidR="00F54504" w:rsidRPr="00D62DB0" w:rsidTr="00F54504">
        <w:trPr>
          <w:trHeight w:val="30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06 01</w:t>
            </w:r>
          </w:p>
        </w:tc>
        <w:tc>
          <w:tcPr>
            <w:tcW w:w="102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rPr>
                <w:rFonts w:ascii="Calibri" w:hAnsi="Calibri" w:cs="Calibri"/>
                <w:sz w:val="16"/>
                <w:szCs w:val="16"/>
                <w:lang w:val="en-US" w:eastAsia="en-US"/>
              </w:rPr>
            </w:pPr>
            <w:r w:rsidRPr="00D62DB0">
              <w:rPr>
                <w:rFonts w:ascii="Calibri" w:hAnsi="Calibri" w:cs="Calibri"/>
                <w:sz w:val="16"/>
                <w:szCs w:val="16"/>
                <w:lang w:val="en-US" w:eastAsia="en-US"/>
              </w:rPr>
              <w:t xml:space="preserve">ჯანმრთელობისა დაცვა </w:t>
            </w:r>
          </w:p>
        </w:tc>
        <w:tc>
          <w:tcPr>
            <w:tcW w:w="43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94.2</w:t>
            </w:r>
          </w:p>
        </w:tc>
        <w:tc>
          <w:tcPr>
            <w:tcW w:w="388"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17.0</w:t>
            </w:r>
          </w:p>
        </w:tc>
        <w:tc>
          <w:tcPr>
            <w:tcW w:w="386"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77.2</w:t>
            </w:r>
          </w:p>
        </w:tc>
        <w:tc>
          <w:tcPr>
            <w:tcW w:w="431"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221.8</w:t>
            </w:r>
          </w:p>
        </w:tc>
        <w:tc>
          <w:tcPr>
            <w:tcW w:w="432"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221.8</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1.5</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1.5</w:t>
            </w:r>
          </w:p>
        </w:tc>
      </w:tr>
      <w:tr w:rsidR="00F54504" w:rsidRPr="00D62DB0" w:rsidTr="00F54504">
        <w:trPr>
          <w:trHeight w:val="300"/>
        </w:trPr>
        <w:tc>
          <w:tcPr>
            <w:tcW w:w="341" w:type="pct"/>
            <w:tcBorders>
              <w:top w:val="nil"/>
              <w:left w:val="single" w:sz="4" w:space="0" w:color="auto"/>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06 02</w:t>
            </w:r>
          </w:p>
        </w:tc>
        <w:tc>
          <w:tcPr>
            <w:tcW w:w="102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rPr>
                <w:rFonts w:ascii="Calibri" w:hAnsi="Calibri" w:cs="Calibri"/>
                <w:sz w:val="16"/>
                <w:szCs w:val="16"/>
                <w:lang w:val="en-US" w:eastAsia="en-US"/>
              </w:rPr>
            </w:pPr>
            <w:r w:rsidRPr="00D62DB0">
              <w:rPr>
                <w:rFonts w:ascii="Calibri" w:hAnsi="Calibri" w:cs="Calibri"/>
                <w:sz w:val="16"/>
                <w:szCs w:val="16"/>
                <w:lang w:val="en-US" w:eastAsia="en-US"/>
              </w:rPr>
              <w:t>სოციალური დაცვა</w:t>
            </w:r>
          </w:p>
        </w:tc>
        <w:tc>
          <w:tcPr>
            <w:tcW w:w="43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27.0</w:t>
            </w:r>
          </w:p>
        </w:tc>
        <w:tc>
          <w:tcPr>
            <w:tcW w:w="388"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86"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27.0</w:t>
            </w:r>
          </w:p>
        </w:tc>
        <w:tc>
          <w:tcPr>
            <w:tcW w:w="431"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50.0</w:t>
            </w:r>
          </w:p>
        </w:tc>
        <w:tc>
          <w:tcPr>
            <w:tcW w:w="432"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50.0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5.0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sz w:val="16"/>
                <w:szCs w:val="16"/>
                <w:lang w:val="en-US" w:eastAsia="en-US"/>
              </w:rPr>
            </w:pPr>
            <w:r w:rsidRPr="00D62DB0">
              <w:rPr>
                <w:rFonts w:ascii="Calibri" w:hAnsi="Calibri" w:cs="Calibri"/>
                <w:sz w:val="16"/>
                <w:szCs w:val="16"/>
                <w:lang w:val="en-US" w:eastAsia="en-US"/>
              </w:rPr>
              <w:t>5.0</w:t>
            </w:r>
          </w:p>
        </w:tc>
      </w:tr>
      <w:tr w:rsidR="00F54504" w:rsidRPr="00D62DB0" w:rsidTr="00F54504">
        <w:trPr>
          <w:trHeight w:val="300"/>
        </w:trPr>
        <w:tc>
          <w:tcPr>
            <w:tcW w:w="1370"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სულ ჯამი</w:t>
            </w:r>
          </w:p>
        </w:tc>
        <w:tc>
          <w:tcPr>
            <w:tcW w:w="43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19874.4</w:t>
            </w:r>
          </w:p>
        </w:tc>
        <w:tc>
          <w:tcPr>
            <w:tcW w:w="388"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13269.9</w:t>
            </w:r>
          </w:p>
        </w:tc>
        <w:tc>
          <w:tcPr>
            <w:tcW w:w="386"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6604.6</w:t>
            </w:r>
          </w:p>
        </w:tc>
        <w:tc>
          <w:tcPr>
            <w:tcW w:w="431"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43804.0</w:t>
            </w:r>
          </w:p>
        </w:tc>
        <w:tc>
          <w:tcPr>
            <w:tcW w:w="432"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23146.1</w:t>
            </w:r>
          </w:p>
        </w:tc>
        <w:tc>
          <w:tcPr>
            <w:tcW w:w="390"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20657.9</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5817.20</w:t>
            </w:r>
          </w:p>
        </w:tc>
        <w:tc>
          <w:tcPr>
            <w:tcW w:w="389"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0.0</w:t>
            </w:r>
          </w:p>
        </w:tc>
        <w:tc>
          <w:tcPr>
            <w:tcW w:w="395" w:type="pct"/>
            <w:tcBorders>
              <w:top w:val="nil"/>
              <w:left w:val="nil"/>
              <w:bottom w:val="single" w:sz="4" w:space="0" w:color="auto"/>
              <w:right w:val="single" w:sz="4" w:space="0" w:color="auto"/>
            </w:tcBorders>
            <w:shd w:val="clear" w:color="auto" w:fill="auto"/>
            <w:noWrap/>
            <w:vAlign w:val="center"/>
            <w:hideMark/>
          </w:tcPr>
          <w:p w:rsidR="00D62DB0" w:rsidRPr="00D62DB0" w:rsidRDefault="00D62DB0" w:rsidP="00D62DB0">
            <w:pPr>
              <w:jc w:val="center"/>
              <w:rPr>
                <w:rFonts w:ascii="Calibri" w:hAnsi="Calibri" w:cs="Calibri"/>
                <w:b/>
                <w:sz w:val="16"/>
                <w:szCs w:val="16"/>
                <w:lang w:val="en-US" w:eastAsia="en-US"/>
              </w:rPr>
            </w:pPr>
            <w:r w:rsidRPr="00D62DB0">
              <w:rPr>
                <w:rFonts w:ascii="Calibri" w:hAnsi="Calibri" w:cs="Calibri"/>
                <w:b/>
                <w:sz w:val="16"/>
                <w:szCs w:val="16"/>
                <w:lang w:val="en-US" w:eastAsia="en-US"/>
              </w:rPr>
              <w:t>5817.2</w:t>
            </w:r>
          </w:p>
        </w:tc>
      </w:tr>
    </w:tbl>
    <w:p w:rsidR="00D62DB0" w:rsidRDefault="00D62DB0" w:rsidP="00423351">
      <w:pPr>
        <w:ind w:right="283" w:firstLine="708"/>
        <w:jc w:val="right"/>
        <w:rPr>
          <w:rFonts w:ascii="Sylfaen" w:hAnsi="Sylfaen"/>
          <w:b/>
          <w:i/>
          <w:sz w:val="16"/>
          <w:lang w:val="ka-GE"/>
        </w:rPr>
      </w:pPr>
    </w:p>
    <w:p w:rsidR="00D62DB0" w:rsidRDefault="00D62DB0" w:rsidP="00423351">
      <w:pPr>
        <w:ind w:right="283" w:firstLine="708"/>
        <w:jc w:val="right"/>
        <w:rPr>
          <w:rFonts w:ascii="Sylfaen" w:hAnsi="Sylfaen"/>
          <w:b/>
          <w:i/>
          <w:sz w:val="16"/>
          <w:lang w:val="ka-GE"/>
        </w:rPr>
      </w:pPr>
    </w:p>
    <w:p w:rsidR="000C29D6" w:rsidRDefault="000C29D6" w:rsidP="00423351">
      <w:pPr>
        <w:ind w:right="283" w:firstLine="708"/>
        <w:jc w:val="right"/>
        <w:rPr>
          <w:rFonts w:ascii="Sylfaen" w:hAnsi="Sylfaen"/>
          <w:b/>
          <w:i/>
          <w:sz w:val="16"/>
          <w:lang w:val="ka-GE"/>
        </w:rPr>
      </w:pPr>
    </w:p>
    <w:p w:rsidR="00DF4791" w:rsidRDefault="00DF4791" w:rsidP="00423351">
      <w:pPr>
        <w:ind w:right="283" w:firstLine="708"/>
        <w:jc w:val="right"/>
        <w:rPr>
          <w:rFonts w:ascii="Sylfaen" w:hAnsi="Sylfaen"/>
          <w:b/>
          <w:i/>
          <w:sz w:val="16"/>
          <w:lang w:val="ka-GE"/>
        </w:rPr>
      </w:pPr>
    </w:p>
    <w:p w:rsidR="00201535" w:rsidRPr="00423351" w:rsidRDefault="00201535" w:rsidP="00423351">
      <w:pPr>
        <w:autoSpaceDE w:val="0"/>
        <w:autoSpaceDN w:val="0"/>
        <w:adjustRightInd w:val="0"/>
        <w:ind w:firstLine="708"/>
        <w:rPr>
          <w:rFonts w:ascii="Sylfaen" w:hAnsi="Sylfaen" w:cs="Sylfaen"/>
          <w:sz w:val="22"/>
          <w:lang w:val="en-US" w:eastAsia="en-US"/>
        </w:rPr>
      </w:pPr>
      <w:r w:rsidRPr="00423351">
        <w:rPr>
          <w:rFonts w:ascii="Sylfaen" w:hAnsi="Sylfaen" w:cs="Sylfaen"/>
          <w:sz w:val="22"/>
          <w:lang w:val="en-US" w:eastAsia="en-US"/>
        </w:rPr>
        <w:t xml:space="preserve">განისაზღვროს </w:t>
      </w:r>
      <w:r w:rsidRPr="00423351">
        <w:rPr>
          <w:rFonts w:ascii="Sylfaen" w:hAnsi="Sylfaen" w:cs="Sylfaen"/>
          <w:sz w:val="22"/>
          <w:lang w:val="ka-GE" w:eastAsia="en-US"/>
        </w:rPr>
        <w:t>თელავის</w:t>
      </w:r>
      <w:r w:rsidRPr="00423351">
        <w:rPr>
          <w:rFonts w:ascii="Sylfaen" w:hAnsi="Sylfaen" w:cs="Sylfaen"/>
          <w:sz w:val="22"/>
          <w:lang w:val="en-US" w:eastAsia="en-US"/>
        </w:rPr>
        <w:t xml:space="preserve"> მუნიციპალიტეტის ბიუჯეტის არაფინანსური აქტივების კლება </w:t>
      </w:r>
      <w:r w:rsidR="0055181A">
        <w:rPr>
          <w:rFonts w:ascii="Sylfaen" w:hAnsi="Sylfaen" w:cs="ArialMT"/>
          <w:sz w:val="22"/>
          <w:lang w:val="en-US" w:eastAsia="en-US"/>
        </w:rPr>
        <w:t>2000</w:t>
      </w:r>
      <w:r w:rsidR="00EA6210">
        <w:rPr>
          <w:rFonts w:ascii="Sylfaen" w:hAnsi="Sylfaen" w:cs="ArialMT"/>
          <w:sz w:val="22"/>
          <w:lang w:val="ka-GE" w:eastAsia="en-US"/>
        </w:rPr>
        <w:t>,0</w:t>
      </w:r>
      <w:r w:rsidRPr="00423351">
        <w:rPr>
          <w:rFonts w:ascii="ArialMT" w:hAnsi="ArialMT" w:cs="ArialMT"/>
          <w:sz w:val="22"/>
          <w:lang w:val="en-US" w:eastAsia="en-US"/>
        </w:rPr>
        <w:t xml:space="preserve"> </w:t>
      </w:r>
      <w:r w:rsidRPr="00423351">
        <w:rPr>
          <w:rFonts w:ascii="Sylfaen" w:hAnsi="Sylfaen" w:cs="Sylfaen"/>
          <w:sz w:val="22"/>
          <w:lang w:val="en-US" w:eastAsia="en-US"/>
        </w:rPr>
        <w:t>ათასი ლარის</w:t>
      </w:r>
      <w:r w:rsidR="00006D92" w:rsidRPr="00423351">
        <w:rPr>
          <w:rFonts w:ascii="Sylfaen" w:hAnsi="Sylfaen" w:cs="Sylfaen"/>
          <w:sz w:val="22"/>
          <w:lang w:val="ka-GE" w:eastAsia="en-US"/>
        </w:rPr>
        <w:t xml:space="preserve"> </w:t>
      </w:r>
      <w:r w:rsidRPr="00423351">
        <w:rPr>
          <w:rFonts w:ascii="Sylfaen" w:hAnsi="Sylfaen" w:cs="Sylfaen"/>
          <w:sz w:val="22"/>
          <w:lang w:val="en-US" w:eastAsia="en-US"/>
        </w:rPr>
        <w:t>ოდენობით</w:t>
      </w:r>
      <w:r w:rsidRPr="00423351">
        <w:rPr>
          <w:rFonts w:ascii="ArialMT" w:hAnsi="ArialMT" w:cs="ArialMT"/>
          <w:sz w:val="22"/>
          <w:lang w:val="en-US" w:eastAsia="en-US"/>
        </w:rPr>
        <w:t xml:space="preserve">, </w:t>
      </w:r>
      <w:r w:rsidRPr="00423351">
        <w:rPr>
          <w:rFonts w:ascii="Sylfaen" w:hAnsi="Sylfaen" w:cs="Sylfaen"/>
          <w:sz w:val="22"/>
          <w:lang w:val="en-US" w:eastAsia="en-US"/>
        </w:rPr>
        <w:t>მათ შორის</w:t>
      </w:r>
      <w:r w:rsidRPr="00423351">
        <w:rPr>
          <w:rFonts w:ascii="ArialMT" w:hAnsi="ArialMT" w:cs="ArialMT"/>
          <w:sz w:val="22"/>
          <w:lang w:val="en-US" w:eastAsia="en-US"/>
        </w:rPr>
        <w:t>:</w:t>
      </w:r>
    </w:p>
    <w:p w:rsidR="00423351"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9"/>
        <w:gridCol w:w="1810"/>
        <w:gridCol w:w="1977"/>
        <w:gridCol w:w="1914"/>
      </w:tblGrid>
      <w:tr w:rsidR="001402AB" w:rsidRPr="00AB663E" w:rsidTr="0074397E">
        <w:trPr>
          <w:trHeight w:val="420"/>
          <w:tblHeader/>
        </w:trPr>
        <w:tc>
          <w:tcPr>
            <w:tcW w:w="2275" w:type="pct"/>
            <w:shd w:val="clear" w:color="auto" w:fill="auto"/>
            <w:vAlign w:val="center"/>
            <w:hideMark/>
          </w:tcPr>
          <w:p w:rsidR="001402AB" w:rsidRPr="00AB663E" w:rsidRDefault="001402AB" w:rsidP="001402AB">
            <w:pPr>
              <w:jc w:val="center"/>
              <w:rPr>
                <w:rFonts w:ascii="LitNusx" w:hAnsi="LitNusx" w:cs="Calibri"/>
                <w:b/>
                <w:bCs/>
                <w:sz w:val="16"/>
                <w:szCs w:val="16"/>
                <w:lang w:val="en-US" w:eastAsia="en-US"/>
              </w:rPr>
            </w:pPr>
            <w:r w:rsidRPr="00AB663E">
              <w:rPr>
                <w:rFonts w:ascii="Sylfaen" w:hAnsi="Sylfaen" w:cs="Sylfaen"/>
                <w:b/>
                <w:bCs/>
                <w:sz w:val="16"/>
                <w:szCs w:val="16"/>
                <w:lang w:val="en-US" w:eastAsia="en-US"/>
              </w:rPr>
              <w:t>დასახელება</w:t>
            </w:r>
          </w:p>
        </w:tc>
        <w:tc>
          <w:tcPr>
            <w:tcW w:w="865" w:type="pct"/>
            <w:shd w:val="clear" w:color="auto" w:fill="auto"/>
            <w:vAlign w:val="center"/>
            <w:hideMark/>
          </w:tcPr>
          <w:p w:rsidR="001402AB" w:rsidRPr="00F95F3E" w:rsidRDefault="001402AB" w:rsidP="001402AB">
            <w:pPr>
              <w:jc w:val="center"/>
              <w:rPr>
                <w:rFonts w:ascii="Sylfaen" w:hAnsi="Sylfaen" w:cs="Sylfaen"/>
                <w:b/>
                <w:bCs/>
                <w:sz w:val="16"/>
                <w:szCs w:val="16"/>
                <w:lang w:val="en-US" w:eastAsia="en-US"/>
              </w:rPr>
            </w:pPr>
            <w:r w:rsidRPr="00AB663E">
              <w:rPr>
                <w:rFonts w:ascii="Sylfaen" w:hAnsi="Sylfaen" w:cs="Sylfaen"/>
                <w:b/>
                <w:bCs/>
                <w:sz w:val="16"/>
                <w:szCs w:val="16"/>
                <w:lang w:val="en-US" w:eastAsia="en-US"/>
              </w:rPr>
              <w:t>202</w:t>
            </w:r>
            <w:r w:rsidRPr="00AB663E">
              <w:rPr>
                <w:rFonts w:ascii="Sylfaen" w:hAnsi="Sylfaen" w:cs="Sylfaen"/>
                <w:b/>
                <w:bCs/>
                <w:sz w:val="16"/>
                <w:szCs w:val="16"/>
                <w:lang w:val="ka-GE" w:eastAsia="en-US"/>
              </w:rPr>
              <w:t>2</w:t>
            </w:r>
            <w:r w:rsidRPr="00AB663E">
              <w:rPr>
                <w:rFonts w:ascii="Sylfaen" w:hAnsi="Sylfaen" w:cs="Sylfaen"/>
                <w:b/>
                <w:bCs/>
                <w:sz w:val="16"/>
                <w:szCs w:val="16"/>
                <w:lang w:val="en-US" w:eastAsia="en-US"/>
              </w:rPr>
              <w:t xml:space="preserve"> წლის </w:t>
            </w:r>
            <w:r>
              <w:rPr>
                <w:rFonts w:ascii="Sylfaen" w:hAnsi="Sylfaen" w:cs="Sylfaen"/>
                <w:b/>
                <w:bCs/>
                <w:sz w:val="16"/>
                <w:szCs w:val="16"/>
                <w:lang w:val="ka-GE" w:eastAsia="en-US"/>
              </w:rPr>
              <w:t>ფაქტი</w:t>
            </w:r>
          </w:p>
        </w:tc>
        <w:tc>
          <w:tcPr>
            <w:tcW w:w="945" w:type="pct"/>
            <w:shd w:val="clear" w:color="auto" w:fill="auto"/>
            <w:vAlign w:val="center"/>
            <w:hideMark/>
          </w:tcPr>
          <w:p w:rsidR="001402AB" w:rsidRPr="00AB663E" w:rsidRDefault="001402AB" w:rsidP="001402AB">
            <w:pPr>
              <w:jc w:val="center"/>
              <w:rPr>
                <w:rFonts w:ascii="Sylfaen" w:hAnsi="Sylfaen" w:cs="Sylfaen"/>
                <w:b/>
                <w:bCs/>
                <w:sz w:val="16"/>
                <w:szCs w:val="16"/>
                <w:lang w:val="ka-GE" w:eastAsia="en-US"/>
              </w:rPr>
            </w:pPr>
            <w:r w:rsidRPr="00AB663E">
              <w:rPr>
                <w:rFonts w:ascii="Sylfaen" w:hAnsi="Sylfaen"/>
                <w:b/>
                <w:bCs/>
                <w:sz w:val="16"/>
                <w:szCs w:val="16"/>
                <w:lang w:val="en-US" w:eastAsia="en-US"/>
              </w:rPr>
              <w:t xml:space="preserve">2023 წლის </w:t>
            </w:r>
            <w:r w:rsidRPr="00AB663E">
              <w:rPr>
                <w:rFonts w:ascii="Sylfaen" w:hAnsi="Sylfaen"/>
                <w:b/>
                <w:bCs/>
                <w:sz w:val="16"/>
                <w:szCs w:val="16"/>
                <w:lang w:val="ka-GE" w:eastAsia="en-US"/>
              </w:rPr>
              <w:t>გეგმა</w:t>
            </w:r>
          </w:p>
        </w:tc>
        <w:tc>
          <w:tcPr>
            <w:tcW w:w="915" w:type="pct"/>
            <w:shd w:val="clear" w:color="auto" w:fill="auto"/>
            <w:vAlign w:val="center"/>
            <w:hideMark/>
          </w:tcPr>
          <w:p w:rsidR="001402AB" w:rsidRPr="00AB663E" w:rsidRDefault="001402AB" w:rsidP="001402AB">
            <w:pPr>
              <w:jc w:val="center"/>
              <w:rPr>
                <w:rFonts w:ascii="Sylfaen" w:hAnsi="Sylfaen" w:cs="Sylfaen"/>
                <w:b/>
                <w:bCs/>
                <w:sz w:val="16"/>
                <w:szCs w:val="16"/>
                <w:lang w:val="ka-GE" w:eastAsia="en-US"/>
              </w:rPr>
            </w:pPr>
            <w:r w:rsidRPr="00AB663E">
              <w:rPr>
                <w:rFonts w:ascii="Sylfaen" w:hAnsi="Sylfaen"/>
                <w:b/>
                <w:bCs/>
                <w:sz w:val="16"/>
                <w:szCs w:val="16"/>
                <w:lang w:val="en-US" w:eastAsia="en-US"/>
              </w:rPr>
              <w:t>202</w:t>
            </w:r>
            <w:r>
              <w:rPr>
                <w:rFonts w:ascii="Sylfaen" w:hAnsi="Sylfaen"/>
                <w:b/>
                <w:bCs/>
                <w:sz w:val="16"/>
                <w:szCs w:val="16"/>
                <w:lang w:val="ka-GE" w:eastAsia="en-US"/>
              </w:rPr>
              <w:t>4</w:t>
            </w:r>
            <w:r w:rsidRPr="00AB663E">
              <w:rPr>
                <w:rFonts w:ascii="Sylfaen" w:hAnsi="Sylfaen"/>
                <w:b/>
                <w:bCs/>
                <w:sz w:val="16"/>
                <w:szCs w:val="16"/>
                <w:lang w:val="en-US" w:eastAsia="en-US"/>
              </w:rPr>
              <w:t xml:space="preserve"> წლის </w:t>
            </w:r>
            <w:r>
              <w:rPr>
                <w:rFonts w:ascii="Sylfaen" w:hAnsi="Sylfaen"/>
                <w:b/>
                <w:bCs/>
                <w:sz w:val="16"/>
                <w:szCs w:val="16"/>
                <w:lang w:val="ka-GE" w:eastAsia="en-US"/>
              </w:rPr>
              <w:t>პროექტი</w:t>
            </w:r>
          </w:p>
        </w:tc>
      </w:tr>
      <w:tr w:rsidR="00744B03" w:rsidRPr="00AB663E" w:rsidTr="0055181A">
        <w:trPr>
          <w:trHeight w:val="332"/>
        </w:trPr>
        <w:tc>
          <w:tcPr>
            <w:tcW w:w="2275" w:type="pct"/>
            <w:shd w:val="clear" w:color="auto" w:fill="auto"/>
            <w:vAlign w:val="center"/>
            <w:hideMark/>
          </w:tcPr>
          <w:p w:rsidR="00744B03" w:rsidRPr="00744B03" w:rsidRDefault="00744B03" w:rsidP="00744B03">
            <w:pPr>
              <w:jc w:val="center"/>
              <w:rPr>
                <w:rFonts w:ascii="Sylfaen" w:hAnsi="Sylfaen" w:cs="Calibri"/>
                <w:b/>
                <w:bCs/>
                <w:sz w:val="16"/>
                <w:szCs w:val="16"/>
                <w:lang w:val="en-US" w:eastAsia="en-US"/>
              </w:rPr>
            </w:pPr>
            <w:r w:rsidRPr="00744B03">
              <w:rPr>
                <w:rFonts w:ascii="Sylfaen" w:hAnsi="Sylfaen" w:cs="Calibri"/>
                <w:b/>
                <w:bCs/>
                <w:sz w:val="16"/>
                <w:szCs w:val="16"/>
              </w:rPr>
              <w:t>არაფინანსური აქტივების კლება</w:t>
            </w:r>
          </w:p>
        </w:tc>
        <w:tc>
          <w:tcPr>
            <w:tcW w:w="865" w:type="pct"/>
            <w:shd w:val="clear" w:color="auto" w:fill="auto"/>
            <w:noWrap/>
            <w:vAlign w:val="center"/>
            <w:hideMark/>
          </w:tcPr>
          <w:p w:rsidR="00744B03" w:rsidRPr="00744B03" w:rsidRDefault="00744B03" w:rsidP="00744B03">
            <w:pPr>
              <w:jc w:val="center"/>
              <w:rPr>
                <w:rFonts w:ascii="Sylfaen" w:hAnsi="Sylfaen" w:cs="Calibri"/>
                <w:b/>
                <w:bCs/>
                <w:sz w:val="16"/>
                <w:szCs w:val="16"/>
              </w:rPr>
            </w:pPr>
            <w:r w:rsidRPr="00744B03">
              <w:rPr>
                <w:rFonts w:ascii="Sylfaen" w:hAnsi="Sylfaen" w:cs="Calibri"/>
                <w:b/>
                <w:bCs/>
                <w:sz w:val="16"/>
                <w:szCs w:val="16"/>
              </w:rPr>
              <w:t>2,620.08</w:t>
            </w:r>
          </w:p>
        </w:tc>
        <w:tc>
          <w:tcPr>
            <w:tcW w:w="945" w:type="pct"/>
            <w:shd w:val="clear" w:color="auto" w:fill="auto"/>
            <w:noWrap/>
            <w:vAlign w:val="center"/>
            <w:hideMark/>
          </w:tcPr>
          <w:p w:rsidR="00744B03" w:rsidRPr="00744B03" w:rsidRDefault="00744B03" w:rsidP="00744B03">
            <w:pPr>
              <w:jc w:val="center"/>
              <w:rPr>
                <w:rFonts w:ascii="Sylfaen" w:hAnsi="Sylfaen" w:cs="Calibri"/>
                <w:b/>
                <w:bCs/>
                <w:sz w:val="16"/>
                <w:szCs w:val="16"/>
              </w:rPr>
            </w:pPr>
            <w:r w:rsidRPr="00744B03">
              <w:rPr>
                <w:rFonts w:ascii="Sylfaen" w:hAnsi="Sylfaen" w:cs="Calibri"/>
                <w:b/>
                <w:bCs/>
                <w:sz w:val="16"/>
                <w:szCs w:val="16"/>
              </w:rPr>
              <w:t>2,000.00</w:t>
            </w:r>
          </w:p>
        </w:tc>
        <w:tc>
          <w:tcPr>
            <w:tcW w:w="915" w:type="pct"/>
            <w:shd w:val="clear" w:color="auto" w:fill="auto"/>
            <w:noWrap/>
            <w:vAlign w:val="center"/>
            <w:hideMark/>
          </w:tcPr>
          <w:p w:rsidR="00744B03" w:rsidRPr="00744B03" w:rsidRDefault="00744B03" w:rsidP="00744B03">
            <w:pPr>
              <w:jc w:val="center"/>
              <w:rPr>
                <w:rFonts w:ascii="Sylfaen" w:hAnsi="Sylfaen" w:cs="Calibri"/>
                <w:b/>
                <w:bCs/>
                <w:sz w:val="16"/>
                <w:szCs w:val="16"/>
              </w:rPr>
            </w:pPr>
            <w:r w:rsidRPr="00744B03">
              <w:rPr>
                <w:rFonts w:ascii="Sylfaen" w:hAnsi="Sylfaen" w:cs="Calibri"/>
                <w:b/>
                <w:bCs/>
                <w:sz w:val="16"/>
                <w:szCs w:val="16"/>
              </w:rPr>
              <w:t>2,000.00</w:t>
            </w:r>
          </w:p>
        </w:tc>
      </w:tr>
      <w:tr w:rsidR="00744B03" w:rsidRPr="00AB663E" w:rsidTr="00987B93">
        <w:trPr>
          <w:trHeight w:val="350"/>
        </w:trPr>
        <w:tc>
          <w:tcPr>
            <w:tcW w:w="2275" w:type="pct"/>
            <w:shd w:val="clear" w:color="auto" w:fill="auto"/>
            <w:vAlign w:val="center"/>
            <w:hideMark/>
          </w:tcPr>
          <w:p w:rsidR="00744B03" w:rsidRPr="00744B03" w:rsidRDefault="00744B03" w:rsidP="00744B03">
            <w:pPr>
              <w:ind w:firstLineChars="200" w:firstLine="320"/>
              <w:rPr>
                <w:rFonts w:ascii="Sylfaen" w:hAnsi="Sylfaen" w:cs="Calibri"/>
                <w:bCs/>
                <w:sz w:val="16"/>
                <w:szCs w:val="16"/>
              </w:rPr>
            </w:pPr>
            <w:r w:rsidRPr="00744B03">
              <w:rPr>
                <w:rFonts w:ascii="Sylfaen" w:hAnsi="Sylfaen" w:cs="Calibri"/>
                <w:bCs/>
                <w:sz w:val="16"/>
                <w:szCs w:val="16"/>
              </w:rPr>
              <w:t>ძირითადი აქტივები</w:t>
            </w:r>
          </w:p>
        </w:tc>
        <w:tc>
          <w:tcPr>
            <w:tcW w:w="865" w:type="pct"/>
            <w:shd w:val="clear" w:color="auto" w:fill="auto"/>
            <w:vAlign w:val="center"/>
            <w:hideMark/>
          </w:tcPr>
          <w:p w:rsidR="00744B03" w:rsidRPr="00744B03" w:rsidRDefault="00744B03" w:rsidP="00744B03">
            <w:pPr>
              <w:jc w:val="center"/>
              <w:rPr>
                <w:rFonts w:ascii="Sylfaen" w:hAnsi="Sylfaen" w:cs="Calibri"/>
                <w:bCs/>
                <w:sz w:val="16"/>
                <w:szCs w:val="16"/>
              </w:rPr>
            </w:pPr>
            <w:r w:rsidRPr="00744B03">
              <w:rPr>
                <w:rFonts w:ascii="Sylfaen" w:hAnsi="Sylfaen" w:cs="Calibri"/>
                <w:bCs/>
                <w:sz w:val="16"/>
                <w:szCs w:val="16"/>
              </w:rPr>
              <w:t>550.06</w:t>
            </w:r>
          </w:p>
        </w:tc>
        <w:tc>
          <w:tcPr>
            <w:tcW w:w="945" w:type="pct"/>
            <w:shd w:val="clear" w:color="auto" w:fill="auto"/>
            <w:vAlign w:val="center"/>
            <w:hideMark/>
          </w:tcPr>
          <w:p w:rsidR="00744B03" w:rsidRPr="00744B03" w:rsidRDefault="00744B03" w:rsidP="00744B03">
            <w:pPr>
              <w:jc w:val="center"/>
              <w:rPr>
                <w:rFonts w:ascii="Sylfaen" w:hAnsi="Sylfaen" w:cs="Calibri"/>
                <w:bCs/>
                <w:sz w:val="16"/>
                <w:szCs w:val="16"/>
              </w:rPr>
            </w:pPr>
            <w:r w:rsidRPr="00744B03">
              <w:rPr>
                <w:rFonts w:ascii="Sylfaen" w:hAnsi="Sylfaen" w:cs="Calibri"/>
                <w:bCs/>
                <w:sz w:val="16"/>
                <w:szCs w:val="16"/>
              </w:rPr>
              <w:t>100.00</w:t>
            </w:r>
          </w:p>
        </w:tc>
        <w:tc>
          <w:tcPr>
            <w:tcW w:w="915" w:type="pct"/>
            <w:shd w:val="clear" w:color="auto" w:fill="auto"/>
            <w:vAlign w:val="center"/>
            <w:hideMark/>
          </w:tcPr>
          <w:p w:rsidR="00744B03" w:rsidRPr="00744B03" w:rsidRDefault="00744B03" w:rsidP="00744B03">
            <w:pPr>
              <w:jc w:val="center"/>
              <w:rPr>
                <w:rFonts w:ascii="Sylfaen" w:hAnsi="Sylfaen" w:cs="Calibri"/>
                <w:bCs/>
                <w:sz w:val="16"/>
                <w:szCs w:val="16"/>
              </w:rPr>
            </w:pPr>
            <w:r w:rsidRPr="00744B03">
              <w:rPr>
                <w:rFonts w:ascii="Sylfaen" w:hAnsi="Sylfaen" w:cs="Calibri"/>
                <w:bCs/>
                <w:sz w:val="16"/>
                <w:szCs w:val="16"/>
              </w:rPr>
              <w:t>200.00</w:t>
            </w:r>
          </w:p>
        </w:tc>
      </w:tr>
      <w:tr w:rsidR="00744B03" w:rsidRPr="00AB663E" w:rsidTr="00987B93">
        <w:trPr>
          <w:trHeight w:val="305"/>
        </w:trPr>
        <w:tc>
          <w:tcPr>
            <w:tcW w:w="2275" w:type="pct"/>
            <w:shd w:val="clear" w:color="auto" w:fill="auto"/>
            <w:vAlign w:val="center"/>
            <w:hideMark/>
          </w:tcPr>
          <w:p w:rsidR="00744B03" w:rsidRPr="00744B03" w:rsidRDefault="00744B03" w:rsidP="00744B03">
            <w:pPr>
              <w:ind w:firstLineChars="200" w:firstLine="320"/>
              <w:rPr>
                <w:rFonts w:ascii="Sylfaen" w:hAnsi="Sylfaen" w:cs="Calibri"/>
                <w:bCs/>
                <w:sz w:val="16"/>
                <w:szCs w:val="16"/>
              </w:rPr>
            </w:pPr>
            <w:r w:rsidRPr="00744B03">
              <w:rPr>
                <w:rFonts w:ascii="Sylfaen" w:hAnsi="Sylfaen" w:cs="Calibri"/>
                <w:bCs/>
                <w:sz w:val="16"/>
                <w:szCs w:val="16"/>
              </w:rPr>
              <w:t>არაწარმოებული აქტივები</w:t>
            </w:r>
          </w:p>
        </w:tc>
        <w:tc>
          <w:tcPr>
            <w:tcW w:w="865" w:type="pct"/>
            <w:shd w:val="clear" w:color="auto" w:fill="auto"/>
            <w:vAlign w:val="center"/>
            <w:hideMark/>
          </w:tcPr>
          <w:p w:rsidR="00744B03" w:rsidRPr="00744B03" w:rsidRDefault="00744B03" w:rsidP="00744B03">
            <w:pPr>
              <w:jc w:val="center"/>
              <w:rPr>
                <w:rFonts w:ascii="Sylfaen" w:hAnsi="Sylfaen" w:cs="Calibri"/>
                <w:bCs/>
                <w:sz w:val="16"/>
                <w:szCs w:val="16"/>
              </w:rPr>
            </w:pPr>
            <w:r w:rsidRPr="00744B03">
              <w:rPr>
                <w:rFonts w:ascii="Sylfaen" w:hAnsi="Sylfaen" w:cs="Calibri"/>
                <w:bCs/>
                <w:sz w:val="16"/>
                <w:szCs w:val="16"/>
              </w:rPr>
              <w:t>2,070.02</w:t>
            </w:r>
          </w:p>
        </w:tc>
        <w:tc>
          <w:tcPr>
            <w:tcW w:w="945" w:type="pct"/>
            <w:shd w:val="clear" w:color="auto" w:fill="auto"/>
            <w:vAlign w:val="center"/>
            <w:hideMark/>
          </w:tcPr>
          <w:p w:rsidR="00744B03" w:rsidRPr="00744B03" w:rsidRDefault="00744B03" w:rsidP="00744B03">
            <w:pPr>
              <w:jc w:val="center"/>
              <w:rPr>
                <w:rFonts w:ascii="Sylfaen" w:hAnsi="Sylfaen" w:cs="Calibri"/>
                <w:bCs/>
                <w:sz w:val="16"/>
                <w:szCs w:val="16"/>
              </w:rPr>
            </w:pPr>
            <w:r w:rsidRPr="00744B03">
              <w:rPr>
                <w:rFonts w:ascii="Sylfaen" w:hAnsi="Sylfaen" w:cs="Calibri"/>
                <w:bCs/>
                <w:sz w:val="16"/>
                <w:szCs w:val="16"/>
              </w:rPr>
              <w:t>1,900.00</w:t>
            </w:r>
          </w:p>
        </w:tc>
        <w:tc>
          <w:tcPr>
            <w:tcW w:w="915" w:type="pct"/>
            <w:shd w:val="clear" w:color="auto" w:fill="auto"/>
            <w:vAlign w:val="center"/>
            <w:hideMark/>
          </w:tcPr>
          <w:p w:rsidR="00744B03" w:rsidRPr="00744B03" w:rsidRDefault="00744B03" w:rsidP="00744B03">
            <w:pPr>
              <w:jc w:val="center"/>
              <w:rPr>
                <w:rFonts w:ascii="Sylfaen" w:hAnsi="Sylfaen" w:cs="Calibri"/>
                <w:bCs/>
                <w:sz w:val="16"/>
                <w:szCs w:val="16"/>
              </w:rPr>
            </w:pPr>
            <w:r w:rsidRPr="00744B03">
              <w:rPr>
                <w:rFonts w:ascii="Sylfaen" w:hAnsi="Sylfaen" w:cs="Calibri"/>
                <w:bCs/>
                <w:sz w:val="16"/>
                <w:szCs w:val="16"/>
              </w:rPr>
              <w:t>1,800.00</w:t>
            </w:r>
          </w:p>
        </w:tc>
      </w:tr>
      <w:tr w:rsidR="00744B03" w:rsidRPr="00AB663E" w:rsidTr="0055181A">
        <w:trPr>
          <w:trHeight w:val="375"/>
        </w:trPr>
        <w:tc>
          <w:tcPr>
            <w:tcW w:w="2275" w:type="pct"/>
            <w:shd w:val="clear" w:color="auto" w:fill="auto"/>
            <w:vAlign w:val="center"/>
            <w:hideMark/>
          </w:tcPr>
          <w:p w:rsidR="00744B03" w:rsidRPr="00744B03" w:rsidRDefault="00744B03" w:rsidP="00744B03">
            <w:pPr>
              <w:ind w:firstLineChars="300" w:firstLine="480"/>
              <w:rPr>
                <w:rFonts w:ascii="Sylfaen" w:hAnsi="Sylfaen" w:cs="Calibri"/>
                <w:b/>
                <w:bCs/>
                <w:sz w:val="16"/>
                <w:szCs w:val="16"/>
              </w:rPr>
            </w:pPr>
            <w:r w:rsidRPr="00744B03">
              <w:rPr>
                <w:rFonts w:ascii="Sylfaen" w:hAnsi="Sylfaen" w:cs="Calibri"/>
                <w:b/>
                <w:bCs/>
                <w:sz w:val="16"/>
                <w:szCs w:val="16"/>
              </w:rPr>
              <w:t>მიწა</w:t>
            </w:r>
          </w:p>
        </w:tc>
        <w:tc>
          <w:tcPr>
            <w:tcW w:w="865" w:type="pct"/>
            <w:shd w:val="clear" w:color="auto" w:fill="auto"/>
            <w:vAlign w:val="center"/>
            <w:hideMark/>
          </w:tcPr>
          <w:p w:rsidR="00744B03" w:rsidRPr="00744B03" w:rsidRDefault="00744B03" w:rsidP="00744B03">
            <w:pPr>
              <w:jc w:val="center"/>
              <w:rPr>
                <w:rFonts w:ascii="Sylfaen" w:hAnsi="Sylfaen" w:cs="Calibri"/>
                <w:sz w:val="16"/>
                <w:szCs w:val="16"/>
              </w:rPr>
            </w:pPr>
            <w:r w:rsidRPr="00744B03">
              <w:rPr>
                <w:rFonts w:ascii="Sylfaen" w:hAnsi="Sylfaen" w:cs="Calibri"/>
                <w:sz w:val="16"/>
                <w:szCs w:val="16"/>
              </w:rPr>
              <w:t>2,070.02</w:t>
            </w:r>
          </w:p>
        </w:tc>
        <w:tc>
          <w:tcPr>
            <w:tcW w:w="945" w:type="pct"/>
            <w:shd w:val="clear" w:color="auto" w:fill="auto"/>
            <w:vAlign w:val="center"/>
            <w:hideMark/>
          </w:tcPr>
          <w:p w:rsidR="00744B03" w:rsidRPr="00744B03" w:rsidRDefault="00744B03" w:rsidP="00744B03">
            <w:pPr>
              <w:jc w:val="center"/>
              <w:rPr>
                <w:rFonts w:ascii="Sylfaen" w:hAnsi="Sylfaen" w:cs="Calibri"/>
                <w:sz w:val="16"/>
                <w:szCs w:val="16"/>
              </w:rPr>
            </w:pPr>
            <w:r w:rsidRPr="00744B03">
              <w:rPr>
                <w:rFonts w:ascii="Sylfaen" w:hAnsi="Sylfaen" w:cs="Calibri"/>
                <w:sz w:val="16"/>
                <w:szCs w:val="16"/>
              </w:rPr>
              <w:t>1,900.00</w:t>
            </w:r>
          </w:p>
        </w:tc>
        <w:tc>
          <w:tcPr>
            <w:tcW w:w="915" w:type="pct"/>
            <w:shd w:val="clear" w:color="auto" w:fill="auto"/>
            <w:vAlign w:val="center"/>
            <w:hideMark/>
          </w:tcPr>
          <w:p w:rsidR="00744B03" w:rsidRPr="00744B03" w:rsidRDefault="00744B03" w:rsidP="00744B03">
            <w:pPr>
              <w:jc w:val="center"/>
              <w:rPr>
                <w:rFonts w:ascii="Sylfaen" w:hAnsi="Sylfaen" w:cs="Calibri"/>
                <w:sz w:val="16"/>
                <w:szCs w:val="16"/>
              </w:rPr>
            </w:pPr>
            <w:r w:rsidRPr="00744B03">
              <w:rPr>
                <w:rFonts w:ascii="Sylfaen" w:hAnsi="Sylfaen" w:cs="Calibri"/>
                <w:sz w:val="16"/>
                <w:szCs w:val="16"/>
              </w:rPr>
              <w:t>1,800.00</w:t>
            </w:r>
          </w:p>
        </w:tc>
      </w:tr>
    </w:tbl>
    <w:p w:rsidR="00141719" w:rsidRDefault="00141719" w:rsidP="00B0525F">
      <w:pPr>
        <w:ind w:right="283" w:firstLine="708"/>
        <w:jc w:val="right"/>
        <w:rPr>
          <w:rFonts w:ascii="Sylfaen" w:hAnsi="Sylfaen"/>
          <w:b/>
          <w:i/>
          <w:sz w:val="16"/>
          <w:lang w:val="ka-GE"/>
        </w:rPr>
      </w:pPr>
    </w:p>
    <w:p w:rsidR="00B0525F" w:rsidRPr="00B0525F" w:rsidRDefault="00B0525F" w:rsidP="00B0525F">
      <w:pPr>
        <w:ind w:firstLine="709"/>
        <w:jc w:val="both"/>
        <w:rPr>
          <w:rFonts w:ascii="Sylfaen" w:hAnsi="Sylfaen"/>
          <w:b/>
          <w:lang w:val="ka-GE"/>
        </w:rPr>
      </w:pPr>
      <w:r w:rsidRPr="00B0525F">
        <w:rPr>
          <w:rFonts w:ascii="Sylfaen" w:hAnsi="Sylfaen"/>
          <w:b/>
          <w:lang w:val="ka-GE"/>
        </w:rPr>
        <w:t xml:space="preserve">მუხლი 9. </w:t>
      </w:r>
      <w:r w:rsidR="002B2DF0">
        <w:rPr>
          <w:rFonts w:ascii="Sylfaen" w:hAnsi="Sylfaen"/>
          <w:b/>
          <w:lang w:val="ka-GE"/>
        </w:rPr>
        <w:t xml:space="preserve">თელავის მუნიციპალიტეტის </w:t>
      </w:r>
      <w:r w:rsidRPr="00B0525F">
        <w:rPr>
          <w:rFonts w:ascii="Sylfaen" w:hAnsi="Sylfaen"/>
          <w:b/>
          <w:lang w:val="ka-GE"/>
        </w:rPr>
        <w:t>ბიუჯეტის ხარჯებისა და არაფინანსური აქტივების ფუნქციონალური კლასიფიკაცია</w:t>
      </w:r>
    </w:p>
    <w:p w:rsidR="00A317BE" w:rsidRPr="00423351" w:rsidRDefault="00B0525F" w:rsidP="00B0525F">
      <w:pPr>
        <w:ind w:right="283" w:firstLine="708"/>
        <w:jc w:val="both"/>
        <w:rPr>
          <w:rFonts w:ascii="Sylfaen" w:hAnsi="Sylfaen" w:cs="Sylfaen"/>
          <w:sz w:val="22"/>
          <w:lang w:val="ka-GE"/>
        </w:rPr>
      </w:pPr>
      <w:r w:rsidRPr="00423351">
        <w:rPr>
          <w:rFonts w:ascii="Sylfaen" w:hAnsi="Sylfaen" w:cs="Sylfaen"/>
          <w:sz w:val="22"/>
          <w:lang w:val="ka-GE"/>
        </w:rPr>
        <w:t xml:space="preserve">განისაზღვროს </w:t>
      </w:r>
      <w:r w:rsidR="002B2DF0" w:rsidRPr="00423351">
        <w:rPr>
          <w:rFonts w:ascii="Sylfaen" w:hAnsi="Sylfaen" w:cs="Sylfaen"/>
          <w:sz w:val="22"/>
          <w:lang w:val="ka-GE"/>
        </w:rPr>
        <w:t xml:space="preserve">თელავის მუნიციპალიტეტის </w:t>
      </w:r>
      <w:r w:rsidRPr="00423351">
        <w:rPr>
          <w:rFonts w:ascii="Sylfaen" w:hAnsi="Sylfaen" w:cs="Sylfaen"/>
          <w:sz w:val="22"/>
          <w:lang w:val="ka-GE"/>
        </w:rPr>
        <w:t>ბიუჯეტის ხარჯებისა და არაფინანსური აქტივების ზრდა ფუნქციონალურ ჭრილში</w:t>
      </w:r>
      <w:r w:rsidR="002B2DF0" w:rsidRPr="00423351">
        <w:rPr>
          <w:rFonts w:ascii="Sylfaen" w:hAnsi="Sylfaen" w:cs="Sylfaen"/>
          <w:sz w:val="22"/>
          <w:lang w:val="ka-GE"/>
        </w:rPr>
        <w:t>,</w:t>
      </w:r>
      <w:r w:rsidRPr="00423351">
        <w:rPr>
          <w:rFonts w:ascii="Sylfaen" w:hAnsi="Sylfaen" w:cs="Sylfaen"/>
          <w:sz w:val="22"/>
          <w:lang w:val="ka-GE"/>
        </w:rPr>
        <w:t xml:space="preserve"> </w:t>
      </w:r>
      <w:r w:rsidR="002B2DF0" w:rsidRPr="00423351">
        <w:rPr>
          <w:rFonts w:ascii="Sylfaen" w:hAnsi="Sylfaen" w:cs="Sylfaen"/>
          <w:sz w:val="22"/>
          <w:lang w:val="ka-GE"/>
        </w:rPr>
        <w:t>თანდართული</w:t>
      </w:r>
      <w:r w:rsidRPr="00423351">
        <w:rPr>
          <w:rFonts w:ascii="Sylfaen" w:hAnsi="Sylfaen" w:cs="Sylfaen"/>
          <w:sz w:val="22"/>
          <w:lang w:val="ka-GE"/>
        </w:rPr>
        <w:t xml:space="preserve"> რეადაქციით:</w:t>
      </w:r>
    </w:p>
    <w:p w:rsidR="00E521C3" w:rsidRDefault="00E521C3" w:rsidP="00B0525F">
      <w:pPr>
        <w:ind w:right="283" w:firstLine="708"/>
        <w:jc w:val="right"/>
        <w:rPr>
          <w:rFonts w:ascii="Sylfaen" w:hAnsi="Sylfaen"/>
          <w:b/>
          <w:i/>
          <w:sz w:val="16"/>
          <w:lang w:val="ka-GE"/>
        </w:rPr>
      </w:pPr>
    </w:p>
    <w:p w:rsidR="00BE092A" w:rsidRDefault="00BE092A" w:rsidP="00423351">
      <w:pPr>
        <w:ind w:right="283" w:firstLine="708"/>
        <w:jc w:val="right"/>
        <w:rPr>
          <w:rFonts w:ascii="Sylfaen" w:hAnsi="Sylfaen"/>
          <w:b/>
          <w:i/>
          <w:sz w:val="16"/>
          <w:lang w:val="ka-GE"/>
        </w:rPr>
      </w:pPr>
    </w:p>
    <w:p w:rsidR="00BE092A" w:rsidRDefault="00BE092A" w:rsidP="00423351">
      <w:pPr>
        <w:ind w:right="283" w:firstLine="708"/>
        <w:jc w:val="right"/>
        <w:rPr>
          <w:rFonts w:ascii="Sylfaen" w:hAnsi="Sylfaen"/>
          <w:b/>
          <w:i/>
          <w:sz w:val="16"/>
          <w:lang w:val="ka-GE"/>
        </w:rPr>
      </w:pPr>
    </w:p>
    <w:p w:rsidR="00705DC4" w:rsidRDefault="00423351" w:rsidP="00423351">
      <w:pPr>
        <w:ind w:right="283" w:firstLine="708"/>
        <w:jc w:val="right"/>
        <w:rPr>
          <w:rFonts w:ascii="Sylfaen" w:hAnsi="Sylfaen"/>
          <w:b/>
          <w:i/>
          <w:sz w:val="16"/>
          <w:lang w:val="ka-GE"/>
        </w:rPr>
      </w:pPr>
      <w:r w:rsidRPr="009D299E">
        <w:rPr>
          <w:rFonts w:ascii="Sylfaen" w:hAnsi="Sylfaen"/>
          <w:b/>
          <w:i/>
          <w:sz w:val="16"/>
          <w:lang w:val="ka-GE"/>
        </w:rPr>
        <w:t>ათასი ლარი</w:t>
      </w:r>
    </w:p>
    <w:tbl>
      <w:tblPr>
        <w:tblW w:w="4973" w:type="pct"/>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1"/>
        <w:gridCol w:w="2226"/>
        <w:gridCol w:w="805"/>
        <w:gridCol w:w="913"/>
        <w:gridCol w:w="807"/>
        <w:gridCol w:w="807"/>
        <w:gridCol w:w="797"/>
        <w:gridCol w:w="6"/>
        <w:gridCol w:w="795"/>
        <w:gridCol w:w="6"/>
        <w:gridCol w:w="807"/>
        <w:gridCol w:w="913"/>
        <w:gridCol w:w="807"/>
      </w:tblGrid>
      <w:tr w:rsidR="00F54504" w:rsidRPr="00CF27D7" w:rsidTr="00F54504">
        <w:trPr>
          <w:trHeight w:val="350"/>
          <w:tblHeader/>
        </w:trPr>
        <w:tc>
          <w:tcPr>
            <w:tcW w:w="342" w:type="pct"/>
            <w:vMerge w:val="restart"/>
            <w:shd w:val="clear" w:color="auto" w:fill="auto"/>
            <w:noWrap/>
            <w:vAlign w:val="center"/>
            <w:hideMark/>
          </w:tcPr>
          <w:p w:rsidR="00D62DB0" w:rsidRPr="00CF27D7" w:rsidRDefault="00D62DB0" w:rsidP="00D62DB0">
            <w:pPr>
              <w:jc w:val="center"/>
              <w:rPr>
                <w:rFonts w:ascii="Sylfaen" w:hAnsi="Sylfaen" w:cs="Calibri"/>
                <w:b/>
                <w:sz w:val="16"/>
                <w:szCs w:val="16"/>
                <w:lang w:val="en-US" w:eastAsia="en-US"/>
              </w:rPr>
            </w:pPr>
            <w:r w:rsidRPr="00CF27D7">
              <w:rPr>
                <w:rFonts w:ascii="Sylfaen" w:hAnsi="Sylfaen" w:cs="Calibri"/>
                <w:b/>
                <w:sz w:val="16"/>
                <w:szCs w:val="16"/>
                <w:lang w:val="ka-GE" w:eastAsia="en-US"/>
              </w:rPr>
              <w:t>კ</w:t>
            </w:r>
            <w:r w:rsidRPr="00CF27D7">
              <w:rPr>
                <w:rFonts w:ascii="Sylfaen" w:hAnsi="Sylfaen" w:cs="Calibri"/>
                <w:b/>
                <w:sz w:val="16"/>
                <w:szCs w:val="16"/>
                <w:lang w:val="en-US" w:eastAsia="en-US"/>
              </w:rPr>
              <w:t>ოდი</w:t>
            </w:r>
          </w:p>
          <w:p w:rsidR="00D62DB0" w:rsidRPr="00CF27D7" w:rsidRDefault="00D62DB0" w:rsidP="00D62DB0">
            <w:pPr>
              <w:jc w:val="center"/>
              <w:rPr>
                <w:rFonts w:ascii="Sylfaen" w:hAnsi="Sylfaen" w:cs="Calibri"/>
                <w:b/>
                <w:sz w:val="16"/>
                <w:szCs w:val="16"/>
                <w:lang w:val="en-US" w:eastAsia="en-US"/>
              </w:rPr>
            </w:pPr>
          </w:p>
        </w:tc>
        <w:tc>
          <w:tcPr>
            <w:tcW w:w="1070" w:type="pct"/>
            <w:vMerge w:val="restart"/>
            <w:shd w:val="clear" w:color="auto" w:fill="auto"/>
            <w:noWrap/>
            <w:vAlign w:val="center"/>
            <w:hideMark/>
          </w:tcPr>
          <w:p w:rsidR="00D62DB0" w:rsidRPr="00CF27D7" w:rsidRDefault="00D62DB0" w:rsidP="00D62DB0">
            <w:pPr>
              <w:jc w:val="center"/>
              <w:rPr>
                <w:rFonts w:ascii="Sylfaen" w:hAnsi="Sylfaen" w:cs="Calibri"/>
                <w:b/>
                <w:sz w:val="16"/>
                <w:szCs w:val="16"/>
                <w:lang w:val="en-US" w:eastAsia="en-US"/>
              </w:rPr>
            </w:pPr>
            <w:r w:rsidRPr="00CF27D7">
              <w:rPr>
                <w:rFonts w:ascii="Sylfaen" w:hAnsi="Sylfaen" w:cs="Calibri"/>
                <w:b/>
                <w:sz w:val="16"/>
                <w:szCs w:val="16"/>
                <w:lang w:val="en-US" w:eastAsia="en-US"/>
              </w:rPr>
              <w:t>დასახელება</w:t>
            </w:r>
          </w:p>
        </w:tc>
        <w:tc>
          <w:tcPr>
            <w:tcW w:w="1214" w:type="pct"/>
            <w:gridSpan w:val="3"/>
            <w:shd w:val="clear" w:color="auto" w:fill="auto"/>
            <w:vAlign w:val="center"/>
            <w:hideMark/>
          </w:tcPr>
          <w:p w:rsidR="00D62DB0" w:rsidRPr="00CF27D7" w:rsidRDefault="00D62DB0" w:rsidP="00D62DB0">
            <w:pPr>
              <w:jc w:val="center"/>
              <w:rPr>
                <w:rFonts w:ascii="Sylfaen" w:hAnsi="Sylfaen" w:cs="Calibri"/>
                <w:b/>
                <w:bCs/>
                <w:sz w:val="16"/>
                <w:szCs w:val="16"/>
                <w:lang w:val="en-US" w:eastAsia="en-US"/>
              </w:rPr>
            </w:pPr>
            <w:r w:rsidRPr="00CF27D7">
              <w:rPr>
                <w:rFonts w:ascii="Sylfaen" w:hAnsi="Sylfaen" w:cs="Calibri"/>
                <w:b/>
                <w:bCs/>
                <w:sz w:val="16"/>
                <w:szCs w:val="16"/>
                <w:lang w:val="en-US" w:eastAsia="en-US"/>
              </w:rPr>
              <w:t>202</w:t>
            </w:r>
            <w:r w:rsidRPr="00CF27D7">
              <w:rPr>
                <w:rFonts w:ascii="Sylfaen" w:hAnsi="Sylfaen" w:cs="Calibri"/>
                <w:b/>
                <w:bCs/>
                <w:sz w:val="16"/>
                <w:szCs w:val="16"/>
                <w:lang w:val="ka-GE" w:eastAsia="en-US"/>
              </w:rPr>
              <w:t>2</w:t>
            </w:r>
            <w:r w:rsidRPr="00CF27D7">
              <w:rPr>
                <w:rFonts w:ascii="Sylfaen" w:hAnsi="Sylfaen" w:cs="Calibri"/>
                <w:b/>
                <w:bCs/>
                <w:sz w:val="16"/>
                <w:szCs w:val="16"/>
                <w:lang w:val="en-US" w:eastAsia="en-US"/>
              </w:rPr>
              <w:t xml:space="preserve"> წლის </w:t>
            </w:r>
            <w:r>
              <w:rPr>
                <w:rFonts w:ascii="Sylfaen" w:hAnsi="Sylfaen" w:cs="Calibri"/>
                <w:b/>
                <w:bCs/>
                <w:sz w:val="16"/>
                <w:szCs w:val="16"/>
                <w:lang w:val="ka-GE" w:eastAsia="en-US"/>
              </w:rPr>
              <w:t>ფაქტი</w:t>
            </w:r>
          </w:p>
        </w:tc>
        <w:tc>
          <w:tcPr>
            <w:tcW w:w="1155" w:type="pct"/>
            <w:gridSpan w:val="4"/>
            <w:shd w:val="clear" w:color="auto" w:fill="auto"/>
            <w:vAlign w:val="center"/>
            <w:hideMark/>
          </w:tcPr>
          <w:p w:rsidR="00D62DB0" w:rsidRPr="00CF27D7" w:rsidRDefault="00D62DB0" w:rsidP="00D62DB0">
            <w:pPr>
              <w:jc w:val="center"/>
              <w:rPr>
                <w:rFonts w:ascii="Sylfaen" w:hAnsi="Sylfaen" w:cs="Calibri"/>
                <w:b/>
                <w:bCs/>
                <w:sz w:val="16"/>
                <w:szCs w:val="16"/>
                <w:lang w:val="en-US" w:eastAsia="en-US"/>
              </w:rPr>
            </w:pPr>
            <w:r w:rsidRPr="008E0515">
              <w:rPr>
                <w:rFonts w:ascii="Sylfaen" w:hAnsi="Sylfaen"/>
                <w:b/>
                <w:bCs/>
                <w:sz w:val="16"/>
                <w:szCs w:val="16"/>
                <w:lang w:val="en-US" w:eastAsia="en-US"/>
              </w:rPr>
              <w:t xml:space="preserve">2023 წლის </w:t>
            </w:r>
            <w:r>
              <w:rPr>
                <w:rFonts w:ascii="Sylfaen" w:hAnsi="Sylfaen"/>
                <w:b/>
                <w:bCs/>
                <w:sz w:val="16"/>
                <w:szCs w:val="16"/>
                <w:lang w:val="ka-GE" w:eastAsia="en-US"/>
              </w:rPr>
              <w:t>გეგმა</w:t>
            </w:r>
          </w:p>
        </w:tc>
        <w:tc>
          <w:tcPr>
            <w:tcW w:w="1219" w:type="pct"/>
            <w:gridSpan w:val="4"/>
            <w:shd w:val="clear" w:color="auto" w:fill="auto"/>
            <w:vAlign w:val="center"/>
            <w:hideMark/>
          </w:tcPr>
          <w:p w:rsidR="00D62DB0" w:rsidRPr="00CF27D7" w:rsidRDefault="00D62DB0" w:rsidP="00D62DB0">
            <w:pPr>
              <w:jc w:val="center"/>
              <w:rPr>
                <w:rFonts w:ascii="Sylfaen" w:hAnsi="Sylfaen" w:cs="Calibri"/>
                <w:b/>
                <w:bCs/>
                <w:sz w:val="16"/>
                <w:szCs w:val="16"/>
                <w:lang w:val="en-US" w:eastAsia="en-US"/>
              </w:rPr>
            </w:pPr>
            <w:r w:rsidRPr="008E0515">
              <w:rPr>
                <w:rFonts w:ascii="Sylfaen" w:hAnsi="Sylfaen"/>
                <w:b/>
                <w:bCs/>
                <w:sz w:val="16"/>
                <w:szCs w:val="16"/>
                <w:lang w:val="en-US" w:eastAsia="en-US"/>
              </w:rPr>
              <w:t>202</w:t>
            </w:r>
            <w:r>
              <w:rPr>
                <w:rFonts w:ascii="Sylfaen" w:hAnsi="Sylfaen"/>
                <w:b/>
                <w:bCs/>
                <w:sz w:val="16"/>
                <w:szCs w:val="16"/>
                <w:lang w:val="ka-GE" w:eastAsia="en-US"/>
              </w:rPr>
              <w:t>4</w:t>
            </w:r>
            <w:r w:rsidRPr="008E0515">
              <w:rPr>
                <w:rFonts w:ascii="Sylfaen" w:hAnsi="Sylfaen"/>
                <w:b/>
                <w:bCs/>
                <w:sz w:val="16"/>
                <w:szCs w:val="16"/>
                <w:lang w:val="en-US" w:eastAsia="en-US"/>
              </w:rPr>
              <w:t xml:space="preserve"> წლის </w:t>
            </w:r>
            <w:r>
              <w:rPr>
                <w:rFonts w:ascii="Sylfaen" w:hAnsi="Sylfaen"/>
                <w:b/>
                <w:bCs/>
                <w:sz w:val="16"/>
                <w:szCs w:val="16"/>
                <w:lang w:val="ka-GE" w:eastAsia="en-US"/>
              </w:rPr>
              <w:t>პროექტი</w:t>
            </w:r>
          </w:p>
        </w:tc>
      </w:tr>
      <w:tr w:rsidR="00F54504" w:rsidRPr="00CF27D7" w:rsidTr="00F54504">
        <w:trPr>
          <w:trHeight w:val="188"/>
          <w:tblHeader/>
        </w:trPr>
        <w:tc>
          <w:tcPr>
            <w:tcW w:w="342" w:type="pct"/>
            <w:vMerge/>
            <w:shd w:val="clear" w:color="auto" w:fill="auto"/>
            <w:vAlign w:val="center"/>
            <w:hideMark/>
          </w:tcPr>
          <w:p w:rsidR="00D62DB0" w:rsidRPr="00CF27D7" w:rsidRDefault="00D62DB0" w:rsidP="00D62DB0">
            <w:pPr>
              <w:rPr>
                <w:rFonts w:ascii="Sylfaen" w:hAnsi="Sylfaen" w:cs="Calibri"/>
                <w:b/>
                <w:sz w:val="16"/>
                <w:szCs w:val="16"/>
                <w:lang w:val="en-US" w:eastAsia="en-US"/>
              </w:rPr>
            </w:pPr>
          </w:p>
        </w:tc>
        <w:tc>
          <w:tcPr>
            <w:tcW w:w="1070" w:type="pct"/>
            <w:vMerge/>
            <w:shd w:val="clear" w:color="auto" w:fill="auto"/>
            <w:vAlign w:val="center"/>
            <w:hideMark/>
          </w:tcPr>
          <w:p w:rsidR="00D62DB0" w:rsidRPr="00CF27D7" w:rsidRDefault="00D62DB0" w:rsidP="00D62DB0">
            <w:pPr>
              <w:rPr>
                <w:rFonts w:ascii="Sylfaen" w:hAnsi="Sylfaen" w:cs="Calibri"/>
                <w:b/>
                <w:sz w:val="16"/>
                <w:szCs w:val="16"/>
                <w:lang w:val="en-US" w:eastAsia="en-US"/>
              </w:rPr>
            </w:pPr>
          </w:p>
        </w:tc>
        <w:tc>
          <w:tcPr>
            <w:tcW w:w="387" w:type="pct"/>
            <w:vMerge w:val="restart"/>
            <w:shd w:val="clear" w:color="auto" w:fill="auto"/>
            <w:vAlign w:val="center"/>
            <w:hideMark/>
          </w:tcPr>
          <w:p w:rsidR="00D62DB0" w:rsidRPr="00CF27D7" w:rsidRDefault="00D62DB0" w:rsidP="00D62DB0">
            <w:pPr>
              <w:jc w:val="center"/>
              <w:rPr>
                <w:rFonts w:ascii="Sylfaen" w:hAnsi="Sylfaen" w:cs="Calibri"/>
                <w:b/>
                <w:sz w:val="16"/>
                <w:szCs w:val="16"/>
                <w:lang w:val="en-US" w:eastAsia="en-US"/>
              </w:rPr>
            </w:pPr>
            <w:r w:rsidRPr="00CF27D7">
              <w:rPr>
                <w:rFonts w:ascii="Sylfaen" w:hAnsi="Sylfaen" w:cs="Calibri"/>
                <w:b/>
                <w:sz w:val="16"/>
                <w:szCs w:val="16"/>
                <w:lang w:val="en-US" w:eastAsia="en-US"/>
              </w:rPr>
              <w:t>სულ</w:t>
            </w:r>
          </w:p>
        </w:tc>
        <w:tc>
          <w:tcPr>
            <w:tcW w:w="827" w:type="pct"/>
            <w:gridSpan w:val="2"/>
            <w:shd w:val="clear" w:color="auto" w:fill="auto"/>
            <w:vAlign w:val="center"/>
            <w:hideMark/>
          </w:tcPr>
          <w:p w:rsidR="00D62DB0" w:rsidRPr="00CF27D7" w:rsidRDefault="00D62DB0" w:rsidP="00D62DB0">
            <w:pPr>
              <w:jc w:val="center"/>
              <w:rPr>
                <w:rFonts w:ascii="Sylfaen" w:hAnsi="Sylfaen" w:cs="Calibri"/>
                <w:b/>
                <w:sz w:val="16"/>
                <w:szCs w:val="16"/>
                <w:lang w:val="en-US" w:eastAsia="en-US"/>
              </w:rPr>
            </w:pPr>
            <w:r w:rsidRPr="00CF27D7">
              <w:rPr>
                <w:rFonts w:ascii="Sylfaen" w:hAnsi="Sylfaen" w:cs="Calibri"/>
                <w:b/>
                <w:sz w:val="16"/>
                <w:szCs w:val="16"/>
                <w:lang w:val="en-US" w:eastAsia="en-US"/>
              </w:rPr>
              <w:t>მათ შორის</w:t>
            </w:r>
          </w:p>
        </w:tc>
        <w:tc>
          <w:tcPr>
            <w:tcW w:w="388" w:type="pct"/>
            <w:vMerge w:val="restart"/>
            <w:shd w:val="clear" w:color="auto" w:fill="auto"/>
            <w:vAlign w:val="center"/>
            <w:hideMark/>
          </w:tcPr>
          <w:p w:rsidR="00D62DB0" w:rsidRPr="00CF27D7" w:rsidRDefault="00D62DB0" w:rsidP="00D62DB0">
            <w:pPr>
              <w:jc w:val="center"/>
              <w:rPr>
                <w:rFonts w:ascii="Sylfaen" w:hAnsi="Sylfaen" w:cs="Calibri"/>
                <w:b/>
                <w:sz w:val="16"/>
                <w:szCs w:val="16"/>
                <w:lang w:val="en-US" w:eastAsia="en-US"/>
              </w:rPr>
            </w:pPr>
            <w:r w:rsidRPr="00CF27D7">
              <w:rPr>
                <w:rFonts w:ascii="Sylfaen" w:hAnsi="Sylfaen" w:cs="Calibri"/>
                <w:b/>
                <w:sz w:val="16"/>
                <w:szCs w:val="16"/>
                <w:lang w:val="en-US" w:eastAsia="en-US"/>
              </w:rPr>
              <w:t>სულ</w:t>
            </w:r>
          </w:p>
        </w:tc>
        <w:tc>
          <w:tcPr>
            <w:tcW w:w="767" w:type="pct"/>
            <w:gridSpan w:val="3"/>
            <w:shd w:val="clear" w:color="auto" w:fill="auto"/>
            <w:vAlign w:val="center"/>
            <w:hideMark/>
          </w:tcPr>
          <w:p w:rsidR="00D62DB0" w:rsidRPr="00CF27D7" w:rsidRDefault="00D62DB0" w:rsidP="00D62DB0">
            <w:pPr>
              <w:jc w:val="center"/>
              <w:rPr>
                <w:rFonts w:ascii="Sylfaen" w:hAnsi="Sylfaen" w:cs="Calibri"/>
                <w:b/>
                <w:sz w:val="16"/>
                <w:szCs w:val="16"/>
                <w:lang w:val="en-US" w:eastAsia="en-US"/>
              </w:rPr>
            </w:pPr>
            <w:r w:rsidRPr="00CF27D7">
              <w:rPr>
                <w:rFonts w:ascii="Sylfaen" w:hAnsi="Sylfaen" w:cs="Calibri"/>
                <w:b/>
                <w:sz w:val="16"/>
                <w:szCs w:val="16"/>
                <w:lang w:val="en-US" w:eastAsia="en-US"/>
              </w:rPr>
              <w:t>მათ შორის</w:t>
            </w:r>
          </w:p>
        </w:tc>
        <w:tc>
          <w:tcPr>
            <w:tcW w:w="390" w:type="pct"/>
            <w:gridSpan w:val="2"/>
            <w:vMerge w:val="restart"/>
            <w:shd w:val="clear" w:color="auto" w:fill="auto"/>
            <w:vAlign w:val="center"/>
            <w:hideMark/>
          </w:tcPr>
          <w:p w:rsidR="00D62DB0" w:rsidRPr="00CF27D7" w:rsidRDefault="00D62DB0" w:rsidP="00D62DB0">
            <w:pPr>
              <w:jc w:val="center"/>
              <w:rPr>
                <w:rFonts w:ascii="Sylfaen" w:hAnsi="Sylfaen" w:cs="Calibri"/>
                <w:b/>
                <w:sz w:val="16"/>
                <w:szCs w:val="16"/>
                <w:lang w:val="en-US" w:eastAsia="en-US"/>
              </w:rPr>
            </w:pPr>
            <w:r w:rsidRPr="00CF27D7">
              <w:rPr>
                <w:rFonts w:ascii="Sylfaen" w:hAnsi="Sylfaen" w:cs="Calibri"/>
                <w:b/>
                <w:sz w:val="16"/>
                <w:szCs w:val="16"/>
                <w:lang w:val="en-US" w:eastAsia="en-US"/>
              </w:rPr>
              <w:t>სულ</w:t>
            </w:r>
          </w:p>
        </w:tc>
        <w:tc>
          <w:tcPr>
            <w:tcW w:w="829" w:type="pct"/>
            <w:gridSpan w:val="2"/>
            <w:shd w:val="clear" w:color="auto" w:fill="auto"/>
            <w:vAlign w:val="center"/>
            <w:hideMark/>
          </w:tcPr>
          <w:p w:rsidR="00D62DB0" w:rsidRPr="00CF27D7" w:rsidRDefault="00D62DB0" w:rsidP="00D62DB0">
            <w:pPr>
              <w:jc w:val="center"/>
              <w:rPr>
                <w:rFonts w:ascii="Sylfaen" w:hAnsi="Sylfaen" w:cs="Calibri"/>
                <w:b/>
                <w:sz w:val="16"/>
                <w:szCs w:val="16"/>
                <w:lang w:val="en-US" w:eastAsia="en-US"/>
              </w:rPr>
            </w:pPr>
            <w:r w:rsidRPr="00CF27D7">
              <w:rPr>
                <w:rFonts w:ascii="Sylfaen" w:hAnsi="Sylfaen" w:cs="Calibri"/>
                <w:b/>
                <w:sz w:val="16"/>
                <w:szCs w:val="16"/>
                <w:lang w:val="en-US" w:eastAsia="en-US"/>
              </w:rPr>
              <w:t>მათ შორის</w:t>
            </w:r>
          </w:p>
        </w:tc>
      </w:tr>
      <w:tr w:rsidR="00F54504" w:rsidRPr="00CF27D7" w:rsidTr="00F54504">
        <w:trPr>
          <w:trHeight w:val="2240"/>
          <w:tblHeader/>
        </w:trPr>
        <w:tc>
          <w:tcPr>
            <w:tcW w:w="342" w:type="pct"/>
            <w:vMerge/>
            <w:shd w:val="clear" w:color="auto" w:fill="auto"/>
            <w:vAlign w:val="center"/>
            <w:hideMark/>
          </w:tcPr>
          <w:p w:rsidR="00D62DB0" w:rsidRPr="00CF27D7" w:rsidRDefault="00D62DB0" w:rsidP="00D62DB0">
            <w:pPr>
              <w:rPr>
                <w:rFonts w:ascii="Sylfaen" w:hAnsi="Sylfaen" w:cs="Calibri"/>
                <w:b/>
                <w:sz w:val="16"/>
                <w:szCs w:val="16"/>
                <w:lang w:val="en-US" w:eastAsia="en-US"/>
              </w:rPr>
            </w:pPr>
          </w:p>
        </w:tc>
        <w:tc>
          <w:tcPr>
            <w:tcW w:w="1070" w:type="pct"/>
            <w:vMerge/>
            <w:shd w:val="clear" w:color="auto" w:fill="auto"/>
            <w:vAlign w:val="center"/>
            <w:hideMark/>
          </w:tcPr>
          <w:p w:rsidR="00D62DB0" w:rsidRPr="00CF27D7" w:rsidRDefault="00D62DB0" w:rsidP="00D62DB0">
            <w:pPr>
              <w:rPr>
                <w:rFonts w:ascii="Sylfaen" w:hAnsi="Sylfaen" w:cs="Calibri"/>
                <w:b/>
                <w:sz w:val="16"/>
                <w:szCs w:val="16"/>
                <w:lang w:val="en-US" w:eastAsia="en-US"/>
              </w:rPr>
            </w:pPr>
          </w:p>
        </w:tc>
        <w:tc>
          <w:tcPr>
            <w:tcW w:w="387" w:type="pct"/>
            <w:vMerge/>
            <w:shd w:val="clear" w:color="auto" w:fill="auto"/>
            <w:vAlign w:val="center"/>
            <w:hideMark/>
          </w:tcPr>
          <w:p w:rsidR="00D62DB0" w:rsidRPr="00CF27D7" w:rsidRDefault="00D62DB0" w:rsidP="00D62DB0">
            <w:pPr>
              <w:rPr>
                <w:rFonts w:ascii="Sylfaen" w:hAnsi="Sylfaen" w:cs="Calibri"/>
                <w:b/>
                <w:sz w:val="16"/>
                <w:szCs w:val="16"/>
                <w:lang w:val="en-US" w:eastAsia="en-US"/>
              </w:rPr>
            </w:pPr>
          </w:p>
        </w:tc>
        <w:tc>
          <w:tcPr>
            <w:tcW w:w="439" w:type="pct"/>
            <w:shd w:val="clear" w:color="auto" w:fill="auto"/>
            <w:vAlign w:val="center"/>
            <w:hideMark/>
          </w:tcPr>
          <w:p w:rsidR="00D62DB0" w:rsidRPr="00CF27D7" w:rsidRDefault="00D62DB0" w:rsidP="00D62DB0">
            <w:pPr>
              <w:jc w:val="center"/>
              <w:rPr>
                <w:rFonts w:ascii="Sylfaen" w:hAnsi="Sylfaen" w:cs="Calibri"/>
                <w:b/>
                <w:sz w:val="16"/>
                <w:szCs w:val="16"/>
                <w:lang w:val="en-US" w:eastAsia="en-US"/>
              </w:rPr>
            </w:pPr>
            <w:r w:rsidRPr="00CF27D7">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388" w:type="pct"/>
            <w:shd w:val="clear" w:color="auto" w:fill="auto"/>
            <w:vAlign w:val="center"/>
            <w:hideMark/>
          </w:tcPr>
          <w:p w:rsidR="00D62DB0" w:rsidRPr="00CF27D7" w:rsidRDefault="00D62DB0" w:rsidP="00D62DB0">
            <w:pPr>
              <w:jc w:val="center"/>
              <w:rPr>
                <w:rFonts w:ascii="Sylfaen" w:hAnsi="Sylfaen" w:cs="Calibri"/>
                <w:b/>
                <w:sz w:val="16"/>
                <w:szCs w:val="16"/>
                <w:lang w:val="en-US" w:eastAsia="en-US"/>
              </w:rPr>
            </w:pPr>
            <w:r w:rsidRPr="00CF27D7">
              <w:rPr>
                <w:rFonts w:ascii="Sylfaen" w:hAnsi="Sylfaen" w:cs="Calibri"/>
                <w:b/>
                <w:sz w:val="16"/>
                <w:szCs w:val="16"/>
                <w:lang w:val="en-US" w:eastAsia="en-US"/>
              </w:rPr>
              <w:t>საკუთარი შემოსავლები</w:t>
            </w:r>
          </w:p>
        </w:tc>
        <w:tc>
          <w:tcPr>
            <w:tcW w:w="388" w:type="pct"/>
            <w:vMerge/>
            <w:shd w:val="clear" w:color="auto" w:fill="auto"/>
            <w:vAlign w:val="center"/>
            <w:hideMark/>
          </w:tcPr>
          <w:p w:rsidR="00D62DB0" w:rsidRPr="00CF27D7" w:rsidRDefault="00D62DB0" w:rsidP="00D62DB0">
            <w:pPr>
              <w:rPr>
                <w:rFonts w:ascii="Sylfaen" w:hAnsi="Sylfaen" w:cs="Calibri"/>
                <w:b/>
                <w:sz w:val="16"/>
                <w:szCs w:val="16"/>
                <w:lang w:val="en-US" w:eastAsia="en-US"/>
              </w:rPr>
            </w:pPr>
          </w:p>
        </w:tc>
        <w:tc>
          <w:tcPr>
            <w:tcW w:w="383" w:type="pct"/>
            <w:shd w:val="clear" w:color="auto" w:fill="auto"/>
            <w:vAlign w:val="center"/>
            <w:hideMark/>
          </w:tcPr>
          <w:p w:rsidR="00D62DB0" w:rsidRPr="00CF27D7" w:rsidRDefault="00D62DB0" w:rsidP="00D62DB0">
            <w:pPr>
              <w:jc w:val="center"/>
              <w:rPr>
                <w:rFonts w:ascii="Sylfaen" w:hAnsi="Sylfaen" w:cs="Calibri"/>
                <w:b/>
                <w:sz w:val="16"/>
                <w:szCs w:val="16"/>
                <w:lang w:val="en-US" w:eastAsia="en-US"/>
              </w:rPr>
            </w:pPr>
            <w:r w:rsidRPr="00CF27D7">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385" w:type="pct"/>
            <w:gridSpan w:val="2"/>
            <w:shd w:val="clear" w:color="auto" w:fill="auto"/>
            <w:vAlign w:val="center"/>
            <w:hideMark/>
          </w:tcPr>
          <w:p w:rsidR="00D62DB0" w:rsidRPr="00CF27D7" w:rsidRDefault="00D62DB0" w:rsidP="00D62DB0">
            <w:pPr>
              <w:jc w:val="center"/>
              <w:rPr>
                <w:rFonts w:ascii="Sylfaen" w:hAnsi="Sylfaen" w:cs="Calibri"/>
                <w:b/>
                <w:sz w:val="16"/>
                <w:szCs w:val="16"/>
                <w:lang w:val="en-US" w:eastAsia="en-US"/>
              </w:rPr>
            </w:pPr>
            <w:r w:rsidRPr="00CF27D7">
              <w:rPr>
                <w:rFonts w:ascii="Sylfaen" w:hAnsi="Sylfaen" w:cs="Calibri"/>
                <w:b/>
                <w:sz w:val="16"/>
                <w:szCs w:val="16"/>
                <w:lang w:val="en-US" w:eastAsia="en-US"/>
              </w:rPr>
              <w:t>საკუთარი შემოსავლები</w:t>
            </w:r>
          </w:p>
        </w:tc>
        <w:tc>
          <w:tcPr>
            <w:tcW w:w="390" w:type="pct"/>
            <w:gridSpan w:val="2"/>
            <w:vMerge/>
            <w:shd w:val="clear" w:color="auto" w:fill="auto"/>
            <w:vAlign w:val="center"/>
            <w:hideMark/>
          </w:tcPr>
          <w:p w:rsidR="00D62DB0" w:rsidRPr="00CF27D7" w:rsidRDefault="00D62DB0" w:rsidP="00D62DB0">
            <w:pPr>
              <w:rPr>
                <w:rFonts w:ascii="Sylfaen" w:hAnsi="Sylfaen" w:cs="Calibri"/>
                <w:b/>
                <w:sz w:val="16"/>
                <w:szCs w:val="16"/>
                <w:lang w:val="en-US" w:eastAsia="en-US"/>
              </w:rPr>
            </w:pPr>
          </w:p>
        </w:tc>
        <w:tc>
          <w:tcPr>
            <w:tcW w:w="439" w:type="pct"/>
            <w:shd w:val="clear" w:color="auto" w:fill="auto"/>
            <w:vAlign w:val="center"/>
            <w:hideMark/>
          </w:tcPr>
          <w:p w:rsidR="00D62DB0" w:rsidRPr="00CF27D7" w:rsidRDefault="00D62DB0" w:rsidP="00D62DB0">
            <w:pPr>
              <w:jc w:val="center"/>
              <w:rPr>
                <w:rFonts w:ascii="Sylfaen" w:hAnsi="Sylfaen" w:cs="Calibri"/>
                <w:b/>
                <w:sz w:val="16"/>
                <w:szCs w:val="16"/>
                <w:lang w:val="en-US" w:eastAsia="en-US"/>
              </w:rPr>
            </w:pPr>
            <w:r w:rsidRPr="00CF27D7">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390" w:type="pct"/>
            <w:shd w:val="clear" w:color="auto" w:fill="auto"/>
            <w:vAlign w:val="center"/>
            <w:hideMark/>
          </w:tcPr>
          <w:p w:rsidR="00D62DB0" w:rsidRPr="00CF27D7" w:rsidRDefault="00D62DB0" w:rsidP="00D62DB0">
            <w:pPr>
              <w:jc w:val="center"/>
              <w:rPr>
                <w:rFonts w:ascii="Sylfaen" w:hAnsi="Sylfaen" w:cs="Calibri"/>
                <w:b/>
                <w:sz w:val="16"/>
                <w:szCs w:val="16"/>
                <w:lang w:val="en-US" w:eastAsia="en-US"/>
              </w:rPr>
            </w:pPr>
            <w:r w:rsidRPr="00CF27D7">
              <w:rPr>
                <w:rFonts w:ascii="Sylfaen" w:hAnsi="Sylfaen" w:cs="Calibri"/>
                <w:b/>
                <w:sz w:val="16"/>
                <w:szCs w:val="16"/>
                <w:lang w:val="en-US" w:eastAsia="en-US"/>
              </w:rPr>
              <w:t>საკუთარი შემოსავლები</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b/>
                <w:sz w:val="16"/>
                <w:szCs w:val="16"/>
                <w:lang w:val="en-US" w:eastAsia="en-US"/>
              </w:rPr>
            </w:pPr>
            <w:r w:rsidRPr="00D62DB0">
              <w:rPr>
                <w:rFonts w:ascii="Sylfaen" w:hAnsi="Sylfaen" w:cs="Calibri"/>
                <w:b/>
                <w:sz w:val="16"/>
                <w:szCs w:val="16"/>
                <w:lang w:val="en-US" w:eastAsia="en-US"/>
              </w:rPr>
              <w:t>701</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b/>
                <w:sz w:val="16"/>
                <w:szCs w:val="16"/>
                <w:lang w:val="en-US" w:eastAsia="en-US"/>
              </w:rPr>
            </w:pPr>
            <w:r w:rsidRPr="00D62DB0">
              <w:rPr>
                <w:rFonts w:ascii="Sylfaen" w:hAnsi="Sylfaen" w:cs="Calibri"/>
                <w:b/>
                <w:sz w:val="16"/>
                <w:szCs w:val="16"/>
                <w:lang w:val="en-US" w:eastAsia="en-US"/>
              </w:rPr>
              <w:t>საერთო დანიშნულების სახელმწიფო მომსახურება</w:t>
            </w:r>
          </w:p>
        </w:tc>
        <w:tc>
          <w:tcPr>
            <w:tcW w:w="387" w:type="pct"/>
            <w:tcBorders>
              <w:top w:val="single" w:sz="4" w:space="0" w:color="auto"/>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 xml:space="preserve">6,217.8    </w:t>
            </w:r>
          </w:p>
        </w:tc>
        <w:tc>
          <w:tcPr>
            <w:tcW w:w="439" w:type="pct"/>
            <w:tcBorders>
              <w:top w:val="single" w:sz="4" w:space="0" w:color="auto"/>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 xml:space="preserve">33.1    </w:t>
            </w:r>
          </w:p>
        </w:tc>
        <w:tc>
          <w:tcPr>
            <w:tcW w:w="388" w:type="pct"/>
            <w:tcBorders>
              <w:top w:val="single" w:sz="4" w:space="0" w:color="auto"/>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 xml:space="preserve">6,184.7    </w:t>
            </w:r>
          </w:p>
        </w:tc>
        <w:tc>
          <w:tcPr>
            <w:tcW w:w="388" w:type="pct"/>
            <w:tcBorders>
              <w:top w:val="single" w:sz="4" w:space="0" w:color="auto"/>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7,825.5    </w:t>
            </w:r>
          </w:p>
        </w:tc>
        <w:tc>
          <w:tcPr>
            <w:tcW w:w="386" w:type="pct"/>
            <w:gridSpan w:val="2"/>
            <w:tcBorders>
              <w:top w:val="single" w:sz="4" w:space="0" w:color="auto"/>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0.0    </w:t>
            </w:r>
          </w:p>
        </w:tc>
        <w:tc>
          <w:tcPr>
            <w:tcW w:w="385" w:type="pct"/>
            <w:gridSpan w:val="2"/>
            <w:tcBorders>
              <w:top w:val="single" w:sz="4" w:space="0" w:color="auto"/>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7,825.5    </w:t>
            </w:r>
          </w:p>
        </w:tc>
        <w:tc>
          <w:tcPr>
            <w:tcW w:w="388"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7,909.7    </w:t>
            </w:r>
          </w:p>
        </w:tc>
        <w:tc>
          <w:tcPr>
            <w:tcW w:w="439" w:type="pct"/>
            <w:tcBorders>
              <w:top w:val="single" w:sz="4" w:space="0" w:color="auto"/>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0.0    </w:t>
            </w:r>
          </w:p>
        </w:tc>
        <w:tc>
          <w:tcPr>
            <w:tcW w:w="390" w:type="pct"/>
            <w:tcBorders>
              <w:top w:val="single" w:sz="4" w:space="0" w:color="auto"/>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7,909.7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5"/>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sz w:val="16"/>
                <w:szCs w:val="16"/>
                <w:lang w:val="en-US" w:eastAsia="en-US"/>
              </w:rPr>
            </w:pPr>
            <w:r w:rsidRPr="00D62DB0">
              <w:rPr>
                <w:rFonts w:ascii="Sylfaen" w:hAnsi="Sylfaen" w:cs="Calibri"/>
                <w:sz w:val="16"/>
                <w:szCs w:val="16"/>
                <w:lang w:val="en-US" w:eastAsia="en-US"/>
              </w:rPr>
              <w:t>7.01.1</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sz w:val="16"/>
                <w:szCs w:val="16"/>
                <w:lang w:val="en-US" w:eastAsia="en-US"/>
              </w:rPr>
            </w:pPr>
            <w:r w:rsidRPr="00D62DB0">
              <w:rPr>
                <w:rFonts w:ascii="Sylfaen" w:hAnsi="Sylfaen" w:cs="Calibri"/>
                <w:sz w:val="16"/>
                <w:szCs w:val="16"/>
                <w:lang w:val="en-US" w:eastAsia="en-US"/>
              </w:rPr>
              <w:t>აღმასრულებელი და წარმომადგენლობითი ორგანოების საქმიანობის უზრუნველყოფა, ფინანსური და ფისკალური საქმიანობა, საგარეო ურთიერთობები</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5,707.1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33.1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5,674.0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7,291.5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7,291.5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7,462.6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7,462.6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sz w:val="16"/>
                <w:szCs w:val="16"/>
                <w:lang w:val="en-US" w:eastAsia="en-US"/>
              </w:rPr>
            </w:pPr>
            <w:r w:rsidRPr="00D62DB0">
              <w:rPr>
                <w:rFonts w:ascii="Sylfaen" w:hAnsi="Sylfaen" w:cs="Calibri"/>
                <w:sz w:val="16"/>
                <w:szCs w:val="16"/>
                <w:lang w:val="en-US" w:eastAsia="en-US"/>
              </w:rPr>
              <w:t>7.01.1.1</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400" w:firstLine="640"/>
              <w:rPr>
                <w:rFonts w:ascii="Sylfaen" w:hAnsi="Sylfaen" w:cs="Calibri"/>
                <w:sz w:val="16"/>
                <w:szCs w:val="16"/>
                <w:lang w:val="en-US" w:eastAsia="en-US"/>
              </w:rPr>
            </w:pPr>
            <w:r w:rsidRPr="00D62DB0">
              <w:rPr>
                <w:rFonts w:ascii="Sylfaen" w:hAnsi="Sylfaen" w:cs="Calibri"/>
                <w:sz w:val="16"/>
                <w:szCs w:val="16"/>
                <w:lang w:val="en-US" w:eastAsia="en-US"/>
              </w:rPr>
              <w:t>აღმასრულებელი და წარმომადგენლობითი ორგანოების საქმიანობის უზრუნველყოფა</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5,707.1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33.1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5,674.0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7,263.8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7,263.8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7,262.6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7,262.6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sz w:val="16"/>
                <w:szCs w:val="16"/>
                <w:lang w:val="en-US" w:eastAsia="en-US"/>
              </w:rPr>
            </w:pPr>
            <w:r w:rsidRPr="00D62DB0">
              <w:rPr>
                <w:rFonts w:ascii="Sylfaen" w:hAnsi="Sylfaen" w:cs="Calibri"/>
                <w:sz w:val="16"/>
                <w:szCs w:val="16"/>
                <w:lang w:val="en-US" w:eastAsia="en-US"/>
              </w:rPr>
              <w:t>7.01.1.2</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400" w:firstLine="640"/>
              <w:rPr>
                <w:rFonts w:ascii="Sylfaen" w:hAnsi="Sylfaen" w:cs="Calibri"/>
                <w:sz w:val="16"/>
                <w:szCs w:val="16"/>
                <w:lang w:val="en-US" w:eastAsia="en-US"/>
              </w:rPr>
            </w:pPr>
            <w:r w:rsidRPr="00D62DB0">
              <w:rPr>
                <w:rFonts w:ascii="Sylfaen" w:hAnsi="Sylfaen" w:cs="Calibri"/>
                <w:sz w:val="16"/>
                <w:szCs w:val="16"/>
                <w:lang w:val="en-US" w:eastAsia="en-US"/>
              </w:rPr>
              <w:t>ფინანსური და ფისკალური საქმიანობა</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27.8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27.8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200.0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200.0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sz w:val="16"/>
                <w:szCs w:val="16"/>
                <w:lang w:val="en-US" w:eastAsia="en-US"/>
              </w:rPr>
            </w:pPr>
            <w:r w:rsidRPr="00D62DB0">
              <w:rPr>
                <w:rFonts w:ascii="Sylfaen" w:hAnsi="Sylfaen" w:cs="Calibri"/>
                <w:sz w:val="16"/>
                <w:szCs w:val="16"/>
                <w:lang w:val="en-US" w:eastAsia="en-US"/>
              </w:rPr>
              <w:t>7.01.6</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sz w:val="16"/>
                <w:szCs w:val="16"/>
                <w:lang w:val="en-US" w:eastAsia="en-US"/>
              </w:rPr>
            </w:pPr>
            <w:r w:rsidRPr="00D62DB0">
              <w:rPr>
                <w:rFonts w:ascii="Sylfaen" w:hAnsi="Sylfaen" w:cs="Calibri"/>
                <w:sz w:val="16"/>
                <w:szCs w:val="16"/>
                <w:lang w:val="en-US" w:eastAsia="en-US"/>
              </w:rPr>
              <w:t xml:space="preserve">ვალთან დაკავშირებული ოპერაციები </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453.7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453.7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449.0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85" w:type="pct"/>
            <w:gridSpan w:val="2"/>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449.0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377.1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377.1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sz w:val="16"/>
                <w:szCs w:val="16"/>
                <w:lang w:val="en-US" w:eastAsia="en-US"/>
              </w:rPr>
            </w:pPr>
            <w:r w:rsidRPr="00D62DB0">
              <w:rPr>
                <w:rFonts w:ascii="Sylfaen" w:hAnsi="Sylfaen" w:cs="Calibri"/>
                <w:sz w:val="16"/>
                <w:szCs w:val="16"/>
                <w:lang w:val="en-US" w:eastAsia="en-US"/>
              </w:rPr>
              <w:t>7.01.8</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400" w:firstLine="640"/>
              <w:rPr>
                <w:rFonts w:ascii="Sylfaen" w:hAnsi="Sylfaen" w:cs="Calibri"/>
                <w:sz w:val="16"/>
                <w:szCs w:val="16"/>
                <w:lang w:val="en-US" w:eastAsia="en-US"/>
              </w:rPr>
            </w:pPr>
            <w:r w:rsidRPr="00D62DB0">
              <w:rPr>
                <w:rFonts w:ascii="Sylfaen" w:hAnsi="Sylfaen" w:cs="Calibri"/>
                <w:sz w:val="16"/>
                <w:szCs w:val="16"/>
                <w:lang w:val="en-US" w:eastAsia="en-US"/>
              </w:rPr>
              <w:t>სხვა არაკლასიფიცირებული საქმიანობა საერთო დანიშნულების სახელმწიფო მომსახურებაში</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57.0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57.0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85.0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85.0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70.0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70.0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b/>
                <w:sz w:val="16"/>
                <w:szCs w:val="16"/>
                <w:lang w:val="en-US" w:eastAsia="en-US"/>
              </w:rPr>
            </w:pPr>
            <w:r w:rsidRPr="00D62DB0">
              <w:rPr>
                <w:rFonts w:ascii="Sylfaen" w:hAnsi="Sylfaen" w:cs="Calibri"/>
                <w:b/>
                <w:sz w:val="16"/>
                <w:szCs w:val="16"/>
                <w:lang w:val="en-US" w:eastAsia="en-US"/>
              </w:rPr>
              <w:t>702</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b/>
                <w:sz w:val="16"/>
                <w:szCs w:val="16"/>
                <w:lang w:val="en-US" w:eastAsia="en-US"/>
              </w:rPr>
            </w:pPr>
            <w:r w:rsidRPr="00D62DB0">
              <w:rPr>
                <w:rFonts w:ascii="Sylfaen" w:hAnsi="Sylfaen" w:cs="Calibri"/>
                <w:b/>
                <w:sz w:val="16"/>
                <w:szCs w:val="16"/>
                <w:lang w:val="en-US" w:eastAsia="en-US"/>
              </w:rPr>
              <w:t>თავდაცვა</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 xml:space="preserve">234.5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 xml:space="preserve">0.0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 xml:space="preserve">234.5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227.6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0.0    </w:t>
            </w:r>
          </w:p>
        </w:tc>
        <w:tc>
          <w:tcPr>
            <w:tcW w:w="385" w:type="pct"/>
            <w:gridSpan w:val="2"/>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227.6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0.0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0.0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b/>
                <w:sz w:val="16"/>
                <w:szCs w:val="16"/>
                <w:lang w:val="en-US" w:eastAsia="en-US"/>
              </w:rPr>
            </w:pPr>
            <w:r w:rsidRPr="00D62DB0">
              <w:rPr>
                <w:rFonts w:ascii="Sylfaen" w:hAnsi="Sylfaen" w:cs="Calibri"/>
                <w:b/>
                <w:sz w:val="16"/>
                <w:szCs w:val="16"/>
                <w:lang w:val="en-US" w:eastAsia="en-US"/>
              </w:rPr>
              <w:t>704</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b/>
                <w:sz w:val="16"/>
                <w:szCs w:val="16"/>
                <w:lang w:val="en-US" w:eastAsia="en-US"/>
              </w:rPr>
            </w:pPr>
            <w:r w:rsidRPr="00D62DB0">
              <w:rPr>
                <w:rFonts w:ascii="Sylfaen" w:hAnsi="Sylfaen" w:cs="Calibri"/>
                <w:b/>
                <w:sz w:val="16"/>
                <w:szCs w:val="16"/>
                <w:lang w:val="en-US" w:eastAsia="en-US"/>
              </w:rPr>
              <w:t>ეკონომიკური საქმიანობა</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 xml:space="preserve">16,028.9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 xml:space="preserve">12,151.4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 xml:space="preserve">3,877.4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35,409.3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22,601.6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12,807.7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6,049.3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6,049.3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sz w:val="16"/>
                <w:szCs w:val="16"/>
                <w:lang w:val="en-US" w:eastAsia="en-US"/>
              </w:rPr>
            </w:pPr>
            <w:r w:rsidRPr="00D62DB0">
              <w:rPr>
                <w:rFonts w:ascii="Sylfaen" w:hAnsi="Sylfaen" w:cs="Calibri"/>
                <w:sz w:val="16"/>
                <w:szCs w:val="16"/>
                <w:lang w:val="en-US" w:eastAsia="en-US"/>
              </w:rPr>
              <w:t>7.04.2</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sz w:val="16"/>
                <w:szCs w:val="16"/>
                <w:lang w:val="en-US" w:eastAsia="en-US"/>
              </w:rPr>
            </w:pPr>
            <w:r w:rsidRPr="00D62DB0">
              <w:rPr>
                <w:rFonts w:ascii="Sylfaen" w:hAnsi="Sylfaen" w:cs="Calibri"/>
                <w:sz w:val="16"/>
                <w:szCs w:val="16"/>
                <w:lang w:val="en-US" w:eastAsia="en-US"/>
              </w:rPr>
              <w:t>სოფლის მეურნეობა, სატყეო მეურნეობა, მეთევზეობა და მონადირეობა</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105.3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105.3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sz w:val="16"/>
                <w:szCs w:val="16"/>
                <w:lang w:val="en-US" w:eastAsia="en-US"/>
              </w:rPr>
            </w:pPr>
            <w:r w:rsidRPr="00D62DB0">
              <w:rPr>
                <w:rFonts w:ascii="Sylfaen" w:hAnsi="Sylfaen" w:cs="Calibri"/>
                <w:sz w:val="16"/>
                <w:szCs w:val="16"/>
                <w:lang w:val="en-US" w:eastAsia="en-US"/>
              </w:rPr>
              <w:t>7.04.2.1</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400" w:firstLine="640"/>
              <w:rPr>
                <w:rFonts w:ascii="Sylfaen" w:hAnsi="Sylfaen" w:cs="Calibri"/>
                <w:sz w:val="16"/>
                <w:szCs w:val="16"/>
                <w:lang w:val="en-US" w:eastAsia="en-US"/>
              </w:rPr>
            </w:pPr>
            <w:r w:rsidRPr="00D62DB0">
              <w:rPr>
                <w:rFonts w:ascii="Sylfaen" w:hAnsi="Sylfaen" w:cs="Calibri"/>
                <w:sz w:val="16"/>
                <w:szCs w:val="16"/>
                <w:lang w:val="en-US" w:eastAsia="en-US"/>
              </w:rPr>
              <w:t>სოფლის მეურნეობა</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105.3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105.3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bCs/>
                <w:sz w:val="16"/>
                <w:szCs w:val="16"/>
                <w:lang w:val="en-US" w:eastAsia="en-US"/>
              </w:rPr>
            </w:pPr>
            <w:r w:rsidRPr="00D62DB0">
              <w:rPr>
                <w:rFonts w:ascii="Sylfaen" w:hAnsi="Sylfaen" w:cs="Calibri"/>
                <w:bCs/>
                <w:sz w:val="16"/>
                <w:szCs w:val="16"/>
                <w:lang w:val="en-US" w:eastAsia="en-US"/>
              </w:rPr>
              <w:t>7.04.3</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bCs/>
                <w:sz w:val="16"/>
                <w:szCs w:val="16"/>
                <w:lang w:val="en-US" w:eastAsia="en-US"/>
              </w:rPr>
            </w:pPr>
            <w:r w:rsidRPr="00D62DB0">
              <w:rPr>
                <w:rFonts w:ascii="Sylfaen" w:hAnsi="Sylfaen" w:cs="Calibri"/>
                <w:bCs/>
                <w:sz w:val="16"/>
                <w:szCs w:val="16"/>
                <w:lang w:val="en-US" w:eastAsia="en-US"/>
              </w:rPr>
              <w:t>სათბობი და ენერგეტიკა</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8.7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8.7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352.1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352.1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bCs/>
                <w:sz w:val="16"/>
                <w:szCs w:val="16"/>
                <w:lang w:val="en-US" w:eastAsia="en-US"/>
              </w:rPr>
            </w:pPr>
            <w:r w:rsidRPr="00D62DB0">
              <w:rPr>
                <w:rFonts w:ascii="Sylfaen" w:hAnsi="Sylfaen" w:cs="Calibri"/>
                <w:bCs/>
                <w:sz w:val="16"/>
                <w:szCs w:val="16"/>
                <w:lang w:val="en-US" w:eastAsia="en-US"/>
              </w:rPr>
              <w:t>7.04.3.2</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400" w:firstLine="640"/>
              <w:rPr>
                <w:rFonts w:ascii="Sylfaen" w:hAnsi="Sylfaen" w:cs="Calibri"/>
                <w:bCs/>
                <w:sz w:val="16"/>
                <w:szCs w:val="16"/>
                <w:lang w:val="en-US" w:eastAsia="en-US"/>
              </w:rPr>
            </w:pPr>
            <w:r w:rsidRPr="00D62DB0">
              <w:rPr>
                <w:rFonts w:ascii="Sylfaen" w:hAnsi="Sylfaen" w:cs="Calibri"/>
                <w:bCs/>
                <w:sz w:val="16"/>
                <w:szCs w:val="16"/>
                <w:lang w:val="en-US" w:eastAsia="en-US"/>
              </w:rPr>
              <w:t>ნავთობი და ბუნებრივი აირი</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8.7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8.7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352.1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352.1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sz w:val="16"/>
                <w:szCs w:val="16"/>
                <w:lang w:val="en-US" w:eastAsia="en-US"/>
              </w:rPr>
            </w:pPr>
            <w:r w:rsidRPr="00D62DB0">
              <w:rPr>
                <w:rFonts w:ascii="Sylfaen" w:hAnsi="Sylfaen" w:cs="Calibri"/>
                <w:sz w:val="16"/>
                <w:szCs w:val="16"/>
                <w:lang w:val="en-US" w:eastAsia="en-US"/>
              </w:rPr>
              <w:t>7.04.5</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sz w:val="16"/>
                <w:szCs w:val="16"/>
                <w:lang w:val="en-US" w:eastAsia="en-US"/>
              </w:rPr>
            </w:pPr>
            <w:r w:rsidRPr="00D62DB0">
              <w:rPr>
                <w:rFonts w:ascii="Sylfaen" w:hAnsi="Sylfaen" w:cs="Calibri"/>
                <w:sz w:val="16"/>
                <w:szCs w:val="16"/>
                <w:lang w:val="en-US" w:eastAsia="en-US"/>
              </w:rPr>
              <w:t>ტრანსპორტი</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6,386.0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3,205.2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3,180.8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17,681.1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6,383.0    </w:t>
            </w:r>
          </w:p>
        </w:tc>
        <w:tc>
          <w:tcPr>
            <w:tcW w:w="385" w:type="pct"/>
            <w:gridSpan w:val="2"/>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11,298.2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6,049.3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6,049.3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sz w:val="16"/>
                <w:szCs w:val="16"/>
                <w:lang w:val="en-US" w:eastAsia="en-US"/>
              </w:rPr>
            </w:pPr>
            <w:r w:rsidRPr="00D62DB0">
              <w:rPr>
                <w:rFonts w:ascii="Sylfaen" w:hAnsi="Sylfaen" w:cs="Calibri"/>
                <w:sz w:val="16"/>
                <w:szCs w:val="16"/>
                <w:lang w:val="en-US" w:eastAsia="en-US"/>
              </w:rPr>
              <w:t>7.04.5.1</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400" w:firstLine="640"/>
              <w:rPr>
                <w:rFonts w:ascii="Sylfaen" w:hAnsi="Sylfaen" w:cs="Calibri"/>
                <w:sz w:val="16"/>
                <w:szCs w:val="16"/>
                <w:lang w:val="en-US" w:eastAsia="en-US"/>
              </w:rPr>
            </w:pPr>
            <w:r w:rsidRPr="00D62DB0">
              <w:rPr>
                <w:rFonts w:ascii="Sylfaen" w:hAnsi="Sylfaen" w:cs="Calibri"/>
                <w:sz w:val="16"/>
                <w:szCs w:val="16"/>
                <w:lang w:val="en-US" w:eastAsia="en-US"/>
              </w:rPr>
              <w:t>საავტომობილო ტრანსპორტი და გზები</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6,386.0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3,205.2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3,180.8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17,681.1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6,383.0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11,298.2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6,049.3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6,049.3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sz w:val="16"/>
                <w:szCs w:val="16"/>
                <w:lang w:val="en-US" w:eastAsia="en-US"/>
              </w:rPr>
            </w:pPr>
            <w:r w:rsidRPr="00D62DB0">
              <w:rPr>
                <w:rFonts w:ascii="Sylfaen" w:hAnsi="Sylfaen" w:cs="Calibri"/>
                <w:sz w:val="16"/>
                <w:szCs w:val="16"/>
                <w:lang w:val="en-US" w:eastAsia="en-US"/>
              </w:rPr>
              <w:t>7.04.7</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400" w:firstLine="640"/>
              <w:rPr>
                <w:rFonts w:ascii="Sylfaen" w:hAnsi="Sylfaen" w:cs="Calibri"/>
                <w:sz w:val="16"/>
                <w:szCs w:val="16"/>
                <w:lang w:val="en-US" w:eastAsia="en-US"/>
              </w:rPr>
            </w:pPr>
            <w:r w:rsidRPr="00D62DB0">
              <w:rPr>
                <w:rFonts w:ascii="Sylfaen" w:hAnsi="Sylfaen" w:cs="Calibri"/>
                <w:sz w:val="16"/>
                <w:szCs w:val="16"/>
                <w:lang w:val="en-US" w:eastAsia="en-US"/>
              </w:rPr>
              <w:t>ეკონომიკის სხვა დარგები</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9,528.8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8,946.3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582.6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17,376.1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16,218.7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1,157.5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sz w:val="16"/>
                <w:szCs w:val="16"/>
                <w:lang w:val="en-US" w:eastAsia="en-US"/>
              </w:rPr>
            </w:pPr>
            <w:r w:rsidRPr="00D62DB0">
              <w:rPr>
                <w:rFonts w:ascii="Sylfaen" w:hAnsi="Sylfaen" w:cs="Calibri"/>
                <w:sz w:val="16"/>
                <w:szCs w:val="16"/>
                <w:lang w:val="en-US" w:eastAsia="en-US"/>
              </w:rPr>
              <w:t>7.04.7.3</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400" w:firstLine="640"/>
              <w:rPr>
                <w:rFonts w:ascii="Sylfaen" w:hAnsi="Sylfaen" w:cs="Calibri"/>
                <w:sz w:val="16"/>
                <w:szCs w:val="16"/>
                <w:lang w:val="en-US" w:eastAsia="en-US"/>
              </w:rPr>
            </w:pPr>
            <w:r w:rsidRPr="00D62DB0">
              <w:rPr>
                <w:rFonts w:ascii="Sylfaen" w:hAnsi="Sylfaen" w:cs="Calibri"/>
                <w:sz w:val="16"/>
                <w:szCs w:val="16"/>
                <w:lang w:val="en-US" w:eastAsia="en-US"/>
              </w:rPr>
              <w:t>ტურიზმი</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262.5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262.5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bCs/>
                <w:sz w:val="16"/>
                <w:szCs w:val="16"/>
                <w:lang w:val="en-US" w:eastAsia="en-US"/>
              </w:rPr>
            </w:pPr>
            <w:r w:rsidRPr="00D62DB0">
              <w:rPr>
                <w:rFonts w:ascii="Sylfaen" w:hAnsi="Sylfaen" w:cs="Calibri"/>
                <w:bCs/>
                <w:sz w:val="16"/>
                <w:szCs w:val="16"/>
                <w:lang w:val="en-US" w:eastAsia="en-US"/>
              </w:rPr>
              <w:t>7.04.7.4</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400" w:firstLine="640"/>
              <w:rPr>
                <w:rFonts w:ascii="Sylfaen" w:hAnsi="Sylfaen" w:cs="Calibri"/>
                <w:bCs/>
                <w:sz w:val="16"/>
                <w:szCs w:val="16"/>
                <w:lang w:val="en-US" w:eastAsia="en-US"/>
              </w:rPr>
            </w:pPr>
            <w:r w:rsidRPr="00D62DB0">
              <w:rPr>
                <w:rFonts w:ascii="Sylfaen" w:hAnsi="Sylfaen" w:cs="Calibri"/>
                <w:bCs/>
                <w:sz w:val="16"/>
                <w:szCs w:val="16"/>
                <w:lang w:val="en-US" w:eastAsia="en-US"/>
              </w:rPr>
              <w:t>მრავალმიზნობრივი განვითარების პროექტები</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9,528.8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8,946.3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582.6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17,113.7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16,218.7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895.0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b/>
                <w:sz w:val="16"/>
                <w:szCs w:val="16"/>
                <w:lang w:val="en-US" w:eastAsia="en-US"/>
              </w:rPr>
            </w:pPr>
            <w:r w:rsidRPr="00D62DB0">
              <w:rPr>
                <w:rFonts w:ascii="Sylfaen" w:hAnsi="Sylfaen" w:cs="Calibri"/>
                <w:b/>
                <w:sz w:val="16"/>
                <w:szCs w:val="16"/>
                <w:lang w:val="en-US" w:eastAsia="en-US"/>
              </w:rPr>
              <w:t>705</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b/>
                <w:sz w:val="16"/>
                <w:szCs w:val="16"/>
                <w:lang w:val="en-US" w:eastAsia="en-US"/>
              </w:rPr>
            </w:pPr>
            <w:r w:rsidRPr="00D62DB0">
              <w:rPr>
                <w:rFonts w:ascii="Sylfaen" w:hAnsi="Sylfaen" w:cs="Calibri"/>
                <w:b/>
                <w:sz w:val="16"/>
                <w:szCs w:val="16"/>
                <w:lang w:val="en-US" w:eastAsia="en-US"/>
              </w:rPr>
              <w:t>გარემოს დაცვა</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 xml:space="preserve">1,683.0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 xml:space="preserve">0.0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 xml:space="preserve">1,683.0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1,806.2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0.0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1,806.2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1,470.0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1,470.0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sz w:val="16"/>
                <w:szCs w:val="16"/>
                <w:lang w:val="en-US" w:eastAsia="en-US"/>
              </w:rPr>
            </w:pPr>
            <w:r w:rsidRPr="00D62DB0">
              <w:rPr>
                <w:rFonts w:ascii="Sylfaen" w:hAnsi="Sylfaen" w:cs="Calibri"/>
                <w:sz w:val="16"/>
                <w:szCs w:val="16"/>
                <w:lang w:val="en-US" w:eastAsia="en-US"/>
              </w:rPr>
              <w:t>7.05.1</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sz w:val="16"/>
                <w:szCs w:val="16"/>
                <w:lang w:val="en-US" w:eastAsia="en-US"/>
              </w:rPr>
            </w:pPr>
            <w:r w:rsidRPr="00D62DB0">
              <w:rPr>
                <w:rFonts w:ascii="Sylfaen" w:hAnsi="Sylfaen" w:cs="Calibri"/>
                <w:sz w:val="16"/>
                <w:szCs w:val="16"/>
                <w:lang w:val="en-US" w:eastAsia="en-US"/>
              </w:rPr>
              <w:t>ნარჩენების შეგროვება, გადამუშავება და განადგურება</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1,267.2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1,267.2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1,165.0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1,165.0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1,000.0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1,000.0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sz w:val="16"/>
                <w:szCs w:val="16"/>
                <w:lang w:val="en-US" w:eastAsia="en-US"/>
              </w:rPr>
            </w:pPr>
            <w:r w:rsidRPr="00D62DB0">
              <w:rPr>
                <w:rFonts w:ascii="Sylfaen" w:hAnsi="Sylfaen" w:cs="Calibri"/>
                <w:sz w:val="16"/>
                <w:szCs w:val="16"/>
                <w:lang w:val="en-US" w:eastAsia="en-US"/>
              </w:rPr>
              <w:t>7.05.2</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sz w:val="16"/>
                <w:szCs w:val="16"/>
                <w:lang w:val="en-US" w:eastAsia="en-US"/>
              </w:rPr>
            </w:pPr>
            <w:r w:rsidRPr="00D62DB0">
              <w:rPr>
                <w:rFonts w:ascii="Sylfaen" w:hAnsi="Sylfaen" w:cs="Calibri"/>
                <w:sz w:val="16"/>
                <w:szCs w:val="16"/>
                <w:lang w:val="en-US" w:eastAsia="en-US"/>
              </w:rPr>
              <w:t>ჩამდინარე წყლების მართვა</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370.0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370.0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545.3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545.3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300.0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300.0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sz w:val="16"/>
                <w:szCs w:val="16"/>
                <w:lang w:val="en-US" w:eastAsia="en-US"/>
              </w:rPr>
            </w:pPr>
            <w:r w:rsidRPr="00D62DB0">
              <w:rPr>
                <w:rFonts w:ascii="Sylfaen" w:hAnsi="Sylfaen" w:cs="Calibri"/>
                <w:sz w:val="16"/>
                <w:szCs w:val="16"/>
                <w:lang w:val="en-US" w:eastAsia="en-US"/>
              </w:rPr>
              <w:t>7.05.6</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sz w:val="16"/>
                <w:szCs w:val="16"/>
                <w:lang w:val="en-US" w:eastAsia="en-US"/>
              </w:rPr>
            </w:pPr>
            <w:r w:rsidRPr="00D62DB0">
              <w:rPr>
                <w:rFonts w:ascii="Sylfaen" w:hAnsi="Sylfaen" w:cs="Calibri"/>
                <w:sz w:val="16"/>
                <w:szCs w:val="16"/>
                <w:lang w:val="en-US" w:eastAsia="en-US"/>
              </w:rPr>
              <w:t>სხვა არაკლასიფიცირებული საქმიანობა გარემოს დაცვის სფეროში</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45.9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45.9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95.9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95.9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170.0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170.0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b/>
                <w:sz w:val="16"/>
                <w:szCs w:val="16"/>
                <w:lang w:val="en-US" w:eastAsia="en-US"/>
              </w:rPr>
            </w:pPr>
            <w:r w:rsidRPr="00D62DB0">
              <w:rPr>
                <w:rFonts w:ascii="Sylfaen" w:hAnsi="Sylfaen" w:cs="Calibri"/>
                <w:b/>
                <w:sz w:val="16"/>
                <w:szCs w:val="16"/>
                <w:lang w:val="en-US" w:eastAsia="en-US"/>
              </w:rPr>
              <w:t>706</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b/>
                <w:sz w:val="16"/>
                <w:szCs w:val="16"/>
                <w:lang w:val="en-US" w:eastAsia="en-US"/>
              </w:rPr>
            </w:pPr>
            <w:r w:rsidRPr="00D62DB0">
              <w:rPr>
                <w:rFonts w:ascii="Sylfaen" w:hAnsi="Sylfaen" w:cs="Calibri"/>
                <w:b/>
                <w:sz w:val="16"/>
                <w:szCs w:val="16"/>
                <w:lang w:val="en-US" w:eastAsia="en-US"/>
              </w:rPr>
              <w:t>საბინაო-კომუნალური მეურნეობა</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 xml:space="preserve">8,884.3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 xml:space="preserve">3,671.1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 xml:space="preserve">5,213.2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14,670.9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5,742.6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8,928.2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6,217.1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6,217.1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sz w:val="16"/>
                <w:szCs w:val="16"/>
                <w:lang w:val="en-US" w:eastAsia="en-US"/>
              </w:rPr>
            </w:pPr>
            <w:r w:rsidRPr="00D62DB0">
              <w:rPr>
                <w:rFonts w:ascii="Sylfaen" w:hAnsi="Sylfaen" w:cs="Calibri"/>
                <w:sz w:val="16"/>
                <w:szCs w:val="16"/>
                <w:lang w:val="en-US" w:eastAsia="en-US"/>
              </w:rPr>
              <w:t>7.06.1</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sz w:val="16"/>
                <w:szCs w:val="16"/>
                <w:lang w:val="en-US" w:eastAsia="en-US"/>
              </w:rPr>
            </w:pPr>
            <w:r w:rsidRPr="00D62DB0">
              <w:rPr>
                <w:rFonts w:ascii="Sylfaen" w:hAnsi="Sylfaen" w:cs="Calibri"/>
                <w:sz w:val="16"/>
                <w:szCs w:val="16"/>
                <w:lang w:val="en-US" w:eastAsia="en-US"/>
              </w:rPr>
              <w:t>ბინათმშენებლობა</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3,539.0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3,080.0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459.0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7,644.0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5,213.3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2,430.6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1,633.3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1,633.3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sz w:val="16"/>
                <w:szCs w:val="16"/>
                <w:lang w:val="en-US" w:eastAsia="en-US"/>
              </w:rPr>
            </w:pPr>
            <w:r w:rsidRPr="00D62DB0">
              <w:rPr>
                <w:rFonts w:ascii="Sylfaen" w:hAnsi="Sylfaen" w:cs="Calibri"/>
                <w:sz w:val="16"/>
                <w:szCs w:val="16"/>
                <w:lang w:val="en-US" w:eastAsia="en-US"/>
              </w:rPr>
              <w:t>7.06.3</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sz w:val="16"/>
                <w:szCs w:val="16"/>
                <w:lang w:val="en-US" w:eastAsia="en-US"/>
              </w:rPr>
            </w:pPr>
            <w:r w:rsidRPr="00D62DB0">
              <w:rPr>
                <w:rFonts w:ascii="Sylfaen" w:hAnsi="Sylfaen" w:cs="Calibri"/>
                <w:sz w:val="16"/>
                <w:szCs w:val="16"/>
                <w:lang w:val="en-US" w:eastAsia="en-US"/>
              </w:rPr>
              <w:t>წყალმომარაგება</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2,767.2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190.6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2,576.5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3,203.0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3,203.0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1,900.8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1,900.8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sz w:val="16"/>
                <w:szCs w:val="16"/>
                <w:lang w:val="en-US" w:eastAsia="en-US"/>
              </w:rPr>
            </w:pPr>
            <w:r w:rsidRPr="00D62DB0">
              <w:rPr>
                <w:rFonts w:ascii="Sylfaen" w:hAnsi="Sylfaen" w:cs="Calibri"/>
                <w:sz w:val="16"/>
                <w:szCs w:val="16"/>
                <w:lang w:val="en-US" w:eastAsia="en-US"/>
              </w:rPr>
              <w:t>7.06.4</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sz w:val="16"/>
                <w:szCs w:val="16"/>
                <w:lang w:val="en-US" w:eastAsia="en-US"/>
              </w:rPr>
            </w:pPr>
            <w:r w:rsidRPr="00D62DB0">
              <w:rPr>
                <w:rFonts w:ascii="Sylfaen" w:hAnsi="Sylfaen" w:cs="Calibri"/>
                <w:sz w:val="16"/>
                <w:szCs w:val="16"/>
                <w:lang w:val="en-US" w:eastAsia="en-US"/>
              </w:rPr>
              <w:t>გარე განათება</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1,503.9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1,503.9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1,814.6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1,814.6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1,630.0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1,630.0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sz w:val="16"/>
                <w:szCs w:val="16"/>
                <w:lang w:val="en-US" w:eastAsia="en-US"/>
              </w:rPr>
            </w:pPr>
            <w:r w:rsidRPr="00D62DB0">
              <w:rPr>
                <w:rFonts w:ascii="Sylfaen" w:hAnsi="Sylfaen" w:cs="Calibri"/>
                <w:sz w:val="16"/>
                <w:szCs w:val="16"/>
                <w:lang w:val="en-US" w:eastAsia="en-US"/>
              </w:rPr>
              <w:t>7.06.6</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sz w:val="16"/>
                <w:szCs w:val="16"/>
                <w:lang w:val="en-US" w:eastAsia="en-US"/>
              </w:rPr>
            </w:pPr>
            <w:r w:rsidRPr="00D62DB0">
              <w:rPr>
                <w:rFonts w:ascii="Sylfaen" w:hAnsi="Sylfaen" w:cs="Calibri"/>
                <w:sz w:val="16"/>
                <w:szCs w:val="16"/>
                <w:lang w:val="en-US" w:eastAsia="en-US"/>
              </w:rPr>
              <w:t>სხვა არაკლასიფიცირებული საქმიანობა საბინაო-კომუნალურ მეურნეობაში</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1,074.2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400.4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673.7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2,009.3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529.3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1,480.0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1,053.0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1,053.0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b/>
                <w:sz w:val="16"/>
                <w:szCs w:val="16"/>
                <w:lang w:val="en-US" w:eastAsia="en-US"/>
              </w:rPr>
            </w:pPr>
            <w:r w:rsidRPr="00D62DB0">
              <w:rPr>
                <w:rFonts w:ascii="Sylfaen" w:hAnsi="Sylfaen" w:cs="Calibri"/>
                <w:b/>
                <w:sz w:val="16"/>
                <w:szCs w:val="16"/>
                <w:lang w:val="en-US" w:eastAsia="en-US"/>
              </w:rPr>
              <w:t>707</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b/>
                <w:sz w:val="16"/>
                <w:szCs w:val="16"/>
                <w:lang w:val="en-US" w:eastAsia="en-US"/>
              </w:rPr>
            </w:pPr>
            <w:r w:rsidRPr="00D62DB0">
              <w:rPr>
                <w:rFonts w:ascii="Sylfaen" w:hAnsi="Sylfaen" w:cs="Calibri"/>
                <w:b/>
                <w:sz w:val="16"/>
                <w:szCs w:val="16"/>
                <w:lang w:val="en-US" w:eastAsia="en-US"/>
              </w:rPr>
              <w:t>ჯანმრთელობის დაცვა</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 xml:space="preserve">212.0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 xml:space="preserve">17.0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 xml:space="preserve">195.0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393.8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0.0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393.8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189.8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189.8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sz w:val="16"/>
                <w:szCs w:val="16"/>
                <w:lang w:val="en-US" w:eastAsia="en-US"/>
              </w:rPr>
            </w:pPr>
            <w:r w:rsidRPr="00D62DB0">
              <w:rPr>
                <w:rFonts w:ascii="Sylfaen" w:hAnsi="Sylfaen" w:cs="Calibri"/>
                <w:sz w:val="16"/>
                <w:szCs w:val="16"/>
                <w:lang w:val="en-US" w:eastAsia="en-US"/>
              </w:rPr>
              <w:t>7.07.4</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sz w:val="16"/>
                <w:szCs w:val="16"/>
                <w:lang w:val="en-US" w:eastAsia="en-US"/>
              </w:rPr>
            </w:pPr>
            <w:r w:rsidRPr="00D62DB0">
              <w:rPr>
                <w:rFonts w:ascii="Sylfaen" w:hAnsi="Sylfaen" w:cs="Calibri"/>
                <w:sz w:val="16"/>
                <w:szCs w:val="16"/>
                <w:lang w:val="en-US" w:eastAsia="en-US"/>
              </w:rPr>
              <w:t>საზოგადოებრივი ჯანდაცვის მომსახურება</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212.0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17.0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195.0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393.8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393.8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189.8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189.8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b/>
                <w:sz w:val="16"/>
                <w:szCs w:val="16"/>
                <w:lang w:val="en-US" w:eastAsia="en-US"/>
              </w:rPr>
            </w:pPr>
            <w:r w:rsidRPr="00D62DB0">
              <w:rPr>
                <w:rFonts w:ascii="Sylfaen" w:hAnsi="Sylfaen" w:cs="Calibri"/>
                <w:b/>
                <w:sz w:val="16"/>
                <w:szCs w:val="16"/>
                <w:lang w:val="en-US" w:eastAsia="en-US"/>
              </w:rPr>
              <w:t>708</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b/>
                <w:sz w:val="16"/>
                <w:szCs w:val="16"/>
                <w:lang w:val="en-US" w:eastAsia="en-US"/>
              </w:rPr>
            </w:pPr>
            <w:r w:rsidRPr="00D62DB0">
              <w:rPr>
                <w:rFonts w:ascii="Sylfaen" w:hAnsi="Sylfaen" w:cs="Calibri"/>
                <w:b/>
                <w:sz w:val="16"/>
                <w:szCs w:val="16"/>
                <w:lang w:val="en-US" w:eastAsia="en-US"/>
              </w:rPr>
              <w:t>დასვენება, კულტურა და რელიგია</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 xml:space="preserve">5,185.7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 xml:space="preserve">116.7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 xml:space="preserve">5,069.0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8,615.6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0.0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8,615.6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5,714.1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5,714.1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sz w:val="16"/>
                <w:szCs w:val="16"/>
                <w:lang w:val="en-US" w:eastAsia="en-US"/>
              </w:rPr>
            </w:pPr>
            <w:r w:rsidRPr="00D62DB0">
              <w:rPr>
                <w:rFonts w:ascii="Sylfaen" w:hAnsi="Sylfaen" w:cs="Calibri"/>
                <w:sz w:val="16"/>
                <w:szCs w:val="16"/>
                <w:lang w:val="en-US" w:eastAsia="en-US"/>
              </w:rPr>
              <w:t>7.08.1</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sz w:val="16"/>
                <w:szCs w:val="16"/>
                <w:lang w:val="en-US" w:eastAsia="en-US"/>
              </w:rPr>
            </w:pPr>
            <w:r w:rsidRPr="00D62DB0">
              <w:rPr>
                <w:rFonts w:ascii="Sylfaen" w:hAnsi="Sylfaen" w:cs="Calibri"/>
                <w:sz w:val="16"/>
                <w:szCs w:val="16"/>
                <w:lang w:val="en-US" w:eastAsia="en-US"/>
              </w:rPr>
              <w:t>მომსახურება დასვენებისა და სპორტის სფეროში</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2,311.8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2,311.8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5,224.0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5,224.0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2,747.7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90"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2,747.7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sz w:val="16"/>
                <w:szCs w:val="16"/>
                <w:lang w:val="en-US" w:eastAsia="en-US"/>
              </w:rPr>
            </w:pPr>
            <w:r w:rsidRPr="00D62DB0">
              <w:rPr>
                <w:rFonts w:ascii="Sylfaen" w:hAnsi="Sylfaen" w:cs="Calibri"/>
                <w:sz w:val="16"/>
                <w:szCs w:val="16"/>
                <w:lang w:val="en-US" w:eastAsia="en-US"/>
              </w:rPr>
              <w:t>7.08.2</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sz w:val="16"/>
                <w:szCs w:val="16"/>
                <w:lang w:val="en-US" w:eastAsia="en-US"/>
              </w:rPr>
            </w:pPr>
            <w:r w:rsidRPr="00D62DB0">
              <w:rPr>
                <w:rFonts w:ascii="Sylfaen" w:hAnsi="Sylfaen" w:cs="Calibri"/>
                <w:sz w:val="16"/>
                <w:szCs w:val="16"/>
                <w:lang w:val="en-US" w:eastAsia="en-US"/>
              </w:rPr>
              <w:t>მომსახურება კულტურის სფეროში</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2,791.2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116.7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2,674.6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3,273.7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3,273.7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2,821.4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2,821.4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sz w:val="16"/>
                <w:szCs w:val="16"/>
                <w:lang w:val="en-US" w:eastAsia="en-US"/>
              </w:rPr>
            </w:pPr>
            <w:r w:rsidRPr="00D62DB0">
              <w:rPr>
                <w:rFonts w:ascii="Sylfaen" w:hAnsi="Sylfaen" w:cs="Calibri"/>
                <w:sz w:val="16"/>
                <w:szCs w:val="16"/>
                <w:lang w:val="en-US" w:eastAsia="en-US"/>
              </w:rPr>
              <w:t>7.08.3</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sz w:val="16"/>
                <w:szCs w:val="16"/>
                <w:lang w:val="en-US" w:eastAsia="en-US"/>
              </w:rPr>
            </w:pPr>
            <w:r w:rsidRPr="00D62DB0">
              <w:rPr>
                <w:rFonts w:ascii="Sylfaen" w:hAnsi="Sylfaen" w:cs="Calibri"/>
                <w:sz w:val="16"/>
                <w:szCs w:val="16"/>
                <w:lang w:val="en-US" w:eastAsia="en-US"/>
              </w:rPr>
              <w:t>ტელერადიომაუწყებლობა და საგამომცემლო საქმიანობა</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40.0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40.0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40.0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40.0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40.0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40.0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sz w:val="16"/>
                <w:szCs w:val="16"/>
                <w:lang w:val="en-US" w:eastAsia="en-US"/>
              </w:rPr>
            </w:pPr>
            <w:r w:rsidRPr="00D62DB0">
              <w:rPr>
                <w:rFonts w:ascii="Sylfaen" w:hAnsi="Sylfaen" w:cs="Calibri"/>
                <w:sz w:val="16"/>
                <w:szCs w:val="16"/>
                <w:lang w:val="en-US" w:eastAsia="en-US"/>
              </w:rPr>
              <w:t>7.08.4</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sz w:val="16"/>
                <w:szCs w:val="16"/>
                <w:lang w:val="en-US" w:eastAsia="en-US"/>
              </w:rPr>
            </w:pPr>
            <w:r w:rsidRPr="00D62DB0">
              <w:rPr>
                <w:rFonts w:ascii="Sylfaen" w:hAnsi="Sylfaen" w:cs="Calibri"/>
                <w:sz w:val="16"/>
                <w:szCs w:val="16"/>
                <w:lang w:val="en-US" w:eastAsia="en-US"/>
              </w:rPr>
              <w:t>რელიგიური და სხვა სახის საზოგადოებრივი საქმიანობა</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42.6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42.6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78.0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78.0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105.0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105.0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b/>
                <w:sz w:val="16"/>
                <w:szCs w:val="16"/>
                <w:lang w:val="en-US" w:eastAsia="en-US"/>
              </w:rPr>
            </w:pPr>
            <w:r w:rsidRPr="00D62DB0">
              <w:rPr>
                <w:rFonts w:ascii="Sylfaen" w:hAnsi="Sylfaen" w:cs="Calibri"/>
                <w:b/>
                <w:sz w:val="16"/>
                <w:szCs w:val="16"/>
                <w:lang w:val="en-US" w:eastAsia="en-US"/>
              </w:rPr>
              <w:t>709</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b/>
                <w:sz w:val="16"/>
                <w:szCs w:val="16"/>
                <w:lang w:val="en-US" w:eastAsia="en-US"/>
              </w:rPr>
            </w:pPr>
            <w:r w:rsidRPr="00D62DB0">
              <w:rPr>
                <w:rFonts w:ascii="Sylfaen" w:hAnsi="Sylfaen" w:cs="Calibri"/>
                <w:b/>
                <w:sz w:val="16"/>
                <w:szCs w:val="16"/>
                <w:lang w:val="en-US" w:eastAsia="en-US"/>
              </w:rPr>
              <w:t>განათლება</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 xml:space="preserve">7,051.9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 xml:space="preserve">817.7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 xml:space="preserve">6,234.2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8,817.8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290.8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8,527.0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8,337.1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8,337.1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sz w:val="16"/>
                <w:szCs w:val="16"/>
                <w:lang w:val="en-US" w:eastAsia="en-US"/>
              </w:rPr>
            </w:pPr>
            <w:r w:rsidRPr="00D62DB0">
              <w:rPr>
                <w:rFonts w:ascii="Sylfaen" w:hAnsi="Sylfaen" w:cs="Calibri"/>
                <w:sz w:val="16"/>
                <w:szCs w:val="16"/>
                <w:lang w:val="en-US" w:eastAsia="en-US"/>
              </w:rPr>
              <w:t>7.09.1</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sz w:val="16"/>
                <w:szCs w:val="16"/>
                <w:lang w:val="en-US" w:eastAsia="en-US"/>
              </w:rPr>
            </w:pPr>
            <w:r w:rsidRPr="00D62DB0">
              <w:rPr>
                <w:rFonts w:ascii="Sylfaen" w:hAnsi="Sylfaen" w:cs="Calibri"/>
                <w:sz w:val="16"/>
                <w:szCs w:val="16"/>
                <w:lang w:val="en-US" w:eastAsia="en-US"/>
              </w:rPr>
              <w:t>სკოლამდელი აღზრდა</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6,541.6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451.0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6,090.7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8,369.7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9.5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8,360.2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8,150.0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8,150.0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sz w:val="16"/>
                <w:szCs w:val="16"/>
                <w:lang w:val="en-US" w:eastAsia="en-US"/>
              </w:rPr>
            </w:pPr>
            <w:r w:rsidRPr="00D62DB0">
              <w:rPr>
                <w:rFonts w:ascii="Sylfaen" w:hAnsi="Sylfaen" w:cs="Calibri"/>
                <w:sz w:val="16"/>
                <w:szCs w:val="16"/>
                <w:lang w:val="en-US" w:eastAsia="en-US"/>
              </w:rPr>
              <w:t>7.09.2</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sz w:val="16"/>
                <w:szCs w:val="16"/>
                <w:lang w:val="en-US" w:eastAsia="en-US"/>
              </w:rPr>
            </w:pPr>
            <w:r w:rsidRPr="00D62DB0">
              <w:rPr>
                <w:rFonts w:ascii="Sylfaen" w:hAnsi="Sylfaen" w:cs="Calibri"/>
                <w:sz w:val="16"/>
                <w:szCs w:val="16"/>
                <w:lang w:val="en-US" w:eastAsia="en-US"/>
              </w:rPr>
              <w:t>ზოგადი განათლება</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397.6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366.7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30.9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328.1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281.3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46.8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50.0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50.0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sz w:val="16"/>
                <w:szCs w:val="16"/>
                <w:lang w:val="en-US" w:eastAsia="en-US"/>
              </w:rPr>
            </w:pPr>
            <w:r w:rsidRPr="00D62DB0">
              <w:rPr>
                <w:rFonts w:ascii="Sylfaen" w:hAnsi="Sylfaen" w:cs="Calibri"/>
                <w:sz w:val="16"/>
                <w:szCs w:val="16"/>
                <w:lang w:val="en-US" w:eastAsia="en-US"/>
              </w:rPr>
              <w:t>7.09.2.3</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400" w:firstLine="640"/>
              <w:rPr>
                <w:rFonts w:ascii="Sylfaen" w:hAnsi="Sylfaen" w:cs="Calibri"/>
                <w:sz w:val="16"/>
                <w:szCs w:val="16"/>
                <w:lang w:val="en-US" w:eastAsia="en-US"/>
              </w:rPr>
            </w:pPr>
            <w:r w:rsidRPr="00D62DB0">
              <w:rPr>
                <w:rFonts w:ascii="Sylfaen" w:hAnsi="Sylfaen" w:cs="Calibri"/>
                <w:sz w:val="16"/>
                <w:szCs w:val="16"/>
                <w:lang w:val="en-US" w:eastAsia="en-US"/>
              </w:rPr>
              <w:t>საშუალო ზოგადი განათლება</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397.6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366.7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30.9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328.1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281.3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46.8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50.0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50.0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sz w:val="16"/>
                <w:szCs w:val="16"/>
                <w:lang w:val="en-US" w:eastAsia="en-US"/>
              </w:rPr>
            </w:pPr>
            <w:r w:rsidRPr="00D62DB0">
              <w:rPr>
                <w:rFonts w:ascii="Sylfaen" w:hAnsi="Sylfaen" w:cs="Calibri"/>
                <w:sz w:val="16"/>
                <w:szCs w:val="16"/>
                <w:lang w:val="en-US" w:eastAsia="en-US"/>
              </w:rPr>
              <w:t>7.09.3</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sz w:val="16"/>
                <w:szCs w:val="16"/>
                <w:lang w:val="en-US" w:eastAsia="en-US"/>
              </w:rPr>
            </w:pPr>
            <w:r w:rsidRPr="00D62DB0">
              <w:rPr>
                <w:rFonts w:ascii="Sylfaen" w:hAnsi="Sylfaen" w:cs="Calibri"/>
                <w:sz w:val="16"/>
                <w:szCs w:val="16"/>
                <w:lang w:val="en-US" w:eastAsia="en-US"/>
              </w:rPr>
              <w:t>პროფესიული განათლება</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112.7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112.7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120.0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120.0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137.1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137.1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b/>
                <w:sz w:val="16"/>
                <w:szCs w:val="16"/>
                <w:lang w:val="en-US" w:eastAsia="en-US"/>
              </w:rPr>
            </w:pPr>
            <w:r w:rsidRPr="00D62DB0">
              <w:rPr>
                <w:rFonts w:ascii="Sylfaen" w:hAnsi="Sylfaen" w:cs="Calibri"/>
                <w:b/>
                <w:sz w:val="16"/>
                <w:szCs w:val="16"/>
                <w:lang w:val="en-US" w:eastAsia="en-US"/>
              </w:rPr>
              <w:t>710</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b/>
                <w:sz w:val="16"/>
                <w:szCs w:val="16"/>
                <w:lang w:val="en-US" w:eastAsia="en-US"/>
              </w:rPr>
            </w:pPr>
            <w:r w:rsidRPr="00D62DB0">
              <w:rPr>
                <w:rFonts w:ascii="Sylfaen" w:hAnsi="Sylfaen" w:cs="Calibri"/>
                <w:b/>
                <w:sz w:val="16"/>
                <w:szCs w:val="16"/>
                <w:lang w:val="en-US" w:eastAsia="en-US"/>
              </w:rPr>
              <w:t>სოციალური დაცვა</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 xml:space="preserve">2,911.5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 xml:space="preserve">0.0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 xml:space="preserve">2,911.5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3,614.8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0.0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3,614.8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3,400.4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3,400.4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sz w:val="16"/>
                <w:szCs w:val="16"/>
                <w:lang w:val="en-US" w:eastAsia="en-US"/>
              </w:rPr>
            </w:pPr>
            <w:r w:rsidRPr="00D62DB0">
              <w:rPr>
                <w:rFonts w:ascii="Sylfaen" w:hAnsi="Sylfaen" w:cs="Calibri"/>
                <w:sz w:val="16"/>
                <w:szCs w:val="16"/>
                <w:lang w:val="en-US" w:eastAsia="en-US"/>
              </w:rPr>
              <w:t>7.10.1</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sz w:val="16"/>
                <w:szCs w:val="16"/>
                <w:lang w:val="en-US" w:eastAsia="en-US"/>
              </w:rPr>
            </w:pPr>
            <w:r w:rsidRPr="00D62DB0">
              <w:rPr>
                <w:rFonts w:ascii="Sylfaen" w:hAnsi="Sylfaen" w:cs="Calibri"/>
                <w:sz w:val="16"/>
                <w:szCs w:val="16"/>
                <w:lang w:val="en-US" w:eastAsia="en-US"/>
              </w:rPr>
              <w:t>ავადმყოფთა და შეზღუდული შესაძლებლობის მქონე პირთა სოციალური დაცვა</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89.2    </w:t>
            </w:r>
          </w:p>
        </w:tc>
        <w:tc>
          <w:tcPr>
            <w:tcW w:w="439"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388" w:type="pct"/>
            <w:tcBorders>
              <w:top w:val="nil"/>
              <w:left w:val="single" w:sz="4" w:space="0" w:color="auto"/>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89.2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248.0    </w:t>
            </w:r>
          </w:p>
        </w:tc>
        <w:tc>
          <w:tcPr>
            <w:tcW w:w="386" w:type="pct"/>
            <w:gridSpan w:val="2"/>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85" w:type="pct"/>
            <w:gridSpan w:val="2"/>
            <w:tcBorders>
              <w:top w:val="nil"/>
              <w:left w:val="single" w:sz="4" w:space="0" w:color="auto"/>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248.0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305.000    </w:t>
            </w:r>
          </w:p>
        </w:tc>
        <w:tc>
          <w:tcPr>
            <w:tcW w:w="439"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90" w:type="pct"/>
            <w:tcBorders>
              <w:top w:val="nil"/>
              <w:left w:val="single" w:sz="4" w:space="0" w:color="auto"/>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305.0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sz w:val="16"/>
                <w:szCs w:val="16"/>
                <w:lang w:val="en-US" w:eastAsia="en-US"/>
              </w:rPr>
            </w:pPr>
            <w:r w:rsidRPr="00D62DB0">
              <w:rPr>
                <w:rFonts w:ascii="Sylfaen" w:hAnsi="Sylfaen" w:cs="Calibri"/>
                <w:sz w:val="16"/>
                <w:szCs w:val="16"/>
                <w:lang w:val="en-US" w:eastAsia="en-US"/>
              </w:rPr>
              <w:t>7.10.1.1</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sz w:val="16"/>
                <w:szCs w:val="16"/>
                <w:lang w:val="en-US" w:eastAsia="en-US"/>
              </w:rPr>
            </w:pPr>
            <w:r w:rsidRPr="00D62DB0">
              <w:rPr>
                <w:rFonts w:ascii="Sylfaen" w:hAnsi="Sylfaen" w:cs="Calibri"/>
                <w:sz w:val="16"/>
                <w:szCs w:val="16"/>
                <w:lang w:val="en-US" w:eastAsia="en-US"/>
              </w:rPr>
              <w:t>ავადმყოფთა სოციალური დაცვა</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32.7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32.72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36.0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36.0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45.0    </w:t>
            </w:r>
          </w:p>
        </w:tc>
        <w:tc>
          <w:tcPr>
            <w:tcW w:w="439"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90"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45.0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5"/>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sz w:val="16"/>
                <w:szCs w:val="16"/>
                <w:lang w:val="en-US" w:eastAsia="en-US"/>
              </w:rPr>
            </w:pPr>
            <w:r w:rsidRPr="00D62DB0">
              <w:rPr>
                <w:rFonts w:ascii="Sylfaen" w:hAnsi="Sylfaen" w:cs="Calibri"/>
                <w:sz w:val="16"/>
                <w:szCs w:val="16"/>
                <w:lang w:val="en-US" w:eastAsia="en-US"/>
              </w:rPr>
              <w:t>7.10.1.2</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sz w:val="16"/>
                <w:szCs w:val="16"/>
                <w:lang w:val="en-US" w:eastAsia="en-US"/>
              </w:rPr>
            </w:pPr>
            <w:r w:rsidRPr="00D62DB0">
              <w:rPr>
                <w:rFonts w:ascii="Sylfaen" w:hAnsi="Sylfaen" w:cs="Calibri"/>
                <w:sz w:val="16"/>
                <w:szCs w:val="16"/>
                <w:lang w:val="en-US" w:eastAsia="en-US"/>
              </w:rPr>
              <w:t>შეზღუდული შესაძლებლობის მქონე პირთა სოციალური დაცვა</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56.5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56.5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212.0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212.0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260.0    </w:t>
            </w:r>
          </w:p>
        </w:tc>
        <w:tc>
          <w:tcPr>
            <w:tcW w:w="439"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90"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260.0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sz w:val="16"/>
                <w:szCs w:val="16"/>
                <w:lang w:val="en-US" w:eastAsia="en-US"/>
              </w:rPr>
            </w:pPr>
            <w:r w:rsidRPr="00D62DB0">
              <w:rPr>
                <w:rFonts w:ascii="Sylfaen" w:hAnsi="Sylfaen" w:cs="Calibri"/>
                <w:sz w:val="16"/>
                <w:szCs w:val="16"/>
                <w:lang w:val="en-US" w:eastAsia="en-US"/>
              </w:rPr>
              <w:t>7.10.4</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sz w:val="16"/>
                <w:szCs w:val="16"/>
                <w:lang w:val="en-US" w:eastAsia="en-US"/>
              </w:rPr>
            </w:pPr>
            <w:r w:rsidRPr="00D62DB0">
              <w:rPr>
                <w:rFonts w:ascii="Sylfaen" w:hAnsi="Sylfaen" w:cs="Calibri"/>
                <w:sz w:val="16"/>
                <w:szCs w:val="16"/>
                <w:lang w:val="en-US" w:eastAsia="en-US"/>
              </w:rPr>
              <w:t>ოჯახებისა და ბავშვების სოციალური დაცვა</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205.5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205.5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256.0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256.0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303.0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303.0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sz w:val="16"/>
                <w:szCs w:val="16"/>
                <w:lang w:val="en-US" w:eastAsia="en-US"/>
              </w:rPr>
            </w:pPr>
            <w:r w:rsidRPr="00D62DB0">
              <w:rPr>
                <w:rFonts w:ascii="Sylfaen" w:hAnsi="Sylfaen" w:cs="Calibri"/>
                <w:sz w:val="16"/>
                <w:szCs w:val="16"/>
                <w:lang w:val="en-US" w:eastAsia="en-US"/>
              </w:rPr>
              <w:t>7.10.6</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sz w:val="16"/>
                <w:szCs w:val="16"/>
                <w:lang w:val="en-US" w:eastAsia="en-US"/>
              </w:rPr>
            </w:pPr>
            <w:r w:rsidRPr="00D62DB0">
              <w:rPr>
                <w:rFonts w:ascii="Sylfaen" w:hAnsi="Sylfaen" w:cs="Calibri"/>
                <w:sz w:val="16"/>
                <w:szCs w:val="16"/>
                <w:lang w:val="en-US" w:eastAsia="en-US"/>
              </w:rPr>
              <w:t>საცხოვრებლით უზრუნველყოფა</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80.4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80.4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100.0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100.0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120.0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120.0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
        </w:trPr>
        <w:tc>
          <w:tcPr>
            <w:tcW w:w="342" w:type="pct"/>
            <w:tcBorders>
              <w:top w:val="nil"/>
              <w:left w:val="single" w:sz="8" w:space="0" w:color="auto"/>
              <w:bottom w:val="single" w:sz="4" w:space="0" w:color="auto"/>
              <w:right w:val="single" w:sz="8" w:space="0" w:color="auto"/>
            </w:tcBorders>
            <w:shd w:val="clear" w:color="auto" w:fill="auto"/>
            <w:vAlign w:val="center"/>
            <w:hideMark/>
          </w:tcPr>
          <w:p w:rsidR="00D62DB0" w:rsidRPr="00D62DB0" w:rsidRDefault="00D62DB0" w:rsidP="00D62DB0">
            <w:pPr>
              <w:rPr>
                <w:rFonts w:ascii="Sylfaen" w:hAnsi="Sylfaen" w:cs="Calibri"/>
                <w:sz w:val="16"/>
                <w:szCs w:val="16"/>
                <w:lang w:val="en-US" w:eastAsia="en-US"/>
              </w:rPr>
            </w:pPr>
            <w:r w:rsidRPr="00D62DB0">
              <w:rPr>
                <w:rFonts w:ascii="Sylfaen" w:hAnsi="Sylfaen" w:cs="Calibri"/>
                <w:sz w:val="16"/>
                <w:szCs w:val="16"/>
                <w:lang w:val="en-US" w:eastAsia="en-US"/>
              </w:rPr>
              <w:t>7.10.7</w:t>
            </w:r>
          </w:p>
        </w:tc>
        <w:tc>
          <w:tcPr>
            <w:tcW w:w="107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sz w:val="16"/>
                <w:szCs w:val="16"/>
                <w:lang w:val="en-US" w:eastAsia="en-US"/>
              </w:rPr>
            </w:pPr>
            <w:r w:rsidRPr="00D62DB0">
              <w:rPr>
                <w:rFonts w:ascii="Sylfaen" w:hAnsi="Sylfaen" w:cs="Calibri"/>
                <w:sz w:val="16"/>
                <w:szCs w:val="16"/>
                <w:lang w:val="en-US" w:eastAsia="en-US"/>
              </w:rPr>
              <w:t>სოციალური გაუცხოების საკითხები, რომლებიც არ ექვემდებარება კლასიფიკაციას</w:t>
            </w:r>
          </w:p>
        </w:tc>
        <w:tc>
          <w:tcPr>
            <w:tcW w:w="387"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1,107.0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388"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1,107.0    </w:t>
            </w:r>
          </w:p>
        </w:tc>
        <w:tc>
          <w:tcPr>
            <w:tcW w:w="388"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1,250.5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1,250.5    </w:t>
            </w:r>
          </w:p>
        </w:tc>
        <w:tc>
          <w:tcPr>
            <w:tcW w:w="388" w:type="pct"/>
            <w:tcBorders>
              <w:top w:val="nil"/>
              <w:left w:val="single" w:sz="8" w:space="0" w:color="auto"/>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1,375.0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1,375.0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5"/>
        </w:trPr>
        <w:tc>
          <w:tcPr>
            <w:tcW w:w="342" w:type="pct"/>
            <w:tcBorders>
              <w:top w:val="nil"/>
              <w:left w:val="single" w:sz="8" w:space="0" w:color="auto"/>
              <w:bottom w:val="single" w:sz="8" w:space="0" w:color="auto"/>
              <w:right w:val="single" w:sz="8" w:space="0" w:color="auto"/>
            </w:tcBorders>
            <w:shd w:val="clear" w:color="auto" w:fill="auto"/>
            <w:vAlign w:val="center"/>
            <w:hideMark/>
          </w:tcPr>
          <w:p w:rsidR="00D62DB0" w:rsidRPr="00D62DB0" w:rsidRDefault="00D62DB0" w:rsidP="00D62DB0">
            <w:pPr>
              <w:rPr>
                <w:rFonts w:ascii="Sylfaen" w:hAnsi="Sylfaen" w:cs="Calibri"/>
                <w:sz w:val="16"/>
                <w:szCs w:val="16"/>
                <w:lang w:val="en-US" w:eastAsia="en-US"/>
              </w:rPr>
            </w:pPr>
            <w:r w:rsidRPr="00D62DB0">
              <w:rPr>
                <w:rFonts w:ascii="Sylfaen" w:hAnsi="Sylfaen" w:cs="Calibri"/>
                <w:sz w:val="16"/>
                <w:szCs w:val="16"/>
                <w:lang w:val="en-US" w:eastAsia="en-US"/>
              </w:rPr>
              <w:t>7.10.9</w:t>
            </w:r>
          </w:p>
        </w:tc>
        <w:tc>
          <w:tcPr>
            <w:tcW w:w="1070" w:type="pct"/>
            <w:tcBorders>
              <w:top w:val="nil"/>
              <w:left w:val="nil"/>
              <w:bottom w:val="nil"/>
              <w:right w:val="single" w:sz="8" w:space="0" w:color="auto"/>
            </w:tcBorders>
            <w:shd w:val="clear" w:color="auto" w:fill="auto"/>
            <w:vAlign w:val="center"/>
            <w:hideMark/>
          </w:tcPr>
          <w:p w:rsidR="00D62DB0" w:rsidRPr="00D62DB0" w:rsidRDefault="00D62DB0" w:rsidP="00D62DB0">
            <w:pPr>
              <w:ind w:firstLineChars="200" w:firstLine="320"/>
              <w:rPr>
                <w:rFonts w:ascii="Sylfaen" w:hAnsi="Sylfaen" w:cs="Calibri"/>
                <w:sz w:val="16"/>
                <w:szCs w:val="16"/>
                <w:lang w:val="en-US" w:eastAsia="en-US"/>
              </w:rPr>
            </w:pPr>
            <w:r w:rsidRPr="00D62DB0">
              <w:rPr>
                <w:rFonts w:ascii="Sylfaen" w:hAnsi="Sylfaen" w:cs="Calibri"/>
                <w:sz w:val="16"/>
                <w:szCs w:val="16"/>
                <w:lang w:val="en-US" w:eastAsia="en-US"/>
              </w:rPr>
              <w:t>სხვა არაკლასიფიცირებული საქმიანობა სოციალური დაცვის სფეროში</w:t>
            </w:r>
          </w:p>
        </w:tc>
        <w:tc>
          <w:tcPr>
            <w:tcW w:w="387" w:type="pct"/>
            <w:tcBorders>
              <w:top w:val="nil"/>
              <w:left w:val="nil"/>
              <w:bottom w:val="nil"/>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1,429.4    </w:t>
            </w:r>
          </w:p>
        </w:tc>
        <w:tc>
          <w:tcPr>
            <w:tcW w:w="439" w:type="pct"/>
            <w:tcBorders>
              <w:top w:val="nil"/>
              <w:left w:val="nil"/>
              <w:bottom w:val="nil"/>
              <w:right w:val="single" w:sz="4"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0.0    </w:t>
            </w:r>
          </w:p>
        </w:tc>
        <w:tc>
          <w:tcPr>
            <w:tcW w:w="388" w:type="pct"/>
            <w:tcBorders>
              <w:top w:val="nil"/>
              <w:left w:val="nil"/>
              <w:bottom w:val="nil"/>
              <w:right w:val="single" w:sz="8" w:space="0" w:color="auto"/>
            </w:tcBorders>
            <w:shd w:val="clear" w:color="auto" w:fill="auto"/>
            <w:vAlign w:val="center"/>
            <w:hideMark/>
          </w:tcPr>
          <w:p w:rsidR="00D62DB0" w:rsidRPr="00D62DB0" w:rsidRDefault="00D62DB0" w:rsidP="00D62DB0">
            <w:pPr>
              <w:jc w:val="center"/>
              <w:rPr>
                <w:rFonts w:ascii="Sylfaen" w:hAnsi="Sylfaen" w:cs="Calibri"/>
                <w:bCs/>
                <w:sz w:val="16"/>
                <w:szCs w:val="16"/>
                <w:lang w:val="en-US" w:eastAsia="en-US"/>
              </w:rPr>
            </w:pPr>
            <w:r w:rsidRPr="00D62DB0">
              <w:rPr>
                <w:rFonts w:ascii="Sylfaen" w:hAnsi="Sylfaen" w:cs="Calibri"/>
                <w:bCs/>
                <w:sz w:val="16"/>
                <w:szCs w:val="16"/>
                <w:lang w:val="en-US" w:eastAsia="en-US"/>
              </w:rPr>
              <w:t xml:space="preserve">1,429.4    </w:t>
            </w:r>
          </w:p>
        </w:tc>
        <w:tc>
          <w:tcPr>
            <w:tcW w:w="388" w:type="pct"/>
            <w:tcBorders>
              <w:top w:val="nil"/>
              <w:left w:val="nil"/>
              <w:bottom w:val="nil"/>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1,760.4    </w:t>
            </w:r>
          </w:p>
        </w:tc>
        <w:tc>
          <w:tcPr>
            <w:tcW w:w="386"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85" w:type="pct"/>
            <w:gridSpan w:val="2"/>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1,760.4    </w:t>
            </w:r>
          </w:p>
        </w:tc>
        <w:tc>
          <w:tcPr>
            <w:tcW w:w="388" w:type="pct"/>
            <w:tcBorders>
              <w:top w:val="nil"/>
              <w:left w:val="single" w:sz="8" w:space="0" w:color="auto"/>
              <w:bottom w:val="nil"/>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1,297.4    </w:t>
            </w:r>
          </w:p>
        </w:tc>
        <w:tc>
          <w:tcPr>
            <w:tcW w:w="439" w:type="pct"/>
            <w:tcBorders>
              <w:top w:val="nil"/>
              <w:left w:val="nil"/>
              <w:bottom w:val="single" w:sz="4"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0.0    </w:t>
            </w:r>
          </w:p>
        </w:tc>
        <w:tc>
          <w:tcPr>
            <w:tcW w:w="390" w:type="pct"/>
            <w:tcBorders>
              <w:top w:val="nil"/>
              <w:left w:val="nil"/>
              <w:bottom w:val="single" w:sz="4"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sz w:val="16"/>
                <w:szCs w:val="16"/>
                <w:lang w:val="en-US" w:eastAsia="en-US"/>
              </w:rPr>
            </w:pPr>
            <w:r w:rsidRPr="00D62DB0">
              <w:rPr>
                <w:rFonts w:ascii="Sylfaen" w:hAnsi="Sylfaen" w:cs="Calibri"/>
                <w:sz w:val="16"/>
                <w:szCs w:val="16"/>
                <w:lang w:val="en-US" w:eastAsia="en-US"/>
              </w:rPr>
              <w:t xml:space="preserve">1,297.4    </w:t>
            </w:r>
          </w:p>
        </w:tc>
      </w:tr>
      <w:tr w:rsidR="00F54504" w:rsidRPr="00D62DB0" w:rsidTr="00F545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342" w:type="pct"/>
            <w:tcBorders>
              <w:top w:val="nil"/>
              <w:left w:val="single" w:sz="8" w:space="0" w:color="auto"/>
              <w:bottom w:val="single" w:sz="8" w:space="0" w:color="auto"/>
              <w:right w:val="single" w:sz="8" w:space="0" w:color="auto"/>
            </w:tcBorders>
            <w:shd w:val="clear" w:color="auto" w:fill="auto"/>
            <w:noWrap/>
            <w:vAlign w:val="center"/>
            <w:hideMark/>
          </w:tcPr>
          <w:p w:rsidR="00D62DB0" w:rsidRPr="00D62DB0" w:rsidRDefault="00D62DB0" w:rsidP="00D62DB0">
            <w:pPr>
              <w:rPr>
                <w:rFonts w:ascii="Sylfaen" w:hAnsi="Sylfaen" w:cs="Calibri"/>
                <w:b/>
                <w:sz w:val="16"/>
                <w:szCs w:val="16"/>
                <w:lang w:val="en-US" w:eastAsia="en-US"/>
              </w:rPr>
            </w:pPr>
            <w:r w:rsidRPr="00D62DB0">
              <w:rPr>
                <w:rFonts w:ascii="Sylfaen" w:hAnsi="Sylfaen" w:cs="Calibri"/>
                <w:b/>
                <w:sz w:val="16"/>
                <w:szCs w:val="16"/>
                <w:lang w:val="en-US" w:eastAsia="en-US"/>
              </w:rPr>
              <w:t> </w:t>
            </w:r>
          </w:p>
        </w:tc>
        <w:tc>
          <w:tcPr>
            <w:tcW w:w="1070" w:type="pct"/>
            <w:tcBorders>
              <w:top w:val="single" w:sz="8" w:space="0" w:color="auto"/>
              <w:left w:val="nil"/>
              <w:bottom w:val="single" w:sz="8" w:space="0" w:color="auto"/>
              <w:right w:val="single" w:sz="8" w:space="0" w:color="auto"/>
            </w:tcBorders>
            <w:shd w:val="clear" w:color="auto" w:fill="auto"/>
            <w:vAlign w:val="center"/>
            <w:hideMark/>
          </w:tcPr>
          <w:p w:rsidR="00D62DB0" w:rsidRPr="00D62DB0" w:rsidRDefault="00D62DB0" w:rsidP="00D62DB0">
            <w:pPr>
              <w:rPr>
                <w:rFonts w:ascii="Sylfaen" w:hAnsi="Sylfaen" w:cs="Calibri"/>
                <w:b/>
                <w:sz w:val="16"/>
                <w:szCs w:val="16"/>
                <w:lang w:val="en-US" w:eastAsia="en-US"/>
              </w:rPr>
            </w:pPr>
            <w:r w:rsidRPr="00D62DB0">
              <w:rPr>
                <w:rFonts w:ascii="Sylfaen" w:hAnsi="Sylfaen" w:cs="Calibri"/>
                <w:b/>
                <w:sz w:val="16"/>
                <w:szCs w:val="16"/>
                <w:lang w:val="en-US" w:eastAsia="en-US"/>
              </w:rPr>
              <w:t>სულ</w:t>
            </w:r>
          </w:p>
        </w:tc>
        <w:tc>
          <w:tcPr>
            <w:tcW w:w="387" w:type="pct"/>
            <w:tcBorders>
              <w:top w:val="single" w:sz="8" w:space="0" w:color="auto"/>
              <w:left w:val="nil"/>
              <w:bottom w:val="single" w:sz="8"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 xml:space="preserve">48,409.4    </w:t>
            </w:r>
          </w:p>
        </w:tc>
        <w:tc>
          <w:tcPr>
            <w:tcW w:w="439" w:type="pct"/>
            <w:tcBorders>
              <w:top w:val="single" w:sz="8" w:space="0" w:color="auto"/>
              <w:left w:val="nil"/>
              <w:bottom w:val="single" w:sz="8"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 xml:space="preserve">16,807.0    </w:t>
            </w:r>
          </w:p>
        </w:tc>
        <w:tc>
          <w:tcPr>
            <w:tcW w:w="388" w:type="pct"/>
            <w:tcBorders>
              <w:top w:val="single" w:sz="8" w:space="0" w:color="auto"/>
              <w:left w:val="nil"/>
              <w:bottom w:val="single" w:sz="8"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bCs/>
                <w:sz w:val="16"/>
                <w:szCs w:val="16"/>
                <w:lang w:val="en-US" w:eastAsia="en-US"/>
              </w:rPr>
            </w:pPr>
            <w:r w:rsidRPr="00D62DB0">
              <w:rPr>
                <w:rFonts w:ascii="Sylfaen" w:hAnsi="Sylfaen" w:cs="Calibri"/>
                <w:b/>
                <w:bCs/>
                <w:sz w:val="16"/>
                <w:szCs w:val="16"/>
                <w:lang w:val="en-US" w:eastAsia="en-US"/>
              </w:rPr>
              <w:t xml:space="preserve">31,602.4    </w:t>
            </w:r>
          </w:p>
        </w:tc>
        <w:tc>
          <w:tcPr>
            <w:tcW w:w="388"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81,381.5    </w:t>
            </w:r>
          </w:p>
        </w:tc>
        <w:tc>
          <w:tcPr>
            <w:tcW w:w="386" w:type="pct"/>
            <w:gridSpan w:val="2"/>
            <w:tcBorders>
              <w:top w:val="single" w:sz="8" w:space="0" w:color="auto"/>
              <w:left w:val="nil"/>
              <w:bottom w:val="single" w:sz="8"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28,635.0    </w:t>
            </w:r>
          </w:p>
        </w:tc>
        <w:tc>
          <w:tcPr>
            <w:tcW w:w="385" w:type="pct"/>
            <w:gridSpan w:val="2"/>
            <w:tcBorders>
              <w:top w:val="single" w:sz="8" w:space="0" w:color="auto"/>
              <w:left w:val="nil"/>
              <w:bottom w:val="single" w:sz="8"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52,746.5    </w:t>
            </w:r>
          </w:p>
        </w:tc>
        <w:tc>
          <w:tcPr>
            <w:tcW w:w="388"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39,287.5    </w:t>
            </w:r>
          </w:p>
        </w:tc>
        <w:tc>
          <w:tcPr>
            <w:tcW w:w="439" w:type="pct"/>
            <w:tcBorders>
              <w:top w:val="single" w:sz="8" w:space="0" w:color="auto"/>
              <w:left w:val="nil"/>
              <w:bottom w:val="single" w:sz="8" w:space="0" w:color="auto"/>
              <w:right w:val="single" w:sz="4"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0.0    </w:t>
            </w:r>
          </w:p>
        </w:tc>
        <w:tc>
          <w:tcPr>
            <w:tcW w:w="390" w:type="pct"/>
            <w:tcBorders>
              <w:top w:val="single" w:sz="8" w:space="0" w:color="auto"/>
              <w:left w:val="nil"/>
              <w:bottom w:val="single" w:sz="8" w:space="0" w:color="auto"/>
              <w:right w:val="single" w:sz="8" w:space="0" w:color="auto"/>
            </w:tcBorders>
            <w:shd w:val="clear" w:color="auto" w:fill="auto"/>
            <w:vAlign w:val="center"/>
            <w:hideMark/>
          </w:tcPr>
          <w:p w:rsidR="00D62DB0" w:rsidRPr="00D62DB0" w:rsidRDefault="00D62DB0" w:rsidP="00D62DB0">
            <w:pPr>
              <w:jc w:val="center"/>
              <w:rPr>
                <w:rFonts w:ascii="Sylfaen" w:hAnsi="Sylfaen" w:cs="Calibri"/>
                <w:b/>
                <w:sz w:val="16"/>
                <w:szCs w:val="16"/>
                <w:lang w:val="en-US" w:eastAsia="en-US"/>
              </w:rPr>
            </w:pPr>
            <w:r w:rsidRPr="00D62DB0">
              <w:rPr>
                <w:rFonts w:ascii="Sylfaen" w:hAnsi="Sylfaen" w:cs="Calibri"/>
                <w:b/>
                <w:sz w:val="16"/>
                <w:szCs w:val="16"/>
                <w:lang w:val="en-US" w:eastAsia="en-US"/>
              </w:rPr>
              <w:t xml:space="preserve">39,287.5    </w:t>
            </w:r>
          </w:p>
        </w:tc>
      </w:tr>
    </w:tbl>
    <w:p w:rsidR="00D62DB0" w:rsidRDefault="00D62DB0" w:rsidP="00423351">
      <w:pPr>
        <w:ind w:right="283" w:firstLine="708"/>
        <w:jc w:val="right"/>
        <w:rPr>
          <w:rFonts w:ascii="Sylfaen" w:hAnsi="Sylfaen"/>
          <w:b/>
          <w:i/>
          <w:sz w:val="16"/>
          <w:lang w:val="ka-GE"/>
        </w:rPr>
      </w:pPr>
    </w:p>
    <w:p w:rsidR="00D62DB0" w:rsidRDefault="00D62DB0" w:rsidP="00423351">
      <w:pPr>
        <w:ind w:right="283" w:firstLine="708"/>
        <w:jc w:val="right"/>
        <w:rPr>
          <w:rFonts w:ascii="Sylfaen" w:hAnsi="Sylfaen"/>
          <w:b/>
          <w:i/>
          <w:sz w:val="16"/>
          <w:lang w:val="ka-GE"/>
        </w:rPr>
      </w:pPr>
    </w:p>
    <w:p w:rsidR="00705DC4" w:rsidRDefault="00705DC4" w:rsidP="00423351">
      <w:pPr>
        <w:ind w:right="283" w:firstLine="708"/>
        <w:jc w:val="right"/>
        <w:rPr>
          <w:rFonts w:ascii="Sylfaen" w:hAnsi="Sylfaen"/>
          <w:b/>
          <w:i/>
          <w:sz w:val="16"/>
          <w:lang w:val="ka-GE"/>
        </w:rPr>
      </w:pPr>
    </w:p>
    <w:p w:rsidR="00D62DB0" w:rsidRDefault="00D62DB0" w:rsidP="00423351">
      <w:pPr>
        <w:ind w:right="283" w:firstLine="708"/>
        <w:jc w:val="right"/>
        <w:rPr>
          <w:rFonts w:ascii="Sylfaen" w:hAnsi="Sylfaen"/>
          <w:b/>
          <w:i/>
          <w:sz w:val="16"/>
          <w:lang w:val="ka-GE"/>
        </w:rPr>
      </w:pPr>
    </w:p>
    <w:p w:rsidR="00610AD4" w:rsidRDefault="00610AD4" w:rsidP="00423351">
      <w:pPr>
        <w:ind w:right="283" w:firstLine="708"/>
        <w:jc w:val="right"/>
        <w:rPr>
          <w:rFonts w:ascii="Sylfaen" w:hAnsi="Sylfaen"/>
          <w:b/>
          <w:i/>
          <w:sz w:val="16"/>
          <w:lang w:val="ka-GE"/>
        </w:rPr>
      </w:pPr>
    </w:p>
    <w:p w:rsidR="00783F22" w:rsidRDefault="00783F22" w:rsidP="00783F22">
      <w:pPr>
        <w:ind w:firstLine="709"/>
        <w:jc w:val="both"/>
        <w:rPr>
          <w:rFonts w:ascii="Sylfaen" w:hAnsi="Sylfaen"/>
          <w:b/>
          <w:lang w:val="ka-GE"/>
        </w:rPr>
      </w:pPr>
      <w:r w:rsidRPr="00783F22">
        <w:rPr>
          <w:rFonts w:ascii="Sylfaen" w:hAnsi="Sylfaen"/>
          <w:b/>
          <w:lang w:val="ka-GE"/>
        </w:rPr>
        <w:t xml:space="preserve">მუხლი 10. </w:t>
      </w:r>
      <w:r w:rsidR="00232002">
        <w:rPr>
          <w:rFonts w:ascii="Sylfaen" w:hAnsi="Sylfaen"/>
          <w:b/>
          <w:lang w:val="ka-GE"/>
        </w:rPr>
        <w:t xml:space="preserve">თელავის მუნიციპალიტეტის </w:t>
      </w:r>
      <w:r w:rsidRPr="00783F22">
        <w:rPr>
          <w:rFonts w:ascii="Sylfaen" w:hAnsi="Sylfaen"/>
          <w:b/>
          <w:lang w:val="ka-GE"/>
        </w:rPr>
        <w:t>ბიუჯეტის  საოპერაციო და მთლიანი სალდო</w:t>
      </w:r>
    </w:p>
    <w:p w:rsidR="00232002" w:rsidRPr="00423351" w:rsidRDefault="00232002" w:rsidP="00423351">
      <w:pPr>
        <w:autoSpaceDE w:val="0"/>
        <w:autoSpaceDN w:val="0"/>
        <w:adjustRightInd w:val="0"/>
        <w:ind w:firstLine="708"/>
        <w:rPr>
          <w:rFonts w:ascii="ArialMT" w:hAnsi="ArialMT" w:cs="ArialMT"/>
          <w:sz w:val="22"/>
          <w:lang w:val="en-US" w:eastAsia="en-US"/>
        </w:rPr>
      </w:pPr>
      <w:r w:rsidRPr="00423351">
        <w:rPr>
          <w:rFonts w:ascii="Sylfaen" w:hAnsi="Sylfaen" w:cs="Sylfaen"/>
          <w:sz w:val="22"/>
          <w:lang w:val="en-US" w:eastAsia="en-US"/>
        </w:rPr>
        <w:t xml:space="preserve">განისაზღვროს </w:t>
      </w:r>
      <w:r w:rsidRPr="00423351">
        <w:rPr>
          <w:rFonts w:ascii="Sylfaen" w:hAnsi="Sylfaen" w:cs="Sylfaen"/>
          <w:sz w:val="22"/>
          <w:lang w:val="ka-GE" w:eastAsia="en-US"/>
        </w:rPr>
        <w:t>თელავის</w:t>
      </w:r>
      <w:r w:rsidRPr="00423351">
        <w:rPr>
          <w:rFonts w:ascii="Sylfaen" w:hAnsi="Sylfaen" w:cs="Sylfaen"/>
          <w:sz w:val="22"/>
          <w:lang w:val="en-US" w:eastAsia="en-US"/>
        </w:rPr>
        <w:t xml:space="preserve"> მუნიციპალიტეტის ბიუჯეტის საოპერაციო სალდო</w:t>
      </w:r>
      <w:r w:rsidR="00DF3E5E" w:rsidRPr="00423351">
        <w:rPr>
          <w:rFonts w:ascii="Sylfaen" w:hAnsi="Sylfaen" w:cs="Sylfaen"/>
          <w:sz w:val="22"/>
          <w:lang w:val="ka-GE" w:eastAsia="en-US"/>
        </w:rPr>
        <w:t xml:space="preserve"> </w:t>
      </w:r>
      <w:r w:rsidR="001E365C">
        <w:rPr>
          <w:rFonts w:ascii="Sylfaen" w:hAnsi="Sylfaen" w:cs="ArialMT"/>
          <w:sz w:val="22"/>
          <w:lang w:val="ka-GE" w:eastAsia="en-US"/>
        </w:rPr>
        <w:t>4453,0</w:t>
      </w:r>
      <w:r w:rsidR="00DC12A4">
        <w:rPr>
          <w:rFonts w:ascii="Sylfaen" w:hAnsi="Sylfaen" w:cs="ArialMT"/>
          <w:sz w:val="22"/>
          <w:lang w:val="ka-GE" w:eastAsia="en-US"/>
        </w:rPr>
        <w:t xml:space="preserve"> ა</w:t>
      </w:r>
      <w:r w:rsidRPr="00423351">
        <w:rPr>
          <w:rFonts w:ascii="Sylfaen" w:hAnsi="Sylfaen" w:cs="Sylfaen"/>
          <w:sz w:val="22"/>
          <w:lang w:val="en-US" w:eastAsia="en-US"/>
        </w:rPr>
        <w:t>თასი ლარის ოდენობით</w:t>
      </w:r>
      <w:r w:rsidRPr="00423351">
        <w:rPr>
          <w:rFonts w:ascii="ArialMT" w:hAnsi="ArialMT" w:cs="ArialMT"/>
          <w:sz w:val="22"/>
          <w:lang w:val="en-US" w:eastAsia="en-US"/>
        </w:rPr>
        <w:t>.</w:t>
      </w:r>
    </w:p>
    <w:p w:rsidR="00232002" w:rsidRPr="00423351" w:rsidRDefault="00232002" w:rsidP="00232002">
      <w:pPr>
        <w:ind w:firstLine="709"/>
        <w:jc w:val="both"/>
        <w:rPr>
          <w:rFonts w:ascii="Sylfaen" w:hAnsi="Sylfaen"/>
          <w:b/>
          <w:sz w:val="22"/>
          <w:lang w:val="ka-GE"/>
        </w:rPr>
      </w:pPr>
      <w:r w:rsidRPr="00423351">
        <w:rPr>
          <w:rFonts w:ascii="Sylfaen" w:hAnsi="Sylfaen" w:cs="Sylfaen"/>
          <w:sz w:val="22"/>
          <w:lang w:val="en-US" w:eastAsia="en-US"/>
        </w:rPr>
        <w:t xml:space="preserve">განისაზღვროს </w:t>
      </w:r>
      <w:r w:rsidR="00A416AE" w:rsidRPr="00423351">
        <w:rPr>
          <w:rFonts w:ascii="Sylfaen" w:hAnsi="Sylfaen" w:cs="Sylfaen"/>
          <w:sz w:val="22"/>
          <w:lang w:val="ka-GE" w:eastAsia="en-US"/>
        </w:rPr>
        <w:t>თელავის</w:t>
      </w:r>
      <w:r w:rsidRPr="00423351">
        <w:rPr>
          <w:rFonts w:ascii="Sylfaen" w:hAnsi="Sylfaen" w:cs="Sylfaen"/>
          <w:sz w:val="22"/>
          <w:lang w:val="en-US" w:eastAsia="en-US"/>
        </w:rPr>
        <w:t xml:space="preserve"> მუნიციპალიტეტის ბიუჯეტის მთლიანი სალდო </w:t>
      </w:r>
      <w:r w:rsidR="00012B47">
        <w:rPr>
          <w:rFonts w:ascii="Sylfaen" w:hAnsi="Sylfaen" w:cs="Sylfaen"/>
          <w:sz w:val="22"/>
          <w:lang w:val="ka-GE" w:eastAsia="en-US"/>
        </w:rPr>
        <w:t>635,80</w:t>
      </w:r>
      <w:r w:rsidR="00434D8C" w:rsidRPr="00423351">
        <w:rPr>
          <w:rFonts w:ascii="Sylfaen" w:hAnsi="Sylfaen" w:cs="ArialMT"/>
          <w:sz w:val="22"/>
          <w:lang w:val="ka-GE" w:eastAsia="en-US"/>
        </w:rPr>
        <w:t xml:space="preserve"> </w:t>
      </w:r>
      <w:r w:rsidRPr="00423351">
        <w:rPr>
          <w:rFonts w:ascii="Sylfaen" w:hAnsi="Sylfaen" w:cs="Sylfaen"/>
          <w:sz w:val="22"/>
          <w:lang w:val="en-US" w:eastAsia="en-US"/>
        </w:rPr>
        <w:t>ათასი ლარის ოდენობით</w:t>
      </w:r>
      <w:r w:rsidRPr="00423351">
        <w:rPr>
          <w:rFonts w:ascii="ArialMT" w:hAnsi="ArialMT" w:cs="ArialMT"/>
          <w:sz w:val="22"/>
          <w:lang w:val="en-US" w:eastAsia="en-US"/>
        </w:rPr>
        <w:t>.</w:t>
      </w:r>
    </w:p>
    <w:p w:rsidR="00423351"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4894" w:type="pct"/>
        <w:tblLook w:val="04A0" w:firstRow="1" w:lastRow="0" w:firstColumn="1" w:lastColumn="0" w:noHBand="0" w:noVBand="1"/>
      </w:tblPr>
      <w:tblGrid>
        <w:gridCol w:w="5240"/>
        <w:gridCol w:w="1664"/>
        <w:gridCol w:w="1527"/>
        <w:gridCol w:w="1803"/>
      </w:tblGrid>
      <w:tr w:rsidR="001402AB" w:rsidRPr="00012B47" w:rsidTr="00A77FB9">
        <w:trPr>
          <w:trHeight w:val="368"/>
        </w:trPr>
        <w:tc>
          <w:tcPr>
            <w:tcW w:w="25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2AB" w:rsidRPr="00012B47" w:rsidRDefault="001402AB" w:rsidP="001402AB">
            <w:pPr>
              <w:jc w:val="center"/>
              <w:rPr>
                <w:rFonts w:ascii="Arial CYR" w:hAnsi="Arial CYR" w:cs="Arial CYR"/>
                <w:b/>
                <w:bCs/>
                <w:sz w:val="16"/>
                <w:szCs w:val="16"/>
                <w:lang w:val="en-US" w:eastAsia="en-US"/>
              </w:rPr>
            </w:pPr>
            <w:r w:rsidRPr="00012B47">
              <w:rPr>
                <w:rFonts w:ascii="Sylfaen" w:hAnsi="Sylfaen" w:cs="Sylfaen"/>
                <w:b/>
                <w:bCs/>
                <w:sz w:val="16"/>
                <w:szCs w:val="16"/>
                <w:lang w:val="en-US" w:eastAsia="en-US"/>
              </w:rPr>
              <w:t>დასახელება</w:t>
            </w:r>
            <w:r w:rsidRPr="00012B47">
              <w:rPr>
                <w:rFonts w:ascii="Arial CYR" w:hAnsi="Arial CYR" w:cs="Arial CYR"/>
                <w:b/>
                <w:bCs/>
                <w:sz w:val="16"/>
                <w:szCs w:val="16"/>
                <w:lang w:val="en-US" w:eastAsia="en-US"/>
              </w:rPr>
              <w:t xml:space="preserve"> </w:t>
            </w:r>
          </w:p>
        </w:tc>
        <w:tc>
          <w:tcPr>
            <w:tcW w:w="813" w:type="pct"/>
            <w:tcBorders>
              <w:top w:val="single" w:sz="4" w:space="0" w:color="auto"/>
              <w:left w:val="nil"/>
              <w:bottom w:val="single" w:sz="4" w:space="0" w:color="auto"/>
              <w:right w:val="single" w:sz="4" w:space="0" w:color="auto"/>
            </w:tcBorders>
            <w:shd w:val="clear" w:color="000000" w:fill="FFFFFF"/>
            <w:vAlign w:val="center"/>
            <w:hideMark/>
          </w:tcPr>
          <w:p w:rsidR="001402AB" w:rsidRPr="00012B47" w:rsidRDefault="001402AB" w:rsidP="00012B47">
            <w:pPr>
              <w:jc w:val="center"/>
              <w:rPr>
                <w:rFonts w:ascii="Arial CYR" w:hAnsi="Arial CYR" w:cs="Arial CYR"/>
                <w:b/>
                <w:bCs/>
                <w:sz w:val="16"/>
                <w:szCs w:val="16"/>
                <w:lang w:val="en-US" w:eastAsia="en-US"/>
              </w:rPr>
            </w:pPr>
            <w:r w:rsidRPr="00012B47">
              <w:rPr>
                <w:rFonts w:ascii="Arial CYR" w:hAnsi="Arial CYR" w:cs="Arial CYR"/>
                <w:b/>
                <w:bCs/>
                <w:sz w:val="16"/>
                <w:szCs w:val="16"/>
                <w:lang w:val="en-US" w:eastAsia="en-US"/>
              </w:rPr>
              <w:t xml:space="preserve"> </w:t>
            </w:r>
            <w:r w:rsidRPr="00012B47">
              <w:rPr>
                <w:rFonts w:ascii="Sylfaen" w:hAnsi="Sylfaen" w:cs="Calibri"/>
                <w:b/>
                <w:bCs/>
                <w:sz w:val="16"/>
                <w:szCs w:val="16"/>
                <w:lang w:val="en-US" w:eastAsia="en-US"/>
              </w:rPr>
              <w:t>202</w:t>
            </w:r>
            <w:r w:rsidRPr="00012B47">
              <w:rPr>
                <w:rFonts w:ascii="Sylfaen" w:hAnsi="Sylfaen" w:cs="Calibri"/>
                <w:b/>
                <w:bCs/>
                <w:sz w:val="16"/>
                <w:szCs w:val="16"/>
                <w:lang w:val="ka-GE" w:eastAsia="en-US"/>
              </w:rPr>
              <w:t>2</w:t>
            </w:r>
            <w:r w:rsidRPr="00012B47">
              <w:rPr>
                <w:rFonts w:ascii="Sylfaen" w:hAnsi="Sylfaen" w:cs="Calibri"/>
                <w:b/>
                <w:bCs/>
                <w:sz w:val="16"/>
                <w:szCs w:val="16"/>
                <w:lang w:val="en-US" w:eastAsia="en-US"/>
              </w:rPr>
              <w:t xml:space="preserve"> წლის </w:t>
            </w:r>
            <w:r w:rsidR="00012B47">
              <w:rPr>
                <w:rFonts w:ascii="Sylfaen" w:hAnsi="Sylfaen" w:cs="Calibri"/>
                <w:b/>
                <w:bCs/>
                <w:sz w:val="16"/>
                <w:szCs w:val="16"/>
                <w:lang w:val="ka-GE" w:eastAsia="en-US"/>
              </w:rPr>
              <w:t>ფაქტი</w:t>
            </w:r>
          </w:p>
        </w:tc>
        <w:tc>
          <w:tcPr>
            <w:tcW w:w="746" w:type="pct"/>
            <w:tcBorders>
              <w:top w:val="single" w:sz="4" w:space="0" w:color="auto"/>
              <w:left w:val="nil"/>
              <w:bottom w:val="single" w:sz="4" w:space="0" w:color="auto"/>
              <w:right w:val="single" w:sz="4" w:space="0" w:color="auto"/>
            </w:tcBorders>
            <w:shd w:val="clear" w:color="000000" w:fill="FFFFFF"/>
            <w:vAlign w:val="center"/>
            <w:hideMark/>
          </w:tcPr>
          <w:p w:rsidR="001402AB" w:rsidRPr="00012B47" w:rsidRDefault="001402AB" w:rsidP="001402AB">
            <w:pPr>
              <w:jc w:val="center"/>
              <w:rPr>
                <w:rFonts w:ascii="Arial CYR" w:hAnsi="Arial CYR" w:cs="Arial CYR"/>
                <w:b/>
                <w:bCs/>
                <w:sz w:val="16"/>
                <w:szCs w:val="16"/>
                <w:lang w:val="en-US" w:eastAsia="en-US"/>
              </w:rPr>
            </w:pPr>
            <w:r w:rsidRPr="00012B47">
              <w:rPr>
                <w:rFonts w:ascii="Arial CYR" w:hAnsi="Arial CYR" w:cs="Arial CYR"/>
                <w:b/>
                <w:bCs/>
                <w:sz w:val="16"/>
                <w:szCs w:val="16"/>
                <w:lang w:val="en-US" w:eastAsia="en-US"/>
              </w:rPr>
              <w:t xml:space="preserve"> </w:t>
            </w:r>
            <w:r w:rsidRPr="00012B47">
              <w:rPr>
                <w:rFonts w:ascii="Sylfaen" w:hAnsi="Sylfaen"/>
                <w:b/>
                <w:bCs/>
                <w:sz w:val="16"/>
                <w:szCs w:val="16"/>
                <w:lang w:val="en-US" w:eastAsia="en-US"/>
              </w:rPr>
              <w:t xml:space="preserve">2023 წლის </w:t>
            </w:r>
            <w:r w:rsidRPr="00012B47">
              <w:rPr>
                <w:rFonts w:ascii="Sylfaen" w:hAnsi="Sylfaen"/>
                <w:b/>
                <w:bCs/>
                <w:sz w:val="16"/>
                <w:szCs w:val="16"/>
                <w:lang w:val="ka-GE" w:eastAsia="en-US"/>
              </w:rPr>
              <w:t>გეგმა</w:t>
            </w:r>
          </w:p>
        </w:tc>
        <w:tc>
          <w:tcPr>
            <w:tcW w:w="881" w:type="pct"/>
            <w:tcBorders>
              <w:top w:val="single" w:sz="4" w:space="0" w:color="auto"/>
              <w:left w:val="nil"/>
              <w:bottom w:val="single" w:sz="4" w:space="0" w:color="auto"/>
              <w:right w:val="single" w:sz="4" w:space="0" w:color="auto"/>
            </w:tcBorders>
            <w:shd w:val="clear" w:color="000000" w:fill="FFFFFF"/>
            <w:vAlign w:val="center"/>
            <w:hideMark/>
          </w:tcPr>
          <w:p w:rsidR="001402AB" w:rsidRPr="00012B47" w:rsidRDefault="001402AB" w:rsidP="001402AB">
            <w:pPr>
              <w:jc w:val="center"/>
              <w:rPr>
                <w:rFonts w:ascii="Arial CYR" w:hAnsi="Arial CYR" w:cs="Arial CYR"/>
                <w:b/>
                <w:bCs/>
                <w:sz w:val="16"/>
                <w:szCs w:val="16"/>
                <w:lang w:val="en-US" w:eastAsia="en-US"/>
              </w:rPr>
            </w:pPr>
            <w:r w:rsidRPr="00012B47">
              <w:rPr>
                <w:rFonts w:ascii="Arial CYR" w:hAnsi="Arial CYR" w:cs="Arial CYR"/>
                <w:b/>
                <w:bCs/>
                <w:sz w:val="16"/>
                <w:szCs w:val="16"/>
                <w:lang w:val="en-US" w:eastAsia="en-US"/>
              </w:rPr>
              <w:t xml:space="preserve"> </w:t>
            </w:r>
            <w:r w:rsidRPr="00012B47">
              <w:rPr>
                <w:rFonts w:ascii="Sylfaen" w:hAnsi="Sylfaen"/>
                <w:b/>
                <w:bCs/>
                <w:sz w:val="16"/>
                <w:szCs w:val="16"/>
                <w:lang w:val="en-US" w:eastAsia="en-US"/>
              </w:rPr>
              <w:t>202</w:t>
            </w:r>
            <w:r w:rsidRPr="00012B47">
              <w:rPr>
                <w:rFonts w:ascii="Sylfaen" w:hAnsi="Sylfaen"/>
                <w:b/>
                <w:bCs/>
                <w:sz w:val="16"/>
                <w:szCs w:val="16"/>
                <w:lang w:val="ka-GE" w:eastAsia="en-US"/>
              </w:rPr>
              <w:t>4</w:t>
            </w:r>
            <w:r w:rsidRPr="00012B47">
              <w:rPr>
                <w:rFonts w:ascii="Sylfaen" w:hAnsi="Sylfaen"/>
                <w:b/>
                <w:bCs/>
                <w:sz w:val="16"/>
                <w:szCs w:val="16"/>
                <w:lang w:val="en-US" w:eastAsia="en-US"/>
              </w:rPr>
              <w:t xml:space="preserve"> წლის </w:t>
            </w:r>
            <w:r w:rsidRPr="00012B47">
              <w:rPr>
                <w:rFonts w:ascii="Sylfaen" w:hAnsi="Sylfaen"/>
                <w:b/>
                <w:bCs/>
                <w:sz w:val="16"/>
                <w:szCs w:val="16"/>
                <w:lang w:val="ka-GE" w:eastAsia="en-US"/>
              </w:rPr>
              <w:t>პროექტი</w:t>
            </w:r>
          </w:p>
        </w:tc>
      </w:tr>
      <w:tr w:rsidR="00434D8C" w:rsidRPr="00012B47" w:rsidTr="00423351">
        <w:trPr>
          <w:trHeight w:val="251"/>
        </w:trPr>
        <w:tc>
          <w:tcPr>
            <w:tcW w:w="2560" w:type="pct"/>
            <w:tcBorders>
              <w:top w:val="nil"/>
              <w:left w:val="single" w:sz="4" w:space="0" w:color="auto"/>
              <w:bottom w:val="single" w:sz="4" w:space="0" w:color="auto"/>
              <w:right w:val="single" w:sz="4" w:space="0" w:color="auto"/>
            </w:tcBorders>
            <w:shd w:val="clear" w:color="000000" w:fill="FFFFFF"/>
            <w:noWrap/>
            <w:vAlign w:val="center"/>
            <w:hideMark/>
          </w:tcPr>
          <w:p w:rsidR="00434D8C" w:rsidRPr="00012B47" w:rsidRDefault="00434D8C" w:rsidP="00434D8C">
            <w:pPr>
              <w:jc w:val="center"/>
              <w:rPr>
                <w:rFonts w:ascii="Arial CYR" w:hAnsi="Arial CYR" w:cs="Arial CYR"/>
                <w:sz w:val="16"/>
                <w:szCs w:val="16"/>
                <w:lang w:val="en-US" w:eastAsia="en-US"/>
              </w:rPr>
            </w:pPr>
            <w:r w:rsidRPr="00012B47">
              <w:rPr>
                <w:rFonts w:ascii="Arial CYR" w:hAnsi="Arial CYR" w:cs="Arial CYR"/>
                <w:sz w:val="16"/>
                <w:szCs w:val="16"/>
                <w:lang w:val="en-US" w:eastAsia="en-US"/>
              </w:rPr>
              <w:t xml:space="preserve"> </w:t>
            </w:r>
            <w:r w:rsidRPr="00012B47">
              <w:rPr>
                <w:rFonts w:ascii="Sylfaen" w:hAnsi="Sylfaen" w:cs="Sylfaen"/>
                <w:sz w:val="16"/>
                <w:szCs w:val="16"/>
                <w:lang w:val="en-US" w:eastAsia="en-US"/>
              </w:rPr>
              <w:t>საოპერაციო</w:t>
            </w:r>
            <w:r w:rsidRPr="00012B47">
              <w:rPr>
                <w:rFonts w:ascii="Arial" w:hAnsi="Arial" w:cs="Arial"/>
                <w:sz w:val="16"/>
                <w:szCs w:val="16"/>
                <w:lang w:val="en-US" w:eastAsia="en-US"/>
              </w:rPr>
              <w:t xml:space="preserve"> </w:t>
            </w:r>
            <w:r w:rsidRPr="00012B47">
              <w:rPr>
                <w:rFonts w:ascii="Sylfaen" w:hAnsi="Sylfaen" w:cs="Sylfaen"/>
                <w:sz w:val="16"/>
                <w:szCs w:val="16"/>
                <w:lang w:val="en-US" w:eastAsia="en-US"/>
              </w:rPr>
              <w:t>სალდო</w:t>
            </w:r>
            <w:r w:rsidRPr="00012B47">
              <w:rPr>
                <w:rFonts w:ascii="Arial CYR" w:hAnsi="Arial CYR" w:cs="Arial CYR"/>
                <w:sz w:val="16"/>
                <w:szCs w:val="16"/>
                <w:lang w:val="en-US" w:eastAsia="en-US"/>
              </w:rPr>
              <w:t xml:space="preserve"> </w:t>
            </w:r>
          </w:p>
        </w:tc>
        <w:tc>
          <w:tcPr>
            <w:tcW w:w="813" w:type="pct"/>
            <w:tcBorders>
              <w:top w:val="nil"/>
              <w:left w:val="nil"/>
              <w:bottom w:val="single" w:sz="4" w:space="0" w:color="auto"/>
              <w:right w:val="single" w:sz="4" w:space="0" w:color="auto"/>
            </w:tcBorders>
            <w:shd w:val="clear" w:color="000000" w:fill="FFFFFF"/>
            <w:noWrap/>
            <w:vAlign w:val="center"/>
            <w:hideMark/>
          </w:tcPr>
          <w:p w:rsidR="00434D8C" w:rsidRPr="00012B47" w:rsidRDefault="00012B47" w:rsidP="00012B47">
            <w:pPr>
              <w:jc w:val="center"/>
              <w:rPr>
                <w:rFonts w:ascii="Sylfaen" w:hAnsi="Sylfaen" w:cs="Calibri"/>
                <w:bCs/>
                <w:sz w:val="16"/>
                <w:szCs w:val="16"/>
                <w:lang w:val="en-US" w:eastAsia="en-US"/>
              </w:rPr>
            </w:pPr>
            <w:r w:rsidRPr="00012B47">
              <w:rPr>
                <w:rFonts w:ascii="Sylfaen" w:hAnsi="Sylfaen" w:cs="Calibri"/>
                <w:bCs/>
                <w:sz w:val="16"/>
                <w:szCs w:val="16"/>
              </w:rPr>
              <w:t>36,775.03</w:t>
            </w:r>
          </w:p>
        </w:tc>
        <w:tc>
          <w:tcPr>
            <w:tcW w:w="746" w:type="pct"/>
            <w:tcBorders>
              <w:top w:val="nil"/>
              <w:left w:val="nil"/>
              <w:bottom w:val="single" w:sz="4" w:space="0" w:color="auto"/>
              <w:right w:val="single" w:sz="4" w:space="0" w:color="auto"/>
            </w:tcBorders>
            <w:shd w:val="clear" w:color="000000" w:fill="FFFFFF"/>
            <w:noWrap/>
            <w:vAlign w:val="center"/>
            <w:hideMark/>
          </w:tcPr>
          <w:p w:rsidR="00434D8C" w:rsidRPr="001930B4" w:rsidRDefault="001930B4" w:rsidP="00012B47">
            <w:pPr>
              <w:jc w:val="center"/>
              <w:rPr>
                <w:rFonts w:ascii="Sylfaen" w:hAnsi="Sylfaen" w:cs="Calibri"/>
                <w:bCs/>
                <w:sz w:val="16"/>
                <w:szCs w:val="16"/>
                <w:lang w:val="ka-GE" w:eastAsia="en-US"/>
              </w:rPr>
            </w:pPr>
            <w:r>
              <w:rPr>
                <w:rFonts w:ascii="Sylfaen" w:hAnsi="Sylfaen" w:cs="Calibri"/>
                <w:bCs/>
                <w:sz w:val="16"/>
                <w:szCs w:val="16"/>
                <w:lang w:val="ka-GE"/>
              </w:rPr>
              <w:t>10307,00</w:t>
            </w:r>
          </w:p>
        </w:tc>
        <w:tc>
          <w:tcPr>
            <w:tcW w:w="881" w:type="pct"/>
            <w:tcBorders>
              <w:top w:val="nil"/>
              <w:left w:val="nil"/>
              <w:bottom w:val="single" w:sz="4" w:space="0" w:color="auto"/>
              <w:right w:val="single" w:sz="4" w:space="0" w:color="auto"/>
            </w:tcBorders>
            <w:shd w:val="clear" w:color="000000" w:fill="FFFFFF"/>
            <w:noWrap/>
            <w:vAlign w:val="center"/>
            <w:hideMark/>
          </w:tcPr>
          <w:p w:rsidR="00434D8C" w:rsidRPr="001930B4" w:rsidRDefault="001E365C" w:rsidP="00B5384D">
            <w:pPr>
              <w:jc w:val="center"/>
              <w:rPr>
                <w:rFonts w:ascii="Sylfaen" w:hAnsi="Sylfaen" w:cs="Calibri"/>
                <w:bCs/>
                <w:sz w:val="16"/>
                <w:szCs w:val="16"/>
                <w:lang w:val="ka-GE" w:eastAsia="en-US"/>
              </w:rPr>
            </w:pPr>
            <w:r>
              <w:rPr>
                <w:rFonts w:ascii="Sylfaen" w:hAnsi="Sylfaen" w:cs="Calibri"/>
                <w:bCs/>
                <w:sz w:val="16"/>
                <w:szCs w:val="16"/>
                <w:lang w:val="ka-GE"/>
              </w:rPr>
              <w:t>4453,0</w:t>
            </w:r>
          </w:p>
        </w:tc>
      </w:tr>
      <w:tr w:rsidR="00434D8C" w:rsidRPr="00012B47" w:rsidTr="00423351">
        <w:trPr>
          <w:trHeight w:val="341"/>
        </w:trPr>
        <w:tc>
          <w:tcPr>
            <w:tcW w:w="2560" w:type="pct"/>
            <w:tcBorders>
              <w:top w:val="nil"/>
              <w:left w:val="single" w:sz="4" w:space="0" w:color="auto"/>
              <w:bottom w:val="single" w:sz="4" w:space="0" w:color="auto"/>
              <w:right w:val="single" w:sz="4" w:space="0" w:color="auto"/>
            </w:tcBorders>
            <w:shd w:val="clear" w:color="000000" w:fill="FFFFFF"/>
            <w:noWrap/>
            <w:vAlign w:val="center"/>
            <w:hideMark/>
          </w:tcPr>
          <w:p w:rsidR="00434D8C" w:rsidRPr="00012B47" w:rsidRDefault="00434D8C" w:rsidP="00434D8C">
            <w:pPr>
              <w:jc w:val="center"/>
              <w:rPr>
                <w:rFonts w:ascii="Arial CYR" w:hAnsi="Arial CYR" w:cs="Arial CYR"/>
                <w:sz w:val="16"/>
                <w:szCs w:val="16"/>
                <w:lang w:val="en-US" w:eastAsia="en-US"/>
              </w:rPr>
            </w:pPr>
            <w:r w:rsidRPr="00012B47">
              <w:rPr>
                <w:rFonts w:ascii="Arial CYR" w:hAnsi="Arial CYR" w:cs="Arial CYR"/>
                <w:sz w:val="16"/>
                <w:szCs w:val="16"/>
                <w:lang w:val="en-US" w:eastAsia="en-US"/>
              </w:rPr>
              <w:t xml:space="preserve"> </w:t>
            </w:r>
            <w:r w:rsidRPr="00012B47">
              <w:rPr>
                <w:rFonts w:ascii="Sylfaen" w:hAnsi="Sylfaen" w:cs="Sylfaen"/>
                <w:sz w:val="16"/>
                <w:szCs w:val="16"/>
                <w:lang w:val="en-US" w:eastAsia="en-US"/>
              </w:rPr>
              <w:t>მთლიანი</w:t>
            </w:r>
            <w:r w:rsidRPr="00012B47">
              <w:rPr>
                <w:rFonts w:ascii="Arial" w:hAnsi="Arial" w:cs="Arial"/>
                <w:sz w:val="16"/>
                <w:szCs w:val="16"/>
                <w:lang w:val="en-US" w:eastAsia="en-US"/>
              </w:rPr>
              <w:t xml:space="preserve"> </w:t>
            </w:r>
            <w:r w:rsidRPr="00012B47">
              <w:rPr>
                <w:rFonts w:ascii="Sylfaen" w:hAnsi="Sylfaen" w:cs="Sylfaen"/>
                <w:sz w:val="16"/>
                <w:szCs w:val="16"/>
                <w:lang w:val="en-US" w:eastAsia="en-US"/>
              </w:rPr>
              <w:t>სალდო</w:t>
            </w:r>
            <w:r w:rsidRPr="00012B47">
              <w:rPr>
                <w:rFonts w:ascii="Arial CYR" w:hAnsi="Arial CYR" w:cs="Arial CYR"/>
                <w:sz w:val="16"/>
                <w:szCs w:val="16"/>
                <w:lang w:val="en-US" w:eastAsia="en-US"/>
              </w:rPr>
              <w:t xml:space="preserve"> </w:t>
            </w:r>
          </w:p>
        </w:tc>
        <w:tc>
          <w:tcPr>
            <w:tcW w:w="813" w:type="pct"/>
            <w:tcBorders>
              <w:top w:val="nil"/>
              <w:left w:val="nil"/>
              <w:bottom w:val="single" w:sz="4" w:space="0" w:color="auto"/>
              <w:right w:val="single" w:sz="4" w:space="0" w:color="auto"/>
            </w:tcBorders>
            <w:shd w:val="clear" w:color="000000" w:fill="FFFFFF"/>
            <w:noWrap/>
            <w:vAlign w:val="center"/>
            <w:hideMark/>
          </w:tcPr>
          <w:p w:rsidR="00434D8C" w:rsidRPr="00012B47" w:rsidRDefault="00012B47" w:rsidP="00012B47">
            <w:pPr>
              <w:jc w:val="center"/>
              <w:rPr>
                <w:rFonts w:ascii="Sylfaen" w:hAnsi="Sylfaen" w:cs="Calibri"/>
                <w:bCs/>
                <w:sz w:val="16"/>
                <w:szCs w:val="16"/>
                <w:lang w:val="en-US" w:eastAsia="en-US"/>
              </w:rPr>
            </w:pPr>
            <w:r w:rsidRPr="00012B47">
              <w:rPr>
                <w:rFonts w:ascii="Sylfaen" w:hAnsi="Sylfaen" w:cs="Calibri"/>
                <w:bCs/>
                <w:sz w:val="16"/>
                <w:szCs w:val="16"/>
              </w:rPr>
              <w:t>19,520.67</w:t>
            </w:r>
          </w:p>
        </w:tc>
        <w:tc>
          <w:tcPr>
            <w:tcW w:w="746" w:type="pct"/>
            <w:tcBorders>
              <w:top w:val="nil"/>
              <w:left w:val="nil"/>
              <w:bottom w:val="single" w:sz="4" w:space="0" w:color="auto"/>
              <w:right w:val="single" w:sz="4" w:space="0" w:color="auto"/>
            </w:tcBorders>
            <w:shd w:val="clear" w:color="000000" w:fill="FFFFFF"/>
            <w:noWrap/>
            <w:vAlign w:val="center"/>
            <w:hideMark/>
          </w:tcPr>
          <w:p w:rsidR="00434D8C" w:rsidRPr="00012B47" w:rsidRDefault="00012B47" w:rsidP="00012B47">
            <w:pPr>
              <w:jc w:val="center"/>
              <w:rPr>
                <w:rFonts w:ascii="Sylfaen" w:hAnsi="Sylfaen" w:cs="Calibri"/>
                <w:bCs/>
                <w:sz w:val="16"/>
                <w:szCs w:val="16"/>
                <w:lang w:val="en-US" w:eastAsia="en-US"/>
              </w:rPr>
            </w:pPr>
            <w:r w:rsidRPr="00012B47">
              <w:rPr>
                <w:rFonts w:ascii="Sylfaen" w:hAnsi="Sylfaen" w:cs="Calibri"/>
                <w:bCs/>
                <w:sz w:val="16"/>
                <w:szCs w:val="16"/>
              </w:rPr>
              <w:t>-31,497.02</w:t>
            </w:r>
          </w:p>
        </w:tc>
        <w:tc>
          <w:tcPr>
            <w:tcW w:w="881" w:type="pct"/>
            <w:tcBorders>
              <w:top w:val="nil"/>
              <w:left w:val="nil"/>
              <w:bottom w:val="single" w:sz="4" w:space="0" w:color="auto"/>
              <w:right w:val="single" w:sz="4" w:space="0" w:color="auto"/>
            </w:tcBorders>
            <w:shd w:val="clear" w:color="000000" w:fill="FFFFFF"/>
            <w:noWrap/>
            <w:vAlign w:val="center"/>
            <w:hideMark/>
          </w:tcPr>
          <w:p w:rsidR="00434D8C" w:rsidRPr="00012B47" w:rsidRDefault="00012B47" w:rsidP="00012B47">
            <w:pPr>
              <w:jc w:val="center"/>
              <w:rPr>
                <w:rFonts w:ascii="Sylfaen" w:hAnsi="Sylfaen" w:cs="Calibri"/>
                <w:bCs/>
                <w:sz w:val="16"/>
                <w:szCs w:val="16"/>
                <w:lang w:val="en-US" w:eastAsia="en-US"/>
              </w:rPr>
            </w:pPr>
            <w:r w:rsidRPr="00012B47">
              <w:rPr>
                <w:rFonts w:ascii="Sylfaen" w:hAnsi="Sylfaen" w:cs="Calibri"/>
                <w:bCs/>
                <w:sz w:val="16"/>
                <w:szCs w:val="16"/>
              </w:rPr>
              <w:t>635.80</w:t>
            </w:r>
          </w:p>
        </w:tc>
      </w:tr>
    </w:tbl>
    <w:p w:rsidR="00783F22" w:rsidRDefault="00783F22" w:rsidP="00A1769E">
      <w:pPr>
        <w:ind w:right="283" w:firstLine="708"/>
        <w:rPr>
          <w:rFonts w:ascii="Sylfaen" w:hAnsi="Sylfaen" w:cs="Sylfaen"/>
          <w:lang w:val="ka-GE"/>
        </w:rPr>
      </w:pPr>
    </w:p>
    <w:p w:rsidR="00152A43" w:rsidRPr="002B5196" w:rsidRDefault="00152A43" w:rsidP="00152A43">
      <w:pPr>
        <w:ind w:firstLine="708"/>
        <w:jc w:val="both"/>
        <w:rPr>
          <w:rFonts w:ascii="Sylfaen" w:hAnsi="Sylfaen"/>
          <w:lang w:val="ka-GE"/>
        </w:rPr>
      </w:pPr>
      <w:r w:rsidRPr="00275E69">
        <w:rPr>
          <w:rFonts w:ascii="Sylfaen" w:hAnsi="Sylfaen"/>
          <w:b/>
          <w:lang w:val="ka-GE"/>
        </w:rPr>
        <w:t xml:space="preserve">მუხლი 11. </w:t>
      </w:r>
      <w:r w:rsidR="00A416AE" w:rsidRPr="00275E69">
        <w:rPr>
          <w:rFonts w:ascii="Sylfaen" w:hAnsi="Sylfaen"/>
          <w:b/>
          <w:lang w:val="ka-GE"/>
        </w:rPr>
        <w:t xml:space="preserve">თელავის </w:t>
      </w:r>
      <w:r w:rsidRPr="00275E69">
        <w:rPr>
          <w:rFonts w:ascii="Sylfaen" w:hAnsi="Sylfaen"/>
          <w:b/>
          <w:lang w:val="ka-GE"/>
        </w:rPr>
        <w:t>მუნიციპალიტეტის ბიუჯეტის ფინანსური აქტივების ცვლილება</w:t>
      </w:r>
    </w:p>
    <w:p w:rsidR="00783F22" w:rsidRPr="00423351" w:rsidRDefault="00A416AE" w:rsidP="00A1769E">
      <w:pPr>
        <w:ind w:right="283" w:firstLine="708"/>
        <w:rPr>
          <w:rFonts w:ascii="Sylfaen" w:hAnsi="Sylfaen" w:cs="Sylfaen"/>
          <w:sz w:val="22"/>
          <w:lang w:val="ka-GE"/>
        </w:rPr>
      </w:pPr>
      <w:r w:rsidRPr="00423351">
        <w:rPr>
          <w:rFonts w:ascii="Sylfaen" w:hAnsi="Sylfaen" w:cs="Sylfaen"/>
          <w:sz w:val="22"/>
          <w:lang w:val="ka-GE"/>
        </w:rPr>
        <w:t xml:space="preserve">თელავის </w:t>
      </w:r>
      <w:r w:rsidR="00152A43" w:rsidRPr="00423351">
        <w:rPr>
          <w:rFonts w:ascii="Sylfaen" w:hAnsi="Sylfaen" w:cs="Sylfaen"/>
          <w:sz w:val="22"/>
          <w:lang w:val="ka-GE"/>
        </w:rPr>
        <w:t xml:space="preserve">ბიუჯეტის ფინანსური აქტივების ცვლილება განისაზღვროს </w:t>
      </w:r>
      <w:r w:rsidR="00012B47">
        <w:rPr>
          <w:rFonts w:ascii="Sylfaen" w:hAnsi="Sylfaen" w:cs="Sylfaen"/>
          <w:sz w:val="22"/>
          <w:lang w:val="ka-GE"/>
        </w:rPr>
        <w:t>(0,0</w:t>
      </w:r>
      <w:r w:rsidR="00AB663E">
        <w:rPr>
          <w:rFonts w:ascii="Sylfaen" w:hAnsi="Sylfaen" w:cs="Sylfaen"/>
          <w:sz w:val="22"/>
          <w:lang w:val="ka-GE"/>
        </w:rPr>
        <w:t>)</w:t>
      </w:r>
      <w:r w:rsidR="00152A43" w:rsidRPr="00423351">
        <w:rPr>
          <w:rFonts w:ascii="Sylfaen" w:hAnsi="Sylfaen" w:cs="Sylfaen"/>
          <w:sz w:val="22"/>
          <w:lang w:val="ka-GE"/>
        </w:rPr>
        <w:t xml:space="preserve"> ათასი ლარით:</w:t>
      </w:r>
    </w:p>
    <w:p w:rsidR="00D172D2" w:rsidRDefault="00D172D2" w:rsidP="00423351">
      <w:pPr>
        <w:ind w:right="283" w:firstLine="708"/>
        <w:jc w:val="right"/>
        <w:rPr>
          <w:rFonts w:ascii="Sylfaen" w:hAnsi="Sylfaen"/>
          <w:b/>
          <w:i/>
          <w:sz w:val="16"/>
          <w:lang w:val="ka-GE"/>
        </w:rPr>
      </w:pPr>
    </w:p>
    <w:p w:rsidR="00423351" w:rsidRDefault="00423351" w:rsidP="00423351">
      <w:pPr>
        <w:ind w:right="283" w:firstLine="708"/>
        <w:jc w:val="right"/>
        <w:rPr>
          <w:rFonts w:ascii="Sylfaen" w:hAnsi="Sylfaen"/>
          <w:b/>
          <w:i/>
          <w:sz w:val="16"/>
          <w:lang w:val="ka-GE"/>
        </w:rPr>
      </w:pPr>
      <w:r>
        <w:rPr>
          <w:rFonts w:ascii="Sylfaen" w:hAnsi="Sylfaen"/>
          <w:b/>
          <w:i/>
          <w:sz w:val="16"/>
          <w:lang w:val="ka-GE"/>
        </w:rPr>
        <w:t>ათასი ლარი</w:t>
      </w:r>
    </w:p>
    <w:tbl>
      <w:tblPr>
        <w:tblW w:w="10340" w:type="dxa"/>
        <w:tblInd w:w="103" w:type="dxa"/>
        <w:tblLook w:val="04A0" w:firstRow="1" w:lastRow="0" w:firstColumn="1" w:lastColumn="0" w:noHBand="0" w:noVBand="1"/>
      </w:tblPr>
      <w:tblGrid>
        <w:gridCol w:w="5250"/>
        <w:gridCol w:w="1701"/>
        <w:gridCol w:w="1559"/>
        <w:gridCol w:w="1830"/>
      </w:tblGrid>
      <w:tr w:rsidR="001402AB" w:rsidRPr="00012B47" w:rsidTr="00275E69">
        <w:trPr>
          <w:trHeight w:val="422"/>
        </w:trPr>
        <w:tc>
          <w:tcPr>
            <w:tcW w:w="52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2AB" w:rsidRPr="00012B47" w:rsidRDefault="001402AB" w:rsidP="001402AB">
            <w:pPr>
              <w:jc w:val="center"/>
              <w:rPr>
                <w:rFonts w:ascii="Arial CYR" w:hAnsi="Arial CYR" w:cs="Arial CYR"/>
                <w:b/>
                <w:bCs/>
                <w:sz w:val="16"/>
                <w:szCs w:val="16"/>
                <w:lang w:val="en-US" w:eastAsia="en-US"/>
              </w:rPr>
            </w:pPr>
            <w:r w:rsidRPr="00012B47">
              <w:rPr>
                <w:rFonts w:ascii="Sylfaen" w:hAnsi="Sylfaen" w:cs="Sylfaen"/>
                <w:b/>
                <w:bCs/>
                <w:sz w:val="16"/>
                <w:szCs w:val="16"/>
                <w:lang w:val="en-US" w:eastAsia="en-US"/>
              </w:rPr>
              <w:t>დასახელება</w:t>
            </w:r>
            <w:r w:rsidRPr="00012B47">
              <w:rPr>
                <w:rFonts w:ascii="Arial CYR" w:hAnsi="Arial CYR" w:cs="Arial CYR"/>
                <w:b/>
                <w:bCs/>
                <w:sz w:val="16"/>
                <w:szCs w:val="16"/>
                <w:lang w:val="en-US" w:eastAsia="en-US"/>
              </w:rPr>
              <w:t xml:space="preserve">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1402AB" w:rsidRPr="00012B47" w:rsidRDefault="001402AB" w:rsidP="00012B47">
            <w:pPr>
              <w:jc w:val="center"/>
              <w:rPr>
                <w:rFonts w:ascii="Arial CYR" w:hAnsi="Arial CYR" w:cs="Arial CYR"/>
                <w:b/>
                <w:bCs/>
                <w:sz w:val="16"/>
                <w:szCs w:val="16"/>
                <w:lang w:val="en-US" w:eastAsia="en-US"/>
              </w:rPr>
            </w:pPr>
            <w:r w:rsidRPr="00012B47">
              <w:rPr>
                <w:rFonts w:ascii="Arial CYR" w:hAnsi="Arial CYR" w:cs="Arial CYR"/>
                <w:b/>
                <w:bCs/>
                <w:sz w:val="16"/>
                <w:szCs w:val="16"/>
                <w:lang w:val="en-US" w:eastAsia="en-US"/>
              </w:rPr>
              <w:t xml:space="preserve"> </w:t>
            </w:r>
            <w:r w:rsidRPr="00012B47">
              <w:rPr>
                <w:rFonts w:ascii="Sylfaen" w:hAnsi="Sylfaen" w:cs="Calibri"/>
                <w:b/>
                <w:bCs/>
                <w:sz w:val="16"/>
                <w:szCs w:val="16"/>
                <w:lang w:val="en-US" w:eastAsia="en-US"/>
              </w:rPr>
              <w:t>202</w:t>
            </w:r>
            <w:r w:rsidRPr="00012B47">
              <w:rPr>
                <w:rFonts w:ascii="Sylfaen" w:hAnsi="Sylfaen" w:cs="Calibri"/>
                <w:b/>
                <w:bCs/>
                <w:sz w:val="16"/>
                <w:szCs w:val="16"/>
                <w:lang w:val="ka-GE" w:eastAsia="en-US"/>
              </w:rPr>
              <w:t>2</w:t>
            </w:r>
            <w:r w:rsidRPr="00012B47">
              <w:rPr>
                <w:rFonts w:ascii="Sylfaen" w:hAnsi="Sylfaen" w:cs="Calibri"/>
                <w:b/>
                <w:bCs/>
                <w:sz w:val="16"/>
                <w:szCs w:val="16"/>
                <w:lang w:val="en-US" w:eastAsia="en-US"/>
              </w:rPr>
              <w:t xml:space="preserve"> წლის </w:t>
            </w:r>
            <w:r w:rsidR="00012B47" w:rsidRPr="00012B47">
              <w:rPr>
                <w:rFonts w:ascii="Sylfaen" w:hAnsi="Sylfaen" w:cs="Calibri"/>
                <w:b/>
                <w:bCs/>
                <w:sz w:val="16"/>
                <w:szCs w:val="16"/>
                <w:lang w:val="ka-GE" w:eastAsia="en-US"/>
              </w:rPr>
              <w:t>ფაქტი</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1402AB" w:rsidRPr="00012B47" w:rsidRDefault="001402AB" w:rsidP="001402AB">
            <w:pPr>
              <w:jc w:val="center"/>
              <w:rPr>
                <w:rFonts w:ascii="Arial CYR" w:hAnsi="Arial CYR" w:cs="Arial CYR"/>
                <w:b/>
                <w:bCs/>
                <w:sz w:val="16"/>
                <w:szCs w:val="16"/>
                <w:lang w:val="en-US" w:eastAsia="en-US"/>
              </w:rPr>
            </w:pPr>
            <w:r w:rsidRPr="00012B47">
              <w:rPr>
                <w:rFonts w:ascii="Arial CYR" w:hAnsi="Arial CYR" w:cs="Arial CYR"/>
                <w:b/>
                <w:bCs/>
                <w:sz w:val="16"/>
                <w:szCs w:val="16"/>
                <w:lang w:val="en-US" w:eastAsia="en-US"/>
              </w:rPr>
              <w:t xml:space="preserve"> </w:t>
            </w:r>
            <w:r w:rsidRPr="00012B47">
              <w:rPr>
                <w:rFonts w:ascii="Sylfaen" w:hAnsi="Sylfaen"/>
                <w:b/>
                <w:bCs/>
                <w:sz w:val="16"/>
                <w:szCs w:val="16"/>
                <w:lang w:val="en-US" w:eastAsia="en-US"/>
              </w:rPr>
              <w:t xml:space="preserve">2023 წლის </w:t>
            </w:r>
            <w:r w:rsidRPr="00012B47">
              <w:rPr>
                <w:rFonts w:ascii="Sylfaen" w:hAnsi="Sylfaen"/>
                <w:b/>
                <w:bCs/>
                <w:sz w:val="16"/>
                <w:szCs w:val="16"/>
                <w:lang w:val="ka-GE" w:eastAsia="en-US"/>
              </w:rPr>
              <w:t>გეგმა</w:t>
            </w:r>
          </w:p>
        </w:tc>
        <w:tc>
          <w:tcPr>
            <w:tcW w:w="1830" w:type="dxa"/>
            <w:tcBorders>
              <w:top w:val="single" w:sz="4" w:space="0" w:color="auto"/>
              <w:left w:val="nil"/>
              <w:bottom w:val="single" w:sz="4" w:space="0" w:color="auto"/>
              <w:right w:val="single" w:sz="4" w:space="0" w:color="auto"/>
            </w:tcBorders>
            <w:shd w:val="clear" w:color="000000" w:fill="FFFFFF"/>
            <w:vAlign w:val="center"/>
            <w:hideMark/>
          </w:tcPr>
          <w:p w:rsidR="001402AB" w:rsidRPr="00012B47" w:rsidRDefault="001402AB" w:rsidP="001402AB">
            <w:pPr>
              <w:jc w:val="center"/>
              <w:rPr>
                <w:rFonts w:ascii="Arial CYR" w:hAnsi="Arial CYR" w:cs="Arial CYR"/>
                <w:b/>
                <w:bCs/>
                <w:sz w:val="16"/>
                <w:szCs w:val="16"/>
                <w:lang w:val="en-US" w:eastAsia="en-US"/>
              </w:rPr>
            </w:pPr>
            <w:r w:rsidRPr="00012B47">
              <w:rPr>
                <w:rFonts w:ascii="Arial CYR" w:hAnsi="Arial CYR" w:cs="Arial CYR"/>
                <w:b/>
                <w:bCs/>
                <w:sz w:val="16"/>
                <w:szCs w:val="16"/>
                <w:lang w:val="en-US" w:eastAsia="en-US"/>
              </w:rPr>
              <w:t xml:space="preserve"> </w:t>
            </w:r>
            <w:r w:rsidRPr="00012B47">
              <w:rPr>
                <w:rFonts w:ascii="Sylfaen" w:hAnsi="Sylfaen"/>
                <w:b/>
                <w:bCs/>
                <w:sz w:val="16"/>
                <w:szCs w:val="16"/>
                <w:lang w:val="en-US" w:eastAsia="en-US"/>
              </w:rPr>
              <w:t>202</w:t>
            </w:r>
            <w:r w:rsidRPr="00012B47">
              <w:rPr>
                <w:rFonts w:ascii="Sylfaen" w:hAnsi="Sylfaen"/>
                <w:b/>
                <w:bCs/>
                <w:sz w:val="16"/>
                <w:szCs w:val="16"/>
                <w:lang w:val="ka-GE" w:eastAsia="en-US"/>
              </w:rPr>
              <w:t>4</w:t>
            </w:r>
            <w:r w:rsidRPr="00012B47">
              <w:rPr>
                <w:rFonts w:ascii="Sylfaen" w:hAnsi="Sylfaen"/>
                <w:b/>
                <w:bCs/>
                <w:sz w:val="16"/>
                <w:szCs w:val="16"/>
                <w:lang w:val="en-US" w:eastAsia="en-US"/>
              </w:rPr>
              <w:t xml:space="preserve"> წლის </w:t>
            </w:r>
            <w:r w:rsidRPr="00012B47">
              <w:rPr>
                <w:rFonts w:ascii="Sylfaen" w:hAnsi="Sylfaen"/>
                <w:b/>
                <w:bCs/>
                <w:sz w:val="16"/>
                <w:szCs w:val="16"/>
                <w:lang w:val="ka-GE" w:eastAsia="en-US"/>
              </w:rPr>
              <w:t>პროექტი</w:t>
            </w:r>
          </w:p>
        </w:tc>
      </w:tr>
      <w:tr w:rsidR="00FA75CE" w:rsidRPr="00012B47" w:rsidTr="00012B47">
        <w:trPr>
          <w:trHeight w:val="278"/>
        </w:trPr>
        <w:tc>
          <w:tcPr>
            <w:tcW w:w="5250" w:type="dxa"/>
            <w:tcBorders>
              <w:top w:val="nil"/>
              <w:left w:val="single" w:sz="4" w:space="0" w:color="auto"/>
              <w:bottom w:val="single" w:sz="4" w:space="0" w:color="auto"/>
              <w:right w:val="single" w:sz="4" w:space="0" w:color="auto"/>
            </w:tcBorders>
            <w:shd w:val="clear" w:color="000000" w:fill="FFFFFF"/>
            <w:noWrap/>
            <w:vAlign w:val="center"/>
            <w:hideMark/>
          </w:tcPr>
          <w:p w:rsidR="00FA75CE" w:rsidRPr="00012B47" w:rsidRDefault="00FA75CE" w:rsidP="00FA75CE">
            <w:pPr>
              <w:jc w:val="center"/>
              <w:rPr>
                <w:rFonts w:ascii="Arial CYR" w:hAnsi="Arial CYR" w:cs="Arial CYR"/>
                <w:b/>
                <w:bCs/>
                <w:sz w:val="16"/>
                <w:szCs w:val="16"/>
                <w:lang w:val="en-US" w:eastAsia="en-US"/>
              </w:rPr>
            </w:pPr>
            <w:r w:rsidRPr="00012B47">
              <w:rPr>
                <w:rFonts w:ascii="Arial CYR" w:hAnsi="Arial CYR" w:cs="Arial CYR"/>
                <w:b/>
                <w:bCs/>
                <w:sz w:val="16"/>
                <w:szCs w:val="16"/>
                <w:lang w:val="en-US" w:eastAsia="en-US"/>
              </w:rPr>
              <w:t xml:space="preserve"> </w:t>
            </w:r>
            <w:r w:rsidRPr="00012B47">
              <w:rPr>
                <w:rFonts w:ascii="Sylfaen" w:hAnsi="Sylfaen" w:cs="Sylfaen"/>
                <w:b/>
                <w:bCs/>
                <w:sz w:val="16"/>
                <w:szCs w:val="16"/>
                <w:lang w:val="en-US" w:eastAsia="en-US"/>
              </w:rPr>
              <w:t>ფინანსური</w:t>
            </w:r>
            <w:r w:rsidRPr="00012B47">
              <w:rPr>
                <w:rFonts w:ascii="Arial" w:hAnsi="Arial" w:cs="Arial"/>
                <w:b/>
                <w:bCs/>
                <w:sz w:val="16"/>
                <w:szCs w:val="16"/>
                <w:lang w:val="en-US" w:eastAsia="en-US"/>
              </w:rPr>
              <w:t xml:space="preserve"> </w:t>
            </w:r>
            <w:r w:rsidRPr="00012B47">
              <w:rPr>
                <w:rFonts w:ascii="Sylfaen" w:hAnsi="Sylfaen" w:cs="Sylfaen"/>
                <w:b/>
                <w:bCs/>
                <w:sz w:val="16"/>
                <w:szCs w:val="16"/>
                <w:lang w:val="en-US" w:eastAsia="en-US"/>
              </w:rPr>
              <w:t>აქტივების</w:t>
            </w:r>
            <w:r w:rsidRPr="00012B47">
              <w:rPr>
                <w:rFonts w:ascii="Arial" w:hAnsi="Arial" w:cs="Arial"/>
                <w:b/>
                <w:bCs/>
                <w:sz w:val="16"/>
                <w:szCs w:val="16"/>
                <w:lang w:val="en-US" w:eastAsia="en-US"/>
              </w:rPr>
              <w:t xml:space="preserve"> </w:t>
            </w:r>
            <w:r w:rsidRPr="00012B47">
              <w:rPr>
                <w:rFonts w:ascii="Sylfaen" w:hAnsi="Sylfaen" w:cs="Sylfaen"/>
                <w:b/>
                <w:bCs/>
                <w:sz w:val="16"/>
                <w:szCs w:val="16"/>
                <w:lang w:val="en-US" w:eastAsia="en-US"/>
              </w:rPr>
              <w:t>ცვლილება</w:t>
            </w:r>
            <w:r w:rsidRPr="00012B47">
              <w:rPr>
                <w:rFonts w:ascii="Arial CYR" w:hAnsi="Arial CYR" w:cs="Arial CYR"/>
                <w:b/>
                <w:bCs/>
                <w:sz w:val="16"/>
                <w:szCs w:val="16"/>
                <w:lang w:val="en-US" w:eastAsia="en-US"/>
              </w:rPr>
              <w:t xml:space="preserve"> </w:t>
            </w:r>
          </w:p>
        </w:tc>
        <w:tc>
          <w:tcPr>
            <w:tcW w:w="1701" w:type="dxa"/>
            <w:tcBorders>
              <w:top w:val="nil"/>
              <w:left w:val="nil"/>
              <w:bottom w:val="single" w:sz="4" w:space="0" w:color="auto"/>
              <w:right w:val="single" w:sz="4" w:space="0" w:color="auto"/>
            </w:tcBorders>
            <w:shd w:val="clear" w:color="000000" w:fill="FFFFFF"/>
            <w:noWrap/>
            <w:vAlign w:val="center"/>
          </w:tcPr>
          <w:p w:rsidR="00FA75CE" w:rsidRPr="00012B47" w:rsidRDefault="00012B47" w:rsidP="00012B47">
            <w:pPr>
              <w:jc w:val="center"/>
              <w:rPr>
                <w:rFonts w:ascii="Sylfaen" w:hAnsi="Sylfaen" w:cs="Calibri"/>
                <w:b/>
                <w:bCs/>
                <w:sz w:val="16"/>
                <w:szCs w:val="16"/>
                <w:lang w:val="en-US" w:eastAsia="en-US"/>
              </w:rPr>
            </w:pPr>
            <w:r w:rsidRPr="00012B47">
              <w:rPr>
                <w:rFonts w:ascii="Sylfaen" w:hAnsi="Sylfaen" w:cs="Calibri"/>
                <w:b/>
                <w:bCs/>
                <w:sz w:val="16"/>
                <w:szCs w:val="16"/>
              </w:rPr>
              <w:t>19,397.40</w:t>
            </w:r>
          </w:p>
        </w:tc>
        <w:tc>
          <w:tcPr>
            <w:tcW w:w="1559" w:type="dxa"/>
            <w:tcBorders>
              <w:top w:val="nil"/>
              <w:left w:val="nil"/>
              <w:bottom w:val="single" w:sz="4" w:space="0" w:color="auto"/>
              <w:right w:val="single" w:sz="4" w:space="0" w:color="auto"/>
            </w:tcBorders>
            <w:shd w:val="clear" w:color="000000" w:fill="FFFFFF"/>
            <w:noWrap/>
            <w:vAlign w:val="center"/>
          </w:tcPr>
          <w:p w:rsidR="00FA75CE" w:rsidRPr="00012B47" w:rsidRDefault="00012B47" w:rsidP="00012B47">
            <w:pPr>
              <w:jc w:val="center"/>
              <w:rPr>
                <w:rFonts w:ascii="Sylfaen" w:hAnsi="Sylfaen" w:cs="Calibri"/>
                <w:b/>
                <w:bCs/>
                <w:sz w:val="16"/>
                <w:szCs w:val="16"/>
                <w:lang w:val="en-US" w:eastAsia="en-US"/>
              </w:rPr>
            </w:pPr>
            <w:r w:rsidRPr="00012B47">
              <w:rPr>
                <w:rFonts w:ascii="Sylfaen" w:hAnsi="Sylfaen" w:cs="Calibri"/>
                <w:b/>
                <w:bCs/>
                <w:sz w:val="16"/>
                <w:szCs w:val="16"/>
              </w:rPr>
              <w:t>-32,132.82</w:t>
            </w:r>
          </w:p>
        </w:tc>
        <w:tc>
          <w:tcPr>
            <w:tcW w:w="1830" w:type="dxa"/>
            <w:tcBorders>
              <w:top w:val="nil"/>
              <w:left w:val="nil"/>
              <w:bottom w:val="single" w:sz="4" w:space="0" w:color="auto"/>
              <w:right w:val="single" w:sz="4" w:space="0" w:color="auto"/>
            </w:tcBorders>
            <w:shd w:val="clear" w:color="000000" w:fill="FFFFFF"/>
            <w:noWrap/>
            <w:vAlign w:val="center"/>
          </w:tcPr>
          <w:p w:rsidR="00FA75CE" w:rsidRPr="002A4DE4" w:rsidRDefault="002A4DE4" w:rsidP="002A4DE4">
            <w:pPr>
              <w:jc w:val="center"/>
              <w:rPr>
                <w:rFonts w:ascii="Sylfaen" w:hAnsi="Sylfaen" w:cs="Calibri"/>
                <w:b/>
                <w:bCs/>
                <w:sz w:val="16"/>
                <w:szCs w:val="16"/>
                <w:lang w:val="en-US" w:eastAsia="en-US"/>
              </w:rPr>
            </w:pPr>
            <w:r>
              <w:rPr>
                <w:rFonts w:ascii="Sylfaen" w:hAnsi="Sylfaen" w:cs="Calibri"/>
                <w:b/>
                <w:bCs/>
                <w:sz w:val="16"/>
                <w:szCs w:val="16"/>
              </w:rPr>
              <w:t>0.00</w:t>
            </w:r>
          </w:p>
        </w:tc>
      </w:tr>
      <w:tr w:rsidR="002A4DE4" w:rsidRPr="00012B47" w:rsidTr="009D461B">
        <w:trPr>
          <w:trHeight w:val="260"/>
        </w:trPr>
        <w:tc>
          <w:tcPr>
            <w:tcW w:w="5250" w:type="dxa"/>
            <w:tcBorders>
              <w:top w:val="nil"/>
              <w:left w:val="single" w:sz="4" w:space="0" w:color="auto"/>
              <w:bottom w:val="single" w:sz="4" w:space="0" w:color="auto"/>
              <w:right w:val="single" w:sz="4" w:space="0" w:color="auto"/>
            </w:tcBorders>
            <w:shd w:val="clear" w:color="000000" w:fill="FFFFFF"/>
            <w:noWrap/>
            <w:vAlign w:val="center"/>
            <w:hideMark/>
          </w:tcPr>
          <w:p w:rsidR="002A4DE4" w:rsidRPr="00012B47" w:rsidRDefault="002A4DE4" w:rsidP="002A4DE4">
            <w:pPr>
              <w:rPr>
                <w:rFonts w:ascii="Arial CYR" w:hAnsi="Arial CYR" w:cs="Arial CYR"/>
                <w:b/>
                <w:sz w:val="16"/>
                <w:szCs w:val="16"/>
                <w:lang w:val="en-US" w:eastAsia="en-US"/>
              </w:rPr>
            </w:pPr>
            <w:r w:rsidRPr="00012B47">
              <w:rPr>
                <w:rFonts w:ascii="Arial CYR" w:hAnsi="Arial CYR" w:cs="Arial CYR"/>
                <w:b/>
                <w:sz w:val="16"/>
                <w:szCs w:val="16"/>
                <w:lang w:val="en-US" w:eastAsia="en-US"/>
              </w:rPr>
              <w:t xml:space="preserve"> </w:t>
            </w:r>
            <w:r w:rsidRPr="00012B47">
              <w:rPr>
                <w:rFonts w:ascii="Sylfaen" w:hAnsi="Sylfaen" w:cs="Sylfaen"/>
                <w:b/>
                <w:sz w:val="16"/>
                <w:szCs w:val="16"/>
                <w:lang w:val="en-US" w:eastAsia="en-US"/>
              </w:rPr>
              <w:t>ზრდა</w:t>
            </w:r>
            <w:r w:rsidRPr="00012B47">
              <w:rPr>
                <w:rFonts w:ascii="Arial CYR" w:hAnsi="Arial CYR" w:cs="Arial CYR"/>
                <w:b/>
                <w:sz w:val="16"/>
                <w:szCs w:val="16"/>
                <w:lang w:val="en-US" w:eastAsia="en-US"/>
              </w:rPr>
              <w:t xml:space="preserve"> </w:t>
            </w:r>
          </w:p>
        </w:tc>
        <w:tc>
          <w:tcPr>
            <w:tcW w:w="1701" w:type="dxa"/>
            <w:tcBorders>
              <w:top w:val="nil"/>
              <w:left w:val="nil"/>
              <w:bottom w:val="single" w:sz="4" w:space="0" w:color="auto"/>
              <w:right w:val="single" w:sz="4" w:space="0" w:color="auto"/>
            </w:tcBorders>
            <w:shd w:val="clear" w:color="000000" w:fill="FFFFFF"/>
            <w:noWrap/>
            <w:vAlign w:val="center"/>
          </w:tcPr>
          <w:p w:rsidR="002A4DE4" w:rsidRPr="00012B47" w:rsidRDefault="002A4DE4" w:rsidP="002A4DE4">
            <w:pPr>
              <w:jc w:val="center"/>
              <w:rPr>
                <w:rFonts w:ascii="Sylfaen" w:hAnsi="Sylfaen" w:cs="Calibri"/>
                <w:b/>
                <w:bCs/>
                <w:sz w:val="16"/>
                <w:szCs w:val="16"/>
                <w:lang w:val="en-US" w:eastAsia="en-US"/>
              </w:rPr>
            </w:pPr>
            <w:r w:rsidRPr="00012B47">
              <w:rPr>
                <w:rFonts w:ascii="Sylfaen" w:hAnsi="Sylfaen" w:cs="Calibri"/>
                <w:b/>
                <w:bCs/>
                <w:sz w:val="16"/>
                <w:szCs w:val="16"/>
              </w:rPr>
              <w:t>19,397.40</w:t>
            </w:r>
          </w:p>
        </w:tc>
        <w:tc>
          <w:tcPr>
            <w:tcW w:w="1559" w:type="dxa"/>
            <w:tcBorders>
              <w:top w:val="nil"/>
              <w:left w:val="nil"/>
              <w:bottom w:val="single" w:sz="4" w:space="0" w:color="auto"/>
              <w:right w:val="single" w:sz="4" w:space="0" w:color="auto"/>
            </w:tcBorders>
            <w:shd w:val="clear" w:color="000000" w:fill="FFFFFF"/>
            <w:noWrap/>
            <w:vAlign w:val="center"/>
          </w:tcPr>
          <w:p w:rsidR="002A4DE4" w:rsidRPr="00012B47" w:rsidRDefault="002A4DE4" w:rsidP="002A4DE4">
            <w:pPr>
              <w:jc w:val="center"/>
              <w:rPr>
                <w:rFonts w:ascii="Sylfaen" w:hAnsi="Sylfaen" w:cs="Calibri"/>
                <w:b/>
                <w:bCs/>
                <w:sz w:val="16"/>
                <w:szCs w:val="16"/>
                <w:lang w:val="en-US" w:eastAsia="en-US"/>
              </w:rPr>
            </w:pPr>
          </w:p>
        </w:tc>
        <w:tc>
          <w:tcPr>
            <w:tcW w:w="1830" w:type="dxa"/>
            <w:tcBorders>
              <w:top w:val="nil"/>
              <w:left w:val="nil"/>
              <w:bottom w:val="single" w:sz="4" w:space="0" w:color="auto"/>
              <w:right w:val="single" w:sz="4" w:space="0" w:color="auto"/>
            </w:tcBorders>
            <w:shd w:val="clear" w:color="000000" w:fill="FFFFFF"/>
            <w:noWrap/>
          </w:tcPr>
          <w:p w:rsidR="002A4DE4" w:rsidRPr="002A4DE4" w:rsidRDefault="002A4DE4" w:rsidP="002A4DE4">
            <w:pPr>
              <w:jc w:val="center"/>
            </w:pPr>
            <w:r w:rsidRPr="002A4DE4">
              <w:rPr>
                <w:rFonts w:ascii="Sylfaen" w:hAnsi="Sylfaen" w:cs="Calibri"/>
                <w:bCs/>
                <w:sz w:val="16"/>
                <w:szCs w:val="16"/>
              </w:rPr>
              <w:t>0.00</w:t>
            </w:r>
          </w:p>
        </w:tc>
      </w:tr>
      <w:tr w:rsidR="002A4DE4" w:rsidRPr="00012B47" w:rsidTr="009D461B">
        <w:trPr>
          <w:trHeight w:val="269"/>
        </w:trPr>
        <w:tc>
          <w:tcPr>
            <w:tcW w:w="5250" w:type="dxa"/>
            <w:tcBorders>
              <w:top w:val="nil"/>
              <w:left w:val="single" w:sz="4" w:space="0" w:color="auto"/>
              <w:bottom w:val="single" w:sz="4" w:space="0" w:color="auto"/>
              <w:right w:val="single" w:sz="4" w:space="0" w:color="auto"/>
            </w:tcBorders>
            <w:shd w:val="clear" w:color="000000" w:fill="FFFFFF"/>
            <w:noWrap/>
            <w:vAlign w:val="center"/>
            <w:hideMark/>
          </w:tcPr>
          <w:p w:rsidR="002A4DE4" w:rsidRPr="00012B47" w:rsidRDefault="002A4DE4" w:rsidP="002A4DE4">
            <w:pPr>
              <w:rPr>
                <w:rFonts w:ascii="Arial CYR" w:hAnsi="Arial CYR" w:cs="Arial CYR"/>
                <w:sz w:val="16"/>
                <w:szCs w:val="16"/>
                <w:lang w:val="en-US" w:eastAsia="en-US"/>
              </w:rPr>
            </w:pPr>
            <w:r w:rsidRPr="00012B47">
              <w:rPr>
                <w:rFonts w:ascii="Arial CYR" w:hAnsi="Arial CYR" w:cs="Arial CYR"/>
                <w:sz w:val="16"/>
                <w:szCs w:val="16"/>
                <w:lang w:val="en-US" w:eastAsia="en-US"/>
              </w:rPr>
              <w:t xml:space="preserve">         </w:t>
            </w:r>
            <w:r w:rsidRPr="00012B47">
              <w:rPr>
                <w:rFonts w:ascii="Sylfaen" w:hAnsi="Sylfaen" w:cs="Sylfaen"/>
                <w:sz w:val="16"/>
                <w:szCs w:val="16"/>
                <w:lang w:val="en-US" w:eastAsia="en-US"/>
              </w:rPr>
              <w:t>ვალუტა</w:t>
            </w:r>
            <w:r w:rsidRPr="00012B47">
              <w:rPr>
                <w:rFonts w:ascii="Arial" w:hAnsi="Arial" w:cs="Arial"/>
                <w:sz w:val="16"/>
                <w:szCs w:val="16"/>
                <w:lang w:val="en-US" w:eastAsia="en-US"/>
              </w:rPr>
              <w:t xml:space="preserve"> </w:t>
            </w:r>
            <w:r w:rsidRPr="00012B47">
              <w:rPr>
                <w:rFonts w:ascii="Sylfaen" w:hAnsi="Sylfaen" w:cs="Sylfaen"/>
                <w:sz w:val="16"/>
                <w:szCs w:val="16"/>
                <w:lang w:val="en-US" w:eastAsia="en-US"/>
              </w:rPr>
              <w:t>და</w:t>
            </w:r>
            <w:r w:rsidRPr="00012B47">
              <w:rPr>
                <w:rFonts w:ascii="Arial" w:hAnsi="Arial" w:cs="Arial"/>
                <w:sz w:val="16"/>
                <w:szCs w:val="16"/>
                <w:lang w:val="en-US" w:eastAsia="en-US"/>
              </w:rPr>
              <w:t xml:space="preserve"> </w:t>
            </w:r>
            <w:r w:rsidRPr="00012B47">
              <w:rPr>
                <w:rFonts w:ascii="Sylfaen" w:hAnsi="Sylfaen" w:cs="Sylfaen"/>
                <w:sz w:val="16"/>
                <w:szCs w:val="16"/>
                <w:lang w:val="en-US" w:eastAsia="en-US"/>
              </w:rPr>
              <w:t>დეპოზიტი</w:t>
            </w:r>
            <w:r w:rsidRPr="00012B47">
              <w:rPr>
                <w:rFonts w:ascii="Arial CYR" w:hAnsi="Arial CYR" w:cs="Arial CYR"/>
                <w:sz w:val="16"/>
                <w:szCs w:val="16"/>
                <w:lang w:val="en-US" w:eastAsia="en-US"/>
              </w:rPr>
              <w:t xml:space="preserve"> </w:t>
            </w:r>
          </w:p>
        </w:tc>
        <w:tc>
          <w:tcPr>
            <w:tcW w:w="1701" w:type="dxa"/>
            <w:tcBorders>
              <w:top w:val="nil"/>
              <w:left w:val="nil"/>
              <w:bottom w:val="single" w:sz="4" w:space="0" w:color="auto"/>
              <w:right w:val="single" w:sz="4" w:space="0" w:color="auto"/>
            </w:tcBorders>
            <w:shd w:val="clear" w:color="000000" w:fill="FFFFFF"/>
            <w:noWrap/>
            <w:vAlign w:val="center"/>
          </w:tcPr>
          <w:p w:rsidR="002A4DE4" w:rsidRPr="00012B47" w:rsidRDefault="002A4DE4" w:rsidP="002A4DE4">
            <w:pPr>
              <w:jc w:val="center"/>
              <w:rPr>
                <w:rFonts w:ascii="Sylfaen" w:hAnsi="Sylfaen" w:cs="Calibri"/>
                <w:bCs/>
                <w:sz w:val="16"/>
                <w:szCs w:val="16"/>
                <w:lang w:val="en-US" w:eastAsia="en-US"/>
              </w:rPr>
            </w:pPr>
            <w:r w:rsidRPr="00012B47">
              <w:rPr>
                <w:rFonts w:ascii="Sylfaen" w:hAnsi="Sylfaen" w:cs="Calibri"/>
                <w:bCs/>
                <w:sz w:val="16"/>
                <w:szCs w:val="16"/>
              </w:rPr>
              <w:t>19,397.40</w:t>
            </w:r>
          </w:p>
        </w:tc>
        <w:tc>
          <w:tcPr>
            <w:tcW w:w="1559" w:type="dxa"/>
            <w:tcBorders>
              <w:top w:val="nil"/>
              <w:left w:val="nil"/>
              <w:bottom w:val="single" w:sz="4" w:space="0" w:color="auto"/>
              <w:right w:val="single" w:sz="4" w:space="0" w:color="auto"/>
            </w:tcBorders>
            <w:shd w:val="clear" w:color="000000" w:fill="FFFFFF"/>
            <w:noWrap/>
            <w:vAlign w:val="center"/>
          </w:tcPr>
          <w:p w:rsidR="002A4DE4" w:rsidRPr="00012B47" w:rsidRDefault="002A4DE4" w:rsidP="002A4DE4">
            <w:pPr>
              <w:jc w:val="center"/>
              <w:rPr>
                <w:rFonts w:ascii="Sylfaen" w:hAnsi="Sylfaen" w:cs="Calibri"/>
                <w:bCs/>
                <w:sz w:val="16"/>
                <w:szCs w:val="16"/>
                <w:lang w:val="en-US" w:eastAsia="en-US"/>
              </w:rPr>
            </w:pPr>
          </w:p>
        </w:tc>
        <w:tc>
          <w:tcPr>
            <w:tcW w:w="1830" w:type="dxa"/>
            <w:tcBorders>
              <w:top w:val="nil"/>
              <w:left w:val="nil"/>
              <w:bottom w:val="single" w:sz="4" w:space="0" w:color="auto"/>
              <w:right w:val="single" w:sz="4" w:space="0" w:color="auto"/>
            </w:tcBorders>
            <w:shd w:val="clear" w:color="000000" w:fill="FFFFFF"/>
            <w:noWrap/>
          </w:tcPr>
          <w:p w:rsidR="002A4DE4" w:rsidRPr="002A4DE4" w:rsidRDefault="002A4DE4" w:rsidP="002A4DE4">
            <w:pPr>
              <w:jc w:val="center"/>
            </w:pPr>
            <w:r w:rsidRPr="002A4DE4">
              <w:rPr>
                <w:rFonts w:ascii="Sylfaen" w:hAnsi="Sylfaen" w:cs="Calibri"/>
                <w:bCs/>
                <w:sz w:val="16"/>
                <w:szCs w:val="16"/>
              </w:rPr>
              <w:t>0.00</w:t>
            </w:r>
          </w:p>
        </w:tc>
      </w:tr>
      <w:tr w:rsidR="002A4DE4" w:rsidRPr="00012B47" w:rsidTr="009D461B">
        <w:trPr>
          <w:trHeight w:val="80"/>
        </w:trPr>
        <w:tc>
          <w:tcPr>
            <w:tcW w:w="5250" w:type="dxa"/>
            <w:tcBorders>
              <w:top w:val="nil"/>
              <w:left w:val="single" w:sz="4" w:space="0" w:color="auto"/>
              <w:bottom w:val="single" w:sz="4" w:space="0" w:color="auto"/>
              <w:right w:val="single" w:sz="4" w:space="0" w:color="auto"/>
            </w:tcBorders>
            <w:shd w:val="clear" w:color="000000" w:fill="FFFFFF"/>
            <w:noWrap/>
            <w:vAlign w:val="center"/>
            <w:hideMark/>
          </w:tcPr>
          <w:p w:rsidR="002A4DE4" w:rsidRPr="00012B47" w:rsidRDefault="002A4DE4" w:rsidP="002A4DE4">
            <w:pPr>
              <w:rPr>
                <w:rFonts w:ascii="Arial CYR" w:hAnsi="Arial CYR" w:cs="Arial CYR"/>
                <w:b/>
                <w:sz w:val="16"/>
                <w:szCs w:val="16"/>
                <w:lang w:val="en-US" w:eastAsia="en-US"/>
              </w:rPr>
            </w:pPr>
            <w:r w:rsidRPr="00012B47">
              <w:rPr>
                <w:rFonts w:ascii="Arial CYR" w:hAnsi="Arial CYR" w:cs="Arial CYR"/>
                <w:b/>
                <w:sz w:val="16"/>
                <w:szCs w:val="16"/>
                <w:lang w:val="en-US" w:eastAsia="en-US"/>
              </w:rPr>
              <w:t xml:space="preserve"> </w:t>
            </w:r>
            <w:r w:rsidRPr="00012B47">
              <w:rPr>
                <w:rFonts w:ascii="Sylfaen" w:hAnsi="Sylfaen" w:cs="Sylfaen"/>
                <w:b/>
                <w:sz w:val="16"/>
                <w:szCs w:val="16"/>
                <w:lang w:val="en-US" w:eastAsia="en-US"/>
              </w:rPr>
              <w:t>კლება</w:t>
            </w:r>
            <w:r w:rsidRPr="00012B47">
              <w:rPr>
                <w:rFonts w:ascii="Arial CYR" w:hAnsi="Arial CYR" w:cs="Arial CYR"/>
                <w:b/>
                <w:sz w:val="16"/>
                <w:szCs w:val="16"/>
                <w:lang w:val="en-US" w:eastAsia="en-US"/>
              </w:rPr>
              <w:t xml:space="preserve"> </w:t>
            </w:r>
          </w:p>
        </w:tc>
        <w:tc>
          <w:tcPr>
            <w:tcW w:w="1701" w:type="dxa"/>
            <w:tcBorders>
              <w:top w:val="nil"/>
              <w:left w:val="nil"/>
              <w:bottom w:val="single" w:sz="4" w:space="0" w:color="auto"/>
              <w:right w:val="single" w:sz="4" w:space="0" w:color="auto"/>
            </w:tcBorders>
            <w:shd w:val="clear" w:color="000000" w:fill="FFFFFF"/>
            <w:noWrap/>
            <w:vAlign w:val="center"/>
          </w:tcPr>
          <w:p w:rsidR="002A4DE4" w:rsidRPr="00012B47" w:rsidRDefault="002A4DE4" w:rsidP="002A4DE4">
            <w:pPr>
              <w:jc w:val="center"/>
              <w:rPr>
                <w:rFonts w:ascii="Sylfaen" w:hAnsi="Sylfaen"/>
                <w:b/>
                <w:bCs/>
                <w:sz w:val="16"/>
                <w:szCs w:val="16"/>
              </w:rPr>
            </w:pPr>
          </w:p>
        </w:tc>
        <w:tc>
          <w:tcPr>
            <w:tcW w:w="1559" w:type="dxa"/>
            <w:tcBorders>
              <w:top w:val="nil"/>
              <w:left w:val="nil"/>
              <w:bottom w:val="single" w:sz="4" w:space="0" w:color="auto"/>
              <w:right w:val="single" w:sz="4" w:space="0" w:color="auto"/>
            </w:tcBorders>
            <w:shd w:val="clear" w:color="000000" w:fill="FFFFFF"/>
            <w:noWrap/>
            <w:vAlign w:val="center"/>
          </w:tcPr>
          <w:p w:rsidR="002A4DE4" w:rsidRPr="00012B47" w:rsidRDefault="002A4DE4" w:rsidP="002A4DE4">
            <w:pPr>
              <w:jc w:val="center"/>
              <w:rPr>
                <w:rFonts w:ascii="Sylfaen" w:hAnsi="Sylfaen" w:cs="Calibri"/>
                <w:b/>
                <w:bCs/>
                <w:sz w:val="16"/>
                <w:szCs w:val="16"/>
                <w:lang w:val="en-US" w:eastAsia="en-US"/>
              </w:rPr>
            </w:pPr>
            <w:r w:rsidRPr="00012B47">
              <w:rPr>
                <w:rFonts w:ascii="Sylfaen" w:hAnsi="Sylfaen" w:cs="Calibri"/>
                <w:b/>
                <w:bCs/>
                <w:sz w:val="16"/>
                <w:szCs w:val="16"/>
              </w:rPr>
              <w:t>32,132.82</w:t>
            </w:r>
          </w:p>
        </w:tc>
        <w:tc>
          <w:tcPr>
            <w:tcW w:w="1830" w:type="dxa"/>
            <w:tcBorders>
              <w:top w:val="nil"/>
              <w:left w:val="nil"/>
              <w:bottom w:val="single" w:sz="4" w:space="0" w:color="auto"/>
              <w:right w:val="single" w:sz="4" w:space="0" w:color="auto"/>
            </w:tcBorders>
            <w:shd w:val="clear" w:color="000000" w:fill="FFFFFF"/>
            <w:noWrap/>
          </w:tcPr>
          <w:p w:rsidR="002A4DE4" w:rsidRPr="002A4DE4" w:rsidRDefault="002A4DE4" w:rsidP="002A4DE4">
            <w:pPr>
              <w:jc w:val="center"/>
            </w:pPr>
            <w:r w:rsidRPr="002A4DE4">
              <w:rPr>
                <w:rFonts w:ascii="Sylfaen" w:hAnsi="Sylfaen" w:cs="Calibri"/>
                <w:bCs/>
                <w:sz w:val="16"/>
                <w:szCs w:val="16"/>
              </w:rPr>
              <w:t>0.00</w:t>
            </w:r>
          </w:p>
        </w:tc>
      </w:tr>
      <w:tr w:rsidR="002A4DE4" w:rsidRPr="00012B47" w:rsidTr="009D461B">
        <w:trPr>
          <w:trHeight w:val="224"/>
        </w:trPr>
        <w:tc>
          <w:tcPr>
            <w:tcW w:w="5250" w:type="dxa"/>
            <w:tcBorders>
              <w:top w:val="nil"/>
              <w:left w:val="single" w:sz="4" w:space="0" w:color="auto"/>
              <w:bottom w:val="single" w:sz="4" w:space="0" w:color="auto"/>
              <w:right w:val="single" w:sz="4" w:space="0" w:color="auto"/>
            </w:tcBorders>
            <w:shd w:val="clear" w:color="000000" w:fill="FFFFFF"/>
            <w:noWrap/>
            <w:vAlign w:val="center"/>
            <w:hideMark/>
          </w:tcPr>
          <w:p w:rsidR="002A4DE4" w:rsidRPr="00012B47" w:rsidRDefault="002A4DE4" w:rsidP="002A4DE4">
            <w:pPr>
              <w:rPr>
                <w:rFonts w:ascii="Arial CYR" w:hAnsi="Arial CYR" w:cs="Arial CYR"/>
                <w:sz w:val="16"/>
                <w:szCs w:val="16"/>
                <w:lang w:val="en-US" w:eastAsia="en-US"/>
              </w:rPr>
            </w:pPr>
            <w:r w:rsidRPr="00012B47">
              <w:rPr>
                <w:rFonts w:ascii="Arial CYR" w:hAnsi="Arial CYR" w:cs="Arial CYR"/>
                <w:sz w:val="16"/>
                <w:szCs w:val="16"/>
                <w:lang w:val="en-US" w:eastAsia="en-US"/>
              </w:rPr>
              <w:t xml:space="preserve">        </w:t>
            </w:r>
            <w:r w:rsidRPr="00012B47">
              <w:rPr>
                <w:rFonts w:ascii="Sylfaen" w:hAnsi="Sylfaen" w:cs="Sylfaen"/>
                <w:sz w:val="16"/>
                <w:szCs w:val="16"/>
                <w:lang w:val="en-US" w:eastAsia="en-US"/>
              </w:rPr>
              <w:t>ვალუტა</w:t>
            </w:r>
            <w:r w:rsidRPr="00012B47">
              <w:rPr>
                <w:rFonts w:ascii="Arial" w:hAnsi="Arial" w:cs="Arial"/>
                <w:sz w:val="16"/>
                <w:szCs w:val="16"/>
                <w:lang w:val="en-US" w:eastAsia="en-US"/>
              </w:rPr>
              <w:t xml:space="preserve"> </w:t>
            </w:r>
            <w:r w:rsidRPr="00012B47">
              <w:rPr>
                <w:rFonts w:ascii="Sylfaen" w:hAnsi="Sylfaen" w:cs="Sylfaen"/>
                <w:sz w:val="16"/>
                <w:szCs w:val="16"/>
                <w:lang w:val="en-US" w:eastAsia="en-US"/>
              </w:rPr>
              <w:t>და</w:t>
            </w:r>
            <w:r w:rsidRPr="00012B47">
              <w:rPr>
                <w:rFonts w:ascii="Arial" w:hAnsi="Arial" w:cs="Arial"/>
                <w:sz w:val="16"/>
                <w:szCs w:val="16"/>
                <w:lang w:val="en-US" w:eastAsia="en-US"/>
              </w:rPr>
              <w:t xml:space="preserve"> </w:t>
            </w:r>
            <w:r w:rsidRPr="00012B47">
              <w:rPr>
                <w:rFonts w:ascii="Sylfaen" w:hAnsi="Sylfaen" w:cs="Sylfaen"/>
                <w:sz w:val="16"/>
                <w:szCs w:val="16"/>
                <w:lang w:val="en-US" w:eastAsia="en-US"/>
              </w:rPr>
              <w:t>დეპოზიტი</w:t>
            </w:r>
            <w:r w:rsidRPr="00012B47">
              <w:rPr>
                <w:rFonts w:ascii="Arial CYR" w:hAnsi="Arial CYR" w:cs="Arial CYR"/>
                <w:sz w:val="16"/>
                <w:szCs w:val="16"/>
                <w:lang w:val="en-US" w:eastAsia="en-US"/>
              </w:rPr>
              <w:t xml:space="preserve"> </w:t>
            </w:r>
          </w:p>
        </w:tc>
        <w:tc>
          <w:tcPr>
            <w:tcW w:w="1701" w:type="dxa"/>
            <w:tcBorders>
              <w:top w:val="nil"/>
              <w:left w:val="nil"/>
              <w:bottom w:val="single" w:sz="4" w:space="0" w:color="auto"/>
              <w:right w:val="single" w:sz="4" w:space="0" w:color="auto"/>
            </w:tcBorders>
            <w:shd w:val="clear" w:color="000000" w:fill="FFFFFF"/>
            <w:noWrap/>
            <w:vAlign w:val="center"/>
          </w:tcPr>
          <w:p w:rsidR="002A4DE4" w:rsidRPr="00012B47" w:rsidRDefault="002A4DE4" w:rsidP="002A4DE4">
            <w:pPr>
              <w:jc w:val="center"/>
              <w:rPr>
                <w:rFonts w:ascii="Sylfaen" w:hAnsi="Sylfaen"/>
                <w:bCs/>
                <w:sz w:val="16"/>
                <w:szCs w:val="16"/>
              </w:rPr>
            </w:pPr>
          </w:p>
        </w:tc>
        <w:tc>
          <w:tcPr>
            <w:tcW w:w="1559" w:type="dxa"/>
            <w:tcBorders>
              <w:top w:val="nil"/>
              <w:left w:val="nil"/>
              <w:bottom w:val="single" w:sz="4" w:space="0" w:color="auto"/>
              <w:right w:val="single" w:sz="4" w:space="0" w:color="auto"/>
            </w:tcBorders>
            <w:shd w:val="clear" w:color="000000" w:fill="FFFFFF"/>
            <w:noWrap/>
            <w:vAlign w:val="center"/>
          </w:tcPr>
          <w:p w:rsidR="002A4DE4" w:rsidRPr="00012B47" w:rsidRDefault="002A4DE4" w:rsidP="002A4DE4">
            <w:pPr>
              <w:jc w:val="center"/>
              <w:rPr>
                <w:rFonts w:ascii="Sylfaen" w:hAnsi="Sylfaen" w:cs="Calibri"/>
                <w:bCs/>
                <w:sz w:val="16"/>
                <w:szCs w:val="16"/>
                <w:lang w:val="en-US" w:eastAsia="en-US"/>
              </w:rPr>
            </w:pPr>
            <w:r w:rsidRPr="00012B47">
              <w:rPr>
                <w:rFonts w:ascii="Sylfaen" w:hAnsi="Sylfaen" w:cs="Calibri"/>
                <w:bCs/>
                <w:sz w:val="16"/>
                <w:szCs w:val="16"/>
              </w:rPr>
              <w:t>32,132.82</w:t>
            </w:r>
          </w:p>
        </w:tc>
        <w:tc>
          <w:tcPr>
            <w:tcW w:w="1830" w:type="dxa"/>
            <w:tcBorders>
              <w:top w:val="nil"/>
              <w:left w:val="nil"/>
              <w:bottom w:val="single" w:sz="4" w:space="0" w:color="auto"/>
              <w:right w:val="single" w:sz="4" w:space="0" w:color="auto"/>
            </w:tcBorders>
            <w:shd w:val="clear" w:color="000000" w:fill="FFFFFF"/>
            <w:noWrap/>
          </w:tcPr>
          <w:p w:rsidR="002A4DE4" w:rsidRPr="002A4DE4" w:rsidRDefault="002A4DE4" w:rsidP="002A4DE4">
            <w:pPr>
              <w:jc w:val="center"/>
            </w:pPr>
            <w:r w:rsidRPr="002A4DE4">
              <w:rPr>
                <w:rFonts w:ascii="Sylfaen" w:hAnsi="Sylfaen" w:cs="Calibri"/>
                <w:bCs/>
                <w:sz w:val="16"/>
                <w:szCs w:val="16"/>
              </w:rPr>
              <w:t>0.00</w:t>
            </w:r>
          </w:p>
        </w:tc>
      </w:tr>
    </w:tbl>
    <w:p w:rsidR="008B6166" w:rsidRDefault="008B6166" w:rsidP="00F60315">
      <w:pPr>
        <w:ind w:firstLine="720"/>
        <w:jc w:val="both"/>
        <w:rPr>
          <w:rFonts w:ascii="Sylfaen" w:hAnsi="Sylfaen"/>
          <w:b/>
          <w:lang w:val="ka-GE"/>
        </w:rPr>
      </w:pPr>
    </w:p>
    <w:p w:rsidR="00F60315" w:rsidRPr="00F60315" w:rsidRDefault="00F60315" w:rsidP="00F60315">
      <w:pPr>
        <w:ind w:firstLine="720"/>
        <w:jc w:val="both"/>
        <w:rPr>
          <w:rFonts w:ascii="Sylfaen" w:hAnsi="Sylfaen"/>
          <w:b/>
          <w:lang w:val="ka-GE"/>
        </w:rPr>
      </w:pPr>
      <w:r w:rsidRPr="00F60315">
        <w:rPr>
          <w:rFonts w:ascii="Sylfaen" w:hAnsi="Sylfaen"/>
          <w:b/>
          <w:lang w:val="ka-GE"/>
        </w:rPr>
        <w:t xml:space="preserve">მუხლი 12. </w:t>
      </w:r>
      <w:r w:rsidR="00A416AE">
        <w:rPr>
          <w:rFonts w:ascii="Sylfaen" w:hAnsi="Sylfaen"/>
          <w:b/>
          <w:lang w:val="ka-GE"/>
        </w:rPr>
        <w:t xml:space="preserve">თელავის </w:t>
      </w:r>
      <w:r w:rsidRPr="00F60315">
        <w:rPr>
          <w:rFonts w:ascii="Sylfaen" w:hAnsi="Sylfaen"/>
          <w:b/>
          <w:lang w:val="ka-GE"/>
        </w:rPr>
        <w:t>მუნიციპალიტეტის ბიუჯეტის ვალდებულებების ცვლილება</w:t>
      </w:r>
    </w:p>
    <w:p w:rsidR="00A416AE" w:rsidRPr="00C37FDD" w:rsidRDefault="00A416AE" w:rsidP="00A416AE">
      <w:pPr>
        <w:autoSpaceDE w:val="0"/>
        <w:autoSpaceDN w:val="0"/>
        <w:adjustRightInd w:val="0"/>
        <w:ind w:firstLine="708"/>
        <w:rPr>
          <w:rFonts w:ascii="Sylfaen" w:hAnsi="Sylfaen" w:cs="Sylfaen"/>
          <w:sz w:val="22"/>
          <w:lang w:val="en-US" w:eastAsia="en-US"/>
        </w:rPr>
      </w:pPr>
      <w:r w:rsidRPr="00C37FDD">
        <w:rPr>
          <w:rFonts w:ascii="Sylfaen" w:hAnsi="Sylfaen" w:cs="Sylfaen"/>
          <w:sz w:val="22"/>
          <w:lang w:val="en-US" w:eastAsia="en-US"/>
        </w:rPr>
        <w:t xml:space="preserve">განისაზღვროს </w:t>
      </w:r>
      <w:r w:rsidRPr="00C37FDD">
        <w:rPr>
          <w:rFonts w:ascii="Sylfaen" w:hAnsi="Sylfaen" w:cs="Sylfaen"/>
          <w:sz w:val="22"/>
          <w:lang w:val="ka-GE" w:eastAsia="en-US"/>
        </w:rPr>
        <w:t>თელავის</w:t>
      </w:r>
      <w:r w:rsidRPr="00C37FDD">
        <w:rPr>
          <w:rFonts w:ascii="Sylfaen" w:hAnsi="Sylfaen" w:cs="Sylfaen"/>
          <w:sz w:val="22"/>
          <w:lang w:val="en-US" w:eastAsia="en-US"/>
        </w:rPr>
        <w:t xml:space="preserve"> მუნიციპალიტეტის ბიუჯეტის ვალდებულებების ცვლილება</w:t>
      </w:r>
      <w:r w:rsidR="008B6166" w:rsidRPr="00C37FDD">
        <w:rPr>
          <w:rFonts w:ascii="Sylfaen" w:hAnsi="Sylfaen" w:cs="Sylfaen"/>
          <w:sz w:val="22"/>
          <w:lang w:val="en-US" w:eastAsia="en-US"/>
        </w:rPr>
        <w:t xml:space="preserve">  </w:t>
      </w:r>
      <w:r w:rsidRPr="00C37FDD">
        <w:rPr>
          <w:rFonts w:ascii="Sylfaen" w:hAnsi="Sylfaen" w:cs="Sylfaen"/>
          <w:sz w:val="22"/>
          <w:lang w:val="en-US" w:eastAsia="en-US"/>
        </w:rPr>
        <w:t xml:space="preserve"> </w:t>
      </w:r>
      <w:r w:rsidRPr="00C37FDD">
        <w:rPr>
          <w:rFonts w:ascii="ArialMT" w:hAnsi="ArialMT" w:cs="ArialMT"/>
          <w:sz w:val="22"/>
          <w:lang w:val="en-US" w:eastAsia="en-US"/>
        </w:rPr>
        <w:t>(-</w:t>
      </w:r>
      <w:r w:rsidR="00C05EF8">
        <w:rPr>
          <w:rFonts w:ascii="Sylfaen" w:hAnsi="Sylfaen" w:cs="ArialMT"/>
          <w:sz w:val="22"/>
          <w:lang w:val="ka-GE" w:eastAsia="en-US"/>
        </w:rPr>
        <w:t>635,80</w:t>
      </w:r>
      <w:r w:rsidRPr="00C37FDD">
        <w:rPr>
          <w:rFonts w:ascii="ArialMT" w:hAnsi="ArialMT" w:cs="ArialMT"/>
          <w:sz w:val="22"/>
          <w:lang w:val="en-US" w:eastAsia="en-US"/>
        </w:rPr>
        <w:t xml:space="preserve">) </w:t>
      </w:r>
      <w:r w:rsidRPr="00C37FDD">
        <w:rPr>
          <w:rFonts w:ascii="Sylfaen" w:hAnsi="Sylfaen" w:cs="Sylfaen"/>
          <w:sz w:val="22"/>
          <w:lang w:val="en-US" w:eastAsia="en-US"/>
        </w:rPr>
        <w:t>ათასი ლარის</w:t>
      </w:r>
      <w:r w:rsidRPr="00C37FDD">
        <w:rPr>
          <w:rFonts w:ascii="Sylfaen" w:hAnsi="Sylfaen" w:cs="Sylfaen"/>
          <w:sz w:val="22"/>
          <w:lang w:val="ka-GE" w:eastAsia="en-US"/>
        </w:rPr>
        <w:t xml:space="preserve"> </w:t>
      </w:r>
      <w:r w:rsidRPr="00C37FDD">
        <w:rPr>
          <w:rFonts w:ascii="Sylfaen" w:hAnsi="Sylfaen" w:cs="Sylfaen"/>
          <w:sz w:val="22"/>
          <w:lang w:val="en-US" w:eastAsia="en-US"/>
        </w:rPr>
        <w:t>ოდენობით</w:t>
      </w:r>
      <w:r w:rsidRPr="00C37FDD">
        <w:rPr>
          <w:rFonts w:ascii="ArialMT" w:hAnsi="ArialMT" w:cs="ArialMT"/>
          <w:sz w:val="22"/>
          <w:lang w:val="en-US" w:eastAsia="en-US"/>
        </w:rPr>
        <w:t xml:space="preserve">, </w:t>
      </w:r>
      <w:r w:rsidRPr="00C37FDD">
        <w:rPr>
          <w:rFonts w:ascii="Sylfaen" w:hAnsi="Sylfaen" w:cs="Sylfaen"/>
          <w:sz w:val="22"/>
          <w:lang w:val="en-US" w:eastAsia="en-US"/>
        </w:rPr>
        <w:t>მათ შორის</w:t>
      </w:r>
      <w:r w:rsidRPr="00C37FDD">
        <w:rPr>
          <w:rFonts w:ascii="ArialMT" w:hAnsi="ArialMT" w:cs="ArialMT"/>
          <w:sz w:val="22"/>
          <w:lang w:val="en-US" w:eastAsia="en-US"/>
        </w:rPr>
        <w:t>:</w:t>
      </w:r>
    </w:p>
    <w:p w:rsidR="00F60315" w:rsidRPr="00C37FDD" w:rsidRDefault="00A416AE" w:rsidP="00A416AE">
      <w:pPr>
        <w:autoSpaceDE w:val="0"/>
        <w:autoSpaceDN w:val="0"/>
        <w:adjustRightInd w:val="0"/>
        <w:ind w:firstLine="708"/>
        <w:rPr>
          <w:rFonts w:ascii="ArialMT" w:hAnsi="ArialMT" w:cs="ArialMT"/>
          <w:sz w:val="22"/>
          <w:lang w:val="en-US" w:eastAsia="en-US"/>
        </w:rPr>
      </w:pPr>
      <w:r w:rsidRPr="00C37FDD">
        <w:rPr>
          <w:rFonts w:ascii="Sylfaen" w:hAnsi="Sylfaen" w:cs="Sylfaen"/>
          <w:sz w:val="22"/>
          <w:lang w:val="ka-GE" w:eastAsia="en-US"/>
        </w:rPr>
        <w:t>თელავის</w:t>
      </w:r>
      <w:r w:rsidRPr="00C37FDD">
        <w:rPr>
          <w:rFonts w:ascii="Sylfaen" w:hAnsi="Sylfaen" w:cs="Sylfaen"/>
          <w:sz w:val="22"/>
          <w:lang w:val="en-US" w:eastAsia="en-US"/>
        </w:rPr>
        <w:t xml:space="preserve"> მუნიციპალიტეტის მიერ </w:t>
      </w:r>
      <w:r w:rsidR="009F1EA5">
        <w:rPr>
          <w:rFonts w:ascii="Sylfaen" w:hAnsi="Sylfaen" w:cs="ArialMT"/>
          <w:sz w:val="22"/>
          <w:lang w:val="ka-GE" w:eastAsia="en-US"/>
        </w:rPr>
        <w:t>202</w:t>
      </w:r>
      <w:r w:rsidR="002A4DE4">
        <w:rPr>
          <w:rFonts w:ascii="Sylfaen" w:hAnsi="Sylfaen" w:cs="ArialMT"/>
          <w:sz w:val="22"/>
          <w:lang w:val="ka-GE" w:eastAsia="en-US"/>
        </w:rPr>
        <w:t>4</w:t>
      </w:r>
      <w:r w:rsidRPr="00C37FDD">
        <w:rPr>
          <w:rFonts w:ascii="ArialMT" w:hAnsi="ArialMT" w:cs="ArialMT"/>
          <w:sz w:val="22"/>
          <w:lang w:val="en-US" w:eastAsia="en-US"/>
        </w:rPr>
        <w:t xml:space="preserve"> </w:t>
      </w:r>
      <w:r w:rsidRPr="00C37FDD">
        <w:rPr>
          <w:rFonts w:ascii="Sylfaen" w:hAnsi="Sylfaen" w:cs="Sylfaen"/>
          <w:sz w:val="22"/>
          <w:lang w:val="en-US" w:eastAsia="en-US"/>
        </w:rPr>
        <w:t>წელს მუნიციპალური განვითარების ფონდის მიმართ გასასტუმრებელი</w:t>
      </w:r>
      <w:r w:rsidRPr="00C37FDD">
        <w:rPr>
          <w:rFonts w:ascii="Sylfaen" w:hAnsi="Sylfaen" w:cs="Sylfaen"/>
          <w:sz w:val="22"/>
          <w:lang w:val="ka-GE" w:eastAsia="en-US"/>
        </w:rPr>
        <w:t xml:space="preserve"> </w:t>
      </w:r>
      <w:r w:rsidRPr="00C37FDD">
        <w:rPr>
          <w:rFonts w:ascii="Sylfaen" w:hAnsi="Sylfaen" w:cs="Sylfaen"/>
          <w:sz w:val="22"/>
          <w:lang w:val="en-US" w:eastAsia="en-US"/>
        </w:rPr>
        <w:t xml:space="preserve">ვალდებულებები შეადგენს </w:t>
      </w:r>
      <w:r w:rsidR="00C05EF8">
        <w:rPr>
          <w:rFonts w:ascii="Sylfaen" w:hAnsi="Sylfaen" w:cs="ArialMT"/>
          <w:sz w:val="22"/>
          <w:lang w:val="ka-GE" w:eastAsia="en-US"/>
        </w:rPr>
        <w:t>63</w:t>
      </w:r>
      <w:r w:rsidR="00036BE2">
        <w:rPr>
          <w:rFonts w:ascii="Sylfaen" w:hAnsi="Sylfaen" w:cs="ArialMT"/>
          <w:sz w:val="22"/>
          <w:lang w:val="ka-GE" w:eastAsia="en-US"/>
        </w:rPr>
        <w:t>5</w:t>
      </w:r>
      <w:r w:rsidR="00C05EF8">
        <w:rPr>
          <w:rFonts w:ascii="Sylfaen" w:hAnsi="Sylfaen" w:cs="ArialMT"/>
          <w:sz w:val="22"/>
          <w:lang w:val="ka-GE" w:eastAsia="en-US"/>
        </w:rPr>
        <w:t>,80</w:t>
      </w:r>
      <w:r w:rsidRPr="00C37FDD">
        <w:rPr>
          <w:rFonts w:ascii="ArialMT" w:hAnsi="ArialMT" w:cs="ArialMT"/>
          <w:sz w:val="22"/>
          <w:lang w:val="en-US" w:eastAsia="en-US"/>
        </w:rPr>
        <w:t xml:space="preserve"> </w:t>
      </w:r>
      <w:r w:rsidRPr="00C37FDD">
        <w:rPr>
          <w:rFonts w:ascii="Sylfaen" w:hAnsi="Sylfaen" w:cs="Sylfaen"/>
          <w:sz w:val="22"/>
          <w:lang w:val="en-US" w:eastAsia="en-US"/>
        </w:rPr>
        <w:t>ათას ლარს</w:t>
      </w:r>
      <w:r w:rsidRPr="00C37FDD">
        <w:rPr>
          <w:rFonts w:ascii="ArialMT" w:hAnsi="ArialMT" w:cs="ArialMT"/>
          <w:sz w:val="22"/>
          <w:lang w:val="en-US" w:eastAsia="en-US"/>
        </w:rPr>
        <w:t>.</w:t>
      </w:r>
    </w:p>
    <w:p w:rsidR="002E3A66" w:rsidRDefault="002E3A66" w:rsidP="00C37FDD">
      <w:pPr>
        <w:ind w:right="283" w:firstLine="708"/>
        <w:jc w:val="right"/>
        <w:rPr>
          <w:rFonts w:ascii="Sylfaen" w:hAnsi="Sylfaen"/>
          <w:b/>
          <w:i/>
          <w:sz w:val="16"/>
          <w:lang w:val="ka-GE"/>
        </w:rPr>
      </w:pPr>
    </w:p>
    <w:p w:rsidR="002E3A66" w:rsidRDefault="002E3A66" w:rsidP="00C37FDD">
      <w:pPr>
        <w:ind w:right="283" w:firstLine="708"/>
        <w:jc w:val="right"/>
        <w:rPr>
          <w:rFonts w:ascii="Sylfaen" w:hAnsi="Sylfaen"/>
          <w:b/>
          <w:i/>
          <w:sz w:val="16"/>
          <w:lang w:val="ka-GE"/>
        </w:rPr>
      </w:pPr>
    </w:p>
    <w:p w:rsidR="00C37FDD" w:rsidRDefault="00C37FDD" w:rsidP="00C37FDD">
      <w:pPr>
        <w:ind w:right="283" w:firstLine="708"/>
        <w:jc w:val="right"/>
        <w:rPr>
          <w:rFonts w:ascii="Sylfaen" w:hAnsi="Sylfaen"/>
          <w:b/>
          <w:i/>
          <w:sz w:val="16"/>
          <w:lang w:val="ka-GE"/>
        </w:rPr>
      </w:pPr>
      <w:r>
        <w:rPr>
          <w:rFonts w:ascii="Sylfaen" w:hAnsi="Sylfaen"/>
          <w:b/>
          <w:i/>
          <w:sz w:val="16"/>
          <w:lang w:val="ka-GE"/>
        </w:rPr>
        <w:t>ათასი ლარი</w:t>
      </w:r>
    </w:p>
    <w:tbl>
      <w:tblPr>
        <w:tblW w:w="4894" w:type="pct"/>
        <w:tblLook w:val="04A0" w:firstRow="1" w:lastRow="0" w:firstColumn="1" w:lastColumn="0" w:noHBand="0" w:noVBand="1"/>
      </w:tblPr>
      <w:tblGrid>
        <w:gridCol w:w="5240"/>
        <w:gridCol w:w="1664"/>
        <w:gridCol w:w="1527"/>
        <w:gridCol w:w="1803"/>
      </w:tblGrid>
      <w:tr w:rsidR="001402AB" w:rsidRPr="00275E69" w:rsidTr="00275E69">
        <w:trPr>
          <w:trHeight w:val="440"/>
        </w:trPr>
        <w:tc>
          <w:tcPr>
            <w:tcW w:w="25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02AB" w:rsidRPr="00FA75CE" w:rsidRDefault="001402AB" w:rsidP="001402AB">
            <w:pPr>
              <w:jc w:val="center"/>
              <w:rPr>
                <w:rFonts w:ascii="Arial CYR" w:hAnsi="Arial CYR" w:cs="Arial CYR"/>
                <w:b/>
                <w:bCs/>
                <w:sz w:val="16"/>
                <w:szCs w:val="16"/>
                <w:lang w:val="en-US" w:eastAsia="en-US"/>
              </w:rPr>
            </w:pPr>
            <w:r w:rsidRPr="00FA75CE">
              <w:rPr>
                <w:rFonts w:ascii="Sylfaen" w:hAnsi="Sylfaen" w:cs="Sylfaen"/>
                <w:b/>
                <w:bCs/>
                <w:sz w:val="16"/>
                <w:szCs w:val="16"/>
                <w:lang w:val="en-US" w:eastAsia="en-US"/>
              </w:rPr>
              <w:t>დასახელება</w:t>
            </w:r>
            <w:r w:rsidRPr="00FA75CE">
              <w:rPr>
                <w:rFonts w:ascii="Arial CYR" w:hAnsi="Arial CYR" w:cs="Arial CYR"/>
                <w:b/>
                <w:bCs/>
                <w:sz w:val="16"/>
                <w:szCs w:val="16"/>
                <w:lang w:val="en-US" w:eastAsia="en-US"/>
              </w:rPr>
              <w:t xml:space="preserve"> </w:t>
            </w:r>
          </w:p>
        </w:tc>
        <w:tc>
          <w:tcPr>
            <w:tcW w:w="813" w:type="pct"/>
            <w:tcBorders>
              <w:top w:val="single" w:sz="4" w:space="0" w:color="auto"/>
              <w:left w:val="nil"/>
              <w:bottom w:val="single" w:sz="4" w:space="0" w:color="auto"/>
              <w:right w:val="single" w:sz="4" w:space="0" w:color="auto"/>
            </w:tcBorders>
            <w:shd w:val="clear" w:color="000000" w:fill="FFFFFF"/>
            <w:vAlign w:val="center"/>
            <w:hideMark/>
          </w:tcPr>
          <w:p w:rsidR="001402AB" w:rsidRPr="00FA75CE" w:rsidRDefault="001402AB" w:rsidP="00E9091C">
            <w:pPr>
              <w:jc w:val="center"/>
              <w:rPr>
                <w:rFonts w:ascii="Arial CYR" w:hAnsi="Arial CYR" w:cs="Arial CYR"/>
                <w:b/>
                <w:bCs/>
                <w:sz w:val="16"/>
                <w:szCs w:val="16"/>
                <w:lang w:val="en-US" w:eastAsia="en-US"/>
              </w:rPr>
            </w:pPr>
            <w:r w:rsidRPr="00FA75CE">
              <w:rPr>
                <w:rFonts w:ascii="Arial CYR" w:hAnsi="Arial CYR" w:cs="Arial CYR"/>
                <w:b/>
                <w:bCs/>
                <w:sz w:val="16"/>
                <w:szCs w:val="16"/>
                <w:lang w:val="en-US" w:eastAsia="en-US"/>
              </w:rPr>
              <w:t xml:space="preserve"> </w:t>
            </w:r>
            <w:r w:rsidRPr="00FA75CE">
              <w:rPr>
                <w:rFonts w:ascii="Sylfaen" w:hAnsi="Sylfaen" w:cs="Calibri"/>
                <w:b/>
                <w:bCs/>
                <w:sz w:val="16"/>
                <w:szCs w:val="16"/>
                <w:lang w:val="en-US" w:eastAsia="en-US"/>
              </w:rPr>
              <w:t>202</w:t>
            </w:r>
            <w:r>
              <w:rPr>
                <w:rFonts w:ascii="Sylfaen" w:hAnsi="Sylfaen" w:cs="Calibri"/>
                <w:b/>
                <w:bCs/>
                <w:sz w:val="16"/>
                <w:szCs w:val="16"/>
                <w:lang w:val="ka-GE" w:eastAsia="en-US"/>
              </w:rPr>
              <w:t>2</w:t>
            </w:r>
            <w:r w:rsidRPr="00FA75CE">
              <w:rPr>
                <w:rFonts w:ascii="Sylfaen" w:hAnsi="Sylfaen" w:cs="Calibri"/>
                <w:b/>
                <w:bCs/>
                <w:sz w:val="16"/>
                <w:szCs w:val="16"/>
                <w:lang w:val="en-US" w:eastAsia="en-US"/>
              </w:rPr>
              <w:t xml:space="preserve"> წლის </w:t>
            </w:r>
            <w:r w:rsidR="00E9091C">
              <w:rPr>
                <w:rFonts w:ascii="Sylfaen" w:hAnsi="Sylfaen" w:cs="Calibri"/>
                <w:b/>
                <w:bCs/>
                <w:sz w:val="16"/>
                <w:szCs w:val="16"/>
                <w:lang w:val="ka-GE" w:eastAsia="en-US"/>
              </w:rPr>
              <w:t>ფაქტი</w:t>
            </w:r>
          </w:p>
        </w:tc>
        <w:tc>
          <w:tcPr>
            <w:tcW w:w="746" w:type="pct"/>
            <w:tcBorders>
              <w:top w:val="single" w:sz="4" w:space="0" w:color="auto"/>
              <w:left w:val="nil"/>
              <w:bottom w:val="single" w:sz="4" w:space="0" w:color="auto"/>
              <w:right w:val="single" w:sz="4" w:space="0" w:color="auto"/>
            </w:tcBorders>
            <w:shd w:val="clear" w:color="000000" w:fill="FFFFFF"/>
            <w:vAlign w:val="center"/>
            <w:hideMark/>
          </w:tcPr>
          <w:p w:rsidR="001402AB" w:rsidRPr="00FA75CE" w:rsidRDefault="001402AB" w:rsidP="001402AB">
            <w:pPr>
              <w:jc w:val="center"/>
              <w:rPr>
                <w:rFonts w:ascii="Arial CYR" w:hAnsi="Arial CYR" w:cs="Arial CYR"/>
                <w:b/>
                <w:bCs/>
                <w:sz w:val="16"/>
                <w:szCs w:val="16"/>
                <w:lang w:val="en-US" w:eastAsia="en-US"/>
              </w:rPr>
            </w:pPr>
            <w:r w:rsidRPr="00FA75CE">
              <w:rPr>
                <w:rFonts w:ascii="Arial CYR" w:hAnsi="Arial CYR" w:cs="Arial CYR"/>
                <w:b/>
                <w:bCs/>
                <w:sz w:val="16"/>
                <w:szCs w:val="16"/>
                <w:lang w:val="en-US" w:eastAsia="en-US"/>
              </w:rPr>
              <w:t xml:space="preserve"> </w:t>
            </w:r>
            <w:r w:rsidRPr="008E0515">
              <w:rPr>
                <w:rFonts w:ascii="Sylfaen" w:hAnsi="Sylfaen"/>
                <w:b/>
                <w:bCs/>
                <w:sz w:val="16"/>
                <w:szCs w:val="16"/>
                <w:lang w:val="en-US" w:eastAsia="en-US"/>
              </w:rPr>
              <w:t xml:space="preserve">2023 წლის </w:t>
            </w:r>
            <w:r>
              <w:rPr>
                <w:rFonts w:ascii="Sylfaen" w:hAnsi="Sylfaen"/>
                <w:b/>
                <w:bCs/>
                <w:sz w:val="16"/>
                <w:szCs w:val="16"/>
                <w:lang w:val="ka-GE" w:eastAsia="en-US"/>
              </w:rPr>
              <w:t>გეგმა</w:t>
            </w:r>
          </w:p>
        </w:tc>
        <w:tc>
          <w:tcPr>
            <w:tcW w:w="881" w:type="pct"/>
            <w:tcBorders>
              <w:top w:val="single" w:sz="4" w:space="0" w:color="auto"/>
              <w:left w:val="nil"/>
              <w:bottom w:val="single" w:sz="4" w:space="0" w:color="auto"/>
              <w:right w:val="single" w:sz="4" w:space="0" w:color="auto"/>
            </w:tcBorders>
            <w:shd w:val="clear" w:color="000000" w:fill="FFFFFF"/>
            <w:vAlign w:val="center"/>
            <w:hideMark/>
          </w:tcPr>
          <w:p w:rsidR="001402AB" w:rsidRPr="00FA75CE" w:rsidRDefault="001402AB" w:rsidP="001402AB">
            <w:pPr>
              <w:jc w:val="center"/>
              <w:rPr>
                <w:rFonts w:ascii="Arial CYR" w:hAnsi="Arial CYR" w:cs="Arial CYR"/>
                <w:b/>
                <w:bCs/>
                <w:sz w:val="16"/>
                <w:szCs w:val="16"/>
                <w:lang w:val="en-US" w:eastAsia="en-US"/>
              </w:rPr>
            </w:pPr>
            <w:r w:rsidRPr="00FA75CE">
              <w:rPr>
                <w:rFonts w:ascii="Arial CYR" w:hAnsi="Arial CYR" w:cs="Arial CYR"/>
                <w:b/>
                <w:bCs/>
                <w:sz w:val="16"/>
                <w:szCs w:val="16"/>
                <w:lang w:val="en-US" w:eastAsia="en-US"/>
              </w:rPr>
              <w:t xml:space="preserve"> </w:t>
            </w:r>
            <w:r w:rsidRPr="008E0515">
              <w:rPr>
                <w:rFonts w:ascii="Sylfaen" w:hAnsi="Sylfaen"/>
                <w:b/>
                <w:bCs/>
                <w:sz w:val="16"/>
                <w:szCs w:val="16"/>
                <w:lang w:val="en-US" w:eastAsia="en-US"/>
              </w:rPr>
              <w:t>202</w:t>
            </w:r>
            <w:r>
              <w:rPr>
                <w:rFonts w:ascii="Sylfaen" w:hAnsi="Sylfaen"/>
                <w:b/>
                <w:bCs/>
                <w:sz w:val="16"/>
                <w:szCs w:val="16"/>
                <w:lang w:val="ka-GE" w:eastAsia="en-US"/>
              </w:rPr>
              <w:t>4</w:t>
            </w:r>
            <w:r w:rsidRPr="008E0515">
              <w:rPr>
                <w:rFonts w:ascii="Sylfaen" w:hAnsi="Sylfaen"/>
                <w:b/>
                <w:bCs/>
                <w:sz w:val="16"/>
                <w:szCs w:val="16"/>
                <w:lang w:val="en-US" w:eastAsia="en-US"/>
              </w:rPr>
              <w:t xml:space="preserve"> წლის </w:t>
            </w:r>
            <w:r>
              <w:rPr>
                <w:rFonts w:ascii="Sylfaen" w:hAnsi="Sylfaen"/>
                <w:b/>
                <w:bCs/>
                <w:sz w:val="16"/>
                <w:szCs w:val="16"/>
                <w:lang w:val="ka-GE" w:eastAsia="en-US"/>
              </w:rPr>
              <w:t>პროექტი</w:t>
            </w:r>
          </w:p>
        </w:tc>
      </w:tr>
      <w:tr w:rsidR="00E9091C" w:rsidRPr="00C05EF8" w:rsidTr="00C37FDD">
        <w:trPr>
          <w:trHeight w:val="332"/>
        </w:trPr>
        <w:tc>
          <w:tcPr>
            <w:tcW w:w="2560" w:type="pct"/>
            <w:tcBorders>
              <w:top w:val="nil"/>
              <w:left w:val="single" w:sz="4" w:space="0" w:color="auto"/>
              <w:bottom w:val="single" w:sz="4" w:space="0" w:color="auto"/>
              <w:right w:val="single" w:sz="4" w:space="0" w:color="auto"/>
            </w:tcBorders>
            <w:shd w:val="clear" w:color="000000" w:fill="FFFFFF"/>
            <w:noWrap/>
            <w:vAlign w:val="center"/>
          </w:tcPr>
          <w:p w:rsidR="00E9091C" w:rsidRPr="00C05EF8" w:rsidRDefault="00E9091C" w:rsidP="00E9091C">
            <w:pPr>
              <w:ind w:firstLineChars="200" w:firstLine="320"/>
              <w:rPr>
                <w:rFonts w:ascii="Sylfaen" w:hAnsi="Sylfaen" w:cs="Calibri"/>
                <w:b/>
                <w:bCs/>
                <w:sz w:val="16"/>
                <w:szCs w:val="16"/>
                <w:lang w:val="ka-GE" w:eastAsia="en-US"/>
              </w:rPr>
            </w:pPr>
            <w:r w:rsidRPr="00C05EF8">
              <w:rPr>
                <w:rFonts w:ascii="Sylfaen" w:hAnsi="Sylfaen" w:cs="Calibri"/>
                <w:b/>
                <w:bCs/>
                <w:sz w:val="16"/>
                <w:szCs w:val="16"/>
                <w:lang w:val="ka-GE" w:eastAsia="en-US"/>
              </w:rPr>
              <w:t>ვალდებულებების ცვლილება</w:t>
            </w:r>
          </w:p>
        </w:tc>
        <w:tc>
          <w:tcPr>
            <w:tcW w:w="813" w:type="pct"/>
            <w:tcBorders>
              <w:top w:val="nil"/>
              <w:left w:val="nil"/>
              <w:bottom w:val="single" w:sz="4" w:space="0" w:color="auto"/>
              <w:right w:val="single" w:sz="4" w:space="0" w:color="auto"/>
            </w:tcBorders>
            <w:shd w:val="clear" w:color="000000" w:fill="FFFFFF"/>
            <w:noWrap/>
            <w:vAlign w:val="center"/>
          </w:tcPr>
          <w:p w:rsidR="00E9091C" w:rsidRPr="00C05EF8" w:rsidRDefault="00E9091C" w:rsidP="00E9091C">
            <w:pPr>
              <w:jc w:val="center"/>
              <w:rPr>
                <w:rFonts w:ascii="Sylfaen" w:hAnsi="Sylfaen"/>
                <w:b/>
                <w:bCs/>
                <w:sz w:val="16"/>
                <w:szCs w:val="16"/>
                <w:lang w:val="en-US" w:eastAsia="en-US"/>
              </w:rPr>
            </w:pPr>
            <w:r w:rsidRPr="00C05EF8">
              <w:rPr>
                <w:rFonts w:ascii="Sylfaen" w:hAnsi="Sylfaen"/>
                <w:b/>
                <w:bCs/>
                <w:sz w:val="16"/>
                <w:szCs w:val="16"/>
              </w:rPr>
              <w:t>-123.27</w:t>
            </w:r>
          </w:p>
        </w:tc>
        <w:tc>
          <w:tcPr>
            <w:tcW w:w="746" w:type="pct"/>
            <w:tcBorders>
              <w:top w:val="nil"/>
              <w:left w:val="nil"/>
              <w:bottom w:val="single" w:sz="4" w:space="0" w:color="auto"/>
              <w:right w:val="single" w:sz="4" w:space="0" w:color="auto"/>
            </w:tcBorders>
            <w:shd w:val="clear" w:color="000000" w:fill="FFFFFF"/>
            <w:noWrap/>
            <w:vAlign w:val="center"/>
          </w:tcPr>
          <w:p w:rsidR="00E9091C" w:rsidRPr="00C05EF8" w:rsidRDefault="00E9091C" w:rsidP="00E9091C">
            <w:pPr>
              <w:jc w:val="center"/>
              <w:rPr>
                <w:rFonts w:ascii="Sylfaen" w:hAnsi="Sylfaen" w:cs="Calibri"/>
                <w:b/>
                <w:bCs/>
                <w:sz w:val="16"/>
                <w:szCs w:val="16"/>
                <w:lang w:val="ka-GE"/>
              </w:rPr>
            </w:pPr>
            <w:r w:rsidRPr="00C05EF8">
              <w:rPr>
                <w:rFonts w:ascii="Sylfaen" w:hAnsi="Sylfaen" w:cs="Calibri"/>
                <w:b/>
                <w:bCs/>
                <w:sz w:val="16"/>
                <w:szCs w:val="16"/>
              </w:rPr>
              <w:t>-</w:t>
            </w:r>
            <w:r w:rsidRPr="00C05EF8">
              <w:rPr>
                <w:rFonts w:ascii="Sylfaen" w:hAnsi="Sylfaen" w:cs="Calibri"/>
                <w:b/>
                <w:bCs/>
                <w:sz w:val="16"/>
                <w:szCs w:val="16"/>
                <w:lang w:val="ka-GE"/>
              </w:rPr>
              <w:t>635,80</w:t>
            </w:r>
          </w:p>
        </w:tc>
        <w:tc>
          <w:tcPr>
            <w:tcW w:w="881" w:type="pct"/>
            <w:tcBorders>
              <w:top w:val="nil"/>
              <w:left w:val="nil"/>
              <w:bottom w:val="single" w:sz="4" w:space="0" w:color="auto"/>
              <w:right w:val="single" w:sz="4" w:space="0" w:color="auto"/>
            </w:tcBorders>
            <w:shd w:val="clear" w:color="000000" w:fill="FFFFFF"/>
            <w:noWrap/>
            <w:vAlign w:val="center"/>
          </w:tcPr>
          <w:p w:rsidR="00E9091C" w:rsidRPr="00C05EF8" w:rsidRDefault="00E9091C" w:rsidP="00E9091C">
            <w:pPr>
              <w:jc w:val="center"/>
              <w:rPr>
                <w:rFonts w:ascii="Sylfaen" w:hAnsi="Sylfaen" w:cs="Calibri"/>
                <w:b/>
                <w:bCs/>
                <w:sz w:val="16"/>
                <w:szCs w:val="16"/>
                <w:lang w:val="ka-GE"/>
              </w:rPr>
            </w:pPr>
            <w:r w:rsidRPr="00C05EF8">
              <w:rPr>
                <w:rFonts w:ascii="Sylfaen" w:hAnsi="Sylfaen" w:cs="Calibri"/>
                <w:b/>
                <w:bCs/>
                <w:sz w:val="16"/>
                <w:szCs w:val="16"/>
              </w:rPr>
              <w:t>-</w:t>
            </w:r>
            <w:r w:rsidRPr="00C05EF8">
              <w:rPr>
                <w:rFonts w:ascii="Sylfaen" w:hAnsi="Sylfaen" w:cs="Calibri"/>
                <w:b/>
                <w:bCs/>
                <w:sz w:val="16"/>
                <w:szCs w:val="16"/>
                <w:lang w:val="ka-GE"/>
              </w:rPr>
              <w:t>635,80</w:t>
            </w:r>
          </w:p>
        </w:tc>
      </w:tr>
      <w:tr w:rsidR="00E9091C" w:rsidRPr="00275E69" w:rsidTr="00C37FDD">
        <w:trPr>
          <w:trHeight w:val="260"/>
        </w:trPr>
        <w:tc>
          <w:tcPr>
            <w:tcW w:w="256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9091C" w:rsidRPr="00275E69" w:rsidRDefault="00E9091C" w:rsidP="00E9091C">
            <w:pPr>
              <w:ind w:firstLineChars="200" w:firstLine="320"/>
              <w:rPr>
                <w:rFonts w:ascii="Sylfaen" w:hAnsi="Sylfaen" w:cs="Calibri"/>
                <w:bCs/>
                <w:sz w:val="16"/>
                <w:szCs w:val="16"/>
                <w:lang w:val="en-US" w:eastAsia="en-US"/>
              </w:rPr>
            </w:pPr>
            <w:r w:rsidRPr="00275E69">
              <w:rPr>
                <w:rFonts w:ascii="Sylfaen" w:hAnsi="Sylfaen" w:cs="Calibri"/>
                <w:bCs/>
                <w:sz w:val="16"/>
                <w:szCs w:val="16"/>
              </w:rPr>
              <w:t>კლება</w:t>
            </w:r>
          </w:p>
        </w:tc>
        <w:tc>
          <w:tcPr>
            <w:tcW w:w="813" w:type="pct"/>
            <w:tcBorders>
              <w:top w:val="single" w:sz="4" w:space="0" w:color="auto"/>
              <w:left w:val="nil"/>
              <w:bottom w:val="single" w:sz="4" w:space="0" w:color="auto"/>
              <w:right w:val="single" w:sz="4" w:space="0" w:color="auto"/>
            </w:tcBorders>
            <w:shd w:val="clear" w:color="000000" w:fill="FFFFFF"/>
            <w:noWrap/>
            <w:vAlign w:val="center"/>
          </w:tcPr>
          <w:p w:rsidR="00E9091C" w:rsidRPr="00C05EF8" w:rsidRDefault="00E9091C" w:rsidP="00E9091C">
            <w:pPr>
              <w:jc w:val="center"/>
              <w:rPr>
                <w:rFonts w:ascii="Sylfaen" w:hAnsi="Sylfaen"/>
                <w:bCs/>
                <w:sz w:val="16"/>
                <w:szCs w:val="16"/>
                <w:lang w:val="en-US" w:eastAsia="en-US"/>
              </w:rPr>
            </w:pPr>
            <w:r w:rsidRPr="00C05EF8">
              <w:rPr>
                <w:rFonts w:ascii="Sylfaen" w:hAnsi="Sylfaen"/>
                <w:bCs/>
                <w:sz w:val="16"/>
                <w:szCs w:val="16"/>
              </w:rPr>
              <w:t>123.27</w:t>
            </w:r>
          </w:p>
        </w:tc>
        <w:tc>
          <w:tcPr>
            <w:tcW w:w="746" w:type="pct"/>
            <w:tcBorders>
              <w:top w:val="single" w:sz="4" w:space="0" w:color="auto"/>
              <w:left w:val="nil"/>
              <w:bottom w:val="single" w:sz="4" w:space="0" w:color="auto"/>
              <w:right w:val="single" w:sz="4" w:space="0" w:color="auto"/>
            </w:tcBorders>
            <w:shd w:val="clear" w:color="000000" w:fill="FFFFFF"/>
            <w:noWrap/>
            <w:vAlign w:val="center"/>
          </w:tcPr>
          <w:p w:rsidR="00E9091C" w:rsidRPr="00C05EF8" w:rsidRDefault="00E9091C" w:rsidP="00E9091C">
            <w:pPr>
              <w:jc w:val="center"/>
              <w:rPr>
                <w:rFonts w:ascii="Sylfaen" w:hAnsi="Sylfaen" w:cs="Calibri"/>
                <w:bCs/>
                <w:sz w:val="16"/>
                <w:szCs w:val="16"/>
                <w:lang w:val="ka-GE"/>
              </w:rPr>
            </w:pPr>
            <w:r>
              <w:rPr>
                <w:rFonts w:ascii="Sylfaen" w:hAnsi="Sylfaen" w:cs="Calibri"/>
                <w:bCs/>
                <w:sz w:val="16"/>
                <w:szCs w:val="16"/>
                <w:lang w:val="ka-GE"/>
              </w:rPr>
              <w:t>635,80</w:t>
            </w:r>
          </w:p>
        </w:tc>
        <w:tc>
          <w:tcPr>
            <w:tcW w:w="881" w:type="pct"/>
            <w:tcBorders>
              <w:top w:val="single" w:sz="4" w:space="0" w:color="auto"/>
              <w:left w:val="nil"/>
              <w:bottom w:val="single" w:sz="4" w:space="0" w:color="auto"/>
              <w:right w:val="single" w:sz="4" w:space="0" w:color="auto"/>
            </w:tcBorders>
            <w:shd w:val="clear" w:color="000000" w:fill="FFFFFF"/>
            <w:noWrap/>
            <w:vAlign w:val="center"/>
          </w:tcPr>
          <w:p w:rsidR="00E9091C" w:rsidRPr="00C05EF8" w:rsidRDefault="00E9091C" w:rsidP="00E9091C">
            <w:pPr>
              <w:jc w:val="center"/>
              <w:rPr>
                <w:rFonts w:ascii="Sylfaen" w:hAnsi="Sylfaen" w:cs="Calibri"/>
                <w:bCs/>
                <w:sz w:val="16"/>
                <w:szCs w:val="16"/>
                <w:lang w:val="ka-GE"/>
              </w:rPr>
            </w:pPr>
            <w:r>
              <w:rPr>
                <w:rFonts w:ascii="Sylfaen" w:hAnsi="Sylfaen" w:cs="Calibri"/>
                <w:bCs/>
                <w:sz w:val="16"/>
                <w:szCs w:val="16"/>
                <w:lang w:val="ka-GE"/>
              </w:rPr>
              <w:t>635,80</w:t>
            </w:r>
          </w:p>
        </w:tc>
      </w:tr>
      <w:tr w:rsidR="00E9091C" w:rsidRPr="00275E69" w:rsidTr="00C37FDD">
        <w:trPr>
          <w:trHeight w:val="359"/>
        </w:trPr>
        <w:tc>
          <w:tcPr>
            <w:tcW w:w="256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9091C" w:rsidRPr="00275E69" w:rsidRDefault="00E9091C" w:rsidP="00E9091C">
            <w:pPr>
              <w:ind w:firstLineChars="400" w:firstLine="640"/>
              <w:rPr>
                <w:rFonts w:ascii="Sylfaen" w:hAnsi="Sylfaen" w:cs="Calibri"/>
                <w:bCs/>
                <w:sz w:val="16"/>
                <w:szCs w:val="16"/>
              </w:rPr>
            </w:pPr>
            <w:r w:rsidRPr="00275E69">
              <w:rPr>
                <w:rFonts w:ascii="Sylfaen" w:hAnsi="Sylfaen" w:cs="Calibri"/>
                <w:bCs/>
                <w:sz w:val="16"/>
                <w:szCs w:val="16"/>
              </w:rPr>
              <w:t>საშინაო</w:t>
            </w:r>
          </w:p>
        </w:tc>
        <w:tc>
          <w:tcPr>
            <w:tcW w:w="813" w:type="pct"/>
            <w:tcBorders>
              <w:top w:val="single" w:sz="4" w:space="0" w:color="auto"/>
              <w:left w:val="nil"/>
              <w:bottom w:val="single" w:sz="4" w:space="0" w:color="auto"/>
              <w:right w:val="single" w:sz="4" w:space="0" w:color="auto"/>
            </w:tcBorders>
            <w:shd w:val="clear" w:color="000000" w:fill="FFFFFF"/>
            <w:noWrap/>
            <w:vAlign w:val="center"/>
          </w:tcPr>
          <w:p w:rsidR="00E9091C" w:rsidRPr="00C05EF8" w:rsidRDefault="00E9091C" w:rsidP="00E9091C">
            <w:pPr>
              <w:jc w:val="center"/>
              <w:rPr>
                <w:rFonts w:ascii="Sylfaen" w:hAnsi="Sylfaen"/>
                <w:bCs/>
                <w:sz w:val="16"/>
                <w:szCs w:val="16"/>
              </w:rPr>
            </w:pPr>
            <w:r w:rsidRPr="00C05EF8">
              <w:rPr>
                <w:rFonts w:ascii="Sylfaen" w:hAnsi="Sylfaen"/>
                <w:bCs/>
                <w:sz w:val="16"/>
                <w:szCs w:val="16"/>
              </w:rPr>
              <w:t>123.27</w:t>
            </w:r>
          </w:p>
        </w:tc>
        <w:tc>
          <w:tcPr>
            <w:tcW w:w="746" w:type="pct"/>
            <w:tcBorders>
              <w:top w:val="single" w:sz="4" w:space="0" w:color="auto"/>
              <w:left w:val="nil"/>
              <w:bottom w:val="single" w:sz="4" w:space="0" w:color="auto"/>
              <w:right w:val="single" w:sz="4" w:space="0" w:color="auto"/>
            </w:tcBorders>
            <w:shd w:val="clear" w:color="000000" w:fill="FFFFFF"/>
            <w:noWrap/>
            <w:vAlign w:val="center"/>
          </w:tcPr>
          <w:p w:rsidR="00E9091C" w:rsidRPr="00C05EF8" w:rsidRDefault="00E9091C" w:rsidP="00E9091C">
            <w:pPr>
              <w:jc w:val="center"/>
              <w:rPr>
                <w:rFonts w:ascii="Sylfaen" w:hAnsi="Sylfaen" w:cs="Calibri"/>
                <w:bCs/>
                <w:sz w:val="16"/>
                <w:szCs w:val="16"/>
                <w:lang w:val="ka-GE"/>
              </w:rPr>
            </w:pPr>
            <w:r>
              <w:rPr>
                <w:rFonts w:ascii="Sylfaen" w:hAnsi="Sylfaen" w:cs="Calibri"/>
                <w:bCs/>
                <w:sz w:val="16"/>
                <w:szCs w:val="16"/>
                <w:lang w:val="ka-GE"/>
              </w:rPr>
              <w:t>635,80</w:t>
            </w:r>
          </w:p>
        </w:tc>
        <w:tc>
          <w:tcPr>
            <w:tcW w:w="881" w:type="pct"/>
            <w:tcBorders>
              <w:top w:val="single" w:sz="4" w:space="0" w:color="auto"/>
              <w:left w:val="nil"/>
              <w:bottom w:val="single" w:sz="4" w:space="0" w:color="auto"/>
              <w:right w:val="single" w:sz="4" w:space="0" w:color="auto"/>
            </w:tcBorders>
            <w:shd w:val="clear" w:color="000000" w:fill="FFFFFF"/>
            <w:noWrap/>
            <w:vAlign w:val="center"/>
          </w:tcPr>
          <w:p w:rsidR="00E9091C" w:rsidRPr="00C05EF8" w:rsidRDefault="00E9091C" w:rsidP="00E9091C">
            <w:pPr>
              <w:jc w:val="center"/>
              <w:rPr>
                <w:rFonts w:ascii="Sylfaen" w:hAnsi="Sylfaen" w:cs="Calibri"/>
                <w:bCs/>
                <w:sz w:val="16"/>
                <w:szCs w:val="16"/>
                <w:lang w:val="ka-GE"/>
              </w:rPr>
            </w:pPr>
            <w:r>
              <w:rPr>
                <w:rFonts w:ascii="Sylfaen" w:hAnsi="Sylfaen" w:cs="Calibri"/>
                <w:bCs/>
                <w:sz w:val="16"/>
                <w:szCs w:val="16"/>
                <w:lang w:val="ka-GE"/>
              </w:rPr>
              <w:t>635,80</w:t>
            </w:r>
          </w:p>
        </w:tc>
      </w:tr>
    </w:tbl>
    <w:p w:rsidR="002F196C" w:rsidRDefault="002F196C" w:rsidP="002F196C">
      <w:pPr>
        <w:autoSpaceDE w:val="0"/>
        <w:autoSpaceDN w:val="0"/>
        <w:adjustRightInd w:val="0"/>
        <w:jc w:val="both"/>
        <w:rPr>
          <w:rFonts w:ascii="Sylfaen" w:hAnsi="Sylfaen" w:cs="Sylfaen"/>
          <w:sz w:val="22"/>
          <w:szCs w:val="22"/>
          <w:lang w:val="ka-GE" w:eastAsia="en-US"/>
        </w:rPr>
      </w:pPr>
    </w:p>
    <w:p w:rsidR="00C37FDD" w:rsidRPr="00C37FDD" w:rsidRDefault="002F196C" w:rsidP="00C37FDD">
      <w:pPr>
        <w:ind w:firstLine="720"/>
        <w:jc w:val="both"/>
        <w:rPr>
          <w:rFonts w:ascii="Sylfaen" w:hAnsi="Sylfaen" w:cs="Sylfaen"/>
          <w:sz w:val="22"/>
          <w:szCs w:val="22"/>
          <w:lang w:val="ka-GE" w:eastAsia="en-US"/>
        </w:rPr>
      </w:pPr>
      <w:r w:rsidRPr="002F196C">
        <w:rPr>
          <w:rFonts w:ascii="Sylfaen" w:hAnsi="Sylfaen" w:cs="Sylfaen"/>
          <w:sz w:val="22"/>
          <w:szCs w:val="22"/>
          <w:lang w:val="ka-GE" w:eastAsia="en-US"/>
        </w:rPr>
        <w:t>თელავის</w:t>
      </w:r>
      <w:r w:rsidRPr="002F196C">
        <w:rPr>
          <w:rFonts w:ascii="Sylfaen" w:hAnsi="Sylfaen" w:cs="Sylfaen"/>
          <w:sz w:val="22"/>
          <w:szCs w:val="22"/>
          <w:lang w:val="en-US" w:eastAsia="en-US"/>
        </w:rPr>
        <w:t xml:space="preserve"> მუნიციპალიტეტის ბიუჯეტით გასასტუმრებელი ვალის ნაშთი </w:t>
      </w:r>
      <w:r w:rsidRPr="002F196C">
        <w:rPr>
          <w:rFonts w:ascii="ArialMT" w:hAnsi="ArialMT" w:cs="ArialMT"/>
          <w:sz w:val="22"/>
          <w:szCs w:val="22"/>
          <w:lang w:val="en-US" w:eastAsia="en-US"/>
        </w:rPr>
        <w:t>20</w:t>
      </w:r>
      <w:r w:rsidR="00DC4885">
        <w:rPr>
          <w:rFonts w:ascii="Sylfaen" w:hAnsi="Sylfaen" w:cs="ArialMT"/>
          <w:sz w:val="22"/>
          <w:szCs w:val="22"/>
          <w:lang w:val="ka-GE" w:eastAsia="en-US"/>
        </w:rPr>
        <w:t>2</w:t>
      </w:r>
      <w:r w:rsidR="00FE7813">
        <w:rPr>
          <w:rFonts w:ascii="Sylfaen" w:hAnsi="Sylfaen" w:cs="ArialMT"/>
          <w:sz w:val="22"/>
          <w:szCs w:val="22"/>
          <w:lang w:val="ka-GE" w:eastAsia="en-US"/>
        </w:rPr>
        <w:t>3</w:t>
      </w:r>
      <w:r w:rsidRPr="002F196C">
        <w:rPr>
          <w:rFonts w:ascii="ArialMT" w:hAnsi="ArialMT" w:cs="ArialMT"/>
          <w:sz w:val="22"/>
          <w:szCs w:val="22"/>
          <w:lang w:val="en-US" w:eastAsia="en-US"/>
        </w:rPr>
        <w:t xml:space="preserve"> </w:t>
      </w:r>
      <w:r w:rsidRPr="002F196C">
        <w:rPr>
          <w:rFonts w:ascii="Sylfaen" w:hAnsi="Sylfaen" w:cs="Sylfaen"/>
          <w:sz w:val="22"/>
          <w:szCs w:val="22"/>
          <w:lang w:val="en-US" w:eastAsia="en-US"/>
        </w:rPr>
        <w:t xml:space="preserve">წლის ბოლოს განისაზღვრება </w:t>
      </w:r>
      <w:r w:rsidR="00FE7813">
        <w:rPr>
          <w:rFonts w:ascii="Sylfaen" w:hAnsi="Sylfaen" w:cs="Sylfaen"/>
          <w:sz w:val="22"/>
          <w:szCs w:val="22"/>
          <w:lang w:val="ka-GE" w:eastAsia="en-US"/>
        </w:rPr>
        <w:t>3382,834</w:t>
      </w:r>
      <w:r>
        <w:rPr>
          <w:rFonts w:ascii="Sylfaen" w:hAnsi="Sylfaen" w:cs="ArialMT"/>
          <w:sz w:val="22"/>
          <w:szCs w:val="22"/>
          <w:lang w:val="ka-GE" w:eastAsia="en-US"/>
        </w:rPr>
        <w:t xml:space="preserve"> </w:t>
      </w:r>
      <w:r w:rsidRPr="002F196C">
        <w:rPr>
          <w:rFonts w:ascii="Sylfaen" w:hAnsi="Sylfaen" w:cs="Sylfaen"/>
          <w:sz w:val="22"/>
          <w:szCs w:val="22"/>
          <w:lang w:val="en-US" w:eastAsia="en-US"/>
        </w:rPr>
        <w:t>ათასი ლარით</w:t>
      </w:r>
      <w:r w:rsidRPr="002F196C">
        <w:rPr>
          <w:rFonts w:ascii="ArialMT" w:hAnsi="ArialMT" w:cs="ArialMT"/>
          <w:sz w:val="22"/>
          <w:szCs w:val="22"/>
          <w:lang w:val="en-US" w:eastAsia="en-US"/>
        </w:rPr>
        <w:t>.</w:t>
      </w:r>
      <w:r w:rsidR="008D6A37">
        <w:rPr>
          <w:rFonts w:ascii="Sylfaen" w:hAnsi="Sylfaen" w:cs="ArialMT"/>
          <w:sz w:val="22"/>
          <w:szCs w:val="22"/>
          <w:lang w:val="ka-GE" w:eastAsia="en-US"/>
        </w:rPr>
        <w:t xml:space="preserve"> მათ შორის </w:t>
      </w:r>
      <w:r w:rsidR="008D6A37" w:rsidRPr="008D6A37">
        <w:rPr>
          <w:rFonts w:ascii="Sylfaen" w:hAnsi="Sylfaen" w:cs="Sylfaen"/>
          <w:sz w:val="22"/>
          <w:szCs w:val="22"/>
          <w:lang w:val="en-US" w:eastAsia="en-US"/>
        </w:rPr>
        <w:t>„საქართველოს მყარი ნარჩენების მართვის პროექტის“ ფარგლებში გადმოცემული ქონების შესახებ</w:t>
      </w:r>
      <w:r w:rsidR="008D6A37">
        <w:rPr>
          <w:rFonts w:ascii="Sylfaen" w:hAnsi="Sylfaen" w:cs="Sylfaen"/>
          <w:sz w:val="22"/>
          <w:szCs w:val="22"/>
          <w:lang w:val="ka-GE" w:eastAsia="en-US"/>
        </w:rPr>
        <w:t xml:space="preserve"> </w:t>
      </w:r>
      <w:r w:rsidR="008D6A37" w:rsidRPr="008D6A37">
        <w:rPr>
          <w:rFonts w:ascii="Sylfaen" w:hAnsi="Sylfaen" w:cs="Sylfaen"/>
          <w:sz w:val="22"/>
          <w:szCs w:val="22"/>
          <w:lang w:val="en-US" w:eastAsia="en-US"/>
        </w:rPr>
        <w:t>თელავის მუნიციპალიტეტსა და საქართველოს მუნიციპალური განვითარების ფონდს შორის</w:t>
      </w:r>
      <w:r w:rsidR="008D6A37">
        <w:rPr>
          <w:rFonts w:ascii="Sylfaen" w:hAnsi="Sylfaen" w:cs="Sylfaen"/>
          <w:sz w:val="22"/>
          <w:szCs w:val="22"/>
          <w:lang w:val="en-US" w:eastAsia="en-US"/>
        </w:rPr>
        <w:t xml:space="preserve"> გაფორმებული სასესხო ხელშეკრულ</w:t>
      </w:r>
      <w:r w:rsidR="008D6A37" w:rsidRPr="008D6A37">
        <w:rPr>
          <w:rFonts w:ascii="Sylfaen" w:hAnsi="Sylfaen" w:cs="Sylfaen"/>
          <w:sz w:val="22"/>
          <w:szCs w:val="22"/>
          <w:lang w:val="en-US" w:eastAsia="en-US"/>
        </w:rPr>
        <w:t>ების</w:t>
      </w:r>
      <w:r w:rsidR="008D6A37">
        <w:rPr>
          <w:rFonts w:ascii="Sylfaen" w:hAnsi="Sylfaen" w:cs="Sylfaen"/>
          <w:sz w:val="22"/>
          <w:szCs w:val="22"/>
          <w:lang w:val="ka-GE" w:eastAsia="en-US"/>
        </w:rPr>
        <w:t xml:space="preserve"> დანართის შესაბამისად </w:t>
      </w:r>
      <w:r w:rsidR="00FE7813">
        <w:rPr>
          <w:rFonts w:ascii="Sylfaen" w:hAnsi="Sylfaen" w:cs="Sylfaen"/>
          <w:sz w:val="22"/>
          <w:szCs w:val="22"/>
          <w:lang w:val="ka-GE" w:eastAsia="en-US"/>
        </w:rPr>
        <w:t>308,188</w:t>
      </w:r>
      <w:r w:rsidR="008D6A37">
        <w:rPr>
          <w:rFonts w:ascii="Sylfaen" w:hAnsi="Sylfaen" w:cs="Sylfaen"/>
          <w:sz w:val="22"/>
          <w:szCs w:val="22"/>
          <w:lang w:val="ka-GE" w:eastAsia="en-US"/>
        </w:rPr>
        <w:t xml:space="preserve"> ათ</w:t>
      </w:r>
      <w:r w:rsidR="00FE7813">
        <w:rPr>
          <w:rFonts w:ascii="Sylfaen" w:hAnsi="Sylfaen" w:cs="Sylfaen"/>
          <w:sz w:val="22"/>
          <w:szCs w:val="22"/>
          <w:lang w:val="ka-GE" w:eastAsia="en-US"/>
        </w:rPr>
        <w:t>ასი</w:t>
      </w:r>
      <w:r w:rsidR="008D6A37">
        <w:rPr>
          <w:rFonts w:ascii="Sylfaen" w:hAnsi="Sylfaen" w:cs="Sylfaen"/>
          <w:sz w:val="22"/>
          <w:szCs w:val="22"/>
          <w:lang w:val="ka-GE" w:eastAsia="en-US"/>
        </w:rPr>
        <w:t xml:space="preserve"> ლარი</w:t>
      </w:r>
      <w:r w:rsidR="00C37FDD">
        <w:rPr>
          <w:rFonts w:ascii="Sylfaen" w:hAnsi="Sylfaen" w:cs="Sylfaen"/>
          <w:sz w:val="22"/>
          <w:szCs w:val="22"/>
          <w:lang w:val="ka-GE" w:eastAsia="en-US"/>
        </w:rPr>
        <w:t>.</w:t>
      </w:r>
      <w:r w:rsidR="00FA75CE">
        <w:rPr>
          <w:rFonts w:ascii="Sylfaen" w:hAnsi="Sylfaen" w:cs="Sylfaen"/>
          <w:sz w:val="22"/>
          <w:szCs w:val="22"/>
          <w:lang w:val="ka-GE" w:eastAsia="en-US"/>
        </w:rPr>
        <w:t xml:space="preserve"> სასესხო ხელშეკრ</w:t>
      </w:r>
      <w:r w:rsidR="00C37FDD">
        <w:rPr>
          <w:rFonts w:ascii="Sylfaen" w:hAnsi="Sylfaen" w:cs="Sylfaen"/>
          <w:sz w:val="22"/>
          <w:szCs w:val="22"/>
          <w:lang w:val="ka-GE" w:eastAsia="en-US"/>
        </w:rPr>
        <w:t>ულება სრულდება 2026 წლის აპრილის თვეში</w:t>
      </w:r>
      <w:r w:rsidR="00FA75CE">
        <w:rPr>
          <w:rFonts w:ascii="Sylfaen" w:hAnsi="Sylfaen" w:cs="Sylfaen"/>
          <w:sz w:val="22"/>
          <w:szCs w:val="22"/>
          <w:lang w:val="ka-GE" w:eastAsia="en-US"/>
        </w:rPr>
        <w:t xml:space="preserve"> და</w:t>
      </w:r>
      <w:r w:rsidR="008D6A37" w:rsidRPr="008D6A37">
        <w:rPr>
          <w:rFonts w:ascii="Sylfaen" w:hAnsi="Sylfaen" w:cs="Sylfaen"/>
          <w:sz w:val="22"/>
          <w:szCs w:val="22"/>
          <w:lang w:val="en-US" w:eastAsia="en-US"/>
        </w:rPr>
        <w:t xml:space="preserve"> „საქართველოს ურბანული ტრანსპორტის გაუმჯობესების პროგრამის“ ფარგლებში თელავის მუნიციპალიტეტსა და საქართველოს მუნიციპალური განვითარების ფონდს შორის გ</w:t>
      </w:r>
      <w:r w:rsidR="008D6A37">
        <w:rPr>
          <w:rFonts w:ascii="Sylfaen" w:hAnsi="Sylfaen" w:cs="Sylfaen"/>
          <w:sz w:val="22"/>
          <w:szCs w:val="22"/>
          <w:lang w:val="en-US" w:eastAsia="en-US"/>
        </w:rPr>
        <w:t>აფორმებული სასესხო ხელშეკრულებ</w:t>
      </w:r>
      <w:r w:rsidR="008D6A37" w:rsidRPr="008D6A37">
        <w:rPr>
          <w:rFonts w:ascii="Sylfaen" w:hAnsi="Sylfaen" w:cs="Sylfaen"/>
          <w:sz w:val="22"/>
          <w:szCs w:val="22"/>
          <w:lang w:val="en-US" w:eastAsia="en-US"/>
        </w:rPr>
        <w:t>ის</w:t>
      </w:r>
      <w:r w:rsidR="008D6A37">
        <w:rPr>
          <w:rFonts w:ascii="Sylfaen" w:hAnsi="Sylfaen" w:cs="Sylfaen"/>
          <w:sz w:val="22"/>
          <w:szCs w:val="22"/>
          <w:lang w:val="ka-GE" w:eastAsia="en-US"/>
        </w:rPr>
        <w:t xml:space="preserve"> დანართის</w:t>
      </w:r>
      <w:r w:rsidR="008D6A37" w:rsidRPr="008D6A37">
        <w:rPr>
          <w:rFonts w:ascii="Sylfaen" w:hAnsi="Sylfaen" w:cs="Sylfaen"/>
          <w:sz w:val="22"/>
          <w:szCs w:val="22"/>
          <w:lang w:val="en-US" w:eastAsia="en-US"/>
        </w:rPr>
        <w:t xml:space="preserve"> შესაბამისად</w:t>
      </w:r>
      <w:r w:rsidR="008D6A37">
        <w:rPr>
          <w:rFonts w:ascii="Sylfaen" w:hAnsi="Sylfaen" w:cs="Sylfaen"/>
          <w:sz w:val="22"/>
          <w:szCs w:val="22"/>
          <w:lang w:val="ka-GE" w:eastAsia="en-US"/>
        </w:rPr>
        <w:t xml:space="preserve"> </w:t>
      </w:r>
      <w:r w:rsidR="00304D93">
        <w:rPr>
          <w:rFonts w:ascii="Sylfaen" w:hAnsi="Sylfaen" w:cs="Sylfaen"/>
          <w:sz w:val="22"/>
          <w:szCs w:val="22"/>
          <w:lang w:val="ka-GE" w:eastAsia="en-US"/>
        </w:rPr>
        <w:t>3</w:t>
      </w:r>
      <w:r w:rsidR="00FE7813">
        <w:rPr>
          <w:rFonts w:ascii="Sylfaen" w:hAnsi="Sylfaen" w:cs="Sylfaen"/>
          <w:sz w:val="22"/>
          <w:szCs w:val="22"/>
          <w:lang w:val="ka-GE" w:eastAsia="en-US"/>
        </w:rPr>
        <w:t>074,646</w:t>
      </w:r>
      <w:r w:rsidR="008D6A37">
        <w:rPr>
          <w:rFonts w:ascii="Sylfaen" w:hAnsi="Sylfaen" w:cs="Sylfaen"/>
          <w:sz w:val="22"/>
          <w:szCs w:val="22"/>
          <w:lang w:val="ka-GE" w:eastAsia="en-US"/>
        </w:rPr>
        <w:t xml:space="preserve"> ათ</w:t>
      </w:r>
      <w:r w:rsidR="007501B1">
        <w:rPr>
          <w:rFonts w:ascii="Sylfaen" w:hAnsi="Sylfaen" w:cs="Sylfaen"/>
          <w:sz w:val="22"/>
          <w:szCs w:val="22"/>
          <w:lang w:val="ka-GE" w:eastAsia="en-US"/>
        </w:rPr>
        <w:t>ასი</w:t>
      </w:r>
      <w:r w:rsidR="008D6A37">
        <w:rPr>
          <w:rFonts w:ascii="Sylfaen" w:hAnsi="Sylfaen" w:cs="Sylfaen"/>
          <w:sz w:val="22"/>
          <w:szCs w:val="22"/>
          <w:lang w:val="ka-GE" w:eastAsia="en-US"/>
        </w:rPr>
        <w:t xml:space="preserve"> ლარი</w:t>
      </w:r>
      <w:r w:rsidR="00C37FDD">
        <w:rPr>
          <w:rFonts w:ascii="Sylfaen" w:hAnsi="Sylfaen" w:cs="Sylfaen"/>
          <w:sz w:val="22"/>
          <w:szCs w:val="22"/>
          <w:lang w:val="ka-GE" w:eastAsia="en-US"/>
        </w:rPr>
        <w:t>.</w:t>
      </w:r>
      <w:r w:rsidR="00FA75CE">
        <w:rPr>
          <w:rFonts w:ascii="Sylfaen" w:hAnsi="Sylfaen" w:cs="Sylfaen"/>
          <w:sz w:val="22"/>
          <w:szCs w:val="22"/>
          <w:lang w:val="ka-GE" w:eastAsia="en-US"/>
        </w:rPr>
        <w:t xml:space="preserve"> სასესხო ხელშეკრულე</w:t>
      </w:r>
      <w:r w:rsidR="00C37FDD">
        <w:rPr>
          <w:rFonts w:ascii="Sylfaen" w:hAnsi="Sylfaen" w:cs="Sylfaen"/>
          <w:sz w:val="22"/>
          <w:szCs w:val="22"/>
          <w:lang w:val="ka-GE" w:eastAsia="en-US"/>
        </w:rPr>
        <w:t>ბა სრულდება 2029 წლის აგვისტოს თვეში.</w:t>
      </w:r>
    </w:p>
    <w:p w:rsidR="00A416AE" w:rsidRPr="008D6A37" w:rsidRDefault="00A416AE" w:rsidP="002F196C">
      <w:pPr>
        <w:autoSpaceDE w:val="0"/>
        <w:autoSpaceDN w:val="0"/>
        <w:adjustRightInd w:val="0"/>
        <w:jc w:val="both"/>
        <w:rPr>
          <w:rFonts w:ascii="Sylfaen" w:hAnsi="Sylfaen" w:cs="ArialMT"/>
          <w:sz w:val="22"/>
          <w:szCs w:val="22"/>
          <w:lang w:val="ka-GE" w:eastAsia="en-US"/>
        </w:rPr>
      </w:pPr>
    </w:p>
    <w:p w:rsidR="002F196C" w:rsidRDefault="002F196C" w:rsidP="0094090A">
      <w:pPr>
        <w:ind w:right="283" w:firstLine="708"/>
        <w:jc w:val="center"/>
        <w:rPr>
          <w:rFonts w:ascii="Sylfaen" w:hAnsi="Sylfaen" w:cs="Sylfaen"/>
          <w:b/>
          <w:lang w:val="ka-GE"/>
        </w:rPr>
      </w:pPr>
    </w:p>
    <w:p w:rsidR="00F60315" w:rsidRPr="0094090A" w:rsidRDefault="0094090A" w:rsidP="0094090A">
      <w:pPr>
        <w:ind w:right="283" w:firstLine="708"/>
        <w:jc w:val="center"/>
        <w:rPr>
          <w:rFonts w:ascii="Sylfaen" w:hAnsi="Sylfaen" w:cs="Sylfaen"/>
          <w:b/>
          <w:lang w:val="ka-GE"/>
        </w:rPr>
      </w:pPr>
      <w:r w:rsidRPr="0094090A">
        <w:rPr>
          <w:rFonts w:ascii="Sylfaen" w:hAnsi="Sylfaen" w:cs="Sylfaen"/>
          <w:b/>
          <w:lang w:val="ka-GE"/>
        </w:rPr>
        <w:t xml:space="preserve">თავი II. </w:t>
      </w:r>
      <w:r w:rsidR="005F7EDD">
        <w:rPr>
          <w:rFonts w:ascii="Sylfaen" w:hAnsi="Sylfaen" w:cs="Sylfaen"/>
          <w:b/>
          <w:lang w:val="ka-GE"/>
        </w:rPr>
        <w:t>202</w:t>
      </w:r>
      <w:r w:rsidR="00EE0382">
        <w:rPr>
          <w:rFonts w:ascii="Sylfaen" w:hAnsi="Sylfaen" w:cs="Sylfaen"/>
          <w:b/>
          <w:lang w:val="ka-GE"/>
        </w:rPr>
        <w:t>4</w:t>
      </w:r>
      <w:r w:rsidR="005F7EDD">
        <w:rPr>
          <w:rFonts w:ascii="Sylfaen" w:hAnsi="Sylfaen" w:cs="Sylfaen"/>
          <w:b/>
          <w:lang w:val="ka-GE"/>
        </w:rPr>
        <w:t>-202</w:t>
      </w:r>
      <w:r w:rsidR="00EE0382">
        <w:rPr>
          <w:rFonts w:ascii="Sylfaen" w:hAnsi="Sylfaen" w:cs="Sylfaen"/>
          <w:b/>
          <w:lang w:val="ka-GE"/>
        </w:rPr>
        <w:t>7</w:t>
      </w:r>
      <w:r w:rsidR="005F7EDD">
        <w:rPr>
          <w:rFonts w:ascii="Sylfaen" w:hAnsi="Sylfaen" w:cs="Sylfaen"/>
          <w:b/>
          <w:lang w:val="ka-GE"/>
        </w:rPr>
        <w:t xml:space="preserve"> წლების </w:t>
      </w:r>
      <w:r w:rsidR="004E288C">
        <w:rPr>
          <w:rFonts w:ascii="Sylfaen" w:hAnsi="Sylfaen" w:cs="Sylfaen"/>
          <w:b/>
          <w:lang w:val="ka-GE"/>
        </w:rPr>
        <w:t>თელავის</w:t>
      </w:r>
      <w:r w:rsidRPr="0094090A">
        <w:rPr>
          <w:rFonts w:ascii="Sylfaen" w:hAnsi="Sylfaen" w:cs="Sylfaen"/>
          <w:b/>
          <w:lang w:val="ka-GE"/>
        </w:rPr>
        <w:t xml:space="preserve"> მუნიციპ</w:t>
      </w:r>
      <w:r w:rsidR="004E288C">
        <w:rPr>
          <w:rFonts w:ascii="Sylfaen" w:hAnsi="Sylfaen" w:cs="Sylfaen"/>
          <w:b/>
          <w:lang w:val="ka-GE"/>
        </w:rPr>
        <w:t>ალიტეტის ბიუჯეტის პრიორიტეტები</w:t>
      </w:r>
      <w:r w:rsidR="005F7EDD">
        <w:rPr>
          <w:rFonts w:ascii="Sylfaen" w:hAnsi="Sylfaen" w:cs="Sylfaen"/>
          <w:b/>
          <w:lang w:val="ka-GE"/>
        </w:rPr>
        <w:t>ს</w:t>
      </w:r>
      <w:r w:rsidR="004E288C">
        <w:rPr>
          <w:rFonts w:ascii="Sylfaen" w:hAnsi="Sylfaen" w:cs="Sylfaen"/>
          <w:b/>
          <w:lang w:val="ka-GE"/>
        </w:rPr>
        <w:t xml:space="preserve"> და </w:t>
      </w:r>
      <w:r w:rsidRPr="0094090A">
        <w:rPr>
          <w:rFonts w:ascii="Sylfaen" w:hAnsi="Sylfaen" w:cs="Sylfaen"/>
          <w:b/>
          <w:lang w:val="ka-GE"/>
        </w:rPr>
        <w:t>პროგრამებ</w:t>
      </w:r>
      <w:r w:rsidR="005F7EDD">
        <w:rPr>
          <w:rFonts w:ascii="Sylfaen" w:hAnsi="Sylfaen" w:cs="Sylfaen"/>
          <w:b/>
          <w:lang w:val="ka-GE"/>
        </w:rPr>
        <w:t>ი</w:t>
      </w:r>
      <w:r w:rsidR="004E288C">
        <w:rPr>
          <w:rFonts w:ascii="Sylfaen" w:hAnsi="Sylfaen" w:cs="Sylfaen"/>
          <w:b/>
          <w:lang w:val="ka-GE"/>
        </w:rPr>
        <w:t>ს აღწერა</w:t>
      </w:r>
      <w:r w:rsidRPr="0094090A">
        <w:rPr>
          <w:rFonts w:ascii="Sylfaen" w:hAnsi="Sylfaen" w:cs="Sylfaen"/>
          <w:b/>
          <w:lang w:val="ka-GE"/>
        </w:rPr>
        <w:t xml:space="preserve"> </w:t>
      </w:r>
    </w:p>
    <w:p w:rsidR="0094090A" w:rsidRPr="0094090A" w:rsidRDefault="0094090A" w:rsidP="00152A43">
      <w:pPr>
        <w:ind w:right="283" w:firstLine="708"/>
        <w:jc w:val="both"/>
        <w:rPr>
          <w:rFonts w:ascii="Sylfaen" w:hAnsi="Sylfaen" w:cs="Sylfaen"/>
          <w:lang w:val="en-US"/>
        </w:rPr>
      </w:pPr>
    </w:p>
    <w:p w:rsidR="00A317BE" w:rsidRDefault="0094090A" w:rsidP="00A1769E">
      <w:pPr>
        <w:ind w:right="283" w:firstLine="708"/>
        <w:rPr>
          <w:rFonts w:ascii="Sylfaen" w:hAnsi="Sylfaen" w:cs="Sylfaen"/>
          <w:b/>
          <w:lang w:val="ka-GE"/>
        </w:rPr>
      </w:pPr>
      <w:r w:rsidRPr="0094090A">
        <w:rPr>
          <w:rFonts w:ascii="Sylfaen" w:hAnsi="Sylfaen" w:cs="Sylfaen"/>
          <w:b/>
          <w:lang w:val="ka-GE"/>
        </w:rPr>
        <w:t xml:space="preserve">მუხლი 13. </w:t>
      </w:r>
      <w:r w:rsidR="004E288C">
        <w:rPr>
          <w:rFonts w:ascii="Sylfaen" w:hAnsi="Sylfaen" w:cs="Sylfaen"/>
          <w:b/>
          <w:lang w:val="ka-GE"/>
        </w:rPr>
        <w:t>ბიუჯეტის პრიორიტეტები და პროგრამები</w:t>
      </w:r>
    </w:p>
    <w:p w:rsidR="004E288C" w:rsidRPr="00B52049" w:rsidRDefault="004E288C" w:rsidP="00304894">
      <w:pPr>
        <w:numPr>
          <w:ilvl w:val="0"/>
          <w:numId w:val="2"/>
        </w:numPr>
        <w:ind w:right="283"/>
        <w:rPr>
          <w:rFonts w:ascii="Sylfaen" w:hAnsi="Sylfaen" w:cs="Sylfaen"/>
          <w:sz w:val="22"/>
          <w:szCs w:val="22"/>
          <w:lang w:val="ka-GE"/>
        </w:rPr>
      </w:pPr>
      <w:r w:rsidRPr="00B52049">
        <w:rPr>
          <w:rFonts w:ascii="Sylfaen" w:hAnsi="Sylfaen" w:cs="Sylfaen"/>
          <w:sz w:val="22"/>
          <w:szCs w:val="22"/>
          <w:lang w:val="ka-GE"/>
        </w:rPr>
        <w:t>ინფრასტრუქტურის განვითარება (პროგრამული კოდი 02 00)</w:t>
      </w:r>
    </w:p>
    <w:p w:rsidR="00B52049" w:rsidRDefault="00B52049" w:rsidP="00B52049">
      <w:pPr>
        <w:autoSpaceDE w:val="0"/>
        <w:autoSpaceDN w:val="0"/>
        <w:adjustRightInd w:val="0"/>
        <w:ind w:firstLine="708"/>
        <w:jc w:val="both"/>
        <w:rPr>
          <w:rFonts w:ascii="Sylfaen" w:eastAsia="Sylfaen" w:hAnsi="Sylfaen"/>
          <w:noProof/>
          <w:color w:val="000000"/>
          <w:sz w:val="22"/>
          <w:szCs w:val="22"/>
          <w:lang w:val="ka-GE"/>
        </w:rPr>
      </w:pPr>
      <w:r w:rsidRPr="00B52049">
        <w:rPr>
          <w:rFonts w:ascii="Sylfaen" w:eastAsia="Sylfaen" w:hAnsi="Sylfaen"/>
          <w:noProof/>
          <w:color w:val="000000"/>
          <w:sz w:val="22"/>
          <w:szCs w:val="22"/>
          <w:lang w:val="ka-GE"/>
        </w:rPr>
        <w:t xml:space="preserve">თელავის მუნიციპალიტეტის ეკონომიკური განვითარებისათვის აუცილებელ პირობას წარმოადგენს მუნიციპალური ინფრასტრუქტურის განვითარება, მშენებლობა, რეაბილიტაცია, რომელიც გულისხმობს, არსებული ინფრასტრუქტურის მოვლა-შენახვას და მის ექსპლოატაციასთან დაკავშირებული ხარჯების დაფინანსებას, რეაბილიტაციას და ახლის მშენებლობას. აღნიშნული მიმართულება ბიუჯეტის ერთ-ერთ მთავარ პრიორიტეტს წარმოადგენს. პრიორიტეტის ფარგლებში დაფინანსდება საგზაო, სანიაღვრე, გარე </w:t>
      </w:r>
      <w:r w:rsidRPr="001F112C">
        <w:rPr>
          <w:rFonts w:ascii="Sylfaen" w:eastAsia="Sylfaen" w:hAnsi="Sylfaen"/>
          <w:noProof/>
          <w:color w:val="000000"/>
          <w:sz w:val="22"/>
          <w:szCs w:val="22"/>
          <w:lang w:val="ka-GE"/>
        </w:rPr>
        <w:t xml:space="preserve">განათების </w:t>
      </w:r>
      <w:r w:rsidRPr="00B52049">
        <w:rPr>
          <w:rFonts w:ascii="Sylfaen" w:eastAsia="Sylfaen" w:hAnsi="Sylfaen"/>
          <w:noProof/>
          <w:color w:val="000000"/>
          <w:sz w:val="22"/>
          <w:szCs w:val="22"/>
          <w:lang w:val="ka-GE"/>
        </w:rPr>
        <w:t xml:space="preserve">სარეაბილიტაციო სამუშაოები, </w:t>
      </w:r>
      <w:r w:rsidRPr="001F112C">
        <w:rPr>
          <w:rFonts w:ascii="Sylfaen" w:eastAsia="Sylfaen" w:hAnsi="Sylfaen"/>
          <w:noProof/>
          <w:color w:val="000000"/>
          <w:sz w:val="22"/>
          <w:szCs w:val="22"/>
          <w:lang w:val="ka-GE"/>
        </w:rPr>
        <w:t xml:space="preserve">წყალმომარაგების გაუმჯობესების ღონისძიებები, </w:t>
      </w:r>
      <w:r w:rsidRPr="00B52049">
        <w:rPr>
          <w:rFonts w:ascii="Sylfaen" w:eastAsia="Sylfaen" w:hAnsi="Sylfaen"/>
          <w:noProof/>
          <w:color w:val="000000"/>
          <w:sz w:val="22"/>
          <w:szCs w:val="22"/>
          <w:lang w:val="ka-GE"/>
        </w:rPr>
        <w:t>ბინათმესაკუთრეთა ამხანაგობების პროგრამები, სხვადასხვა</w:t>
      </w:r>
      <w:r w:rsidRPr="001F112C">
        <w:rPr>
          <w:rFonts w:ascii="Sylfaen" w:eastAsia="Sylfaen" w:hAnsi="Sylfaen"/>
          <w:noProof/>
          <w:color w:val="000000"/>
          <w:sz w:val="22"/>
          <w:szCs w:val="22"/>
          <w:lang w:val="ka-GE"/>
        </w:rPr>
        <w:t xml:space="preserve"> </w:t>
      </w:r>
      <w:r w:rsidRPr="00B52049">
        <w:rPr>
          <w:rFonts w:ascii="Sylfaen" w:eastAsia="Sylfaen" w:hAnsi="Sylfaen"/>
          <w:noProof/>
          <w:color w:val="000000"/>
          <w:sz w:val="22"/>
          <w:szCs w:val="22"/>
          <w:lang w:val="ka-GE"/>
        </w:rPr>
        <w:t>ინფრასტრუქტურული ღონისძიებები, მუნიციპალური ტრანსპორტის განვითარების ხელშეწყობა</w:t>
      </w:r>
      <w:r w:rsidRPr="001F112C">
        <w:rPr>
          <w:rFonts w:ascii="Sylfaen" w:eastAsia="Sylfaen" w:hAnsi="Sylfaen"/>
          <w:noProof/>
          <w:color w:val="000000"/>
          <w:sz w:val="22"/>
          <w:szCs w:val="22"/>
          <w:lang w:val="ka-GE"/>
        </w:rPr>
        <w:t xml:space="preserve"> და სხვა</w:t>
      </w:r>
      <w:r w:rsidR="001F112C">
        <w:rPr>
          <w:rFonts w:ascii="Sylfaen" w:eastAsia="Sylfaen" w:hAnsi="Sylfaen"/>
          <w:noProof/>
          <w:color w:val="000000"/>
          <w:sz w:val="22"/>
          <w:szCs w:val="22"/>
          <w:lang w:val="ka-GE"/>
        </w:rPr>
        <w:t>.</w:t>
      </w:r>
    </w:p>
    <w:p w:rsidR="00C37FDD" w:rsidRDefault="00C37FDD" w:rsidP="00C37FDD">
      <w:pPr>
        <w:ind w:right="283" w:firstLine="708"/>
        <w:jc w:val="right"/>
        <w:rPr>
          <w:rFonts w:ascii="Sylfaen" w:hAnsi="Sylfaen"/>
          <w:b/>
          <w:i/>
          <w:sz w:val="16"/>
          <w:lang w:val="ka-GE"/>
        </w:rPr>
      </w:pPr>
      <w:r>
        <w:rPr>
          <w:rFonts w:ascii="Sylfaen" w:hAnsi="Sylfaen"/>
          <w:b/>
          <w:i/>
          <w:sz w:val="16"/>
          <w:lang w:val="ka-GE"/>
        </w:rPr>
        <w:t>ათასი ლარი</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6"/>
        <w:gridCol w:w="3692"/>
        <w:gridCol w:w="2069"/>
        <w:gridCol w:w="1887"/>
        <w:gridCol w:w="1646"/>
      </w:tblGrid>
      <w:tr w:rsidR="00497D45" w:rsidRPr="00F139C6" w:rsidTr="00497D45">
        <w:trPr>
          <w:trHeight w:val="386"/>
          <w:tblHeader/>
        </w:trPr>
        <w:tc>
          <w:tcPr>
            <w:tcW w:w="557" w:type="pct"/>
            <w:vMerge w:val="restart"/>
            <w:shd w:val="clear" w:color="auto" w:fill="auto"/>
            <w:vAlign w:val="center"/>
            <w:hideMark/>
          </w:tcPr>
          <w:p w:rsidR="00497D45" w:rsidRPr="00F139C6" w:rsidRDefault="00497D45" w:rsidP="00D63351">
            <w:pPr>
              <w:jc w:val="center"/>
              <w:rPr>
                <w:rFonts w:ascii="Arial" w:hAnsi="Arial" w:cs="Arial"/>
                <w:b/>
                <w:color w:val="000000"/>
                <w:sz w:val="16"/>
                <w:szCs w:val="16"/>
                <w:lang w:val="en-US" w:eastAsia="en-US"/>
              </w:rPr>
            </w:pPr>
            <w:r w:rsidRPr="00F139C6">
              <w:rPr>
                <w:rFonts w:ascii="Sylfaen" w:hAnsi="Sylfaen" w:cs="Calibri"/>
                <w:b/>
                <w:bCs/>
                <w:color w:val="000000"/>
                <w:sz w:val="16"/>
                <w:szCs w:val="16"/>
                <w:lang w:val="en-US" w:eastAsia="en-US"/>
              </w:rPr>
              <w:t>კოდი</w:t>
            </w:r>
          </w:p>
        </w:tc>
        <w:tc>
          <w:tcPr>
            <w:tcW w:w="1765" w:type="pct"/>
            <w:vMerge w:val="restart"/>
            <w:shd w:val="clear" w:color="auto" w:fill="auto"/>
            <w:vAlign w:val="center"/>
            <w:hideMark/>
          </w:tcPr>
          <w:p w:rsidR="00497D45" w:rsidRPr="00F139C6" w:rsidRDefault="00497D45" w:rsidP="00D63351">
            <w:pPr>
              <w:jc w:val="center"/>
              <w:rPr>
                <w:rFonts w:ascii="Arial" w:hAnsi="Arial" w:cs="Arial"/>
                <w:b/>
                <w:color w:val="000000"/>
                <w:sz w:val="16"/>
                <w:szCs w:val="16"/>
                <w:lang w:val="en-US" w:eastAsia="en-US"/>
              </w:rPr>
            </w:pPr>
          </w:p>
          <w:p w:rsidR="00497D45" w:rsidRPr="00F139C6" w:rsidRDefault="00497D45" w:rsidP="00D63351">
            <w:pPr>
              <w:jc w:val="center"/>
              <w:rPr>
                <w:rFonts w:ascii="Arial" w:hAnsi="Arial" w:cs="Arial"/>
                <w:b/>
                <w:color w:val="000000"/>
                <w:sz w:val="16"/>
                <w:szCs w:val="16"/>
                <w:lang w:val="ka-GE" w:eastAsia="en-US"/>
              </w:rPr>
            </w:pPr>
            <w:r w:rsidRPr="00F139C6">
              <w:rPr>
                <w:rFonts w:ascii="Sylfaen" w:hAnsi="Sylfaen" w:cs="Calibri"/>
                <w:b/>
                <w:bCs/>
                <w:color w:val="000000"/>
                <w:sz w:val="16"/>
                <w:szCs w:val="16"/>
                <w:lang w:val="ka-GE" w:eastAsia="en-US"/>
              </w:rPr>
              <w:t>პრიორიტეტი, პროგრამა და ქვეპროგრამა</w:t>
            </w:r>
          </w:p>
        </w:tc>
        <w:tc>
          <w:tcPr>
            <w:tcW w:w="2678" w:type="pct"/>
            <w:gridSpan w:val="3"/>
            <w:shd w:val="clear" w:color="auto" w:fill="auto"/>
            <w:vAlign w:val="center"/>
            <w:hideMark/>
          </w:tcPr>
          <w:p w:rsidR="00497D45" w:rsidRPr="00F139C6" w:rsidRDefault="00497D45" w:rsidP="00D63351">
            <w:pPr>
              <w:jc w:val="center"/>
              <w:rPr>
                <w:rFonts w:ascii="Sylfaen" w:hAnsi="Sylfaen" w:cs="Calibri"/>
                <w:b/>
                <w:bCs/>
                <w:sz w:val="16"/>
                <w:szCs w:val="16"/>
                <w:lang w:val="en-US" w:eastAsia="en-US"/>
              </w:rPr>
            </w:pPr>
            <w:r w:rsidRPr="00F139C6">
              <w:rPr>
                <w:rFonts w:ascii="Sylfaen" w:hAnsi="Sylfaen" w:cs="Calibri"/>
                <w:b/>
                <w:bCs/>
                <w:sz w:val="16"/>
                <w:szCs w:val="16"/>
                <w:lang w:val="en-US" w:eastAsia="en-US"/>
              </w:rPr>
              <w:t>202</w:t>
            </w:r>
            <w:r>
              <w:rPr>
                <w:rFonts w:ascii="Sylfaen" w:hAnsi="Sylfaen" w:cs="Calibri"/>
                <w:b/>
                <w:bCs/>
                <w:sz w:val="16"/>
                <w:szCs w:val="16"/>
                <w:lang w:val="ka-GE" w:eastAsia="en-US"/>
              </w:rPr>
              <w:t>4</w:t>
            </w:r>
            <w:r w:rsidRPr="00F139C6">
              <w:rPr>
                <w:rFonts w:ascii="Sylfaen" w:hAnsi="Sylfaen" w:cs="Calibri"/>
                <w:b/>
                <w:bCs/>
                <w:sz w:val="16"/>
                <w:szCs w:val="16"/>
                <w:lang w:val="en-US" w:eastAsia="en-US"/>
              </w:rPr>
              <w:t xml:space="preserve"> წლის </w:t>
            </w:r>
            <w:r>
              <w:rPr>
                <w:rFonts w:ascii="Sylfaen" w:hAnsi="Sylfaen" w:cs="Calibri"/>
                <w:b/>
                <w:bCs/>
                <w:sz w:val="16"/>
                <w:szCs w:val="16"/>
                <w:lang w:val="ka-GE" w:eastAsia="en-US"/>
              </w:rPr>
              <w:t>პროექტი</w:t>
            </w:r>
          </w:p>
        </w:tc>
      </w:tr>
      <w:tr w:rsidR="00497D45" w:rsidRPr="00F139C6" w:rsidTr="00497D45">
        <w:trPr>
          <w:trHeight w:val="989"/>
          <w:tblHeader/>
        </w:trPr>
        <w:tc>
          <w:tcPr>
            <w:tcW w:w="557" w:type="pct"/>
            <w:vMerge/>
            <w:shd w:val="clear" w:color="auto" w:fill="auto"/>
            <w:hideMark/>
          </w:tcPr>
          <w:p w:rsidR="00497D45" w:rsidRPr="00F139C6" w:rsidRDefault="00497D45" w:rsidP="00D63351">
            <w:pPr>
              <w:jc w:val="center"/>
              <w:rPr>
                <w:rFonts w:ascii="Sylfaen" w:hAnsi="Sylfaen" w:cs="Calibri"/>
                <w:b/>
                <w:bCs/>
                <w:color w:val="000000"/>
                <w:sz w:val="16"/>
                <w:szCs w:val="16"/>
                <w:lang w:val="en-US" w:eastAsia="en-US"/>
              </w:rPr>
            </w:pPr>
          </w:p>
        </w:tc>
        <w:tc>
          <w:tcPr>
            <w:tcW w:w="1765" w:type="pct"/>
            <w:vMerge/>
            <w:shd w:val="clear" w:color="auto" w:fill="auto"/>
            <w:vAlign w:val="center"/>
            <w:hideMark/>
          </w:tcPr>
          <w:p w:rsidR="00497D45" w:rsidRPr="00F139C6" w:rsidRDefault="00497D45" w:rsidP="00D63351">
            <w:pPr>
              <w:jc w:val="center"/>
              <w:rPr>
                <w:rFonts w:ascii="Sylfaen" w:hAnsi="Sylfaen" w:cs="Calibri"/>
                <w:b/>
                <w:bCs/>
                <w:color w:val="000000"/>
                <w:sz w:val="16"/>
                <w:szCs w:val="16"/>
                <w:lang w:val="en-US" w:eastAsia="en-US"/>
              </w:rPr>
            </w:pPr>
          </w:p>
        </w:tc>
        <w:tc>
          <w:tcPr>
            <w:tcW w:w="989" w:type="pct"/>
            <w:shd w:val="clear" w:color="auto" w:fill="auto"/>
            <w:vAlign w:val="center"/>
            <w:hideMark/>
          </w:tcPr>
          <w:p w:rsidR="00497D45" w:rsidRPr="00F139C6" w:rsidRDefault="00497D45" w:rsidP="00D63351">
            <w:pPr>
              <w:jc w:val="center"/>
              <w:rPr>
                <w:rFonts w:ascii="Sylfaen" w:hAnsi="Sylfaen" w:cs="Calibri"/>
                <w:b/>
                <w:bCs/>
                <w:color w:val="000000"/>
                <w:sz w:val="16"/>
                <w:szCs w:val="16"/>
                <w:lang w:val="en-US" w:eastAsia="en-US"/>
              </w:rPr>
            </w:pPr>
            <w:r w:rsidRPr="00F139C6">
              <w:rPr>
                <w:rFonts w:ascii="Sylfaen" w:hAnsi="Sylfaen" w:cs="Calibri"/>
                <w:b/>
                <w:bCs/>
                <w:color w:val="000000"/>
                <w:sz w:val="16"/>
                <w:szCs w:val="16"/>
                <w:lang w:val="en-US" w:eastAsia="en-US"/>
              </w:rPr>
              <w:t>სულ</w:t>
            </w:r>
          </w:p>
        </w:tc>
        <w:tc>
          <w:tcPr>
            <w:tcW w:w="902" w:type="pct"/>
            <w:shd w:val="clear" w:color="auto" w:fill="auto"/>
            <w:vAlign w:val="center"/>
            <w:hideMark/>
          </w:tcPr>
          <w:p w:rsidR="00497D45" w:rsidRPr="00F139C6" w:rsidRDefault="00497D45" w:rsidP="00D63351">
            <w:pPr>
              <w:jc w:val="center"/>
              <w:rPr>
                <w:rFonts w:ascii="Sylfaen" w:hAnsi="Sylfaen" w:cs="Calibri"/>
                <w:b/>
                <w:bCs/>
                <w:color w:val="000000"/>
                <w:sz w:val="16"/>
                <w:szCs w:val="16"/>
                <w:lang w:val="en-US" w:eastAsia="en-US"/>
              </w:rPr>
            </w:pPr>
            <w:r w:rsidRPr="00F139C6">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787" w:type="pct"/>
            <w:shd w:val="clear" w:color="auto" w:fill="auto"/>
            <w:vAlign w:val="center"/>
            <w:hideMark/>
          </w:tcPr>
          <w:p w:rsidR="00497D45" w:rsidRPr="00F139C6" w:rsidRDefault="00497D45" w:rsidP="00D63351">
            <w:pPr>
              <w:jc w:val="center"/>
              <w:rPr>
                <w:rFonts w:ascii="Sylfaen" w:hAnsi="Sylfaen" w:cs="Calibri"/>
                <w:b/>
                <w:bCs/>
                <w:color w:val="000000"/>
                <w:sz w:val="16"/>
                <w:szCs w:val="16"/>
                <w:lang w:val="ka-GE" w:eastAsia="en-US"/>
              </w:rPr>
            </w:pPr>
            <w:r w:rsidRPr="00F139C6">
              <w:rPr>
                <w:rFonts w:ascii="Sylfaen" w:hAnsi="Sylfaen" w:cs="Calibri"/>
                <w:b/>
                <w:bCs/>
                <w:color w:val="000000"/>
                <w:sz w:val="16"/>
                <w:szCs w:val="16"/>
                <w:lang w:val="ka-GE" w:eastAsia="en-US"/>
              </w:rPr>
              <w:t>საკუთარი შემოსავლები</w:t>
            </w:r>
          </w:p>
        </w:tc>
      </w:tr>
      <w:tr w:rsidR="00497D45" w:rsidRPr="00497D45" w:rsidTr="00497D45">
        <w:trPr>
          <w:trHeight w:val="600"/>
        </w:trPr>
        <w:tc>
          <w:tcPr>
            <w:tcW w:w="557" w:type="pct"/>
            <w:shd w:val="clear" w:color="auto" w:fill="auto"/>
            <w:vAlign w:val="center"/>
            <w:hideMark/>
          </w:tcPr>
          <w:p w:rsidR="00497D45" w:rsidRPr="00497D45" w:rsidRDefault="00497D45" w:rsidP="00497D45">
            <w:pPr>
              <w:jc w:val="center"/>
              <w:rPr>
                <w:rFonts w:ascii="Arial" w:hAnsi="Arial" w:cs="Arial"/>
                <w:b/>
                <w:bCs/>
                <w:color w:val="000000"/>
                <w:sz w:val="16"/>
                <w:szCs w:val="16"/>
                <w:lang w:val="en-US" w:eastAsia="en-US"/>
              </w:rPr>
            </w:pPr>
            <w:r w:rsidRPr="00497D45">
              <w:rPr>
                <w:rFonts w:ascii="Arial" w:hAnsi="Arial" w:cs="Arial"/>
                <w:b/>
                <w:bCs/>
                <w:color w:val="000000"/>
                <w:sz w:val="16"/>
                <w:szCs w:val="16"/>
                <w:lang w:val="en-US" w:eastAsia="en-US"/>
              </w:rPr>
              <w:t>02 00</w:t>
            </w:r>
          </w:p>
        </w:tc>
        <w:tc>
          <w:tcPr>
            <w:tcW w:w="1765" w:type="pct"/>
            <w:shd w:val="clear" w:color="auto" w:fill="auto"/>
            <w:vAlign w:val="center"/>
            <w:hideMark/>
          </w:tcPr>
          <w:p w:rsidR="00497D45" w:rsidRPr="00497D45" w:rsidRDefault="00497D45" w:rsidP="00497D45">
            <w:pP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ინფრასტრუქტურის განვითარება</w:t>
            </w:r>
          </w:p>
        </w:tc>
        <w:tc>
          <w:tcPr>
            <w:tcW w:w="989" w:type="pct"/>
            <w:shd w:val="clear" w:color="auto" w:fill="auto"/>
            <w:vAlign w:val="center"/>
            <w:hideMark/>
          </w:tcPr>
          <w:p w:rsidR="00497D45" w:rsidRPr="00497D45" w:rsidRDefault="00497D45" w:rsidP="00497D45">
            <w:pPr>
              <w:jc w:val="cente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12,316.40</w:t>
            </w:r>
          </w:p>
        </w:tc>
        <w:tc>
          <w:tcPr>
            <w:tcW w:w="902" w:type="pct"/>
            <w:shd w:val="clear" w:color="auto" w:fill="auto"/>
            <w:vAlign w:val="center"/>
            <w:hideMark/>
          </w:tcPr>
          <w:p w:rsidR="00497D45" w:rsidRPr="00497D45" w:rsidRDefault="00497D45" w:rsidP="00497D45">
            <w:pPr>
              <w:jc w:val="cente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0.00</w:t>
            </w:r>
          </w:p>
        </w:tc>
        <w:tc>
          <w:tcPr>
            <w:tcW w:w="787" w:type="pct"/>
            <w:shd w:val="clear" w:color="auto" w:fill="auto"/>
            <w:vAlign w:val="center"/>
            <w:hideMark/>
          </w:tcPr>
          <w:p w:rsidR="00497D45" w:rsidRPr="00497D45" w:rsidRDefault="00497D45" w:rsidP="00497D45">
            <w:pPr>
              <w:jc w:val="cente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12,316.40</w:t>
            </w:r>
          </w:p>
        </w:tc>
      </w:tr>
      <w:tr w:rsidR="00497D45" w:rsidRPr="00497D45" w:rsidTr="00497D45">
        <w:trPr>
          <w:trHeight w:val="548"/>
        </w:trPr>
        <w:tc>
          <w:tcPr>
            <w:tcW w:w="557" w:type="pct"/>
            <w:shd w:val="clear" w:color="auto" w:fill="auto"/>
            <w:vAlign w:val="center"/>
            <w:hideMark/>
          </w:tcPr>
          <w:p w:rsidR="00497D45" w:rsidRPr="00497D45" w:rsidRDefault="00497D45" w:rsidP="00497D45">
            <w:pPr>
              <w:jc w:val="center"/>
              <w:rPr>
                <w:rFonts w:ascii="Arial" w:hAnsi="Arial" w:cs="Arial"/>
                <w:b/>
                <w:bCs/>
                <w:color w:val="000000"/>
                <w:sz w:val="16"/>
                <w:szCs w:val="16"/>
                <w:lang w:val="en-US" w:eastAsia="en-US"/>
              </w:rPr>
            </w:pPr>
            <w:r w:rsidRPr="00497D45">
              <w:rPr>
                <w:rFonts w:ascii="Arial" w:hAnsi="Arial" w:cs="Arial"/>
                <w:b/>
                <w:bCs/>
                <w:color w:val="000000"/>
                <w:sz w:val="16"/>
                <w:szCs w:val="16"/>
                <w:lang w:val="en-US" w:eastAsia="en-US"/>
              </w:rPr>
              <w:t>02 01</w:t>
            </w:r>
          </w:p>
        </w:tc>
        <w:tc>
          <w:tcPr>
            <w:tcW w:w="1765" w:type="pct"/>
            <w:shd w:val="clear" w:color="auto" w:fill="auto"/>
            <w:vAlign w:val="center"/>
            <w:hideMark/>
          </w:tcPr>
          <w:p w:rsidR="00497D45" w:rsidRPr="00497D45" w:rsidRDefault="00497D45" w:rsidP="00497D45">
            <w:pP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საგზაო ინფრასტრუქტურის განვითარება</w:t>
            </w:r>
          </w:p>
        </w:tc>
        <w:tc>
          <w:tcPr>
            <w:tcW w:w="989" w:type="pct"/>
            <w:shd w:val="clear" w:color="auto" w:fill="auto"/>
            <w:vAlign w:val="center"/>
            <w:hideMark/>
          </w:tcPr>
          <w:p w:rsidR="00497D45" w:rsidRPr="00497D45" w:rsidRDefault="00497D45" w:rsidP="00497D45">
            <w:pPr>
              <w:jc w:val="cente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4593.20</w:t>
            </w:r>
          </w:p>
        </w:tc>
        <w:tc>
          <w:tcPr>
            <w:tcW w:w="902" w:type="pct"/>
            <w:shd w:val="clear" w:color="auto" w:fill="auto"/>
            <w:vAlign w:val="center"/>
            <w:hideMark/>
          </w:tcPr>
          <w:p w:rsidR="00497D45" w:rsidRPr="00497D45" w:rsidRDefault="00497D45" w:rsidP="00497D45">
            <w:pPr>
              <w:jc w:val="cente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0.00</w:t>
            </w:r>
          </w:p>
        </w:tc>
        <w:tc>
          <w:tcPr>
            <w:tcW w:w="787" w:type="pct"/>
            <w:shd w:val="clear" w:color="auto" w:fill="auto"/>
            <w:vAlign w:val="center"/>
            <w:hideMark/>
          </w:tcPr>
          <w:p w:rsidR="00497D45" w:rsidRPr="00497D45" w:rsidRDefault="00497D45" w:rsidP="00497D45">
            <w:pPr>
              <w:jc w:val="cente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4,593.20</w:t>
            </w:r>
          </w:p>
        </w:tc>
      </w:tr>
      <w:tr w:rsidR="00497D45" w:rsidRPr="00497D45" w:rsidTr="00497D45">
        <w:trPr>
          <w:trHeight w:val="440"/>
        </w:trPr>
        <w:tc>
          <w:tcPr>
            <w:tcW w:w="557" w:type="pct"/>
            <w:shd w:val="clear" w:color="auto" w:fill="auto"/>
            <w:vAlign w:val="center"/>
            <w:hideMark/>
          </w:tcPr>
          <w:p w:rsidR="00497D45" w:rsidRPr="00497D45" w:rsidRDefault="00497D45" w:rsidP="00497D45">
            <w:pPr>
              <w:jc w:val="center"/>
              <w:rPr>
                <w:rFonts w:ascii="Arial" w:hAnsi="Arial" w:cs="Arial"/>
                <w:bCs/>
                <w:color w:val="000000"/>
                <w:sz w:val="16"/>
                <w:szCs w:val="16"/>
                <w:lang w:val="en-US" w:eastAsia="en-US"/>
              </w:rPr>
            </w:pPr>
            <w:r w:rsidRPr="00497D45">
              <w:rPr>
                <w:rFonts w:ascii="Arial" w:hAnsi="Arial" w:cs="Arial"/>
                <w:bCs/>
                <w:color w:val="000000"/>
                <w:sz w:val="16"/>
                <w:szCs w:val="16"/>
                <w:lang w:val="en-US" w:eastAsia="en-US"/>
              </w:rPr>
              <w:t>02 01 01</w:t>
            </w:r>
          </w:p>
        </w:tc>
        <w:tc>
          <w:tcPr>
            <w:tcW w:w="1765" w:type="pct"/>
            <w:shd w:val="clear" w:color="auto" w:fill="auto"/>
            <w:vAlign w:val="center"/>
            <w:hideMark/>
          </w:tcPr>
          <w:p w:rsidR="00497D45" w:rsidRPr="00497D45" w:rsidRDefault="00497D45" w:rsidP="00497D45">
            <w:pP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გზების კაპიტალური შეკეთება</w:t>
            </w:r>
          </w:p>
        </w:tc>
        <w:tc>
          <w:tcPr>
            <w:tcW w:w="989"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4074.00</w:t>
            </w:r>
          </w:p>
        </w:tc>
        <w:tc>
          <w:tcPr>
            <w:tcW w:w="902"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0.00</w:t>
            </w:r>
          </w:p>
        </w:tc>
        <w:tc>
          <w:tcPr>
            <w:tcW w:w="787"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4,074.00</w:t>
            </w:r>
          </w:p>
        </w:tc>
      </w:tr>
      <w:tr w:rsidR="00497D45" w:rsidRPr="00497D45" w:rsidTr="00497D45">
        <w:trPr>
          <w:trHeight w:val="600"/>
        </w:trPr>
        <w:tc>
          <w:tcPr>
            <w:tcW w:w="557" w:type="pct"/>
            <w:shd w:val="clear" w:color="auto" w:fill="auto"/>
            <w:vAlign w:val="center"/>
            <w:hideMark/>
          </w:tcPr>
          <w:p w:rsidR="00497D45" w:rsidRPr="00497D45" w:rsidRDefault="00497D45" w:rsidP="00497D45">
            <w:pPr>
              <w:jc w:val="center"/>
              <w:rPr>
                <w:rFonts w:ascii="Arial" w:hAnsi="Arial" w:cs="Arial"/>
                <w:bCs/>
                <w:color w:val="000000"/>
                <w:sz w:val="16"/>
                <w:szCs w:val="16"/>
                <w:lang w:val="en-US" w:eastAsia="en-US"/>
              </w:rPr>
            </w:pPr>
            <w:r w:rsidRPr="00497D45">
              <w:rPr>
                <w:rFonts w:ascii="Arial" w:hAnsi="Arial" w:cs="Arial"/>
                <w:bCs/>
                <w:color w:val="000000"/>
                <w:sz w:val="16"/>
                <w:szCs w:val="16"/>
                <w:lang w:val="en-US" w:eastAsia="en-US"/>
              </w:rPr>
              <w:t>02 01 02</w:t>
            </w:r>
          </w:p>
        </w:tc>
        <w:tc>
          <w:tcPr>
            <w:tcW w:w="1765" w:type="pct"/>
            <w:shd w:val="clear" w:color="auto" w:fill="auto"/>
            <w:vAlign w:val="center"/>
            <w:hideMark/>
          </w:tcPr>
          <w:p w:rsidR="00497D45" w:rsidRPr="00497D45" w:rsidRDefault="00497D45" w:rsidP="00497D45">
            <w:pP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გზების მიმდინარე შეკეთება</w:t>
            </w:r>
          </w:p>
        </w:tc>
        <w:tc>
          <w:tcPr>
            <w:tcW w:w="989"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352.00</w:t>
            </w:r>
          </w:p>
        </w:tc>
        <w:tc>
          <w:tcPr>
            <w:tcW w:w="902"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0.00</w:t>
            </w:r>
          </w:p>
        </w:tc>
        <w:tc>
          <w:tcPr>
            <w:tcW w:w="787"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352.00</w:t>
            </w:r>
          </w:p>
        </w:tc>
      </w:tr>
      <w:tr w:rsidR="00497D45" w:rsidRPr="00497D45" w:rsidTr="00497D45">
        <w:trPr>
          <w:trHeight w:val="600"/>
        </w:trPr>
        <w:tc>
          <w:tcPr>
            <w:tcW w:w="557" w:type="pct"/>
            <w:shd w:val="clear" w:color="auto" w:fill="auto"/>
            <w:vAlign w:val="center"/>
            <w:hideMark/>
          </w:tcPr>
          <w:p w:rsidR="00497D45" w:rsidRPr="00497D45" w:rsidRDefault="00497D45" w:rsidP="00497D45">
            <w:pPr>
              <w:jc w:val="center"/>
              <w:rPr>
                <w:rFonts w:ascii="Arial" w:hAnsi="Arial" w:cs="Arial"/>
                <w:bCs/>
                <w:color w:val="000000"/>
                <w:sz w:val="16"/>
                <w:szCs w:val="16"/>
                <w:lang w:val="en-US" w:eastAsia="en-US"/>
              </w:rPr>
            </w:pPr>
            <w:r w:rsidRPr="00497D45">
              <w:rPr>
                <w:rFonts w:ascii="Arial" w:hAnsi="Arial" w:cs="Arial"/>
                <w:bCs/>
                <w:color w:val="000000"/>
                <w:sz w:val="16"/>
                <w:szCs w:val="16"/>
                <w:lang w:val="en-US" w:eastAsia="en-US"/>
              </w:rPr>
              <w:t>02 01 03</w:t>
            </w:r>
          </w:p>
        </w:tc>
        <w:tc>
          <w:tcPr>
            <w:tcW w:w="1765" w:type="pct"/>
            <w:shd w:val="clear" w:color="auto" w:fill="auto"/>
            <w:vAlign w:val="center"/>
            <w:hideMark/>
          </w:tcPr>
          <w:p w:rsidR="00497D45" w:rsidRPr="00497D45" w:rsidRDefault="00497D45" w:rsidP="00497D45">
            <w:pP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საგზაო ნიშნები და უსაფრთხოება</w:t>
            </w:r>
          </w:p>
        </w:tc>
        <w:tc>
          <w:tcPr>
            <w:tcW w:w="989"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167.20</w:t>
            </w:r>
          </w:p>
        </w:tc>
        <w:tc>
          <w:tcPr>
            <w:tcW w:w="902"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0.00</w:t>
            </w:r>
          </w:p>
        </w:tc>
        <w:tc>
          <w:tcPr>
            <w:tcW w:w="787"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167.20</w:t>
            </w:r>
          </w:p>
        </w:tc>
      </w:tr>
      <w:tr w:rsidR="00497D45" w:rsidRPr="00497D45" w:rsidTr="00F54504">
        <w:trPr>
          <w:trHeight w:val="431"/>
        </w:trPr>
        <w:tc>
          <w:tcPr>
            <w:tcW w:w="557" w:type="pct"/>
            <w:shd w:val="clear" w:color="auto" w:fill="auto"/>
            <w:vAlign w:val="center"/>
            <w:hideMark/>
          </w:tcPr>
          <w:p w:rsidR="00497D45" w:rsidRPr="00497D45" w:rsidRDefault="00497D45" w:rsidP="00497D45">
            <w:pPr>
              <w:jc w:val="center"/>
              <w:rPr>
                <w:rFonts w:ascii="Arial" w:hAnsi="Arial" w:cs="Arial"/>
                <w:b/>
                <w:bCs/>
                <w:color w:val="000000"/>
                <w:sz w:val="16"/>
                <w:szCs w:val="16"/>
                <w:lang w:val="en-US" w:eastAsia="en-US"/>
              </w:rPr>
            </w:pPr>
            <w:r w:rsidRPr="00497D45">
              <w:rPr>
                <w:rFonts w:ascii="Arial" w:hAnsi="Arial" w:cs="Arial"/>
                <w:b/>
                <w:bCs/>
                <w:color w:val="000000"/>
                <w:sz w:val="16"/>
                <w:szCs w:val="16"/>
                <w:lang w:val="en-US" w:eastAsia="en-US"/>
              </w:rPr>
              <w:t>02 02</w:t>
            </w:r>
          </w:p>
        </w:tc>
        <w:tc>
          <w:tcPr>
            <w:tcW w:w="1765" w:type="pct"/>
            <w:shd w:val="clear" w:color="auto" w:fill="auto"/>
            <w:vAlign w:val="center"/>
            <w:hideMark/>
          </w:tcPr>
          <w:p w:rsidR="00497D45" w:rsidRPr="00497D45" w:rsidRDefault="00497D45" w:rsidP="00497D45">
            <w:pP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წყლის სისტემების განვითარება</w:t>
            </w:r>
          </w:p>
        </w:tc>
        <w:tc>
          <w:tcPr>
            <w:tcW w:w="989" w:type="pct"/>
            <w:shd w:val="clear" w:color="auto" w:fill="auto"/>
            <w:vAlign w:val="center"/>
            <w:hideMark/>
          </w:tcPr>
          <w:p w:rsidR="00497D45" w:rsidRPr="00497D45" w:rsidRDefault="00497D45" w:rsidP="00497D45">
            <w:pPr>
              <w:jc w:val="cente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2200.80</w:t>
            </w:r>
          </w:p>
        </w:tc>
        <w:tc>
          <w:tcPr>
            <w:tcW w:w="902" w:type="pct"/>
            <w:shd w:val="clear" w:color="auto" w:fill="auto"/>
            <w:vAlign w:val="center"/>
            <w:hideMark/>
          </w:tcPr>
          <w:p w:rsidR="00497D45" w:rsidRPr="00497D45" w:rsidRDefault="00497D45" w:rsidP="00497D45">
            <w:pPr>
              <w:jc w:val="cente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0.00</w:t>
            </w:r>
          </w:p>
        </w:tc>
        <w:tc>
          <w:tcPr>
            <w:tcW w:w="787" w:type="pct"/>
            <w:shd w:val="clear" w:color="auto" w:fill="auto"/>
            <w:vAlign w:val="center"/>
            <w:hideMark/>
          </w:tcPr>
          <w:p w:rsidR="00497D45" w:rsidRPr="00497D45" w:rsidRDefault="00497D45" w:rsidP="00497D45">
            <w:pPr>
              <w:jc w:val="cente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2,200.80</w:t>
            </w:r>
          </w:p>
        </w:tc>
      </w:tr>
      <w:tr w:rsidR="00497D45" w:rsidRPr="00497D45" w:rsidTr="00497D45">
        <w:trPr>
          <w:trHeight w:val="600"/>
        </w:trPr>
        <w:tc>
          <w:tcPr>
            <w:tcW w:w="557" w:type="pct"/>
            <w:shd w:val="clear" w:color="auto" w:fill="auto"/>
            <w:vAlign w:val="center"/>
            <w:hideMark/>
          </w:tcPr>
          <w:p w:rsidR="00497D45" w:rsidRPr="00497D45" w:rsidRDefault="00497D45" w:rsidP="00497D45">
            <w:pPr>
              <w:jc w:val="center"/>
              <w:rPr>
                <w:rFonts w:ascii="Arial" w:hAnsi="Arial" w:cs="Arial"/>
                <w:bCs/>
                <w:color w:val="000000"/>
                <w:sz w:val="16"/>
                <w:szCs w:val="16"/>
                <w:lang w:val="en-US" w:eastAsia="en-US"/>
              </w:rPr>
            </w:pPr>
            <w:r w:rsidRPr="00497D45">
              <w:rPr>
                <w:rFonts w:ascii="Arial" w:hAnsi="Arial" w:cs="Arial"/>
                <w:bCs/>
                <w:color w:val="000000"/>
                <w:sz w:val="16"/>
                <w:szCs w:val="16"/>
                <w:lang w:val="en-US" w:eastAsia="en-US"/>
              </w:rPr>
              <w:t>02 02 01</w:t>
            </w:r>
          </w:p>
        </w:tc>
        <w:tc>
          <w:tcPr>
            <w:tcW w:w="1765" w:type="pct"/>
            <w:shd w:val="clear" w:color="auto" w:fill="auto"/>
            <w:vAlign w:val="center"/>
            <w:hideMark/>
          </w:tcPr>
          <w:p w:rsidR="00497D45" w:rsidRPr="00497D45" w:rsidRDefault="00497D45" w:rsidP="00497D45">
            <w:pP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სასმელი წყლის სისტემის რეაბილიტაცია</w:t>
            </w:r>
          </w:p>
        </w:tc>
        <w:tc>
          <w:tcPr>
            <w:tcW w:w="989"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330.80</w:t>
            </w:r>
          </w:p>
        </w:tc>
        <w:tc>
          <w:tcPr>
            <w:tcW w:w="902"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0.00</w:t>
            </w:r>
          </w:p>
        </w:tc>
        <w:tc>
          <w:tcPr>
            <w:tcW w:w="787"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330.80</w:t>
            </w:r>
          </w:p>
        </w:tc>
      </w:tr>
      <w:tr w:rsidR="00497D45" w:rsidRPr="00497D45" w:rsidTr="00497D45">
        <w:trPr>
          <w:trHeight w:val="422"/>
        </w:trPr>
        <w:tc>
          <w:tcPr>
            <w:tcW w:w="557" w:type="pct"/>
            <w:shd w:val="clear" w:color="auto" w:fill="auto"/>
            <w:vAlign w:val="center"/>
            <w:hideMark/>
          </w:tcPr>
          <w:p w:rsidR="00497D45" w:rsidRPr="00497D45" w:rsidRDefault="00497D45" w:rsidP="00497D45">
            <w:pPr>
              <w:jc w:val="center"/>
              <w:rPr>
                <w:rFonts w:ascii="Arial" w:hAnsi="Arial" w:cs="Arial"/>
                <w:bCs/>
                <w:color w:val="000000"/>
                <w:sz w:val="16"/>
                <w:szCs w:val="16"/>
                <w:lang w:val="en-US" w:eastAsia="en-US"/>
              </w:rPr>
            </w:pPr>
            <w:r w:rsidRPr="00497D45">
              <w:rPr>
                <w:rFonts w:ascii="Arial" w:hAnsi="Arial" w:cs="Arial"/>
                <w:bCs/>
                <w:color w:val="000000"/>
                <w:sz w:val="16"/>
                <w:szCs w:val="16"/>
                <w:lang w:val="en-US" w:eastAsia="en-US"/>
              </w:rPr>
              <w:t>02 02 02</w:t>
            </w:r>
          </w:p>
        </w:tc>
        <w:tc>
          <w:tcPr>
            <w:tcW w:w="1765" w:type="pct"/>
            <w:shd w:val="clear" w:color="auto" w:fill="auto"/>
            <w:vAlign w:val="center"/>
            <w:hideMark/>
          </w:tcPr>
          <w:p w:rsidR="00497D45" w:rsidRPr="00497D45" w:rsidRDefault="00497D45" w:rsidP="00497D45">
            <w:pP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სასმელი წყლის სისტემის ექსპლოატაცია</w:t>
            </w:r>
          </w:p>
        </w:tc>
        <w:tc>
          <w:tcPr>
            <w:tcW w:w="989"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1570.00</w:t>
            </w:r>
          </w:p>
        </w:tc>
        <w:tc>
          <w:tcPr>
            <w:tcW w:w="902"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0.00</w:t>
            </w:r>
          </w:p>
        </w:tc>
        <w:tc>
          <w:tcPr>
            <w:tcW w:w="787"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1,570.00</w:t>
            </w:r>
          </w:p>
        </w:tc>
      </w:tr>
      <w:tr w:rsidR="00497D45" w:rsidRPr="00497D45" w:rsidTr="00497D45">
        <w:trPr>
          <w:trHeight w:val="710"/>
        </w:trPr>
        <w:tc>
          <w:tcPr>
            <w:tcW w:w="557" w:type="pct"/>
            <w:shd w:val="clear" w:color="auto" w:fill="auto"/>
            <w:vAlign w:val="center"/>
            <w:hideMark/>
          </w:tcPr>
          <w:p w:rsidR="00497D45" w:rsidRPr="00497D45" w:rsidRDefault="00497D45" w:rsidP="00497D45">
            <w:pPr>
              <w:jc w:val="center"/>
              <w:rPr>
                <w:rFonts w:ascii="Arial" w:hAnsi="Arial" w:cs="Arial"/>
                <w:bCs/>
                <w:color w:val="000000"/>
                <w:sz w:val="16"/>
                <w:szCs w:val="16"/>
                <w:lang w:val="en-US" w:eastAsia="en-US"/>
              </w:rPr>
            </w:pPr>
            <w:r w:rsidRPr="00497D45">
              <w:rPr>
                <w:rFonts w:ascii="Arial" w:hAnsi="Arial" w:cs="Arial"/>
                <w:bCs/>
                <w:color w:val="000000"/>
                <w:sz w:val="16"/>
                <w:szCs w:val="16"/>
                <w:lang w:val="en-US" w:eastAsia="en-US"/>
              </w:rPr>
              <w:t>02 02 03</w:t>
            </w:r>
          </w:p>
        </w:tc>
        <w:tc>
          <w:tcPr>
            <w:tcW w:w="1765" w:type="pct"/>
            <w:shd w:val="clear" w:color="auto" w:fill="auto"/>
            <w:vAlign w:val="center"/>
            <w:hideMark/>
          </w:tcPr>
          <w:p w:rsidR="00497D45" w:rsidRPr="00497D45" w:rsidRDefault="00497D45" w:rsidP="00497D45">
            <w:pP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 xml:space="preserve">ჩამდინარე წყლების სისტემის მოწყობა-რეაბილიტაციისა და ექსპლოატაციის ღონისძიებები </w:t>
            </w:r>
          </w:p>
        </w:tc>
        <w:tc>
          <w:tcPr>
            <w:tcW w:w="989"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300.00</w:t>
            </w:r>
          </w:p>
        </w:tc>
        <w:tc>
          <w:tcPr>
            <w:tcW w:w="902"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0.00</w:t>
            </w:r>
          </w:p>
        </w:tc>
        <w:tc>
          <w:tcPr>
            <w:tcW w:w="787"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300.00</w:t>
            </w:r>
          </w:p>
        </w:tc>
      </w:tr>
      <w:tr w:rsidR="00497D45" w:rsidRPr="00497D45" w:rsidTr="00497D45">
        <w:trPr>
          <w:trHeight w:val="300"/>
        </w:trPr>
        <w:tc>
          <w:tcPr>
            <w:tcW w:w="557" w:type="pct"/>
            <w:shd w:val="clear" w:color="auto" w:fill="auto"/>
            <w:vAlign w:val="center"/>
            <w:hideMark/>
          </w:tcPr>
          <w:p w:rsidR="00497D45" w:rsidRPr="00497D45" w:rsidRDefault="00497D45" w:rsidP="00497D45">
            <w:pPr>
              <w:jc w:val="center"/>
              <w:rPr>
                <w:rFonts w:ascii="Arial" w:hAnsi="Arial" w:cs="Arial"/>
                <w:b/>
                <w:bCs/>
                <w:color w:val="000000"/>
                <w:sz w:val="16"/>
                <w:szCs w:val="16"/>
                <w:lang w:val="en-US" w:eastAsia="en-US"/>
              </w:rPr>
            </w:pPr>
            <w:r w:rsidRPr="00497D45">
              <w:rPr>
                <w:rFonts w:ascii="Arial" w:hAnsi="Arial" w:cs="Arial"/>
                <w:b/>
                <w:bCs/>
                <w:color w:val="000000"/>
                <w:sz w:val="16"/>
                <w:szCs w:val="16"/>
                <w:lang w:val="en-US" w:eastAsia="en-US"/>
              </w:rPr>
              <w:t>02 03</w:t>
            </w:r>
          </w:p>
        </w:tc>
        <w:tc>
          <w:tcPr>
            <w:tcW w:w="1765" w:type="pct"/>
            <w:shd w:val="clear" w:color="auto" w:fill="auto"/>
            <w:vAlign w:val="center"/>
            <w:hideMark/>
          </w:tcPr>
          <w:p w:rsidR="00497D45" w:rsidRPr="00497D45" w:rsidRDefault="00497D45" w:rsidP="00497D45">
            <w:pP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გარე განათება</w:t>
            </w:r>
          </w:p>
        </w:tc>
        <w:tc>
          <w:tcPr>
            <w:tcW w:w="989" w:type="pct"/>
            <w:shd w:val="clear" w:color="auto" w:fill="auto"/>
            <w:vAlign w:val="center"/>
            <w:hideMark/>
          </w:tcPr>
          <w:p w:rsidR="00497D45" w:rsidRPr="00497D45" w:rsidRDefault="00497D45" w:rsidP="00497D45">
            <w:pPr>
              <w:jc w:val="cente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1630.00</w:t>
            </w:r>
          </w:p>
        </w:tc>
        <w:tc>
          <w:tcPr>
            <w:tcW w:w="902" w:type="pct"/>
            <w:shd w:val="clear" w:color="auto" w:fill="auto"/>
            <w:vAlign w:val="center"/>
            <w:hideMark/>
          </w:tcPr>
          <w:p w:rsidR="00497D45" w:rsidRPr="00497D45" w:rsidRDefault="00497D45" w:rsidP="00497D45">
            <w:pPr>
              <w:jc w:val="cente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0.00</w:t>
            </w:r>
          </w:p>
        </w:tc>
        <w:tc>
          <w:tcPr>
            <w:tcW w:w="787" w:type="pct"/>
            <w:shd w:val="clear" w:color="auto" w:fill="auto"/>
            <w:vAlign w:val="center"/>
            <w:hideMark/>
          </w:tcPr>
          <w:p w:rsidR="00497D45" w:rsidRPr="00497D45" w:rsidRDefault="00497D45" w:rsidP="00497D45">
            <w:pPr>
              <w:jc w:val="cente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1,630.00</w:t>
            </w:r>
          </w:p>
        </w:tc>
      </w:tr>
      <w:tr w:rsidR="00497D45" w:rsidRPr="00497D45" w:rsidTr="00497D45">
        <w:trPr>
          <w:trHeight w:val="485"/>
        </w:trPr>
        <w:tc>
          <w:tcPr>
            <w:tcW w:w="557" w:type="pct"/>
            <w:shd w:val="clear" w:color="auto" w:fill="auto"/>
            <w:vAlign w:val="center"/>
            <w:hideMark/>
          </w:tcPr>
          <w:p w:rsidR="00497D45" w:rsidRPr="00497D45" w:rsidRDefault="00497D45" w:rsidP="00497D45">
            <w:pPr>
              <w:jc w:val="center"/>
              <w:rPr>
                <w:rFonts w:ascii="Arial" w:hAnsi="Arial" w:cs="Arial"/>
                <w:bCs/>
                <w:color w:val="000000"/>
                <w:sz w:val="16"/>
                <w:szCs w:val="16"/>
                <w:lang w:val="en-US" w:eastAsia="en-US"/>
              </w:rPr>
            </w:pPr>
            <w:r w:rsidRPr="00497D45">
              <w:rPr>
                <w:rFonts w:ascii="Arial" w:hAnsi="Arial" w:cs="Arial"/>
                <w:bCs/>
                <w:color w:val="000000"/>
                <w:sz w:val="16"/>
                <w:szCs w:val="16"/>
                <w:lang w:val="en-US" w:eastAsia="en-US"/>
              </w:rPr>
              <w:t>02 03 01</w:t>
            </w:r>
          </w:p>
        </w:tc>
        <w:tc>
          <w:tcPr>
            <w:tcW w:w="1765" w:type="pct"/>
            <w:shd w:val="clear" w:color="auto" w:fill="auto"/>
            <w:vAlign w:val="center"/>
            <w:hideMark/>
          </w:tcPr>
          <w:p w:rsidR="00497D45" w:rsidRPr="00497D45" w:rsidRDefault="00497D45" w:rsidP="00497D45">
            <w:pP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გარე განათების ქსელის ექსპლოატაცია</w:t>
            </w:r>
          </w:p>
        </w:tc>
        <w:tc>
          <w:tcPr>
            <w:tcW w:w="989"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1630.00</w:t>
            </w:r>
          </w:p>
        </w:tc>
        <w:tc>
          <w:tcPr>
            <w:tcW w:w="902"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0.00</w:t>
            </w:r>
          </w:p>
        </w:tc>
        <w:tc>
          <w:tcPr>
            <w:tcW w:w="787"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1,630.00</w:t>
            </w:r>
          </w:p>
        </w:tc>
      </w:tr>
      <w:tr w:rsidR="00497D45" w:rsidRPr="00497D45" w:rsidTr="00497D45">
        <w:trPr>
          <w:trHeight w:val="600"/>
        </w:trPr>
        <w:tc>
          <w:tcPr>
            <w:tcW w:w="557" w:type="pct"/>
            <w:shd w:val="clear" w:color="auto" w:fill="auto"/>
            <w:vAlign w:val="center"/>
            <w:hideMark/>
          </w:tcPr>
          <w:p w:rsidR="00497D45" w:rsidRPr="00497D45" w:rsidRDefault="00497D45" w:rsidP="00497D45">
            <w:pPr>
              <w:jc w:val="center"/>
              <w:rPr>
                <w:rFonts w:ascii="Arial" w:hAnsi="Arial" w:cs="Arial"/>
                <w:bCs/>
                <w:color w:val="000000"/>
                <w:sz w:val="16"/>
                <w:szCs w:val="16"/>
                <w:lang w:val="en-US" w:eastAsia="en-US"/>
              </w:rPr>
            </w:pPr>
            <w:r w:rsidRPr="00497D45">
              <w:rPr>
                <w:rFonts w:ascii="Arial" w:hAnsi="Arial" w:cs="Arial"/>
                <w:bCs/>
                <w:color w:val="000000"/>
                <w:sz w:val="16"/>
                <w:szCs w:val="16"/>
                <w:lang w:val="en-US" w:eastAsia="en-US"/>
              </w:rPr>
              <w:t>02 03 02</w:t>
            </w:r>
          </w:p>
        </w:tc>
        <w:tc>
          <w:tcPr>
            <w:tcW w:w="1765" w:type="pct"/>
            <w:shd w:val="clear" w:color="auto" w:fill="auto"/>
            <w:vAlign w:val="center"/>
            <w:hideMark/>
          </w:tcPr>
          <w:p w:rsidR="00497D45" w:rsidRPr="00497D45" w:rsidRDefault="00497D45" w:rsidP="00497D45">
            <w:pP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გარე განათების ქსელის რეაბილიტაცია/მოწყობა</w:t>
            </w:r>
          </w:p>
        </w:tc>
        <w:tc>
          <w:tcPr>
            <w:tcW w:w="989"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0.00</w:t>
            </w:r>
          </w:p>
        </w:tc>
        <w:tc>
          <w:tcPr>
            <w:tcW w:w="902"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0.00</w:t>
            </w:r>
          </w:p>
        </w:tc>
        <w:tc>
          <w:tcPr>
            <w:tcW w:w="787"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0.00</w:t>
            </w:r>
          </w:p>
        </w:tc>
      </w:tr>
      <w:tr w:rsidR="00497D45" w:rsidRPr="00497D45" w:rsidTr="00497D45">
        <w:trPr>
          <w:trHeight w:val="287"/>
        </w:trPr>
        <w:tc>
          <w:tcPr>
            <w:tcW w:w="557" w:type="pct"/>
            <w:shd w:val="clear" w:color="auto" w:fill="auto"/>
            <w:vAlign w:val="center"/>
            <w:hideMark/>
          </w:tcPr>
          <w:p w:rsidR="00497D45" w:rsidRPr="00497D45" w:rsidRDefault="00497D45" w:rsidP="00497D45">
            <w:pPr>
              <w:jc w:val="center"/>
              <w:rPr>
                <w:rFonts w:ascii="Arial" w:hAnsi="Arial" w:cs="Arial"/>
                <w:b/>
                <w:bCs/>
                <w:color w:val="000000"/>
                <w:sz w:val="16"/>
                <w:szCs w:val="16"/>
                <w:lang w:val="en-US" w:eastAsia="en-US"/>
              </w:rPr>
            </w:pPr>
            <w:r w:rsidRPr="00497D45">
              <w:rPr>
                <w:rFonts w:ascii="Arial" w:hAnsi="Arial" w:cs="Arial"/>
                <w:b/>
                <w:bCs/>
                <w:color w:val="000000"/>
                <w:sz w:val="16"/>
                <w:szCs w:val="16"/>
                <w:lang w:val="en-US" w:eastAsia="en-US"/>
              </w:rPr>
              <w:t>02 04</w:t>
            </w:r>
          </w:p>
        </w:tc>
        <w:tc>
          <w:tcPr>
            <w:tcW w:w="1765" w:type="pct"/>
            <w:shd w:val="clear" w:color="auto" w:fill="auto"/>
            <w:vAlign w:val="center"/>
            <w:hideMark/>
          </w:tcPr>
          <w:p w:rsidR="00497D45" w:rsidRPr="00497D45" w:rsidRDefault="00497D45" w:rsidP="00497D45">
            <w:pP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მუნიციპალური ტრანსპორტის განვითარება</w:t>
            </w:r>
          </w:p>
        </w:tc>
        <w:tc>
          <w:tcPr>
            <w:tcW w:w="989" w:type="pct"/>
            <w:shd w:val="clear" w:color="auto" w:fill="auto"/>
            <w:vAlign w:val="center"/>
            <w:hideMark/>
          </w:tcPr>
          <w:p w:rsidR="00497D45" w:rsidRPr="00497D45" w:rsidRDefault="00497D45" w:rsidP="00497D45">
            <w:pPr>
              <w:jc w:val="cente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1456.10</w:t>
            </w:r>
          </w:p>
        </w:tc>
        <w:tc>
          <w:tcPr>
            <w:tcW w:w="902" w:type="pct"/>
            <w:shd w:val="clear" w:color="auto" w:fill="auto"/>
            <w:vAlign w:val="center"/>
            <w:hideMark/>
          </w:tcPr>
          <w:p w:rsidR="00497D45" w:rsidRPr="00497D45" w:rsidRDefault="00497D45" w:rsidP="00497D45">
            <w:pPr>
              <w:jc w:val="cente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0.00</w:t>
            </w:r>
          </w:p>
        </w:tc>
        <w:tc>
          <w:tcPr>
            <w:tcW w:w="787" w:type="pct"/>
            <w:shd w:val="clear" w:color="auto" w:fill="auto"/>
            <w:vAlign w:val="center"/>
            <w:hideMark/>
          </w:tcPr>
          <w:p w:rsidR="00497D45" w:rsidRPr="00497D45" w:rsidRDefault="00497D45" w:rsidP="00497D45">
            <w:pPr>
              <w:jc w:val="cente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1,456.10</w:t>
            </w:r>
          </w:p>
        </w:tc>
      </w:tr>
      <w:tr w:rsidR="00497D45" w:rsidRPr="00497D45" w:rsidTr="00497D45">
        <w:trPr>
          <w:trHeight w:val="440"/>
        </w:trPr>
        <w:tc>
          <w:tcPr>
            <w:tcW w:w="557" w:type="pct"/>
            <w:shd w:val="clear" w:color="auto" w:fill="auto"/>
            <w:vAlign w:val="center"/>
            <w:hideMark/>
          </w:tcPr>
          <w:p w:rsidR="00497D45" w:rsidRPr="00497D45" w:rsidRDefault="00497D45" w:rsidP="00497D45">
            <w:pPr>
              <w:jc w:val="center"/>
              <w:rPr>
                <w:rFonts w:ascii="Arial" w:hAnsi="Arial" w:cs="Arial"/>
                <w:bCs/>
                <w:color w:val="000000"/>
                <w:sz w:val="16"/>
                <w:szCs w:val="16"/>
                <w:lang w:val="en-US" w:eastAsia="en-US"/>
              </w:rPr>
            </w:pPr>
            <w:r w:rsidRPr="00497D45">
              <w:rPr>
                <w:rFonts w:ascii="Arial" w:hAnsi="Arial" w:cs="Arial"/>
                <w:bCs/>
                <w:color w:val="000000"/>
                <w:sz w:val="16"/>
                <w:szCs w:val="16"/>
                <w:lang w:val="en-US" w:eastAsia="en-US"/>
              </w:rPr>
              <w:t>02 04 01</w:t>
            </w:r>
          </w:p>
        </w:tc>
        <w:tc>
          <w:tcPr>
            <w:tcW w:w="1765" w:type="pct"/>
            <w:shd w:val="clear" w:color="auto" w:fill="auto"/>
            <w:vAlign w:val="center"/>
            <w:hideMark/>
          </w:tcPr>
          <w:p w:rsidR="00497D45" w:rsidRPr="00497D45" w:rsidRDefault="00497D45" w:rsidP="00497D45">
            <w:pP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მუნიციპალური ტრანსპორტის ხელშეწყობის ღონისძიებები</w:t>
            </w:r>
          </w:p>
        </w:tc>
        <w:tc>
          <w:tcPr>
            <w:tcW w:w="989"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206.10</w:t>
            </w:r>
          </w:p>
        </w:tc>
        <w:tc>
          <w:tcPr>
            <w:tcW w:w="902"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0.00</w:t>
            </w:r>
          </w:p>
        </w:tc>
        <w:tc>
          <w:tcPr>
            <w:tcW w:w="787"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206.10</w:t>
            </w:r>
          </w:p>
        </w:tc>
      </w:tr>
      <w:tr w:rsidR="00497D45" w:rsidRPr="00497D45" w:rsidTr="00497D45">
        <w:trPr>
          <w:trHeight w:val="440"/>
        </w:trPr>
        <w:tc>
          <w:tcPr>
            <w:tcW w:w="557" w:type="pct"/>
            <w:shd w:val="clear" w:color="auto" w:fill="auto"/>
            <w:vAlign w:val="center"/>
            <w:hideMark/>
          </w:tcPr>
          <w:p w:rsidR="00497D45" w:rsidRPr="00497D45" w:rsidRDefault="00497D45" w:rsidP="00497D45">
            <w:pPr>
              <w:jc w:val="center"/>
              <w:rPr>
                <w:rFonts w:ascii="Arial" w:hAnsi="Arial" w:cs="Arial"/>
                <w:bCs/>
                <w:color w:val="000000"/>
                <w:sz w:val="16"/>
                <w:szCs w:val="16"/>
                <w:lang w:val="en-US" w:eastAsia="en-US"/>
              </w:rPr>
            </w:pPr>
            <w:r w:rsidRPr="00497D45">
              <w:rPr>
                <w:rFonts w:ascii="Arial" w:hAnsi="Arial" w:cs="Arial"/>
                <w:bCs/>
                <w:color w:val="000000"/>
                <w:sz w:val="16"/>
                <w:szCs w:val="16"/>
                <w:lang w:val="en-US" w:eastAsia="en-US"/>
              </w:rPr>
              <w:t>02 04 02</w:t>
            </w:r>
          </w:p>
        </w:tc>
        <w:tc>
          <w:tcPr>
            <w:tcW w:w="1765" w:type="pct"/>
            <w:shd w:val="clear" w:color="auto" w:fill="auto"/>
            <w:vAlign w:val="center"/>
            <w:hideMark/>
          </w:tcPr>
          <w:p w:rsidR="00497D45" w:rsidRPr="00497D45" w:rsidRDefault="00497D45" w:rsidP="00497D45">
            <w:pP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მუნიციპალური ტრანსპორტის მომსახურება</w:t>
            </w:r>
          </w:p>
        </w:tc>
        <w:tc>
          <w:tcPr>
            <w:tcW w:w="989"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1250.00</w:t>
            </w:r>
          </w:p>
        </w:tc>
        <w:tc>
          <w:tcPr>
            <w:tcW w:w="902"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0.00</w:t>
            </w:r>
          </w:p>
        </w:tc>
        <w:tc>
          <w:tcPr>
            <w:tcW w:w="787"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1,250.00</w:t>
            </w:r>
          </w:p>
        </w:tc>
      </w:tr>
      <w:tr w:rsidR="00497D45" w:rsidRPr="00497D45" w:rsidTr="00497D45">
        <w:trPr>
          <w:trHeight w:val="440"/>
        </w:trPr>
        <w:tc>
          <w:tcPr>
            <w:tcW w:w="557" w:type="pct"/>
            <w:shd w:val="clear" w:color="auto" w:fill="auto"/>
            <w:vAlign w:val="center"/>
            <w:hideMark/>
          </w:tcPr>
          <w:p w:rsidR="00497D45" w:rsidRPr="00497D45" w:rsidRDefault="00497D45" w:rsidP="00497D45">
            <w:pPr>
              <w:jc w:val="center"/>
              <w:rPr>
                <w:rFonts w:ascii="Arial" w:hAnsi="Arial" w:cs="Arial"/>
                <w:b/>
                <w:bCs/>
                <w:color w:val="000000"/>
                <w:sz w:val="16"/>
                <w:szCs w:val="16"/>
                <w:lang w:val="en-US" w:eastAsia="en-US"/>
              </w:rPr>
            </w:pPr>
            <w:r w:rsidRPr="00497D45">
              <w:rPr>
                <w:rFonts w:ascii="Arial" w:hAnsi="Arial" w:cs="Arial"/>
                <w:b/>
                <w:bCs/>
                <w:color w:val="000000"/>
                <w:sz w:val="16"/>
                <w:szCs w:val="16"/>
                <w:lang w:val="en-US" w:eastAsia="en-US"/>
              </w:rPr>
              <w:t>02 05</w:t>
            </w:r>
          </w:p>
        </w:tc>
        <w:tc>
          <w:tcPr>
            <w:tcW w:w="1765" w:type="pct"/>
            <w:shd w:val="clear" w:color="auto" w:fill="auto"/>
            <w:vAlign w:val="center"/>
            <w:hideMark/>
          </w:tcPr>
          <w:p w:rsidR="00497D45" w:rsidRPr="00497D45" w:rsidRDefault="00497D45" w:rsidP="00497D45">
            <w:pP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ბინათმშენებლობის ღონისძიებები</w:t>
            </w:r>
          </w:p>
        </w:tc>
        <w:tc>
          <w:tcPr>
            <w:tcW w:w="989" w:type="pct"/>
            <w:shd w:val="clear" w:color="auto" w:fill="auto"/>
            <w:vAlign w:val="center"/>
            <w:hideMark/>
          </w:tcPr>
          <w:p w:rsidR="00497D45" w:rsidRPr="00497D45" w:rsidRDefault="00497D45" w:rsidP="00497D45">
            <w:pPr>
              <w:jc w:val="cente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1633.30</w:t>
            </w:r>
          </w:p>
        </w:tc>
        <w:tc>
          <w:tcPr>
            <w:tcW w:w="902" w:type="pct"/>
            <w:shd w:val="clear" w:color="auto" w:fill="auto"/>
            <w:vAlign w:val="center"/>
            <w:hideMark/>
          </w:tcPr>
          <w:p w:rsidR="00497D45" w:rsidRPr="00497D45" w:rsidRDefault="00497D45" w:rsidP="00497D45">
            <w:pPr>
              <w:jc w:val="cente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0.00</w:t>
            </w:r>
          </w:p>
        </w:tc>
        <w:tc>
          <w:tcPr>
            <w:tcW w:w="787" w:type="pct"/>
            <w:shd w:val="clear" w:color="auto" w:fill="auto"/>
            <w:vAlign w:val="center"/>
            <w:hideMark/>
          </w:tcPr>
          <w:p w:rsidR="00497D45" w:rsidRPr="00497D45" w:rsidRDefault="00497D45" w:rsidP="00497D45">
            <w:pPr>
              <w:jc w:val="cente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1,633.30</w:t>
            </w:r>
          </w:p>
        </w:tc>
      </w:tr>
      <w:tr w:rsidR="00497D45" w:rsidRPr="00497D45" w:rsidTr="00497D45">
        <w:trPr>
          <w:trHeight w:val="530"/>
        </w:trPr>
        <w:tc>
          <w:tcPr>
            <w:tcW w:w="557" w:type="pct"/>
            <w:shd w:val="clear" w:color="auto" w:fill="auto"/>
            <w:vAlign w:val="center"/>
            <w:hideMark/>
          </w:tcPr>
          <w:p w:rsidR="00497D45" w:rsidRPr="00497D45" w:rsidRDefault="00497D45" w:rsidP="00497D45">
            <w:pPr>
              <w:jc w:val="center"/>
              <w:rPr>
                <w:rFonts w:ascii="Arial" w:hAnsi="Arial" w:cs="Arial"/>
                <w:bCs/>
                <w:color w:val="000000"/>
                <w:sz w:val="16"/>
                <w:szCs w:val="16"/>
                <w:lang w:val="en-US" w:eastAsia="en-US"/>
              </w:rPr>
            </w:pPr>
            <w:r w:rsidRPr="00497D45">
              <w:rPr>
                <w:rFonts w:ascii="Arial" w:hAnsi="Arial" w:cs="Arial"/>
                <w:bCs/>
                <w:color w:val="000000"/>
                <w:sz w:val="16"/>
                <w:szCs w:val="16"/>
                <w:lang w:val="en-US" w:eastAsia="en-US"/>
              </w:rPr>
              <w:t>02 05 01</w:t>
            </w:r>
          </w:p>
        </w:tc>
        <w:tc>
          <w:tcPr>
            <w:tcW w:w="1765" w:type="pct"/>
            <w:shd w:val="clear" w:color="auto" w:fill="auto"/>
            <w:vAlign w:val="center"/>
            <w:hideMark/>
          </w:tcPr>
          <w:p w:rsidR="00497D45" w:rsidRPr="00497D45" w:rsidRDefault="00497D45" w:rsidP="00497D45">
            <w:pP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 xml:space="preserve"> სახურავების, სადარბაზოების და სხვა რეკონსტრუქცია შეკეთების ღონისძიებები</w:t>
            </w:r>
          </w:p>
        </w:tc>
        <w:tc>
          <w:tcPr>
            <w:tcW w:w="989"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1633.30</w:t>
            </w:r>
          </w:p>
        </w:tc>
        <w:tc>
          <w:tcPr>
            <w:tcW w:w="902"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0.00</w:t>
            </w:r>
          </w:p>
        </w:tc>
        <w:tc>
          <w:tcPr>
            <w:tcW w:w="787"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1,633.30</w:t>
            </w:r>
          </w:p>
        </w:tc>
      </w:tr>
      <w:tr w:rsidR="00497D45" w:rsidRPr="00497D45" w:rsidTr="00497D45">
        <w:trPr>
          <w:trHeight w:val="620"/>
        </w:trPr>
        <w:tc>
          <w:tcPr>
            <w:tcW w:w="557" w:type="pct"/>
            <w:shd w:val="clear" w:color="auto" w:fill="auto"/>
            <w:vAlign w:val="center"/>
            <w:hideMark/>
          </w:tcPr>
          <w:p w:rsidR="00497D45" w:rsidRPr="00497D45" w:rsidRDefault="00497D45" w:rsidP="00497D45">
            <w:pPr>
              <w:jc w:val="center"/>
              <w:rPr>
                <w:rFonts w:ascii="Arial" w:hAnsi="Arial" w:cs="Arial"/>
                <w:b/>
                <w:bCs/>
                <w:color w:val="000000"/>
                <w:sz w:val="16"/>
                <w:szCs w:val="16"/>
                <w:lang w:val="en-US" w:eastAsia="en-US"/>
              </w:rPr>
            </w:pPr>
            <w:r w:rsidRPr="00497D45">
              <w:rPr>
                <w:rFonts w:ascii="Arial" w:hAnsi="Arial" w:cs="Arial"/>
                <w:b/>
                <w:bCs/>
                <w:color w:val="000000"/>
                <w:sz w:val="16"/>
                <w:szCs w:val="16"/>
                <w:lang w:val="en-US" w:eastAsia="en-US"/>
              </w:rPr>
              <w:t>02 06</w:t>
            </w:r>
          </w:p>
        </w:tc>
        <w:tc>
          <w:tcPr>
            <w:tcW w:w="1765" w:type="pct"/>
            <w:shd w:val="clear" w:color="auto" w:fill="auto"/>
            <w:vAlign w:val="center"/>
            <w:hideMark/>
          </w:tcPr>
          <w:p w:rsidR="00497D45" w:rsidRPr="00497D45" w:rsidRDefault="00497D45" w:rsidP="00497D45">
            <w:pP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მუნიციპალიტეტის კეთილმოწყობის ღონისძიებები</w:t>
            </w:r>
          </w:p>
        </w:tc>
        <w:tc>
          <w:tcPr>
            <w:tcW w:w="989" w:type="pct"/>
            <w:shd w:val="clear" w:color="auto" w:fill="auto"/>
            <w:vAlign w:val="center"/>
            <w:hideMark/>
          </w:tcPr>
          <w:p w:rsidR="00497D45" w:rsidRPr="00497D45" w:rsidRDefault="00497D45" w:rsidP="00497D45">
            <w:pPr>
              <w:jc w:val="cente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43.00</w:t>
            </w:r>
          </w:p>
        </w:tc>
        <w:tc>
          <w:tcPr>
            <w:tcW w:w="902" w:type="pct"/>
            <w:shd w:val="clear" w:color="auto" w:fill="auto"/>
            <w:vAlign w:val="center"/>
            <w:hideMark/>
          </w:tcPr>
          <w:p w:rsidR="00497D45" w:rsidRPr="00497D45" w:rsidRDefault="00497D45" w:rsidP="00497D45">
            <w:pPr>
              <w:jc w:val="cente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0.00</w:t>
            </w:r>
          </w:p>
        </w:tc>
        <w:tc>
          <w:tcPr>
            <w:tcW w:w="787" w:type="pct"/>
            <w:shd w:val="clear" w:color="auto" w:fill="auto"/>
            <w:vAlign w:val="center"/>
            <w:hideMark/>
          </w:tcPr>
          <w:p w:rsidR="00497D45" w:rsidRPr="00497D45" w:rsidRDefault="00497D45" w:rsidP="00497D45">
            <w:pPr>
              <w:jc w:val="cente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43.00</w:t>
            </w:r>
          </w:p>
        </w:tc>
      </w:tr>
      <w:tr w:rsidR="00497D45" w:rsidRPr="00497D45" w:rsidTr="00497D45">
        <w:trPr>
          <w:trHeight w:val="440"/>
        </w:trPr>
        <w:tc>
          <w:tcPr>
            <w:tcW w:w="557" w:type="pct"/>
            <w:shd w:val="clear" w:color="auto" w:fill="auto"/>
            <w:vAlign w:val="center"/>
            <w:hideMark/>
          </w:tcPr>
          <w:p w:rsidR="00497D45" w:rsidRPr="00497D45" w:rsidRDefault="00497D45" w:rsidP="00497D45">
            <w:pPr>
              <w:jc w:val="center"/>
              <w:rPr>
                <w:rFonts w:ascii="Arial" w:hAnsi="Arial" w:cs="Arial"/>
                <w:bCs/>
                <w:color w:val="000000"/>
                <w:sz w:val="16"/>
                <w:szCs w:val="16"/>
                <w:lang w:val="en-US" w:eastAsia="en-US"/>
              </w:rPr>
            </w:pPr>
            <w:r w:rsidRPr="00497D45">
              <w:rPr>
                <w:rFonts w:ascii="Arial" w:hAnsi="Arial" w:cs="Arial"/>
                <w:bCs/>
                <w:color w:val="000000"/>
                <w:sz w:val="16"/>
                <w:szCs w:val="16"/>
                <w:lang w:val="en-US" w:eastAsia="en-US"/>
              </w:rPr>
              <w:t>02 06 01</w:t>
            </w:r>
          </w:p>
        </w:tc>
        <w:tc>
          <w:tcPr>
            <w:tcW w:w="1765" w:type="pct"/>
            <w:shd w:val="clear" w:color="auto" w:fill="auto"/>
            <w:vAlign w:val="center"/>
            <w:hideMark/>
          </w:tcPr>
          <w:p w:rsidR="00497D45" w:rsidRPr="00497D45" w:rsidRDefault="00497D45" w:rsidP="00497D45">
            <w:pP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მუნიციპალიტეტის ტერიტორიაზე კეთილმოწყობის სამუშაოები</w:t>
            </w:r>
          </w:p>
        </w:tc>
        <w:tc>
          <w:tcPr>
            <w:tcW w:w="989"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40.00</w:t>
            </w:r>
          </w:p>
        </w:tc>
        <w:tc>
          <w:tcPr>
            <w:tcW w:w="902"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0.00</w:t>
            </w:r>
          </w:p>
        </w:tc>
        <w:tc>
          <w:tcPr>
            <w:tcW w:w="787"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40.00</w:t>
            </w:r>
          </w:p>
        </w:tc>
      </w:tr>
      <w:tr w:rsidR="00497D45" w:rsidRPr="00497D45" w:rsidTr="00497D45">
        <w:trPr>
          <w:trHeight w:val="600"/>
        </w:trPr>
        <w:tc>
          <w:tcPr>
            <w:tcW w:w="557" w:type="pct"/>
            <w:shd w:val="clear" w:color="auto" w:fill="auto"/>
            <w:vAlign w:val="center"/>
            <w:hideMark/>
          </w:tcPr>
          <w:p w:rsidR="00497D45" w:rsidRPr="00497D45" w:rsidRDefault="00497D45" w:rsidP="00497D45">
            <w:pPr>
              <w:jc w:val="center"/>
              <w:rPr>
                <w:rFonts w:ascii="Arial" w:hAnsi="Arial" w:cs="Arial"/>
                <w:bCs/>
                <w:color w:val="000000"/>
                <w:sz w:val="16"/>
                <w:szCs w:val="16"/>
                <w:lang w:val="en-US" w:eastAsia="en-US"/>
              </w:rPr>
            </w:pPr>
            <w:r w:rsidRPr="00497D45">
              <w:rPr>
                <w:rFonts w:ascii="Arial" w:hAnsi="Arial" w:cs="Arial"/>
                <w:bCs/>
                <w:color w:val="000000"/>
                <w:sz w:val="16"/>
                <w:szCs w:val="16"/>
                <w:lang w:val="en-US" w:eastAsia="en-US"/>
              </w:rPr>
              <w:t>02 06 02</w:t>
            </w:r>
          </w:p>
        </w:tc>
        <w:tc>
          <w:tcPr>
            <w:tcW w:w="1765" w:type="pct"/>
            <w:shd w:val="clear" w:color="auto" w:fill="auto"/>
            <w:vAlign w:val="center"/>
            <w:hideMark/>
          </w:tcPr>
          <w:p w:rsidR="00497D45" w:rsidRPr="00497D45" w:rsidRDefault="00497D45" w:rsidP="00497D45">
            <w:pP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სასმელი წყლის „სოკო“</w:t>
            </w:r>
          </w:p>
        </w:tc>
        <w:tc>
          <w:tcPr>
            <w:tcW w:w="989"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3.00</w:t>
            </w:r>
          </w:p>
        </w:tc>
        <w:tc>
          <w:tcPr>
            <w:tcW w:w="902"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0.00</w:t>
            </w:r>
          </w:p>
        </w:tc>
        <w:tc>
          <w:tcPr>
            <w:tcW w:w="787"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3.00</w:t>
            </w:r>
          </w:p>
        </w:tc>
      </w:tr>
      <w:tr w:rsidR="00497D45" w:rsidRPr="00497D45" w:rsidTr="00497D45">
        <w:trPr>
          <w:trHeight w:val="600"/>
        </w:trPr>
        <w:tc>
          <w:tcPr>
            <w:tcW w:w="557" w:type="pct"/>
            <w:shd w:val="clear" w:color="auto" w:fill="auto"/>
            <w:vAlign w:val="center"/>
            <w:hideMark/>
          </w:tcPr>
          <w:p w:rsidR="00497D45" w:rsidRPr="00497D45" w:rsidRDefault="00497D45" w:rsidP="00497D45">
            <w:pPr>
              <w:jc w:val="center"/>
              <w:rPr>
                <w:rFonts w:ascii="Arial" w:hAnsi="Arial" w:cs="Arial"/>
                <w:b/>
                <w:bCs/>
                <w:color w:val="000000"/>
                <w:sz w:val="16"/>
                <w:szCs w:val="16"/>
                <w:lang w:val="en-US" w:eastAsia="en-US"/>
              </w:rPr>
            </w:pPr>
            <w:r w:rsidRPr="00497D45">
              <w:rPr>
                <w:rFonts w:ascii="Arial" w:hAnsi="Arial" w:cs="Arial"/>
                <w:b/>
                <w:bCs/>
                <w:color w:val="000000"/>
                <w:sz w:val="16"/>
                <w:szCs w:val="16"/>
                <w:lang w:val="en-US" w:eastAsia="en-US"/>
              </w:rPr>
              <w:t>02 07</w:t>
            </w:r>
          </w:p>
        </w:tc>
        <w:tc>
          <w:tcPr>
            <w:tcW w:w="1765" w:type="pct"/>
            <w:shd w:val="clear" w:color="auto" w:fill="auto"/>
            <w:vAlign w:val="center"/>
            <w:hideMark/>
          </w:tcPr>
          <w:p w:rsidR="00497D45" w:rsidRPr="00497D45" w:rsidRDefault="00497D45" w:rsidP="00497D45">
            <w:pP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სარიტუალო ღონისძიებები</w:t>
            </w:r>
          </w:p>
        </w:tc>
        <w:tc>
          <w:tcPr>
            <w:tcW w:w="989" w:type="pct"/>
            <w:shd w:val="clear" w:color="auto" w:fill="auto"/>
            <w:vAlign w:val="center"/>
            <w:hideMark/>
          </w:tcPr>
          <w:p w:rsidR="00497D45" w:rsidRPr="00497D45" w:rsidRDefault="00497D45" w:rsidP="00497D45">
            <w:pPr>
              <w:jc w:val="cente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60.00</w:t>
            </w:r>
          </w:p>
        </w:tc>
        <w:tc>
          <w:tcPr>
            <w:tcW w:w="902" w:type="pct"/>
            <w:shd w:val="clear" w:color="auto" w:fill="auto"/>
            <w:vAlign w:val="center"/>
            <w:hideMark/>
          </w:tcPr>
          <w:p w:rsidR="00497D45" w:rsidRPr="00497D45" w:rsidRDefault="00497D45" w:rsidP="00497D45">
            <w:pPr>
              <w:jc w:val="cente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0.00</w:t>
            </w:r>
          </w:p>
        </w:tc>
        <w:tc>
          <w:tcPr>
            <w:tcW w:w="787" w:type="pct"/>
            <w:shd w:val="clear" w:color="auto" w:fill="auto"/>
            <w:vAlign w:val="center"/>
            <w:hideMark/>
          </w:tcPr>
          <w:p w:rsidR="00497D45" w:rsidRPr="00497D45" w:rsidRDefault="00497D45" w:rsidP="00497D45">
            <w:pPr>
              <w:jc w:val="cente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60.00</w:t>
            </w:r>
          </w:p>
        </w:tc>
      </w:tr>
      <w:tr w:rsidR="00497D45" w:rsidRPr="00497D45" w:rsidTr="00497D45">
        <w:trPr>
          <w:trHeight w:val="600"/>
        </w:trPr>
        <w:tc>
          <w:tcPr>
            <w:tcW w:w="557" w:type="pct"/>
            <w:shd w:val="clear" w:color="auto" w:fill="auto"/>
            <w:vAlign w:val="center"/>
            <w:hideMark/>
          </w:tcPr>
          <w:p w:rsidR="00497D45" w:rsidRPr="00497D45" w:rsidRDefault="00497D45" w:rsidP="00497D45">
            <w:pPr>
              <w:jc w:val="center"/>
              <w:rPr>
                <w:rFonts w:ascii="Arial" w:hAnsi="Arial" w:cs="Arial"/>
                <w:bCs/>
                <w:color w:val="000000"/>
                <w:sz w:val="16"/>
                <w:szCs w:val="16"/>
                <w:lang w:val="en-US" w:eastAsia="en-US"/>
              </w:rPr>
            </w:pPr>
            <w:r w:rsidRPr="00497D45">
              <w:rPr>
                <w:rFonts w:ascii="Arial" w:hAnsi="Arial" w:cs="Arial"/>
                <w:bCs/>
                <w:color w:val="000000"/>
                <w:sz w:val="16"/>
                <w:szCs w:val="16"/>
                <w:lang w:val="en-US" w:eastAsia="en-US"/>
              </w:rPr>
              <w:t>02 07 01</w:t>
            </w:r>
          </w:p>
        </w:tc>
        <w:tc>
          <w:tcPr>
            <w:tcW w:w="1765" w:type="pct"/>
            <w:shd w:val="clear" w:color="auto" w:fill="auto"/>
            <w:vAlign w:val="center"/>
            <w:hideMark/>
          </w:tcPr>
          <w:p w:rsidR="00497D45" w:rsidRPr="00497D45" w:rsidRDefault="00497D45" w:rsidP="00497D45">
            <w:pP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სასაფლაოების მოვლა-პატრონობა</w:t>
            </w:r>
          </w:p>
        </w:tc>
        <w:tc>
          <w:tcPr>
            <w:tcW w:w="989"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60.00</w:t>
            </w:r>
          </w:p>
        </w:tc>
        <w:tc>
          <w:tcPr>
            <w:tcW w:w="902"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0.00</w:t>
            </w:r>
          </w:p>
        </w:tc>
        <w:tc>
          <w:tcPr>
            <w:tcW w:w="787" w:type="pct"/>
            <w:shd w:val="clear" w:color="auto" w:fill="auto"/>
            <w:vAlign w:val="center"/>
            <w:hideMark/>
          </w:tcPr>
          <w:p w:rsidR="00497D45" w:rsidRPr="00497D45" w:rsidRDefault="00497D45" w:rsidP="00497D45">
            <w:pPr>
              <w:jc w:val="center"/>
              <w:rPr>
                <w:rFonts w:ascii="Sylfaen" w:hAnsi="Sylfaen" w:cs="Calibri"/>
                <w:bCs/>
                <w:color w:val="000000"/>
                <w:sz w:val="16"/>
                <w:szCs w:val="16"/>
                <w:lang w:val="en-US" w:eastAsia="en-US"/>
              </w:rPr>
            </w:pPr>
            <w:r w:rsidRPr="00497D45">
              <w:rPr>
                <w:rFonts w:ascii="Sylfaen" w:hAnsi="Sylfaen" w:cs="Calibri"/>
                <w:bCs/>
                <w:color w:val="000000"/>
                <w:sz w:val="16"/>
                <w:szCs w:val="16"/>
                <w:lang w:val="en-US" w:eastAsia="en-US"/>
              </w:rPr>
              <w:t>60.00</w:t>
            </w:r>
          </w:p>
        </w:tc>
      </w:tr>
      <w:tr w:rsidR="00497D45" w:rsidRPr="00497D45" w:rsidTr="00497D45">
        <w:trPr>
          <w:trHeight w:val="449"/>
        </w:trPr>
        <w:tc>
          <w:tcPr>
            <w:tcW w:w="557" w:type="pct"/>
            <w:shd w:val="clear" w:color="auto" w:fill="auto"/>
            <w:vAlign w:val="center"/>
            <w:hideMark/>
          </w:tcPr>
          <w:p w:rsidR="00497D45" w:rsidRPr="00497D45" w:rsidRDefault="00497D45" w:rsidP="00497D45">
            <w:pPr>
              <w:jc w:val="center"/>
              <w:rPr>
                <w:rFonts w:ascii="Arial" w:hAnsi="Arial" w:cs="Arial"/>
                <w:b/>
                <w:bCs/>
                <w:color w:val="000000"/>
                <w:sz w:val="16"/>
                <w:szCs w:val="16"/>
                <w:lang w:val="en-US" w:eastAsia="en-US"/>
              </w:rPr>
            </w:pPr>
            <w:r w:rsidRPr="00497D45">
              <w:rPr>
                <w:rFonts w:ascii="Arial" w:hAnsi="Arial" w:cs="Arial"/>
                <w:b/>
                <w:bCs/>
                <w:color w:val="000000"/>
                <w:sz w:val="16"/>
                <w:szCs w:val="16"/>
                <w:lang w:val="en-US" w:eastAsia="en-US"/>
              </w:rPr>
              <w:t>02 08</w:t>
            </w:r>
          </w:p>
        </w:tc>
        <w:tc>
          <w:tcPr>
            <w:tcW w:w="1765" w:type="pct"/>
            <w:shd w:val="clear" w:color="auto" w:fill="auto"/>
            <w:vAlign w:val="center"/>
            <w:hideMark/>
          </w:tcPr>
          <w:p w:rsidR="00497D45" w:rsidRPr="00497D45" w:rsidRDefault="00497D45" w:rsidP="00497D45">
            <w:pP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საზოგადოებრივი საპირფარეშოების  მოვლა-პატრონობის ღონისძიებები</w:t>
            </w:r>
          </w:p>
        </w:tc>
        <w:tc>
          <w:tcPr>
            <w:tcW w:w="989" w:type="pct"/>
            <w:shd w:val="clear" w:color="auto" w:fill="auto"/>
            <w:vAlign w:val="center"/>
            <w:hideMark/>
          </w:tcPr>
          <w:p w:rsidR="00497D45" w:rsidRPr="00497D45" w:rsidRDefault="00497D45" w:rsidP="00497D45">
            <w:pPr>
              <w:jc w:val="cente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22.00</w:t>
            </w:r>
          </w:p>
        </w:tc>
        <w:tc>
          <w:tcPr>
            <w:tcW w:w="902" w:type="pct"/>
            <w:shd w:val="clear" w:color="auto" w:fill="auto"/>
            <w:vAlign w:val="center"/>
            <w:hideMark/>
          </w:tcPr>
          <w:p w:rsidR="00497D45" w:rsidRPr="00497D45" w:rsidRDefault="00497D45" w:rsidP="00497D45">
            <w:pPr>
              <w:jc w:val="cente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0.00</w:t>
            </w:r>
          </w:p>
        </w:tc>
        <w:tc>
          <w:tcPr>
            <w:tcW w:w="787" w:type="pct"/>
            <w:shd w:val="clear" w:color="auto" w:fill="auto"/>
            <w:vAlign w:val="center"/>
            <w:hideMark/>
          </w:tcPr>
          <w:p w:rsidR="00497D45" w:rsidRPr="00497D45" w:rsidRDefault="00497D45" w:rsidP="00497D45">
            <w:pPr>
              <w:jc w:val="cente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22.00</w:t>
            </w:r>
          </w:p>
        </w:tc>
      </w:tr>
      <w:tr w:rsidR="00497D45" w:rsidRPr="00497D45" w:rsidTr="00497D45">
        <w:trPr>
          <w:trHeight w:val="521"/>
        </w:trPr>
        <w:tc>
          <w:tcPr>
            <w:tcW w:w="557" w:type="pct"/>
            <w:shd w:val="clear" w:color="auto" w:fill="auto"/>
            <w:vAlign w:val="center"/>
            <w:hideMark/>
          </w:tcPr>
          <w:p w:rsidR="00497D45" w:rsidRPr="00497D45" w:rsidRDefault="00497D45" w:rsidP="00497D45">
            <w:pPr>
              <w:jc w:val="center"/>
              <w:rPr>
                <w:rFonts w:ascii="Arial" w:hAnsi="Arial" w:cs="Arial"/>
                <w:b/>
                <w:bCs/>
                <w:color w:val="000000"/>
                <w:sz w:val="16"/>
                <w:szCs w:val="16"/>
                <w:lang w:val="en-US" w:eastAsia="en-US"/>
              </w:rPr>
            </w:pPr>
            <w:r w:rsidRPr="00497D45">
              <w:rPr>
                <w:rFonts w:ascii="Arial" w:hAnsi="Arial" w:cs="Arial"/>
                <w:b/>
                <w:bCs/>
                <w:color w:val="000000"/>
                <w:sz w:val="16"/>
                <w:szCs w:val="16"/>
                <w:lang w:val="en-US" w:eastAsia="en-US"/>
              </w:rPr>
              <w:t>02 09</w:t>
            </w:r>
          </w:p>
        </w:tc>
        <w:tc>
          <w:tcPr>
            <w:tcW w:w="1765" w:type="pct"/>
            <w:shd w:val="clear" w:color="auto" w:fill="auto"/>
            <w:vAlign w:val="center"/>
            <w:hideMark/>
          </w:tcPr>
          <w:p w:rsidR="00497D45" w:rsidRPr="00497D45" w:rsidRDefault="00497D45" w:rsidP="00497D45">
            <w:pP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სოფლის მხარდაჭერის პროგრამით განსახორციელებელი ღონისძიებები</w:t>
            </w:r>
          </w:p>
        </w:tc>
        <w:tc>
          <w:tcPr>
            <w:tcW w:w="989" w:type="pct"/>
            <w:shd w:val="clear" w:color="auto" w:fill="auto"/>
            <w:vAlign w:val="center"/>
            <w:hideMark/>
          </w:tcPr>
          <w:p w:rsidR="00497D45" w:rsidRPr="00497D45" w:rsidRDefault="00497D45" w:rsidP="00497D45">
            <w:pPr>
              <w:jc w:val="cente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478.00</w:t>
            </w:r>
          </w:p>
        </w:tc>
        <w:tc>
          <w:tcPr>
            <w:tcW w:w="902" w:type="pct"/>
            <w:shd w:val="clear" w:color="auto" w:fill="auto"/>
            <w:vAlign w:val="center"/>
            <w:hideMark/>
          </w:tcPr>
          <w:p w:rsidR="00497D45" w:rsidRPr="00497D45" w:rsidRDefault="00497D45" w:rsidP="00497D45">
            <w:pPr>
              <w:jc w:val="cente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0.00</w:t>
            </w:r>
          </w:p>
        </w:tc>
        <w:tc>
          <w:tcPr>
            <w:tcW w:w="787" w:type="pct"/>
            <w:shd w:val="clear" w:color="auto" w:fill="auto"/>
            <w:vAlign w:val="center"/>
            <w:hideMark/>
          </w:tcPr>
          <w:p w:rsidR="00497D45" w:rsidRPr="00497D45" w:rsidRDefault="00497D45" w:rsidP="00497D45">
            <w:pPr>
              <w:jc w:val="center"/>
              <w:rPr>
                <w:rFonts w:ascii="Sylfaen" w:hAnsi="Sylfaen" w:cs="Calibri"/>
                <w:b/>
                <w:bCs/>
                <w:color w:val="000000"/>
                <w:sz w:val="16"/>
                <w:szCs w:val="16"/>
                <w:lang w:val="en-US" w:eastAsia="en-US"/>
              </w:rPr>
            </w:pPr>
            <w:r w:rsidRPr="00497D45">
              <w:rPr>
                <w:rFonts w:ascii="Sylfaen" w:hAnsi="Sylfaen" w:cs="Calibri"/>
                <w:b/>
                <w:bCs/>
                <w:color w:val="000000"/>
                <w:sz w:val="16"/>
                <w:szCs w:val="16"/>
                <w:lang w:val="en-US" w:eastAsia="en-US"/>
              </w:rPr>
              <w:t>478.00</w:t>
            </w:r>
          </w:p>
        </w:tc>
      </w:tr>
      <w:tr w:rsidR="00497D45" w:rsidRPr="00497D45" w:rsidTr="00497D45">
        <w:trPr>
          <w:trHeight w:val="600"/>
        </w:trPr>
        <w:tc>
          <w:tcPr>
            <w:tcW w:w="557" w:type="pct"/>
            <w:shd w:val="clear" w:color="auto" w:fill="auto"/>
            <w:vAlign w:val="center"/>
            <w:hideMark/>
          </w:tcPr>
          <w:p w:rsidR="00497D45" w:rsidRPr="00F54504" w:rsidRDefault="00497D45" w:rsidP="00497D45">
            <w:pPr>
              <w:jc w:val="center"/>
              <w:rPr>
                <w:rFonts w:ascii="Arial" w:hAnsi="Arial" w:cs="Arial"/>
                <w:b/>
                <w:bCs/>
                <w:color w:val="000000"/>
                <w:sz w:val="16"/>
                <w:szCs w:val="16"/>
                <w:lang w:val="en-US" w:eastAsia="en-US"/>
              </w:rPr>
            </w:pPr>
            <w:r w:rsidRPr="00F54504">
              <w:rPr>
                <w:rFonts w:ascii="Arial" w:hAnsi="Arial" w:cs="Arial"/>
                <w:b/>
                <w:bCs/>
                <w:color w:val="000000"/>
                <w:sz w:val="16"/>
                <w:szCs w:val="16"/>
                <w:lang w:val="en-US" w:eastAsia="en-US"/>
              </w:rPr>
              <w:t>02 13</w:t>
            </w:r>
          </w:p>
        </w:tc>
        <w:tc>
          <w:tcPr>
            <w:tcW w:w="1765" w:type="pct"/>
            <w:shd w:val="clear" w:color="auto" w:fill="auto"/>
            <w:vAlign w:val="center"/>
            <w:hideMark/>
          </w:tcPr>
          <w:p w:rsidR="00497D45" w:rsidRPr="00F54504" w:rsidRDefault="00497D45" w:rsidP="00497D45">
            <w:pPr>
              <w:rPr>
                <w:rFonts w:ascii="Sylfaen" w:hAnsi="Sylfaen" w:cs="Calibri"/>
                <w:b/>
                <w:bCs/>
                <w:color w:val="000000"/>
                <w:sz w:val="16"/>
                <w:szCs w:val="16"/>
                <w:lang w:val="en-US" w:eastAsia="en-US"/>
              </w:rPr>
            </w:pPr>
            <w:r w:rsidRPr="00F54504">
              <w:rPr>
                <w:rFonts w:ascii="Sylfaen" w:hAnsi="Sylfaen" w:cs="Calibri"/>
                <w:b/>
                <w:bCs/>
                <w:color w:val="000000"/>
                <w:sz w:val="16"/>
                <w:szCs w:val="16"/>
                <w:lang w:val="en-US" w:eastAsia="en-US"/>
              </w:rPr>
              <w:t>მონაწილეობითი ბიუჯეტირება</w:t>
            </w:r>
          </w:p>
        </w:tc>
        <w:tc>
          <w:tcPr>
            <w:tcW w:w="989" w:type="pct"/>
            <w:shd w:val="clear" w:color="auto" w:fill="auto"/>
            <w:vAlign w:val="center"/>
            <w:hideMark/>
          </w:tcPr>
          <w:p w:rsidR="00497D45" w:rsidRPr="00F54504" w:rsidRDefault="00497D45" w:rsidP="00497D45">
            <w:pPr>
              <w:jc w:val="center"/>
              <w:rPr>
                <w:rFonts w:ascii="Sylfaen" w:hAnsi="Sylfaen" w:cs="Calibri"/>
                <w:b/>
                <w:bCs/>
                <w:color w:val="000000"/>
                <w:sz w:val="16"/>
                <w:szCs w:val="16"/>
                <w:lang w:val="en-US" w:eastAsia="en-US"/>
              </w:rPr>
            </w:pPr>
            <w:r w:rsidRPr="00F54504">
              <w:rPr>
                <w:rFonts w:ascii="Sylfaen" w:hAnsi="Sylfaen" w:cs="Calibri"/>
                <w:b/>
                <w:bCs/>
                <w:color w:val="000000"/>
                <w:sz w:val="16"/>
                <w:szCs w:val="16"/>
                <w:lang w:val="en-US" w:eastAsia="en-US"/>
              </w:rPr>
              <w:t>200.00</w:t>
            </w:r>
          </w:p>
        </w:tc>
        <w:tc>
          <w:tcPr>
            <w:tcW w:w="902" w:type="pct"/>
            <w:shd w:val="clear" w:color="auto" w:fill="auto"/>
            <w:vAlign w:val="center"/>
            <w:hideMark/>
          </w:tcPr>
          <w:p w:rsidR="00497D45" w:rsidRPr="00F54504" w:rsidRDefault="00497D45" w:rsidP="00497D45">
            <w:pPr>
              <w:jc w:val="center"/>
              <w:rPr>
                <w:rFonts w:ascii="Sylfaen" w:hAnsi="Sylfaen" w:cs="Calibri"/>
                <w:b/>
                <w:bCs/>
                <w:color w:val="000000"/>
                <w:sz w:val="16"/>
                <w:szCs w:val="16"/>
                <w:lang w:val="en-US" w:eastAsia="en-US"/>
              </w:rPr>
            </w:pPr>
            <w:r w:rsidRPr="00F54504">
              <w:rPr>
                <w:rFonts w:ascii="Sylfaen" w:hAnsi="Sylfaen" w:cs="Calibri"/>
                <w:b/>
                <w:bCs/>
                <w:color w:val="000000"/>
                <w:sz w:val="16"/>
                <w:szCs w:val="16"/>
                <w:lang w:val="en-US" w:eastAsia="en-US"/>
              </w:rPr>
              <w:t>0.00</w:t>
            </w:r>
          </w:p>
        </w:tc>
        <w:tc>
          <w:tcPr>
            <w:tcW w:w="787" w:type="pct"/>
            <w:shd w:val="clear" w:color="auto" w:fill="auto"/>
            <w:vAlign w:val="center"/>
            <w:hideMark/>
          </w:tcPr>
          <w:p w:rsidR="00497D45" w:rsidRPr="00F54504" w:rsidRDefault="00497D45" w:rsidP="00497D45">
            <w:pPr>
              <w:jc w:val="center"/>
              <w:rPr>
                <w:rFonts w:ascii="Sylfaen" w:hAnsi="Sylfaen" w:cs="Calibri"/>
                <w:b/>
                <w:bCs/>
                <w:color w:val="000000"/>
                <w:sz w:val="16"/>
                <w:szCs w:val="16"/>
                <w:lang w:val="en-US" w:eastAsia="en-US"/>
              </w:rPr>
            </w:pPr>
            <w:r w:rsidRPr="00F54504">
              <w:rPr>
                <w:rFonts w:ascii="Sylfaen" w:hAnsi="Sylfaen" w:cs="Calibri"/>
                <w:b/>
                <w:bCs/>
                <w:color w:val="000000"/>
                <w:sz w:val="16"/>
                <w:szCs w:val="16"/>
                <w:lang w:val="en-US" w:eastAsia="en-US"/>
              </w:rPr>
              <w:t>200.00</w:t>
            </w:r>
          </w:p>
        </w:tc>
      </w:tr>
    </w:tbl>
    <w:p w:rsidR="00497D45" w:rsidRDefault="00497D45" w:rsidP="00C37FDD">
      <w:pPr>
        <w:ind w:right="283" w:firstLine="708"/>
        <w:jc w:val="right"/>
        <w:rPr>
          <w:rFonts w:ascii="Sylfaen" w:hAnsi="Sylfaen"/>
          <w:b/>
          <w:i/>
          <w:sz w:val="16"/>
          <w:lang w:val="ka-GE"/>
        </w:rPr>
      </w:pPr>
    </w:p>
    <w:p w:rsidR="00497D45" w:rsidRDefault="00497D45" w:rsidP="00C37FDD">
      <w:pPr>
        <w:ind w:right="283" w:firstLine="708"/>
        <w:jc w:val="right"/>
        <w:rPr>
          <w:rFonts w:ascii="Sylfaen" w:hAnsi="Sylfaen"/>
          <w:b/>
          <w:i/>
          <w:sz w:val="16"/>
          <w:lang w:val="ka-GE"/>
        </w:rPr>
      </w:pPr>
    </w:p>
    <w:p w:rsidR="00EE0382" w:rsidRDefault="00EE0382" w:rsidP="00C37FDD">
      <w:pPr>
        <w:ind w:right="283" w:firstLine="708"/>
        <w:jc w:val="right"/>
        <w:rPr>
          <w:rFonts w:ascii="Sylfaen" w:hAnsi="Sylfaen"/>
          <w:b/>
          <w:i/>
          <w:sz w:val="16"/>
          <w:lang w:val="ka-GE"/>
        </w:rPr>
      </w:pPr>
    </w:p>
    <w:p w:rsidR="00EE0382" w:rsidRDefault="00EE0382" w:rsidP="00C37FDD">
      <w:pPr>
        <w:ind w:right="283" w:firstLine="708"/>
        <w:jc w:val="right"/>
        <w:rPr>
          <w:rFonts w:ascii="Sylfaen" w:hAnsi="Sylfaen"/>
          <w:b/>
          <w:i/>
          <w:sz w:val="16"/>
          <w:lang w:val="ka-GE"/>
        </w:rPr>
      </w:pPr>
    </w:p>
    <w:p w:rsidR="00EE0382" w:rsidRDefault="00EE0382" w:rsidP="00C37FDD">
      <w:pPr>
        <w:ind w:right="283" w:firstLine="708"/>
        <w:jc w:val="right"/>
        <w:rPr>
          <w:rFonts w:ascii="Sylfaen" w:hAnsi="Sylfaen"/>
          <w:b/>
          <w:i/>
          <w:sz w:val="16"/>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1211"/>
        <w:gridCol w:w="4638"/>
        <w:gridCol w:w="2436"/>
      </w:tblGrid>
      <w:tr w:rsidR="001F112C" w:rsidRPr="00FA4ED9" w:rsidTr="001F112C">
        <w:trPr>
          <w:trHeight w:val="467"/>
        </w:trPr>
        <w:tc>
          <w:tcPr>
            <w:tcW w:w="1038" w:type="pct"/>
            <w:vMerge w:val="restart"/>
            <w:shd w:val="clear" w:color="auto" w:fill="auto"/>
            <w:vAlign w:val="center"/>
            <w:hideMark/>
          </w:tcPr>
          <w:p w:rsidR="001F112C" w:rsidRPr="00FA4ED9" w:rsidRDefault="001F112C" w:rsidP="001F112C">
            <w:pPr>
              <w:jc w:val="center"/>
              <w:rPr>
                <w:rFonts w:ascii="Calibri" w:hAnsi="Calibri" w:cs="Calibri"/>
                <w:b/>
                <w:sz w:val="16"/>
                <w:szCs w:val="16"/>
              </w:rPr>
            </w:pPr>
            <w:r w:rsidRPr="00FA4ED9">
              <w:rPr>
                <w:rFonts w:ascii="Sylfaen" w:hAnsi="Sylfaen" w:cs="Sylfaen"/>
                <w:b/>
                <w:sz w:val="16"/>
                <w:szCs w:val="16"/>
              </w:rPr>
              <w:t>პროგრამის</w:t>
            </w:r>
            <w:r w:rsidRPr="00FA4ED9">
              <w:rPr>
                <w:rFonts w:ascii="Calibri" w:hAnsi="Calibri" w:cs="Calibri"/>
                <w:b/>
                <w:sz w:val="16"/>
                <w:szCs w:val="16"/>
              </w:rPr>
              <w:t xml:space="preserve"> </w:t>
            </w:r>
            <w:r w:rsidRPr="00FA4ED9">
              <w:rPr>
                <w:rFonts w:ascii="Sylfaen" w:hAnsi="Sylfaen" w:cs="Sylfaen"/>
                <w:b/>
                <w:sz w:val="16"/>
                <w:szCs w:val="16"/>
              </w:rPr>
              <w:t>დასახელება</w:t>
            </w:r>
          </w:p>
        </w:tc>
        <w:tc>
          <w:tcPr>
            <w:tcW w:w="579" w:type="pct"/>
            <w:shd w:val="clear" w:color="auto" w:fill="auto"/>
            <w:noWrap/>
            <w:vAlign w:val="center"/>
            <w:hideMark/>
          </w:tcPr>
          <w:p w:rsidR="001F112C" w:rsidRPr="00FA4ED9" w:rsidRDefault="001F112C" w:rsidP="001F112C">
            <w:pPr>
              <w:jc w:val="center"/>
              <w:rPr>
                <w:rFonts w:ascii="Calibri" w:hAnsi="Calibri" w:cs="Calibri"/>
                <w:b/>
                <w:sz w:val="16"/>
                <w:szCs w:val="16"/>
              </w:rPr>
            </w:pPr>
            <w:r w:rsidRPr="00FA4ED9">
              <w:rPr>
                <w:rFonts w:ascii="Sylfaen" w:hAnsi="Sylfaen" w:cs="Sylfaen"/>
                <w:b/>
                <w:sz w:val="16"/>
                <w:szCs w:val="16"/>
              </w:rPr>
              <w:t>კოდი</w:t>
            </w:r>
          </w:p>
        </w:tc>
        <w:tc>
          <w:tcPr>
            <w:tcW w:w="2218" w:type="pct"/>
            <w:vMerge w:val="restart"/>
            <w:shd w:val="clear" w:color="auto" w:fill="auto"/>
            <w:vAlign w:val="center"/>
            <w:hideMark/>
          </w:tcPr>
          <w:p w:rsidR="001F112C" w:rsidRPr="00FA4ED9" w:rsidRDefault="001F112C" w:rsidP="001F112C">
            <w:pPr>
              <w:jc w:val="center"/>
              <w:rPr>
                <w:rFonts w:ascii="Calibri" w:hAnsi="Calibri" w:cs="Calibri"/>
                <w:b/>
                <w:sz w:val="16"/>
                <w:szCs w:val="16"/>
              </w:rPr>
            </w:pPr>
            <w:r w:rsidRPr="00FA4ED9">
              <w:rPr>
                <w:rFonts w:ascii="Sylfaen" w:hAnsi="Sylfaen" w:cs="Sylfaen"/>
                <w:b/>
                <w:sz w:val="16"/>
                <w:szCs w:val="16"/>
              </w:rPr>
              <w:t>საგზაო</w:t>
            </w:r>
            <w:r w:rsidRPr="00FA4ED9">
              <w:rPr>
                <w:rFonts w:ascii="Calibri" w:hAnsi="Calibri" w:cs="Calibri"/>
                <w:b/>
                <w:sz w:val="16"/>
                <w:szCs w:val="16"/>
              </w:rPr>
              <w:t xml:space="preserve"> </w:t>
            </w:r>
            <w:r w:rsidRPr="00FA4ED9">
              <w:rPr>
                <w:rFonts w:ascii="Sylfaen" w:hAnsi="Sylfaen" w:cs="Sylfaen"/>
                <w:b/>
                <w:sz w:val="16"/>
                <w:szCs w:val="16"/>
              </w:rPr>
              <w:t>ინფრასტრუქტურის</w:t>
            </w:r>
            <w:r w:rsidRPr="00FA4ED9">
              <w:rPr>
                <w:rFonts w:ascii="Calibri" w:hAnsi="Calibri" w:cs="Calibri"/>
                <w:b/>
                <w:sz w:val="16"/>
                <w:szCs w:val="16"/>
              </w:rPr>
              <w:t xml:space="preserve"> </w:t>
            </w:r>
            <w:r w:rsidRPr="00FA4ED9">
              <w:rPr>
                <w:rFonts w:ascii="Sylfaen" w:hAnsi="Sylfaen" w:cs="Sylfaen"/>
                <w:b/>
                <w:sz w:val="16"/>
                <w:szCs w:val="16"/>
              </w:rPr>
              <w:t>განვითარება</w:t>
            </w:r>
          </w:p>
        </w:tc>
        <w:tc>
          <w:tcPr>
            <w:tcW w:w="1165" w:type="pct"/>
            <w:shd w:val="clear" w:color="auto" w:fill="auto"/>
            <w:vAlign w:val="bottom"/>
            <w:hideMark/>
          </w:tcPr>
          <w:p w:rsidR="001F112C" w:rsidRPr="00FA4ED9" w:rsidRDefault="00815848" w:rsidP="001402AB">
            <w:pPr>
              <w:jc w:val="center"/>
              <w:rPr>
                <w:rFonts w:ascii="Calibri" w:hAnsi="Calibri" w:cs="Calibri"/>
                <w:b/>
                <w:sz w:val="16"/>
                <w:szCs w:val="16"/>
                <w:lang w:val="ka-GE"/>
              </w:rPr>
            </w:pPr>
            <w:r w:rsidRPr="00FA4ED9">
              <w:rPr>
                <w:rFonts w:ascii="Sylfaen" w:hAnsi="Sylfaen" w:cs="Calibri"/>
                <w:b/>
                <w:sz w:val="16"/>
                <w:szCs w:val="16"/>
                <w:lang w:val="ka-GE"/>
              </w:rPr>
              <w:t>202</w:t>
            </w:r>
            <w:r w:rsidR="001402AB" w:rsidRPr="00FA4ED9">
              <w:rPr>
                <w:rFonts w:ascii="Sylfaen" w:hAnsi="Sylfaen" w:cs="Calibri"/>
                <w:b/>
                <w:sz w:val="16"/>
                <w:szCs w:val="16"/>
                <w:lang w:val="ka-GE"/>
              </w:rPr>
              <w:t>4</w:t>
            </w:r>
            <w:r w:rsidR="001F112C" w:rsidRPr="00FA4ED9">
              <w:rPr>
                <w:rFonts w:ascii="Calibri" w:hAnsi="Calibri" w:cs="Calibri"/>
                <w:b/>
                <w:sz w:val="16"/>
                <w:szCs w:val="16"/>
              </w:rPr>
              <w:t xml:space="preserve"> </w:t>
            </w:r>
            <w:r w:rsidR="001F112C" w:rsidRPr="00FA4ED9">
              <w:rPr>
                <w:rFonts w:ascii="Sylfaen" w:hAnsi="Sylfaen" w:cs="Sylfaen"/>
                <w:b/>
                <w:sz w:val="16"/>
                <w:szCs w:val="16"/>
              </w:rPr>
              <w:t>წლის</w:t>
            </w:r>
            <w:r w:rsidR="001F112C" w:rsidRPr="00FA4ED9">
              <w:rPr>
                <w:rFonts w:ascii="Calibri" w:hAnsi="Calibri" w:cs="Calibri"/>
                <w:b/>
                <w:sz w:val="16"/>
                <w:szCs w:val="16"/>
              </w:rPr>
              <w:t xml:space="preserve"> </w:t>
            </w:r>
            <w:r w:rsidR="001F112C" w:rsidRPr="00FA4ED9">
              <w:rPr>
                <w:rFonts w:ascii="Sylfaen" w:hAnsi="Sylfaen" w:cs="Sylfaen"/>
                <w:b/>
                <w:sz w:val="16"/>
                <w:szCs w:val="16"/>
              </w:rPr>
              <w:t xml:space="preserve">დაფინანსება </w:t>
            </w:r>
            <w:r w:rsidR="001F112C" w:rsidRPr="00FA4ED9">
              <w:rPr>
                <w:rFonts w:ascii="Sylfaen" w:hAnsi="Sylfaen" w:cs="Sylfaen"/>
                <w:b/>
                <w:sz w:val="16"/>
                <w:szCs w:val="16"/>
                <w:lang w:val="ka-GE"/>
              </w:rPr>
              <w:t>(ათას ლარებში)</w:t>
            </w:r>
          </w:p>
        </w:tc>
      </w:tr>
      <w:tr w:rsidR="001F112C" w:rsidRPr="00FA4ED9" w:rsidTr="00CE3596">
        <w:trPr>
          <w:trHeight w:val="350"/>
        </w:trPr>
        <w:tc>
          <w:tcPr>
            <w:tcW w:w="1038" w:type="pct"/>
            <w:vMerge/>
            <w:vAlign w:val="center"/>
            <w:hideMark/>
          </w:tcPr>
          <w:p w:rsidR="001F112C" w:rsidRPr="00FA4ED9" w:rsidRDefault="001F112C" w:rsidP="001F112C">
            <w:pPr>
              <w:rPr>
                <w:rFonts w:ascii="Calibri" w:hAnsi="Calibri" w:cs="Calibri"/>
                <w:b/>
                <w:sz w:val="16"/>
                <w:szCs w:val="16"/>
              </w:rPr>
            </w:pPr>
          </w:p>
        </w:tc>
        <w:tc>
          <w:tcPr>
            <w:tcW w:w="579" w:type="pct"/>
            <w:shd w:val="clear" w:color="auto" w:fill="auto"/>
            <w:noWrap/>
            <w:vAlign w:val="center"/>
            <w:hideMark/>
          </w:tcPr>
          <w:p w:rsidR="001F112C" w:rsidRPr="00FA4ED9" w:rsidRDefault="002F1296" w:rsidP="00C37FDD">
            <w:pPr>
              <w:jc w:val="center"/>
              <w:rPr>
                <w:rFonts w:ascii="Sylfaen" w:hAnsi="Sylfaen" w:cs="Calibri"/>
                <w:b/>
                <w:sz w:val="16"/>
                <w:szCs w:val="16"/>
                <w:lang w:val="ka-GE"/>
              </w:rPr>
            </w:pPr>
            <w:r w:rsidRPr="00FA4ED9">
              <w:rPr>
                <w:rFonts w:ascii="Sylfaen" w:hAnsi="Sylfaen" w:cs="Calibri"/>
                <w:b/>
                <w:sz w:val="16"/>
                <w:szCs w:val="16"/>
                <w:lang w:val="ka-GE"/>
              </w:rPr>
              <w:t>02 01</w:t>
            </w:r>
          </w:p>
        </w:tc>
        <w:tc>
          <w:tcPr>
            <w:tcW w:w="2218" w:type="pct"/>
            <w:vMerge/>
            <w:vAlign w:val="center"/>
            <w:hideMark/>
          </w:tcPr>
          <w:p w:rsidR="001F112C" w:rsidRPr="00FA4ED9" w:rsidRDefault="001F112C" w:rsidP="00C37FDD">
            <w:pPr>
              <w:jc w:val="center"/>
              <w:rPr>
                <w:rFonts w:ascii="Calibri" w:hAnsi="Calibri" w:cs="Calibri"/>
                <w:b/>
                <w:sz w:val="16"/>
                <w:szCs w:val="16"/>
              </w:rPr>
            </w:pPr>
          </w:p>
        </w:tc>
        <w:tc>
          <w:tcPr>
            <w:tcW w:w="1165" w:type="pct"/>
            <w:shd w:val="clear" w:color="auto" w:fill="auto"/>
            <w:noWrap/>
            <w:vAlign w:val="center"/>
            <w:hideMark/>
          </w:tcPr>
          <w:p w:rsidR="00CD447D" w:rsidRPr="00266002" w:rsidRDefault="00497D45" w:rsidP="00B5384D">
            <w:pPr>
              <w:jc w:val="center"/>
              <w:rPr>
                <w:rFonts w:ascii="Sylfaen" w:hAnsi="Sylfaen" w:cs="Calibri"/>
                <w:b/>
                <w:sz w:val="16"/>
                <w:szCs w:val="16"/>
                <w:lang w:val="ka-GE"/>
              </w:rPr>
            </w:pPr>
            <w:r>
              <w:rPr>
                <w:rFonts w:ascii="Sylfaen" w:hAnsi="Sylfaen" w:cs="Calibri"/>
                <w:b/>
                <w:sz w:val="16"/>
                <w:szCs w:val="16"/>
                <w:lang w:val="ka-GE"/>
              </w:rPr>
              <w:t>4593,20</w:t>
            </w:r>
          </w:p>
        </w:tc>
      </w:tr>
      <w:tr w:rsidR="001F112C" w:rsidRPr="00FA4ED9" w:rsidTr="0046746F">
        <w:trPr>
          <w:trHeight w:val="701"/>
        </w:trPr>
        <w:tc>
          <w:tcPr>
            <w:tcW w:w="1038" w:type="pct"/>
            <w:shd w:val="clear" w:color="auto" w:fill="auto"/>
            <w:vAlign w:val="center"/>
            <w:hideMark/>
          </w:tcPr>
          <w:p w:rsidR="001F112C" w:rsidRPr="00FA4ED9" w:rsidRDefault="001F112C" w:rsidP="00C37FDD">
            <w:pPr>
              <w:jc w:val="center"/>
              <w:rPr>
                <w:rFonts w:ascii="Calibri" w:hAnsi="Calibri" w:cs="Calibri"/>
                <w:b/>
                <w:sz w:val="16"/>
                <w:szCs w:val="16"/>
              </w:rPr>
            </w:pPr>
            <w:r w:rsidRPr="00FA4ED9">
              <w:rPr>
                <w:rFonts w:ascii="Sylfaen" w:hAnsi="Sylfaen" w:cs="Sylfaen"/>
                <w:b/>
                <w:sz w:val="16"/>
                <w:szCs w:val="16"/>
              </w:rPr>
              <w:t>პროგრამის</w:t>
            </w:r>
            <w:r w:rsidRPr="00FA4ED9">
              <w:rPr>
                <w:rFonts w:ascii="Calibri" w:hAnsi="Calibri" w:cs="Calibri"/>
                <w:b/>
                <w:sz w:val="16"/>
                <w:szCs w:val="16"/>
              </w:rPr>
              <w:t xml:space="preserve"> </w:t>
            </w:r>
            <w:r w:rsidRPr="00FA4ED9">
              <w:rPr>
                <w:rFonts w:ascii="Sylfaen" w:hAnsi="Sylfaen" w:cs="Sylfaen"/>
                <w:b/>
                <w:sz w:val="16"/>
                <w:szCs w:val="16"/>
              </w:rPr>
              <w:t>განმახორციელებელი</w:t>
            </w:r>
          </w:p>
        </w:tc>
        <w:tc>
          <w:tcPr>
            <w:tcW w:w="3962" w:type="pct"/>
            <w:gridSpan w:val="3"/>
            <w:shd w:val="clear" w:color="auto" w:fill="auto"/>
            <w:vAlign w:val="center"/>
            <w:hideMark/>
          </w:tcPr>
          <w:p w:rsidR="001F112C" w:rsidRPr="00FA4ED9" w:rsidRDefault="001F112C" w:rsidP="001F112C">
            <w:pPr>
              <w:rPr>
                <w:rFonts w:ascii="Calibri" w:hAnsi="Calibri" w:cs="Calibri"/>
                <w:sz w:val="16"/>
                <w:szCs w:val="16"/>
              </w:rPr>
            </w:pPr>
            <w:r w:rsidRPr="00FA4ED9">
              <w:rPr>
                <w:rFonts w:ascii="Calibri" w:hAnsi="Calibri" w:cs="Calibri"/>
                <w:sz w:val="16"/>
                <w:szCs w:val="16"/>
              </w:rPr>
              <w:t xml:space="preserve"> </w:t>
            </w:r>
            <w:r w:rsidRPr="00FA4ED9">
              <w:rPr>
                <w:rFonts w:ascii="Sylfaen" w:hAnsi="Sylfaen" w:cs="Sylfaen"/>
                <w:sz w:val="16"/>
                <w:szCs w:val="16"/>
              </w:rPr>
              <w:t>თელავის</w:t>
            </w:r>
            <w:r w:rsidRPr="00FA4ED9">
              <w:rPr>
                <w:rFonts w:ascii="Calibri" w:hAnsi="Calibri" w:cs="Calibri"/>
                <w:sz w:val="16"/>
                <w:szCs w:val="16"/>
              </w:rPr>
              <w:t xml:space="preserve"> </w:t>
            </w:r>
            <w:r w:rsidRPr="00FA4ED9">
              <w:rPr>
                <w:rFonts w:ascii="Sylfaen" w:hAnsi="Sylfaen" w:cs="Sylfaen"/>
                <w:sz w:val="16"/>
                <w:szCs w:val="16"/>
              </w:rPr>
              <w:t>მუნიციპალიტეტის</w:t>
            </w:r>
            <w:r w:rsidRPr="00FA4ED9">
              <w:rPr>
                <w:rFonts w:ascii="Calibri" w:hAnsi="Calibri" w:cs="Calibri"/>
                <w:sz w:val="16"/>
                <w:szCs w:val="16"/>
              </w:rPr>
              <w:t xml:space="preserve"> </w:t>
            </w:r>
            <w:r w:rsidRPr="00FA4ED9">
              <w:rPr>
                <w:rFonts w:ascii="Sylfaen" w:hAnsi="Sylfaen" w:cs="Sylfaen"/>
                <w:sz w:val="16"/>
                <w:szCs w:val="16"/>
              </w:rPr>
              <w:t>მერიის</w:t>
            </w:r>
            <w:r w:rsidRPr="00FA4ED9">
              <w:rPr>
                <w:rFonts w:ascii="Calibri" w:hAnsi="Calibri" w:cs="Calibri"/>
                <w:sz w:val="16"/>
                <w:szCs w:val="16"/>
              </w:rPr>
              <w:t xml:space="preserve">  </w:t>
            </w:r>
            <w:r w:rsidRPr="00FA4ED9">
              <w:rPr>
                <w:rFonts w:ascii="Sylfaen" w:hAnsi="Sylfaen" w:cs="Sylfaen"/>
                <w:sz w:val="16"/>
                <w:szCs w:val="16"/>
              </w:rPr>
              <w:t>ინფრასტრუქტურის</w:t>
            </w:r>
            <w:r w:rsidRPr="00FA4ED9">
              <w:rPr>
                <w:rFonts w:ascii="Calibri" w:hAnsi="Calibri" w:cs="Calibri"/>
                <w:sz w:val="16"/>
                <w:szCs w:val="16"/>
              </w:rPr>
              <w:t xml:space="preserve">, </w:t>
            </w:r>
            <w:r w:rsidRPr="00FA4ED9">
              <w:rPr>
                <w:rFonts w:ascii="Sylfaen" w:hAnsi="Sylfaen" w:cs="Sylfaen"/>
                <w:sz w:val="16"/>
                <w:szCs w:val="16"/>
              </w:rPr>
              <w:t>სივრცითი</w:t>
            </w:r>
            <w:r w:rsidRPr="00FA4ED9">
              <w:rPr>
                <w:rFonts w:ascii="Calibri" w:hAnsi="Calibri" w:cs="Calibri"/>
                <w:sz w:val="16"/>
                <w:szCs w:val="16"/>
              </w:rPr>
              <w:t xml:space="preserve"> </w:t>
            </w:r>
            <w:r w:rsidRPr="00FA4ED9">
              <w:rPr>
                <w:rFonts w:ascii="Sylfaen" w:hAnsi="Sylfaen" w:cs="Sylfaen"/>
                <w:sz w:val="16"/>
                <w:szCs w:val="16"/>
              </w:rPr>
              <w:t>მოწყობის</w:t>
            </w:r>
            <w:r w:rsidRPr="00FA4ED9">
              <w:rPr>
                <w:rFonts w:ascii="Calibri" w:hAnsi="Calibri" w:cs="Calibri"/>
                <w:sz w:val="16"/>
                <w:szCs w:val="16"/>
              </w:rPr>
              <w:t xml:space="preserve">, </w:t>
            </w:r>
            <w:r w:rsidRPr="00FA4ED9">
              <w:rPr>
                <w:rFonts w:ascii="Sylfaen" w:hAnsi="Sylfaen" w:cs="Sylfaen"/>
                <w:sz w:val="16"/>
                <w:szCs w:val="16"/>
              </w:rPr>
              <w:t>მშენებლობის</w:t>
            </w:r>
            <w:r w:rsidRPr="00FA4ED9">
              <w:rPr>
                <w:rFonts w:ascii="Calibri" w:hAnsi="Calibri" w:cs="Calibri"/>
                <w:sz w:val="16"/>
                <w:szCs w:val="16"/>
              </w:rPr>
              <w:t xml:space="preserve">, </w:t>
            </w:r>
            <w:r w:rsidRPr="00FA4ED9">
              <w:rPr>
                <w:rFonts w:ascii="Sylfaen" w:hAnsi="Sylfaen" w:cs="Sylfaen"/>
                <w:sz w:val="16"/>
                <w:szCs w:val="16"/>
              </w:rPr>
              <w:t>არქიტექტურისა</w:t>
            </w:r>
            <w:r w:rsidRPr="00FA4ED9">
              <w:rPr>
                <w:rFonts w:ascii="Calibri" w:hAnsi="Calibri" w:cs="Calibri"/>
                <w:sz w:val="16"/>
                <w:szCs w:val="16"/>
              </w:rPr>
              <w:t xml:space="preserve"> </w:t>
            </w:r>
            <w:r w:rsidRPr="00FA4ED9">
              <w:rPr>
                <w:rFonts w:ascii="Sylfaen" w:hAnsi="Sylfaen" w:cs="Sylfaen"/>
                <w:sz w:val="16"/>
                <w:szCs w:val="16"/>
              </w:rPr>
              <w:t>და</w:t>
            </w:r>
            <w:r w:rsidRPr="00FA4ED9">
              <w:rPr>
                <w:rFonts w:ascii="Calibri" w:hAnsi="Calibri" w:cs="Calibri"/>
                <w:sz w:val="16"/>
                <w:szCs w:val="16"/>
              </w:rPr>
              <w:t xml:space="preserve"> </w:t>
            </w:r>
            <w:r w:rsidRPr="00FA4ED9">
              <w:rPr>
                <w:rFonts w:ascii="Sylfaen" w:hAnsi="Sylfaen" w:cs="Sylfaen"/>
                <w:sz w:val="16"/>
                <w:szCs w:val="16"/>
              </w:rPr>
              <w:t>ძეგლთა</w:t>
            </w:r>
            <w:r w:rsidRPr="00FA4ED9">
              <w:rPr>
                <w:rFonts w:ascii="Calibri" w:hAnsi="Calibri" w:cs="Calibri"/>
                <w:sz w:val="16"/>
                <w:szCs w:val="16"/>
              </w:rPr>
              <w:t xml:space="preserve"> </w:t>
            </w:r>
            <w:r w:rsidRPr="00FA4ED9">
              <w:rPr>
                <w:rFonts w:ascii="Sylfaen" w:hAnsi="Sylfaen" w:cs="Sylfaen"/>
                <w:sz w:val="16"/>
                <w:szCs w:val="16"/>
              </w:rPr>
              <w:t>დაცვის</w:t>
            </w:r>
            <w:r w:rsidRPr="00FA4ED9">
              <w:rPr>
                <w:rFonts w:ascii="Calibri" w:hAnsi="Calibri" w:cs="Calibri"/>
                <w:sz w:val="16"/>
                <w:szCs w:val="16"/>
              </w:rPr>
              <w:t xml:space="preserve"> </w:t>
            </w:r>
            <w:r w:rsidRPr="00FA4ED9">
              <w:rPr>
                <w:rFonts w:ascii="Sylfaen" w:hAnsi="Sylfaen" w:cs="Sylfaen"/>
                <w:sz w:val="16"/>
                <w:szCs w:val="16"/>
              </w:rPr>
              <w:t>სამსახური</w:t>
            </w:r>
          </w:p>
        </w:tc>
      </w:tr>
      <w:tr w:rsidR="00C74CFB" w:rsidRPr="00FA4ED9" w:rsidTr="00C37FDD">
        <w:trPr>
          <w:trHeight w:val="431"/>
        </w:trPr>
        <w:tc>
          <w:tcPr>
            <w:tcW w:w="1038" w:type="pct"/>
            <w:shd w:val="clear" w:color="auto" w:fill="auto"/>
            <w:vAlign w:val="center"/>
            <w:hideMark/>
          </w:tcPr>
          <w:p w:rsidR="00C74CFB" w:rsidRPr="00FA4ED9" w:rsidRDefault="00C74CFB" w:rsidP="00C37FDD">
            <w:pPr>
              <w:jc w:val="center"/>
              <w:rPr>
                <w:rFonts w:ascii="Calibri" w:hAnsi="Calibri" w:cs="Calibri"/>
                <w:b/>
                <w:sz w:val="16"/>
                <w:szCs w:val="16"/>
              </w:rPr>
            </w:pPr>
            <w:r w:rsidRPr="00FA4ED9">
              <w:rPr>
                <w:rFonts w:ascii="Sylfaen" w:hAnsi="Sylfaen" w:cs="Sylfaen"/>
                <w:b/>
                <w:sz w:val="16"/>
                <w:szCs w:val="16"/>
              </w:rPr>
              <w:t>პროგრამის</w:t>
            </w:r>
            <w:r w:rsidRPr="00FA4ED9">
              <w:rPr>
                <w:rFonts w:ascii="Calibri" w:hAnsi="Calibri" w:cs="Calibri"/>
                <w:b/>
                <w:sz w:val="16"/>
                <w:szCs w:val="16"/>
              </w:rPr>
              <w:t xml:space="preserve"> </w:t>
            </w:r>
            <w:r w:rsidRPr="00FA4ED9">
              <w:rPr>
                <w:rFonts w:ascii="Sylfaen" w:hAnsi="Sylfaen" w:cs="Sylfaen"/>
                <w:b/>
                <w:sz w:val="16"/>
                <w:szCs w:val="16"/>
              </w:rPr>
              <w:t>აღწერა</w:t>
            </w:r>
          </w:p>
        </w:tc>
        <w:tc>
          <w:tcPr>
            <w:tcW w:w="3962" w:type="pct"/>
            <w:gridSpan w:val="3"/>
            <w:shd w:val="clear" w:color="auto" w:fill="auto"/>
            <w:vAlign w:val="center"/>
            <w:hideMark/>
          </w:tcPr>
          <w:p w:rsidR="00872963" w:rsidRPr="00FA4ED9" w:rsidRDefault="00566E88" w:rsidP="009042D7">
            <w:pPr>
              <w:jc w:val="both"/>
              <w:rPr>
                <w:rFonts w:ascii="Calibri" w:hAnsi="Calibri" w:cs="Calibri"/>
                <w:sz w:val="16"/>
                <w:szCs w:val="16"/>
                <w:lang w:val="ka-GE"/>
              </w:rPr>
            </w:pPr>
            <w:r w:rsidRPr="00FA4ED9">
              <w:rPr>
                <w:rFonts w:ascii="Sylfaen" w:hAnsi="Sylfaen"/>
                <w:color w:val="000000"/>
                <w:sz w:val="16"/>
                <w:szCs w:val="16"/>
              </w:rPr>
              <w:t xml:space="preserve">მიუხედავად იმისა, რომ უკანასკნელი წლების მანძილზე მუნიციპალიტეტში აქტიურად ხორციელდება მასშტაბური სამუშაოები ინფრასტრუქტურის მოწესრიგების კუთხით, გრძელვადიანი საჭიროებებიდან გამომდინარე, მაინც არის მნიშვნელოვანი სამუშაოების განხორციელების აუცილებლობა. ქალაქის ქუჩების და სოფლის გზების  ზოგიერთი ნაწილი საჭიროებს კაპიტალურ რეაბილიტაციას, ასევე,  საგზაო ინფრასტრუქტურის ექსპლუატაციის, მოვლა-შენახვის სამუშაოებს, რომელიც  თელავის მუნიციპალიტეტის ტერიტორიაზე მიმდინარეობს ყოველწლიურად. მიმდინარე შეკეთებით სამუშაოებს ითხოვს ქუჩების ნაწილი. სამუშაოები მოიცავს ასფალტირებული გზების დაზიანებული მონაკვეთების აღდგენა-რეაბილიტაციას (ე.წ. ორმოული და ეკრანული შეკეთება), რომელიც განხორციელდება საგზაო ინფრასტრუქტურის იმ მონაკვეთებზე, რომლებიც მოითხოვს </w:t>
            </w:r>
            <w:r w:rsidRPr="00FA4ED9">
              <w:rPr>
                <w:rFonts w:ascii="Sylfaen" w:hAnsi="Sylfaen"/>
                <w:color w:val="000000"/>
                <w:sz w:val="16"/>
                <w:szCs w:val="16"/>
                <w:lang w:val="ka-GE"/>
              </w:rPr>
              <w:t>შეკეთებას</w:t>
            </w:r>
            <w:r w:rsidRPr="00FA4ED9">
              <w:rPr>
                <w:rFonts w:ascii="Sylfaen" w:hAnsi="Sylfaen"/>
                <w:color w:val="000000"/>
                <w:sz w:val="16"/>
                <w:szCs w:val="16"/>
              </w:rPr>
              <w:t>;  საგზაო მოძრაობის გაუმჯობესების, საგზაო მოძრაობის ორგანიზებისა და უსაფრთხოების, სატრანსპორტო და ქვეითთა ნაკადის უსაფრთხოდ გადაადგილების მიზნით, საჭიროა არსებული გადასასვლელების  და საგზაო ნიშნების მოვლა-პატრონობა, ახალი ნიშნების დამატება, სიჩქარის შემზღუდავი ბარიერების მოწყობა და სხვა.</w:t>
            </w:r>
            <w:r w:rsidR="00FA4ED9" w:rsidRPr="00FA4ED9">
              <w:rPr>
                <w:rFonts w:ascii="Sylfaen" w:hAnsi="Sylfaen"/>
                <w:color w:val="000000"/>
                <w:sz w:val="16"/>
                <w:szCs w:val="16"/>
                <w:lang w:val="ka-GE"/>
              </w:rPr>
              <w:t xml:space="preserve"> </w:t>
            </w:r>
            <w:r w:rsidR="00FA4ED9" w:rsidRPr="00FA4ED9">
              <w:rPr>
                <w:rFonts w:ascii="Sylfaen" w:hAnsi="Sylfaen"/>
                <w:color w:val="000000"/>
                <w:sz w:val="16"/>
                <w:szCs w:val="16"/>
              </w:rPr>
              <w:t>პროგრამის ფარგლებში მოეწყობა გენდერულად მგრძნობიარე საგზაო ინფრასტრუქტურა</w:t>
            </w:r>
            <w:r w:rsidR="009042D7">
              <w:rPr>
                <w:rFonts w:ascii="Sylfaen" w:hAnsi="Sylfaen"/>
                <w:color w:val="000000"/>
                <w:sz w:val="16"/>
                <w:szCs w:val="16"/>
                <w:lang w:val="en-US"/>
              </w:rPr>
              <w:t>.</w:t>
            </w:r>
            <w:r w:rsidR="00FA4ED9" w:rsidRPr="00FA4ED9">
              <w:rPr>
                <w:rFonts w:ascii="Sylfaen" w:hAnsi="Sylfaen"/>
                <w:color w:val="000000"/>
                <w:sz w:val="16"/>
                <w:szCs w:val="16"/>
              </w:rPr>
              <w:t xml:space="preserve"> </w:t>
            </w:r>
          </w:p>
        </w:tc>
      </w:tr>
      <w:tr w:rsidR="00FA75CE" w:rsidRPr="00FA4ED9" w:rsidTr="00C37FDD">
        <w:trPr>
          <w:trHeight w:val="431"/>
        </w:trPr>
        <w:tc>
          <w:tcPr>
            <w:tcW w:w="1038" w:type="pct"/>
            <w:shd w:val="clear" w:color="auto" w:fill="auto"/>
            <w:vAlign w:val="center"/>
          </w:tcPr>
          <w:p w:rsidR="00FA75CE" w:rsidRPr="00FA4ED9" w:rsidRDefault="00FA75CE" w:rsidP="00815848">
            <w:pPr>
              <w:jc w:val="center"/>
              <w:rPr>
                <w:rFonts w:ascii="Sylfaen" w:hAnsi="Sylfaen"/>
                <w:b/>
                <w:bCs/>
                <w:color w:val="000000"/>
                <w:sz w:val="16"/>
                <w:szCs w:val="16"/>
              </w:rPr>
            </w:pPr>
            <w:r w:rsidRPr="00FA4ED9">
              <w:rPr>
                <w:rFonts w:ascii="Sylfaen" w:hAnsi="Sylfaen"/>
                <w:b/>
                <w:bCs/>
                <w:color w:val="000000"/>
                <w:sz w:val="16"/>
                <w:szCs w:val="16"/>
              </w:rPr>
              <w:t xml:space="preserve">პროგრამის მიზანი </w:t>
            </w:r>
          </w:p>
        </w:tc>
        <w:tc>
          <w:tcPr>
            <w:tcW w:w="3962" w:type="pct"/>
            <w:gridSpan w:val="3"/>
            <w:shd w:val="clear" w:color="auto" w:fill="auto"/>
            <w:vAlign w:val="center"/>
          </w:tcPr>
          <w:p w:rsidR="00EA5167" w:rsidRPr="00FA4ED9" w:rsidRDefault="00FA75CE" w:rsidP="00C20B43">
            <w:pPr>
              <w:rPr>
                <w:rFonts w:ascii="Sylfaen" w:hAnsi="Sylfaen"/>
                <w:color w:val="000000"/>
                <w:sz w:val="16"/>
                <w:szCs w:val="16"/>
              </w:rPr>
            </w:pPr>
            <w:r w:rsidRPr="00FA4ED9">
              <w:rPr>
                <w:rFonts w:ascii="Sylfaen" w:hAnsi="Sylfaen"/>
                <w:color w:val="000000"/>
                <w:sz w:val="16"/>
                <w:szCs w:val="16"/>
              </w:rPr>
              <w:t>პროგრამის საბოლოო მიზანია თელავის მუნიციპალიტეტის ტერიტორია</w:t>
            </w:r>
            <w:r w:rsidR="009042D7">
              <w:rPr>
                <w:rFonts w:ascii="Sylfaen" w:hAnsi="Sylfaen"/>
                <w:color w:val="000000"/>
                <w:sz w:val="16"/>
                <w:szCs w:val="16"/>
              </w:rPr>
              <w:t>ზე არსებული</w:t>
            </w:r>
            <w:r w:rsidR="009042D7">
              <w:rPr>
                <w:rFonts w:ascii="Sylfaen" w:hAnsi="Sylfaen"/>
                <w:color w:val="000000"/>
                <w:sz w:val="16"/>
                <w:szCs w:val="16"/>
                <w:lang w:val="en-US"/>
              </w:rPr>
              <w:t xml:space="preserve"> </w:t>
            </w:r>
            <w:r w:rsidR="009042D7">
              <w:rPr>
                <w:rFonts w:ascii="Sylfaen" w:hAnsi="Sylfaen"/>
                <w:color w:val="000000"/>
                <w:sz w:val="16"/>
                <w:szCs w:val="16"/>
                <w:lang w:val="ka-GE"/>
              </w:rPr>
              <w:t>ადგილობრივი მნიშვნელობის</w:t>
            </w:r>
            <w:r w:rsidR="00E458D9" w:rsidRPr="00FA4ED9">
              <w:rPr>
                <w:rFonts w:ascii="Sylfaen" w:hAnsi="Sylfaen"/>
                <w:color w:val="000000"/>
                <w:sz w:val="16"/>
                <w:szCs w:val="16"/>
              </w:rPr>
              <w:t xml:space="preserve"> გზების</w:t>
            </w:r>
            <w:r w:rsidR="00E26276" w:rsidRPr="00FA4ED9">
              <w:rPr>
                <w:rFonts w:ascii="Sylfaen" w:hAnsi="Sylfaen"/>
                <w:color w:val="000000"/>
                <w:sz w:val="16"/>
                <w:szCs w:val="16"/>
              </w:rPr>
              <w:t xml:space="preserve"> რეაბილიტაცია; არსებული გზების</w:t>
            </w:r>
            <w:r w:rsidRPr="00FA4ED9">
              <w:rPr>
                <w:rFonts w:ascii="Sylfaen" w:hAnsi="Sylfaen"/>
                <w:color w:val="000000"/>
                <w:sz w:val="16"/>
                <w:szCs w:val="16"/>
              </w:rPr>
              <w:t xml:space="preserve"> </w:t>
            </w:r>
            <w:r w:rsidR="00E458D9" w:rsidRPr="00FA4ED9">
              <w:rPr>
                <w:rFonts w:ascii="Sylfaen" w:hAnsi="Sylfaen"/>
                <w:color w:val="000000"/>
                <w:sz w:val="16"/>
                <w:szCs w:val="16"/>
                <w:lang w:val="ka-GE"/>
              </w:rPr>
              <w:t xml:space="preserve">ვარგის მდგომარეობაში </w:t>
            </w:r>
            <w:r w:rsidRPr="00FA4ED9">
              <w:rPr>
                <w:rFonts w:ascii="Sylfaen" w:hAnsi="Sylfaen"/>
                <w:color w:val="000000"/>
                <w:sz w:val="16"/>
                <w:szCs w:val="16"/>
              </w:rPr>
              <w:t xml:space="preserve">შენარჩუნება; მგზავრთა გადაადგილების დროის შემცირება; ტურიზმის ხელშეწყობა; </w:t>
            </w:r>
          </w:p>
          <w:p w:rsidR="00A71615" w:rsidRPr="009042D7" w:rsidRDefault="00A71615" w:rsidP="00A71615">
            <w:pPr>
              <w:rPr>
                <w:rFonts w:ascii="Sylfaen" w:hAnsi="Sylfaen"/>
                <w:color w:val="000000"/>
                <w:sz w:val="16"/>
                <w:szCs w:val="16"/>
                <w:lang w:val="ka-GE"/>
              </w:rPr>
            </w:pPr>
            <w:r w:rsidRPr="009042D7">
              <w:rPr>
                <w:rFonts w:ascii="Sylfaen" w:hAnsi="Sylfaen"/>
                <w:bCs/>
                <w:color w:val="000000"/>
                <w:sz w:val="16"/>
                <w:szCs w:val="16"/>
                <w:lang w:val="ka-GE"/>
              </w:rPr>
              <w:t>პროგრამა ემსახურება მდგრადი განვითარების მიზნებ</w:t>
            </w:r>
            <w:r w:rsidR="00A85A02" w:rsidRPr="009042D7">
              <w:rPr>
                <w:rFonts w:ascii="Sylfaen" w:hAnsi="Sylfaen"/>
                <w:bCs/>
                <w:color w:val="000000"/>
                <w:sz w:val="16"/>
                <w:szCs w:val="16"/>
                <w:lang w:val="ka-GE"/>
              </w:rPr>
              <w:t>ი</w:t>
            </w:r>
            <w:r w:rsidRPr="009042D7">
              <w:rPr>
                <w:rFonts w:ascii="Sylfaen" w:hAnsi="Sylfaen"/>
                <w:bCs/>
                <w:color w:val="000000"/>
                <w:sz w:val="16"/>
                <w:szCs w:val="16"/>
                <w:lang w:val="ka-GE"/>
              </w:rPr>
              <w:t>ს მიღწევას</w:t>
            </w:r>
            <w:r w:rsidRPr="009042D7">
              <w:rPr>
                <w:rFonts w:ascii="Sylfaen" w:hAnsi="Sylfaen"/>
                <w:bCs/>
                <w:color w:val="000000"/>
                <w:sz w:val="16"/>
                <w:szCs w:val="16"/>
                <w:lang w:val="en-US"/>
              </w:rPr>
              <w:t xml:space="preserve">: </w:t>
            </w:r>
            <w:r w:rsidRPr="009042D7">
              <w:rPr>
                <w:rFonts w:ascii="Sylfaen" w:hAnsi="Sylfaen"/>
                <w:color w:val="000000"/>
                <w:sz w:val="16"/>
                <w:szCs w:val="16"/>
                <w:lang w:val="ka-GE"/>
              </w:rPr>
              <w:t>მიზანი 1: სიღარიბის ყველა ფორმის აღმოფხვრა;</w:t>
            </w:r>
          </w:p>
          <w:p w:rsidR="00A71615" w:rsidRPr="00FA4ED9" w:rsidRDefault="00A71615" w:rsidP="00A71615">
            <w:pPr>
              <w:rPr>
                <w:rFonts w:ascii="Sylfaen" w:hAnsi="Sylfaen"/>
                <w:color w:val="000000"/>
                <w:sz w:val="16"/>
                <w:szCs w:val="16"/>
                <w:lang w:val="ka-GE"/>
              </w:rPr>
            </w:pPr>
            <w:r w:rsidRPr="00FA4ED9">
              <w:rPr>
                <w:rFonts w:ascii="Sylfaen" w:hAnsi="Sylfaen"/>
                <w:color w:val="000000"/>
                <w:sz w:val="16"/>
                <w:szCs w:val="16"/>
                <w:lang w:val="ka-GE"/>
              </w:rPr>
              <w:t>მიზანი 3: ჯანსაღი ცხოვრებისა და კეთილდღეობის უზრუნველყოფა ყველა ასაკის ადამიანისათვის;</w:t>
            </w:r>
          </w:p>
          <w:p w:rsidR="00A71615" w:rsidRPr="00FA4ED9" w:rsidRDefault="00A71615" w:rsidP="00A71615">
            <w:pPr>
              <w:rPr>
                <w:rFonts w:ascii="Sylfaen" w:hAnsi="Sylfaen"/>
                <w:color w:val="000000"/>
                <w:sz w:val="16"/>
                <w:szCs w:val="16"/>
                <w:lang w:val="ka-GE"/>
              </w:rPr>
            </w:pPr>
            <w:r w:rsidRPr="00FA4ED9">
              <w:rPr>
                <w:rFonts w:ascii="Sylfaen" w:hAnsi="Sylfaen"/>
                <w:color w:val="000000"/>
                <w:sz w:val="16"/>
                <w:szCs w:val="16"/>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A71615" w:rsidRPr="00FA4ED9" w:rsidRDefault="00A71615" w:rsidP="00A71615">
            <w:pPr>
              <w:rPr>
                <w:rFonts w:ascii="Sylfaen" w:hAnsi="Sylfaen"/>
                <w:color w:val="000000"/>
                <w:sz w:val="16"/>
                <w:szCs w:val="16"/>
                <w:lang w:val="en-US"/>
              </w:rPr>
            </w:pPr>
            <w:r w:rsidRPr="00FA4ED9">
              <w:rPr>
                <w:rFonts w:ascii="Sylfaen" w:hAnsi="Sylfaen"/>
                <w:color w:val="000000"/>
                <w:sz w:val="16"/>
                <w:szCs w:val="16"/>
                <w:lang w:val="ka-GE"/>
              </w:rPr>
              <w:t>მიზანი 11:  ქალაქებისა და დასახლებების ინკლუზიური, უსაფრთხო და მდგრადი განვითარება.</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1497"/>
        <w:gridCol w:w="4638"/>
        <w:gridCol w:w="2436"/>
      </w:tblGrid>
      <w:tr w:rsidR="001F112C" w:rsidRPr="00D01C06" w:rsidTr="002F1296">
        <w:trPr>
          <w:trHeight w:val="559"/>
        </w:trPr>
        <w:tc>
          <w:tcPr>
            <w:tcW w:w="901" w:type="pct"/>
            <w:vMerge w:val="restart"/>
            <w:shd w:val="clear" w:color="auto" w:fill="auto"/>
            <w:vAlign w:val="center"/>
            <w:hideMark/>
          </w:tcPr>
          <w:p w:rsidR="001F112C" w:rsidRPr="00D01C06" w:rsidRDefault="001F112C" w:rsidP="001F112C">
            <w:pPr>
              <w:jc w:val="center"/>
              <w:rPr>
                <w:rFonts w:ascii="Calibri" w:hAnsi="Calibri" w:cs="Calibri"/>
                <w:b/>
                <w:color w:val="000000"/>
                <w:sz w:val="16"/>
                <w:szCs w:val="16"/>
              </w:rPr>
            </w:pPr>
            <w:r w:rsidRPr="00D01C06">
              <w:rPr>
                <w:rFonts w:ascii="Sylfaen" w:hAnsi="Sylfaen" w:cs="Sylfaen"/>
                <w:b/>
                <w:color w:val="000000"/>
                <w:sz w:val="16"/>
                <w:szCs w:val="16"/>
              </w:rPr>
              <w:t>ქვეპროგრამის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დასახელება</w:t>
            </w:r>
          </w:p>
        </w:tc>
        <w:tc>
          <w:tcPr>
            <w:tcW w:w="716" w:type="pct"/>
            <w:shd w:val="clear" w:color="auto" w:fill="auto"/>
            <w:noWrap/>
            <w:vAlign w:val="center"/>
            <w:hideMark/>
          </w:tcPr>
          <w:p w:rsidR="001F112C" w:rsidRPr="00D01C06" w:rsidRDefault="001F112C" w:rsidP="001F112C">
            <w:pPr>
              <w:jc w:val="center"/>
              <w:rPr>
                <w:rFonts w:ascii="Calibri" w:hAnsi="Calibri" w:cs="Calibri"/>
                <w:b/>
                <w:color w:val="000000"/>
                <w:sz w:val="16"/>
                <w:szCs w:val="16"/>
              </w:rPr>
            </w:pPr>
            <w:r w:rsidRPr="00D01C06">
              <w:rPr>
                <w:rFonts w:ascii="Sylfaen" w:hAnsi="Sylfaen" w:cs="Sylfaen"/>
                <w:b/>
                <w:color w:val="000000"/>
                <w:sz w:val="16"/>
                <w:szCs w:val="16"/>
              </w:rPr>
              <w:t>კოდი</w:t>
            </w:r>
          </w:p>
        </w:tc>
        <w:tc>
          <w:tcPr>
            <w:tcW w:w="2218" w:type="pct"/>
            <w:vMerge w:val="restart"/>
            <w:shd w:val="clear" w:color="auto" w:fill="auto"/>
            <w:vAlign w:val="center"/>
            <w:hideMark/>
          </w:tcPr>
          <w:p w:rsidR="001F112C" w:rsidRPr="00D01C06" w:rsidRDefault="001F112C" w:rsidP="001F112C">
            <w:pPr>
              <w:jc w:val="center"/>
              <w:rPr>
                <w:rFonts w:ascii="Calibri" w:hAnsi="Calibri" w:cs="Calibri"/>
                <w:b/>
                <w:color w:val="000000"/>
                <w:sz w:val="16"/>
                <w:szCs w:val="16"/>
              </w:rPr>
            </w:pPr>
            <w:r w:rsidRPr="00D01C06">
              <w:rPr>
                <w:rFonts w:ascii="Sylfaen" w:hAnsi="Sylfaen" w:cs="Sylfaen"/>
                <w:b/>
                <w:color w:val="000000"/>
                <w:sz w:val="16"/>
                <w:szCs w:val="16"/>
              </w:rPr>
              <w:t>გზების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კაპიტალური</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შეკეთება</w:t>
            </w:r>
          </w:p>
        </w:tc>
        <w:tc>
          <w:tcPr>
            <w:tcW w:w="1165" w:type="pct"/>
            <w:shd w:val="clear" w:color="auto" w:fill="auto"/>
            <w:vAlign w:val="bottom"/>
            <w:hideMark/>
          </w:tcPr>
          <w:p w:rsidR="001F112C" w:rsidRPr="00D01C06" w:rsidRDefault="00815848" w:rsidP="001402AB">
            <w:pPr>
              <w:jc w:val="center"/>
              <w:rPr>
                <w:rFonts w:ascii="Calibri" w:hAnsi="Calibri" w:cs="Calibri"/>
                <w:b/>
                <w:sz w:val="16"/>
                <w:szCs w:val="16"/>
                <w:lang w:val="ka-GE"/>
              </w:rPr>
            </w:pPr>
            <w:r w:rsidRPr="00D01C06">
              <w:rPr>
                <w:rFonts w:ascii="Sylfaen" w:hAnsi="Sylfaen" w:cs="Calibri"/>
                <w:b/>
                <w:sz w:val="16"/>
                <w:szCs w:val="16"/>
                <w:lang w:val="ka-GE"/>
              </w:rPr>
              <w:t>202</w:t>
            </w:r>
            <w:r w:rsidR="001402AB" w:rsidRPr="00D01C06">
              <w:rPr>
                <w:rFonts w:ascii="Sylfaen" w:hAnsi="Sylfaen" w:cs="Calibri"/>
                <w:b/>
                <w:sz w:val="16"/>
                <w:szCs w:val="16"/>
                <w:lang w:val="ka-GE"/>
              </w:rPr>
              <w:t>4</w:t>
            </w:r>
            <w:r w:rsidR="00566E88" w:rsidRPr="00D01C06">
              <w:rPr>
                <w:rFonts w:ascii="Calibri" w:hAnsi="Calibri" w:cs="Calibri"/>
                <w:b/>
                <w:sz w:val="16"/>
                <w:szCs w:val="16"/>
              </w:rPr>
              <w:t xml:space="preserve"> </w:t>
            </w:r>
            <w:r w:rsidR="00566E88" w:rsidRPr="00D01C06">
              <w:rPr>
                <w:rFonts w:ascii="Sylfaen" w:hAnsi="Sylfaen" w:cs="Sylfaen"/>
                <w:b/>
                <w:sz w:val="16"/>
                <w:szCs w:val="16"/>
              </w:rPr>
              <w:t>წლის</w:t>
            </w:r>
            <w:r w:rsidR="00566E88" w:rsidRPr="00D01C06">
              <w:rPr>
                <w:rFonts w:ascii="Calibri" w:hAnsi="Calibri" w:cs="Calibri"/>
                <w:b/>
                <w:sz w:val="16"/>
                <w:szCs w:val="16"/>
              </w:rPr>
              <w:t xml:space="preserve"> </w:t>
            </w:r>
            <w:r w:rsidR="00566E88" w:rsidRPr="00D01C06">
              <w:rPr>
                <w:rFonts w:ascii="Sylfaen" w:hAnsi="Sylfaen" w:cs="Sylfaen"/>
                <w:b/>
                <w:sz w:val="16"/>
                <w:szCs w:val="16"/>
              </w:rPr>
              <w:t xml:space="preserve">დაფინანსება </w:t>
            </w:r>
            <w:r w:rsidR="00566E88" w:rsidRPr="00D01C06">
              <w:rPr>
                <w:rFonts w:ascii="Sylfaen" w:hAnsi="Sylfaen" w:cs="Sylfaen"/>
                <w:b/>
                <w:sz w:val="16"/>
                <w:szCs w:val="16"/>
                <w:lang w:val="ka-GE"/>
              </w:rPr>
              <w:t>(ათას ლარებში)</w:t>
            </w:r>
          </w:p>
        </w:tc>
      </w:tr>
      <w:tr w:rsidR="001F112C" w:rsidRPr="00D01C06" w:rsidTr="002F1296">
        <w:trPr>
          <w:trHeight w:val="352"/>
        </w:trPr>
        <w:tc>
          <w:tcPr>
            <w:tcW w:w="901" w:type="pct"/>
            <w:vMerge/>
            <w:vAlign w:val="center"/>
            <w:hideMark/>
          </w:tcPr>
          <w:p w:rsidR="001F112C" w:rsidRPr="00D01C06" w:rsidRDefault="001F112C" w:rsidP="001F112C">
            <w:pPr>
              <w:rPr>
                <w:rFonts w:ascii="Calibri" w:hAnsi="Calibri" w:cs="Calibri"/>
                <w:b/>
                <w:color w:val="000000"/>
                <w:sz w:val="16"/>
                <w:szCs w:val="16"/>
              </w:rPr>
            </w:pPr>
          </w:p>
        </w:tc>
        <w:tc>
          <w:tcPr>
            <w:tcW w:w="716" w:type="pct"/>
            <w:shd w:val="clear" w:color="auto" w:fill="auto"/>
            <w:noWrap/>
            <w:vAlign w:val="center"/>
            <w:hideMark/>
          </w:tcPr>
          <w:p w:rsidR="001F112C" w:rsidRPr="00D01C06" w:rsidRDefault="002F1296" w:rsidP="00C37FDD">
            <w:pPr>
              <w:jc w:val="center"/>
              <w:rPr>
                <w:rFonts w:ascii="Sylfaen" w:hAnsi="Sylfaen" w:cs="Calibri"/>
                <w:b/>
                <w:color w:val="000000"/>
                <w:sz w:val="16"/>
                <w:szCs w:val="16"/>
                <w:lang w:val="ka-GE"/>
              </w:rPr>
            </w:pPr>
            <w:r w:rsidRPr="00D01C06">
              <w:rPr>
                <w:rFonts w:ascii="Sylfaen" w:hAnsi="Sylfaen" w:cs="Calibri"/>
                <w:b/>
                <w:color w:val="000000"/>
                <w:sz w:val="16"/>
                <w:szCs w:val="16"/>
                <w:lang w:val="ka-GE"/>
              </w:rPr>
              <w:t>02 01 01</w:t>
            </w:r>
          </w:p>
        </w:tc>
        <w:tc>
          <w:tcPr>
            <w:tcW w:w="2218" w:type="pct"/>
            <w:vMerge/>
            <w:vAlign w:val="center"/>
            <w:hideMark/>
          </w:tcPr>
          <w:p w:rsidR="001F112C" w:rsidRPr="00D01C06" w:rsidRDefault="001F112C" w:rsidP="001F112C">
            <w:pPr>
              <w:rPr>
                <w:rFonts w:ascii="Calibri" w:hAnsi="Calibri" w:cs="Calibri"/>
                <w:b/>
                <w:color w:val="000000"/>
                <w:sz w:val="16"/>
                <w:szCs w:val="16"/>
              </w:rPr>
            </w:pPr>
          </w:p>
        </w:tc>
        <w:tc>
          <w:tcPr>
            <w:tcW w:w="1165" w:type="pct"/>
            <w:shd w:val="clear" w:color="auto" w:fill="auto"/>
            <w:noWrap/>
            <w:vAlign w:val="center"/>
            <w:hideMark/>
          </w:tcPr>
          <w:p w:rsidR="001F112C" w:rsidRPr="00D01C06" w:rsidRDefault="00497D45" w:rsidP="00280221">
            <w:pPr>
              <w:jc w:val="center"/>
              <w:rPr>
                <w:rFonts w:ascii="Sylfaen" w:hAnsi="Sylfaen" w:cs="Calibri"/>
                <w:b/>
                <w:color w:val="000000"/>
                <w:sz w:val="16"/>
                <w:szCs w:val="16"/>
                <w:lang w:val="ka-GE"/>
              </w:rPr>
            </w:pPr>
            <w:r w:rsidRPr="00D01C06">
              <w:rPr>
                <w:rFonts w:ascii="Sylfaen" w:hAnsi="Sylfaen" w:cs="Calibri"/>
                <w:b/>
                <w:color w:val="000000"/>
                <w:sz w:val="16"/>
                <w:szCs w:val="16"/>
                <w:lang w:val="ka-GE"/>
              </w:rPr>
              <w:t>4074,0</w:t>
            </w:r>
          </w:p>
        </w:tc>
      </w:tr>
      <w:tr w:rsidR="001F112C" w:rsidRPr="00D01C06" w:rsidTr="002F1296">
        <w:trPr>
          <w:trHeight w:val="775"/>
        </w:trPr>
        <w:tc>
          <w:tcPr>
            <w:tcW w:w="901" w:type="pct"/>
            <w:shd w:val="clear" w:color="auto" w:fill="auto"/>
            <w:vAlign w:val="bottom"/>
            <w:hideMark/>
          </w:tcPr>
          <w:p w:rsidR="001F112C" w:rsidRPr="00D01C06" w:rsidRDefault="001F112C" w:rsidP="001F112C">
            <w:pPr>
              <w:rPr>
                <w:rFonts w:ascii="Calibri" w:hAnsi="Calibri" w:cs="Calibri"/>
                <w:b/>
                <w:color w:val="000000"/>
                <w:sz w:val="16"/>
                <w:szCs w:val="16"/>
              </w:rPr>
            </w:pPr>
            <w:r w:rsidRPr="00D01C06">
              <w:rPr>
                <w:rFonts w:ascii="Sylfaen" w:hAnsi="Sylfaen" w:cs="Sylfaen"/>
                <w:b/>
                <w:color w:val="000000"/>
                <w:sz w:val="16"/>
                <w:szCs w:val="16"/>
              </w:rPr>
              <w:t>ქვეპროგრამის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განმახორციელებელი</w:t>
            </w:r>
          </w:p>
        </w:tc>
        <w:tc>
          <w:tcPr>
            <w:tcW w:w="4099" w:type="pct"/>
            <w:gridSpan w:val="3"/>
            <w:shd w:val="clear" w:color="auto" w:fill="auto"/>
            <w:vAlign w:val="center"/>
            <w:hideMark/>
          </w:tcPr>
          <w:p w:rsidR="001F112C" w:rsidRPr="00D01C06" w:rsidRDefault="001F112C" w:rsidP="001F112C">
            <w:pPr>
              <w:rPr>
                <w:rFonts w:ascii="Calibri" w:hAnsi="Calibri" w:cs="Calibri"/>
                <w:color w:val="000000"/>
                <w:sz w:val="16"/>
                <w:szCs w:val="16"/>
              </w:rPr>
            </w:pPr>
            <w:r w:rsidRPr="00D01C06">
              <w:rPr>
                <w:rFonts w:ascii="Sylfaen" w:hAnsi="Sylfaen" w:cs="Sylfaen"/>
                <w:color w:val="000000"/>
                <w:sz w:val="16"/>
                <w:szCs w:val="16"/>
              </w:rPr>
              <w:t>თელავის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მუნიციპალიტეტის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მერიის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ინფრასტრუქტურის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სივრცითი</w:t>
            </w:r>
            <w:r w:rsidRPr="00D01C06">
              <w:rPr>
                <w:rFonts w:ascii="Calibri" w:hAnsi="Calibri" w:cs="Calibri"/>
                <w:color w:val="000000"/>
                <w:sz w:val="16"/>
                <w:szCs w:val="16"/>
              </w:rPr>
              <w:t xml:space="preserve"> </w:t>
            </w:r>
            <w:r w:rsidRPr="00D01C06">
              <w:rPr>
                <w:rFonts w:ascii="Sylfaen" w:hAnsi="Sylfaen" w:cs="Sylfaen"/>
                <w:color w:val="000000"/>
                <w:sz w:val="16"/>
                <w:szCs w:val="16"/>
              </w:rPr>
              <w:t>მოწყობის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მშენებლობის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არქიტექტურისა</w:t>
            </w:r>
            <w:r w:rsidRPr="00D01C06">
              <w:rPr>
                <w:rFonts w:ascii="Calibri" w:hAnsi="Calibri" w:cs="Calibri"/>
                <w:color w:val="000000"/>
                <w:sz w:val="16"/>
                <w:szCs w:val="16"/>
              </w:rPr>
              <w:t xml:space="preserve"> </w:t>
            </w:r>
            <w:r w:rsidRPr="00D01C06">
              <w:rPr>
                <w:rFonts w:ascii="Sylfaen" w:hAnsi="Sylfaen" w:cs="Sylfaen"/>
                <w:color w:val="000000"/>
                <w:sz w:val="16"/>
                <w:szCs w:val="16"/>
              </w:rPr>
              <w:t>და</w:t>
            </w:r>
            <w:r w:rsidRPr="00D01C06">
              <w:rPr>
                <w:rFonts w:ascii="Calibri" w:hAnsi="Calibri" w:cs="Calibri"/>
                <w:color w:val="000000"/>
                <w:sz w:val="16"/>
                <w:szCs w:val="16"/>
              </w:rPr>
              <w:t xml:space="preserve"> </w:t>
            </w:r>
            <w:r w:rsidRPr="00D01C06">
              <w:rPr>
                <w:rFonts w:ascii="Sylfaen" w:hAnsi="Sylfaen" w:cs="Sylfaen"/>
                <w:color w:val="000000"/>
                <w:sz w:val="16"/>
                <w:szCs w:val="16"/>
              </w:rPr>
              <w:t>ძეგლთა</w:t>
            </w:r>
            <w:r w:rsidRPr="00D01C06">
              <w:rPr>
                <w:rFonts w:ascii="Calibri" w:hAnsi="Calibri" w:cs="Calibri"/>
                <w:color w:val="000000"/>
                <w:sz w:val="16"/>
                <w:szCs w:val="16"/>
              </w:rPr>
              <w:t xml:space="preserve"> </w:t>
            </w:r>
            <w:r w:rsidRPr="00D01C06">
              <w:rPr>
                <w:rFonts w:ascii="Sylfaen" w:hAnsi="Sylfaen" w:cs="Sylfaen"/>
                <w:color w:val="000000"/>
                <w:sz w:val="16"/>
                <w:szCs w:val="16"/>
              </w:rPr>
              <w:t>დაცვის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სამსახური</w:t>
            </w:r>
          </w:p>
        </w:tc>
      </w:tr>
      <w:tr w:rsidR="00C20B43" w:rsidRPr="00D01C06" w:rsidTr="002F1296">
        <w:trPr>
          <w:trHeight w:val="251"/>
        </w:trPr>
        <w:tc>
          <w:tcPr>
            <w:tcW w:w="901" w:type="pct"/>
            <w:shd w:val="clear" w:color="auto" w:fill="auto"/>
            <w:vAlign w:val="center"/>
            <w:hideMark/>
          </w:tcPr>
          <w:p w:rsidR="00C20B43" w:rsidRPr="00D01C06" w:rsidRDefault="00C20B43" w:rsidP="00C20B43">
            <w:pPr>
              <w:rPr>
                <w:rFonts w:ascii="Calibri" w:hAnsi="Calibri" w:cs="Calibri"/>
                <w:b/>
                <w:color w:val="000000"/>
                <w:sz w:val="16"/>
                <w:szCs w:val="16"/>
              </w:rPr>
            </w:pPr>
            <w:r w:rsidRPr="00D01C06">
              <w:rPr>
                <w:rFonts w:ascii="Sylfaen" w:hAnsi="Sylfaen" w:cs="Sylfaen"/>
                <w:b/>
                <w:color w:val="000000"/>
                <w:sz w:val="16"/>
                <w:szCs w:val="16"/>
              </w:rPr>
              <w:t>ქვეპროგრამის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აღწერა</w:t>
            </w:r>
            <w:r w:rsidRPr="00D01C06">
              <w:rPr>
                <w:rFonts w:ascii="Calibri" w:hAnsi="Calibri" w:cs="Calibri"/>
                <w:b/>
                <w:color w:val="000000"/>
                <w:sz w:val="16"/>
                <w:szCs w:val="16"/>
              </w:rPr>
              <w:t xml:space="preserve"> </w:t>
            </w:r>
          </w:p>
        </w:tc>
        <w:tc>
          <w:tcPr>
            <w:tcW w:w="4099" w:type="pct"/>
            <w:gridSpan w:val="3"/>
            <w:shd w:val="clear" w:color="auto" w:fill="auto"/>
            <w:vAlign w:val="center"/>
            <w:hideMark/>
          </w:tcPr>
          <w:p w:rsidR="00C20B43" w:rsidRPr="00D01C06" w:rsidRDefault="00103908" w:rsidP="009042D7">
            <w:pPr>
              <w:jc w:val="both"/>
              <w:rPr>
                <w:rFonts w:ascii="Sylfaen" w:hAnsi="Sylfaen"/>
                <w:color w:val="000000"/>
                <w:sz w:val="16"/>
                <w:szCs w:val="16"/>
                <w:lang w:val="ka-GE"/>
              </w:rPr>
            </w:pPr>
            <w:r w:rsidRPr="00D01C06">
              <w:rPr>
                <w:rFonts w:ascii="Sylfaen" w:hAnsi="Sylfaen"/>
                <w:color w:val="000000"/>
                <w:sz w:val="16"/>
                <w:szCs w:val="16"/>
              </w:rPr>
              <w:t xml:space="preserve">მუნიციპალიტეტის ტერიტორიაზე ადგილობრივი მნიშვნელობის გზის  საფარი დღეის მდგომარეობით ნაწილობრივ არის  დაზიანებული,   პროექტის მიზანია გზის სრული რეაბილიტაცია. 2024 წელს დაგეგმილია </w:t>
            </w:r>
            <w:r w:rsidR="00D01C06" w:rsidRPr="00D01C06">
              <w:rPr>
                <w:rFonts w:ascii="Sylfaen" w:hAnsi="Sylfaen" w:cs="Sylfaen"/>
                <w:sz w:val="16"/>
                <w:szCs w:val="16"/>
                <w:lang w:val="ka-GE"/>
              </w:rPr>
              <w:t>განხორციელდება  ქ. თელავში,   სოლომონ ლიონიძის ქუჩის II შესახვევის, სარაჯიშვილის ქუჩის,  კონსტანტინე ლესელიძის ქუჩის, აბაქარ მაგამედოვის ქუჩის, დოლიძის ქუჩის, თეიმურაზ ბაგრატიონის ქუჩის,  ჩოლოყაშვილის ქუჩის ქვაფენილის, ბარბარე ჯორჯაძის ქუჩის, მაჩაბელის ქუჩის, ალ. ჭავჭავაძის ქუჩის და I და II ჩიხების, ილია ჭავჭავაძის გამზირის, იაშვილის ქუჩის, ახოსპირელის ქუჩის, ზაქარიაძის ქუჩის, ბესიკის ქუჩის, ამირეჯიბის ქუჩის, გოშაძის ქუჩის, ზ. სვიმონიშვილის და ალ. პუშკინის ქუჩის, ვ. ბარნოვის ქუჩის რეაბილიტაცია,  მაჩაბელის ქუჩის და მშვიდობის ქუჩის დამაკავშირებელი გზის რეაბილიტაცია, ახმეტელის ქუჩის, სოფელ კურდღელაურის 22-ე ქუჩის მე-4 ჩიხის და 16-ე ქუჩის რეაბილიტაცია, სოფელ წინანდალში 23-ე ქუჩის ნაწილის და 34-ე ქუჩის (სკოლის უბანი) მოასფალტება, სოფელ იყალთოს სკოლის გზის, სოფელ ქვ. ხოდაშენში შიდა საუბნო გზის რეაბილიტაცია (ბუიშვილების უბანი), სოფელ ყარაჯალაში შიდა საუბნო გზის რეაბილიტაცია (სასაფლაოსკენ მიმავალი გზა), აგრეთვე, მრავალწლიანი პროექტების თანადაფინანსება (ევდოშვილის ქუჩის, სამაჩაბლოს ქუჩის, ყაზბეგის ქუჩის,  რობაქიძის ქუჩის რეაბილიტაცია და სოფელ ახატელში შიდა საუბნო გზის რეაბილიტაცია), საზედამხედვლო მომსახურების შესყიდვა,  საპროექტო - სახარჯთაღრიცხვო დოკუმენტაციის შედგენის /გადაფასების /ექსპერტიზის შესყიდვა  და სხვა.</w:t>
            </w:r>
            <w:r w:rsidR="009042D7" w:rsidRPr="00D01C06">
              <w:rPr>
                <w:rFonts w:ascii="Sylfaen" w:hAnsi="Sylfaen" w:cs="Sylfaen"/>
                <w:sz w:val="16"/>
                <w:szCs w:val="16"/>
                <w:lang w:val="ka-GE"/>
              </w:rPr>
              <w:t xml:space="preserve">  </w:t>
            </w:r>
            <w:r w:rsidR="00B44E93" w:rsidRPr="00D01C06">
              <w:rPr>
                <w:rFonts w:ascii="Sylfaen" w:hAnsi="Sylfaen"/>
                <w:color w:val="000000"/>
                <w:sz w:val="16"/>
                <w:szCs w:val="16"/>
                <w:lang w:val="ka-GE"/>
              </w:rPr>
              <w:t xml:space="preserve"> </w:t>
            </w:r>
            <w:r w:rsidRPr="00D01C06">
              <w:rPr>
                <w:rFonts w:ascii="Sylfaen" w:hAnsi="Sylfaen"/>
                <w:color w:val="000000"/>
                <w:sz w:val="16"/>
                <w:szCs w:val="16"/>
              </w:rPr>
              <w:t>წლის განმავლობაში არსებული ფინანსური რესურსების ფარგლებში,</w:t>
            </w:r>
            <w:r w:rsidRPr="00D01C06">
              <w:rPr>
                <w:rFonts w:ascii="Sylfaen" w:hAnsi="Sylfaen"/>
                <w:color w:val="000000"/>
                <w:sz w:val="16"/>
                <w:szCs w:val="16"/>
                <w:lang w:val="ka-GE"/>
              </w:rPr>
              <w:t xml:space="preserve"> </w:t>
            </w:r>
            <w:r w:rsidRPr="00D01C06">
              <w:rPr>
                <w:rFonts w:ascii="Sylfaen" w:hAnsi="Sylfaen"/>
                <w:color w:val="000000"/>
                <w:sz w:val="16"/>
                <w:szCs w:val="16"/>
              </w:rPr>
              <w:t>წლის მანძილზე გამოვლენილი ეკონომიების და დამატებით მოძიებული ფინანსებით მოხდება</w:t>
            </w:r>
            <w:r w:rsidRPr="00D01C06">
              <w:rPr>
                <w:rFonts w:ascii="Sylfaen" w:hAnsi="Sylfaen"/>
                <w:color w:val="000000"/>
                <w:sz w:val="16"/>
                <w:szCs w:val="16"/>
                <w:lang w:val="ka-GE"/>
              </w:rPr>
              <w:t xml:space="preserve"> ქვეპროგრამის ფარგლებში</w:t>
            </w:r>
            <w:r w:rsidRPr="00D01C06">
              <w:rPr>
                <w:rFonts w:ascii="Sylfaen" w:hAnsi="Sylfaen"/>
                <w:color w:val="000000"/>
                <w:sz w:val="16"/>
                <w:szCs w:val="16"/>
              </w:rPr>
              <w:t xml:space="preserve"> სხვა ღონისძიებების განხორციელება</w:t>
            </w:r>
            <w:r w:rsidR="00266002" w:rsidRPr="00D01C06">
              <w:rPr>
                <w:rFonts w:ascii="Sylfaen" w:hAnsi="Sylfaen"/>
                <w:color w:val="000000"/>
                <w:sz w:val="16"/>
                <w:szCs w:val="16"/>
                <w:lang w:val="ka-GE"/>
              </w:rPr>
              <w:t>.</w:t>
            </w:r>
            <w:r w:rsidRPr="00D01C06">
              <w:rPr>
                <w:rFonts w:ascii="Sylfaen" w:hAnsi="Sylfaen"/>
                <w:color w:val="000000"/>
                <w:sz w:val="16"/>
                <w:szCs w:val="16"/>
              </w:rPr>
              <w:t xml:space="preserve">  </w:t>
            </w:r>
            <w:r w:rsidR="00145C66" w:rsidRPr="00D01C06">
              <w:rPr>
                <w:rFonts w:ascii="Sylfaen" w:hAnsi="Sylfaen"/>
                <w:color w:val="000000"/>
                <w:sz w:val="16"/>
                <w:szCs w:val="16"/>
              </w:rPr>
              <w:t xml:space="preserve"> </w:t>
            </w:r>
          </w:p>
        </w:tc>
      </w:tr>
      <w:tr w:rsidR="00C20B43" w:rsidRPr="00D01C06" w:rsidTr="002F1296">
        <w:trPr>
          <w:trHeight w:val="251"/>
        </w:trPr>
        <w:tc>
          <w:tcPr>
            <w:tcW w:w="901" w:type="pct"/>
            <w:shd w:val="clear" w:color="auto" w:fill="auto"/>
            <w:vAlign w:val="center"/>
          </w:tcPr>
          <w:p w:rsidR="00C20B43" w:rsidRPr="00D01C06" w:rsidRDefault="00C20B43" w:rsidP="00815848">
            <w:pPr>
              <w:jc w:val="center"/>
              <w:rPr>
                <w:rFonts w:ascii="Sylfaen" w:hAnsi="Sylfaen"/>
                <w:b/>
                <w:bCs/>
                <w:color w:val="000000"/>
                <w:sz w:val="16"/>
                <w:szCs w:val="16"/>
              </w:rPr>
            </w:pPr>
            <w:r w:rsidRPr="00D01C06">
              <w:rPr>
                <w:rFonts w:ascii="Sylfaen" w:hAnsi="Sylfaen"/>
                <w:b/>
                <w:bCs/>
                <w:color w:val="000000"/>
                <w:sz w:val="16"/>
                <w:szCs w:val="16"/>
              </w:rPr>
              <w:t>ქვეპროგრამის მიზანი</w:t>
            </w:r>
          </w:p>
        </w:tc>
        <w:tc>
          <w:tcPr>
            <w:tcW w:w="4099" w:type="pct"/>
            <w:gridSpan w:val="3"/>
            <w:shd w:val="clear" w:color="auto" w:fill="auto"/>
            <w:vAlign w:val="center"/>
          </w:tcPr>
          <w:p w:rsidR="00C20B43" w:rsidRPr="00D01C06" w:rsidRDefault="00C20B43" w:rsidP="009042D7">
            <w:pPr>
              <w:rPr>
                <w:rFonts w:ascii="Sylfaen" w:hAnsi="Sylfaen"/>
                <w:color w:val="000000"/>
                <w:sz w:val="16"/>
                <w:szCs w:val="16"/>
              </w:rPr>
            </w:pPr>
            <w:r w:rsidRPr="00D01C06">
              <w:rPr>
                <w:rFonts w:ascii="Sylfaen" w:hAnsi="Sylfaen"/>
                <w:color w:val="000000"/>
                <w:sz w:val="16"/>
                <w:szCs w:val="16"/>
              </w:rPr>
              <w:t xml:space="preserve">თელავის მუნიციპალიტეტის ტერიტორიაზე არსებული </w:t>
            </w:r>
            <w:r w:rsidR="009042D7" w:rsidRPr="00D01C06">
              <w:rPr>
                <w:rFonts w:ascii="Sylfaen" w:hAnsi="Sylfaen"/>
                <w:color w:val="000000"/>
                <w:sz w:val="16"/>
                <w:szCs w:val="16"/>
                <w:lang w:val="ka-GE"/>
              </w:rPr>
              <w:t>ადგილობრივი მნიშვნელობის</w:t>
            </w:r>
            <w:r w:rsidRPr="00D01C06">
              <w:rPr>
                <w:rFonts w:ascii="Sylfaen" w:hAnsi="Sylfaen"/>
                <w:color w:val="000000"/>
                <w:sz w:val="16"/>
                <w:szCs w:val="16"/>
              </w:rPr>
              <w:t xml:space="preserve"> გზების რეაბილიტაცია; მგზავრთა გადაადგილების დროის შემცირება; ტურიზმის ხელშეწყობა; </w:t>
            </w:r>
          </w:p>
        </w:tc>
      </w:tr>
    </w:tbl>
    <w:p w:rsidR="001F112C" w:rsidRPr="000534D0" w:rsidRDefault="001F112C" w:rsidP="001F112C">
      <w:pPr>
        <w:jc w:val="both"/>
        <w:rPr>
          <w:rFonts w:ascii="Sylfaen" w:hAnsi="Sylfaen"/>
          <w:b/>
          <w:sz w:val="16"/>
          <w:szCs w:val="16"/>
          <w:lang w:val="ka-GE"/>
        </w:rPr>
      </w:pPr>
    </w:p>
    <w:p w:rsidR="001F112C" w:rsidRPr="000534D0" w:rsidRDefault="001F112C" w:rsidP="001F112C">
      <w:pPr>
        <w:jc w:val="both"/>
        <w:rPr>
          <w:rFonts w:ascii="Sylfaen" w:hAnsi="Sylfaen"/>
          <w:b/>
          <w:sz w:val="16"/>
          <w:szCs w:val="16"/>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4"/>
        <w:gridCol w:w="1531"/>
        <w:gridCol w:w="4695"/>
        <w:gridCol w:w="2436"/>
      </w:tblGrid>
      <w:tr w:rsidR="00432174" w:rsidRPr="00815848" w:rsidTr="002F1296">
        <w:trPr>
          <w:trHeight w:val="451"/>
        </w:trPr>
        <w:tc>
          <w:tcPr>
            <w:tcW w:w="858" w:type="pct"/>
            <w:vMerge w:val="restart"/>
            <w:shd w:val="clear" w:color="auto" w:fill="auto"/>
            <w:vAlign w:val="center"/>
            <w:hideMark/>
          </w:tcPr>
          <w:p w:rsidR="00432174" w:rsidRPr="00815848" w:rsidRDefault="00432174" w:rsidP="00432174">
            <w:pPr>
              <w:jc w:val="center"/>
              <w:rPr>
                <w:rFonts w:ascii="Calibri" w:hAnsi="Calibri" w:cs="Calibri"/>
                <w:b/>
                <w:sz w:val="16"/>
                <w:szCs w:val="16"/>
              </w:rPr>
            </w:pPr>
            <w:r w:rsidRPr="00815848">
              <w:rPr>
                <w:rFonts w:ascii="Sylfaen" w:hAnsi="Sylfaen" w:cs="Sylfaen"/>
                <w:b/>
                <w:sz w:val="16"/>
                <w:szCs w:val="16"/>
              </w:rPr>
              <w:t>ქვეპროგრამის</w:t>
            </w:r>
            <w:r w:rsidRPr="00815848">
              <w:rPr>
                <w:rFonts w:ascii="Calibri" w:hAnsi="Calibri" w:cs="Calibri"/>
                <w:b/>
                <w:sz w:val="16"/>
                <w:szCs w:val="16"/>
              </w:rPr>
              <w:t xml:space="preserve"> </w:t>
            </w:r>
            <w:r w:rsidRPr="00815848">
              <w:rPr>
                <w:rFonts w:ascii="Sylfaen" w:hAnsi="Sylfaen" w:cs="Sylfaen"/>
                <w:b/>
                <w:sz w:val="16"/>
                <w:szCs w:val="16"/>
              </w:rPr>
              <w:t>დასახელება</w:t>
            </w:r>
          </w:p>
        </w:tc>
        <w:tc>
          <w:tcPr>
            <w:tcW w:w="732" w:type="pct"/>
            <w:shd w:val="clear" w:color="auto" w:fill="auto"/>
            <w:noWrap/>
            <w:vAlign w:val="center"/>
            <w:hideMark/>
          </w:tcPr>
          <w:p w:rsidR="00432174" w:rsidRPr="00815848" w:rsidRDefault="00432174" w:rsidP="00432174">
            <w:pPr>
              <w:jc w:val="center"/>
              <w:rPr>
                <w:rFonts w:ascii="Calibri" w:hAnsi="Calibri" w:cs="Calibri"/>
                <w:b/>
                <w:sz w:val="16"/>
                <w:szCs w:val="16"/>
              </w:rPr>
            </w:pPr>
            <w:r w:rsidRPr="00815848">
              <w:rPr>
                <w:rFonts w:ascii="Sylfaen" w:hAnsi="Sylfaen" w:cs="Sylfaen"/>
                <w:b/>
                <w:sz w:val="16"/>
                <w:szCs w:val="16"/>
              </w:rPr>
              <w:t>კოდი</w:t>
            </w:r>
          </w:p>
        </w:tc>
        <w:tc>
          <w:tcPr>
            <w:tcW w:w="2245" w:type="pct"/>
            <w:vMerge w:val="restart"/>
            <w:shd w:val="clear" w:color="auto" w:fill="auto"/>
            <w:vAlign w:val="center"/>
            <w:hideMark/>
          </w:tcPr>
          <w:p w:rsidR="00432174" w:rsidRPr="00815848" w:rsidRDefault="00432174" w:rsidP="00432174">
            <w:pPr>
              <w:jc w:val="center"/>
              <w:rPr>
                <w:rFonts w:ascii="Calibri" w:hAnsi="Calibri" w:cs="Calibri"/>
                <w:b/>
                <w:sz w:val="16"/>
                <w:szCs w:val="16"/>
              </w:rPr>
            </w:pPr>
            <w:r w:rsidRPr="00815848">
              <w:rPr>
                <w:rFonts w:ascii="Sylfaen" w:hAnsi="Sylfaen" w:cs="Sylfaen"/>
                <w:b/>
                <w:sz w:val="16"/>
                <w:szCs w:val="16"/>
              </w:rPr>
              <w:t>გზების</w:t>
            </w:r>
            <w:r w:rsidRPr="00815848">
              <w:rPr>
                <w:rFonts w:ascii="Calibri" w:hAnsi="Calibri" w:cs="Calibri"/>
                <w:b/>
                <w:sz w:val="16"/>
                <w:szCs w:val="16"/>
              </w:rPr>
              <w:t xml:space="preserve"> </w:t>
            </w:r>
            <w:r w:rsidRPr="00815848">
              <w:rPr>
                <w:rFonts w:ascii="Sylfaen" w:hAnsi="Sylfaen" w:cs="Sylfaen"/>
                <w:b/>
                <w:sz w:val="16"/>
                <w:szCs w:val="16"/>
              </w:rPr>
              <w:t>მიმდინარე</w:t>
            </w:r>
            <w:r w:rsidRPr="00815848">
              <w:rPr>
                <w:rFonts w:ascii="Calibri" w:hAnsi="Calibri" w:cs="Calibri"/>
                <w:b/>
                <w:sz w:val="16"/>
                <w:szCs w:val="16"/>
              </w:rPr>
              <w:t xml:space="preserve"> </w:t>
            </w:r>
            <w:r w:rsidRPr="00815848">
              <w:rPr>
                <w:rFonts w:ascii="Sylfaen" w:hAnsi="Sylfaen" w:cs="Sylfaen"/>
                <w:b/>
                <w:sz w:val="16"/>
                <w:szCs w:val="16"/>
              </w:rPr>
              <w:t>შეკეთება</w:t>
            </w:r>
          </w:p>
        </w:tc>
        <w:tc>
          <w:tcPr>
            <w:tcW w:w="1165" w:type="pct"/>
            <w:shd w:val="clear" w:color="auto" w:fill="auto"/>
            <w:vAlign w:val="bottom"/>
            <w:hideMark/>
          </w:tcPr>
          <w:p w:rsidR="00432174" w:rsidRPr="00815848" w:rsidRDefault="00815848" w:rsidP="001402AB">
            <w:pPr>
              <w:jc w:val="center"/>
              <w:rPr>
                <w:rFonts w:ascii="Calibri" w:hAnsi="Calibri" w:cs="Calibri"/>
                <w:b/>
                <w:sz w:val="16"/>
                <w:szCs w:val="16"/>
                <w:lang w:val="ka-GE"/>
              </w:rPr>
            </w:pPr>
            <w:r w:rsidRPr="00815848">
              <w:rPr>
                <w:rFonts w:ascii="Sylfaen" w:hAnsi="Sylfaen" w:cs="Calibri"/>
                <w:b/>
                <w:sz w:val="16"/>
                <w:szCs w:val="16"/>
                <w:lang w:val="ka-GE"/>
              </w:rPr>
              <w:t>202</w:t>
            </w:r>
            <w:r w:rsidR="001402AB">
              <w:rPr>
                <w:rFonts w:ascii="Sylfaen" w:hAnsi="Sylfaen" w:cs="Calibri"/>
                <w:b/>
                <w:sz w:val="16"/>
                <w:szCs w:val="16"/>
                <w:lang w:val="ka-GE"/>
              </w:rPr>
              <w:t>4</w:t>
            </w:r>
            <w:r w:rsidR="00432174" w:rsidRPr="00815848">
              <w:rPr>
                <w:rFonts w:ascii="Calibri" w:hAnsi="Calibri" w:cs="Calibri"/>
                <w:b/>
                <w:sz w:val="16"/>
                <w:szCs w:val="16"/>
              </w:rPr>
              <w:t xml:space="preserve"> </w:t>
            </w:r>
            <w:r w:rsidR="00432174" w:rsidRPr="00815848">
              <w:rPr>
                <w:rFonts w:ascii="Sylfaen" w:hAnsi="Sylfaen" w:cs="Sylfaen"/>
                <w:b/>
                <w:sz w:val="16"/>
                <w:szCs w:val="16"/>
              </w:rPr>
              <w:t>წლის</w:t>
            </w:r>
            <w:r w:rsidR="00432174" w:rsidRPr="00815848">
              <w:rPr>
                <w:rFonts w:ascii="Calibri" w:hAnsi="Calibri" w:cs="Calibri"/>
                <w:b/>
                <w:sz w:val="16"/>
                <w:szCs w:val="16"/>
              </w:rPr>
              <w:t xml:space="preserve"> </w:t>
            </w:r>
            <w:r w:rsidR="00432174" w:rsidRPr="00815848">
              <w:rPr>
                <w:rFonts w:ascii="Sylfaen" w:hAnsi="Sylfaen" w:cs="Sylfaen"/>
                <w:b/>
                <w:sz w:val="16"/>
                <w:szCs w:val="16"/>
              </w:rPr>
              <w:t xml:space="preserve">დაფინანსება </w:t>
            </w:r>
            <w:r w:rsidR="00432174" w:rsidRPr="00815848">
              <w:rPr>
                <w:rFonts w:ascii="Sylfaen" w:hAnsi="Sylfaen" w:cs="Sylfaen"/>
                <w:b/>
                <w:sz w:val="16"/>
                <w:szCs w:val="16"/>
                <w:lang w:val="ka-GE"/>
              </w:rPr>
              <w:t>(ათას ლარებში)</w:t>
            </w:r>
          </w:p>
        </w:tc>
      </w:tr>
      <w:tr w:rsidR="00432174" w:rsidRPr="00815848" w:rsidTr="002F1296">
        <w:trPr>
          <w:trHeight w:val="269"/>
        </w:trPr>
        <w:tc>
          <w:tcPr>
            <w:tcW w:w="858" w:type="pct"/>
            <w:vMerge/>
            <w:vAlign w:val="center"/>
            <w:hideMark/>
          </w:tcPr>
          <w:p w:rsidR="00432174" w:rsidRPr="00815848" w:rsidRDefault="00432174" w:rsidP="00432174">
            <w:pPr>
              <w:rPr>
                <w:rFonts w:ascii="Calibri" w:hAnsi="Calibri" w:cs="Calibri"/>
                <w:b/>
                <w:sz w:val="16"/>
                <w:szCs w:val="16"/>
              </w:rPr>
            </w:pPr>
          </w:p>
        </w:tc>
        <w:tc>
          <w:tcPr>
            <w:tcW w:w="732" w:type="pct"/>
            <w:shd w:val="clear" w:color="auto" w:fill="auto"/>
            <w:noWrap/>
            <w:vAlign w:val="center"/>
            <w:hideMark/>
          </w:tcPr>
          <w:p w:rsidR="00432174" w:rsidRPr="002F1296" w:rsidRDefault="002F1296" w:rsidP="00C37FDD">
            <w:pPr>
              <w:jc w:val="center"/>
              <w:rPr>
                <w:rFonts w:ascii="Sylfaen" w:hAnsi="Sylfaen" w:cs="Calibri"/>
                <w:b/>
                <w:sz w:val="16"/>
                <w:szCs w:val="16"/>
                <w:lang w:val="ka-GE"/>
              </w:rPr>
            </w:pPr>
            <w:r>
              <w:rPr>
                <w:rFonts w:ascii="Sylfaen" w:hAnsi="Sylfaen" w:cs="Calibri"/>
                <w:b/>
                <w:sz w:val="16"/>
                <w:szCs w:val="16"/>
                <w:lang w:val="ka-GE"/>
              </w:rPr>
              <w:t>02 01 02</w:t>
            </w:r>
          </w:p>
        </w:tc>
        <w:tc>
          <w:tcPr>
            <w:tcW w:w="2245" w:type="pct"/>
            <w:vMerge/>
            <w:vAlign w:val="center"/>
            <w:hideMark/>
          </w:tcPr>
          <w:p w:rsidR="00432174" w:rsidRPr="00815848" w:rsidRDefault="00432174" w:rsidP="00432174">
            <w:pPr>
              <w:rPr>
                <w:rFonts w:ascii="Calibri" w:hAnsi="Calibri" w:cs="Calibri"/>
                <w:sz w:val="16"/>
                <w:szCs w:val="16"/>
              </w:rPr>
            </w:pPr>
          </w:p>
        </w:tc>
        <w:tc>
          <w:tcPr>
            <w:tcW w:w="1165" w:type="pct"/>
            <w:shd w:val="clear" w:color="auto" w:fill="auto"/>
            <w:noWrap/>
            <w:vAlign w:val="center"/>
            <w:hideMark/>
          </w:tcPr>
          <w:p w:rsidR="00432174" w:rsidRPr="00815848" w:rsidRDefault="00103908" w:rsidP="00983E2A">
            <w:pPr>
              <w:jc w:val="center"/>
              <w:rPr>
                <w:rFonts w:ascii="Sylfaen" w:hAnsi="Sylfaen" w:cs="Calibri"/>
                <w:b/>
                <w:sz w:val="16"/>
                <w:szCs w:val="16"/>
                <w:lang w:val="ka-GE"/>
              </w:rPr>
            </w:pPr>
            <w:r>
              <w:rPr>
                <w:rFonts w:ascii="Sylfaen" w:hAnsi="Sylfaen"/>
                <w:b/>
                <w:color w:val="000000"/>
                <w:sz w:val="18"/>
                <w:szCs w:val="18"/>
                <w:lang w:val="ka-GE"/>
              </w:rPr>
              <w:t>352,0</w:t>
            </w:r>
          </w:p>
        </w:tc>
      </w:tr>
      <w:tr w:rsidR="00432174" w:rsidRPr="00815848" w:rsidTr="002F1296">
        <w:trPr>
          <w:trHeight w:val="622"/>
        </w:trPr>
        <w:tc>
          <w:tcPr>
            <w:tcW w:w="858" w:type="pct"/>
            <w:shd w:val="clear" w:color="auto" w:fill="auto"/>
            <w:vAlign w:val="center"/>
            <w:hideMark/>
          </w:tcPr>
          <w:p w:rsidR="00432174" w:rsidRPr="00815848" w:rsidRDefault="00432174" w:rsidP="00C37FDD">
            <w:pPr>
              <w:jc w:val="center"/>
              <w:rPr>
                <w:rFonts w:ascii="Calibri" w:hAnsi="Calibri" w:cs="Calibri"/>
                <w:b/>
                <w:sz w:val="16"/>
                <w:szCs w:val="16"/>
              </w:rPr>
            </w:pPr>
            <w:r w:rsidRPr="00815848">
              <w:rPr>
                <w:rFonts w:ascii="Sylfaen" w:hAnsi="Sylfaen" w:cs="Sylfaen"/>
                <w:b/>
                <w:sz w:val="16"/>
                <w:szCs w:val="16"/>
              </w:rPr>
              <w:t>ქვეპროგრამის</w:t>
            </w:r>
            <w:r w:rsidRPr="00815848">
              <w:rPr>
                <w:rFonts w:ascii="Calibri" w:hAnsi="Calibri" w:cs="Calibri"/>
                <w:b/>
                <w:sz w:val="16"/>
                <w:szCs w:val="16"/>
              </w:rPr>
              <w:t xml:space="preserve"> </w:t>
            </w:r>
            <w:r w:rsidRPr="00815848">
              <w:rPr>
                <w:rFonts w:ascii="Sylfaen" w:hAnsi="Sylfaen" w:cs="Sylfaen"/>
                <w:b/>
                <w:sz w:val="16"/>
                <w:szCs w:val="16"/>
              </w:rPr>
              <w:t>განმახორციელებელი</w:t>
            </w:r>
          </w:p>
        </w:tc>
        <w:tc>
          <w:tcPr>
            <w:tcW w:w="4142" w:type="pct"/>
            <w:gridSpan w:val="3"/>
            <w:shd w:val="clear" w:color="auto" w:fill="auto"/>
            <w:vAlign w:val="center"/>
            <w:hideMark/>
          </w:tcPr>
          <w:p w:rsidR="00432174" w:rsidRPr="00815848" w:rsidRDefault="00432174" w:rsidP="00432174">
            <w:pPr>
              <w:rPr>
                <w:rFonts w:ascii="Calibri" w:hAnsi="Calibri" w:cs="Calibri"/>
                <w:sz w:val="16"/>
                <w:szCs w:val="16"/>
              </w:rPr>
            </w:pPr>
            <w:r w:rsidRPr="00815848">
              <w:rPr>
                <w:rFonts w:ascii="Sylfaen" w:hAnsi="Sylfaen" w:cs="Sylfaen"/>
                <w:sz w:val="16"/>
                <w:szCs w:val="16"/>
              </w:rPr>
              <w:t>თელავის</w:t>
            </w:r>
            <w:r w:rsidRPr="00815848">
              <w:rPr>
                <w:rFonts w:ascii="Calibri" w:hAnsi="Calibri" w:cs="Calibri"/>
                <w:sz w:val="16"/>
                <w:szCs w:val="16"/>
              </w:rPr>
              <w:t xml:space="preserve"> </w:t>
            </w:r>
            <w:r w:rsidRPr="00815848">
              <w:rPr>
                <w:rFonts w:ascii="Sylfaen" w:hAnsi="Sylfaen" w:cs="Sylfaen"/>
                <w:sz w:val="16"/>
                <w:szCs w:val="16"/>
              </w:rPr>
              <w:t>მუნიციპალიტეტის</w:t>
            </w:r>
            <w:r w:rsidRPr="00815848">
              <w:rPr>
                <w:rFonts w:ascii="Calibri" w:hAnsi="Calibri" w:cs="Calibri"/>
                <w:sz w:val="16"/>
                <w:szCs w:val="16"/>
              </w:rPr>
              <w:t xml:space="preserve"> </w:t>
            </w:r>
            <w:r w:rsidRPr="00815848">
              <w:rPr>
                <w:rFonts w:ascii="Sylfaen" w:hAnsi="Sylfaen" w:cs="Sylfaen"/>
                <w:sz w:val="16"/>
                <w:szCs w:val="16"/>
              </w:rPr>
              <w:t>მერიის</w:t>
            </w:r>
            <w:r w:rsidRPr="00815848">
              <w:rPr>
                <w:rFonts w:ascii="Calibri" w:hAnsi="Calibri" w:cs="Calibri"/>
                <w:sz w:val="16"/>
                <w:szCs w:val="16"/>
              </w:rPr>
              <w:t xml:space="preserve">  </w:t>
            </w:r>
            <w:r w:rsidRPr="00815848">
              <w:rPr>
                <w:rFonts w:ascii="Sylfaen" w:hAnsi="Sylfaen" w:cs="Sylfaen"/>
                <w:sz w:val="16"/>
                <w:szCs w:val="16"/>
              </w:rPr>
              <w:t>ინფრასტრუქტურის</w:t>
            </w:r>
            <w:r w:rsidRPr="00815848">
              <w:rPr>
                <w:rFonts w:ascii="Calibri" w:hAnsi="Calibri" w:cs="Calibri"/>
                <w:sz w:val="16"/>
                <w:szCs w:val="16"/>
              </w:rPr>
              <w:t xml:space="preserve">, </w:t>
            </w:r>
            <w:r w:rsidRPr="00815848">
              <w:rPr>
                <w:rFonts w:ascii="Sylfaen" w:hAnsi="Sylfaen" w:cs="Sylfaen"/>
                <w:sz w:val="16"/>
                <w:szCs w:val="16"/>
              </w:rPr>
              <w:t>სივრცითი</w:t>
            </w:r>
            <w:r w:rsidRPr="00815848">
              <w:rPr>
                <w:rFonts w:ascii="Calibri" w:hAnsi="Calibri" w:cs="Calibri"/>
                <w:sz w:val="16"/>
                <w:szCs w:val="16"/>
              </w:rPr>
              <w:t xml:space="preserve"> </w:t>
            </w:r>
            <w:r w:rsidRPr="00815848">
              <w:rPr>
                <w:rFonts w:ascii="Sylfaen" w:hAnsi="Sylfaen" w:cs="Sylfaen"/>
                <w:sz w:val="16"/>
                <w:szCs w:val="16"/>
              </w:rPr>
              <w:t>მოწყობის</w:t>
            </w:r>
            <w:r w:rsidRPr="00815848">
              <w:rPr>
                <w:rFonts w:ascii="Calibri" w:hAnsi="Calibri" w:cs="Calibri"/>
                <w:sz w:val="16"/>
                <w:szCs w:val="16"/>
              </w:rPr>
              <w:t xml:space="preserve">, </w:t>
            </w:r>
            <w:r w:rsidRPr="00815848">
              <w:rPr>
                <w:rFonts w:ascii="Sylfaen" w:hAnsi="Sylfaen" w:cs="Sylfaen"/>
                <w:sz w:val="16"/>
                <w:szCs w:val="16"/>
              </w:rPr>
              <w:t>მშენებლობის</w:t>
            </w:r>
            <w:r w:rsidRPr="00815848">
              <w:rPr>
                <w:rFonts w:ascii="Calibri" w:hAnsi="Calibri" w:cs="Calibri"/>
                <w:sz w:val="16"/>
                <w:szCs w:val="16"/>
              </w:rPr>
              <w:t xml:space="preserve">, </w:t>
            </w:r>
            <w:r w:rsidRPr="00815848">
              <w:rPr>
                <w:rFonts w:ascii="Sylfaen" w:hAnsi="Sylfaen" w:cs="Sylfaen"/>
                <w:sz w:val="16"/>
                <w:szCs w:val="16"/>
              </w:rPr>
              <w:t>არქიტექტურისა</w:t>
            </w:r>
            <w:r w:rsidRPr="00815848">
              <w:rPr>
                <w:rFonts w:ascii="Calibri" w:hAnsi="Calibri" w:cs="Calibri"/>
                <w:sz w:val="16"/>
                <w:szCs w:val="16"/>
              </w:rPr>
              <w:t xml:space="preserve"> </w:t>
            </w:r>
            <w:r w:rsidRPr="00815848">
              <w:rPr>
                <w:rFonts w:ascii="Sylfaen" w:hAnsi="Sylfaen" w:cs="Sylfaen"/>
                <w:sz w:val="16"/>
                <w:szCs w:val="16"/>
              </w:rPr>
              <w:t>და</w:t>
            </w:r>
            <w:r w:rsidRPr="00815848">
              <w:rPr>
                <w:rFonts w:ascii="Calibri" w:hAnsi="Calibri" w:cs="Calibri"/>
                <w:sz w:val="16"/>
                <w:szCs w:val="16"/>
              </w:rPr>
              <w:t xml:space="preserve"> </w:t>
            </w:r>
            <w:r w:rsidRPr="00815848">
              <w:rPr>
                <w:rFonts w:ascii="Sylfaen" w:hAnsi="Sylfaen" w:cs="Sylfaen"/>
                <w:sz w:val="16"/>
                <w:szCs w:val="16"/>
              </w:rPr>
              <w:t>ძეგლთა</w:t>
            </w:r>
            <w:r w:rsidRPr="00815848">
              <w:rPr>
                <w:rFonts w:ascii="Calibri" w:hAnsi="Calibri" w:cs="Calibri"/>
                <w:sz w:val="16"/>
                <w:szCs w:val="16"/>
              </w:rPr>
              <w:t xml:space="preserve"> </w:t>
            </w:r>
            <w:r w:rsidRPr="00815848">
              <w:rPr>
                <w:rFonts w:ascii="Sylfaen" w:hAnsi="Sylfaen" w:cs="Sylfaen"/>
                <w:sz w:val="16"/>
                <w:szCs w:val="16"/>
              </w:rPr>
              <w:t>დაცვის</w:t>
            </w:r>
            <w:r w:rsidRPr="00815848">
              <w:rPr>
                <w:rFonts w:ascii="Calibri" w:hAnsi="Calibri" w:cs="Calibri"/>
                <w:sz w:val="16"/>
                <w:szCs w:val="16"/>
              </w:rPr>
              <w:t xml:space="preserve"> </w:t>
            </w:r>
            <w:r w:rsidRPr="00815848">
              <w:rPr>
                <w:rFonts w:ascii="Sylfaen" w:hAnsi="Sylfaen" w:cs="Sylfaen"/>
                <w:sz w:val="16"/>
                <w:szCs w:val="16"/>
              </w:rPr>
              <w:t>სამსახური</w:t>
            </w:r>
          </w:p>
        </w:tc>
      </w:tr>
      <w:tr w:rsidR="00C20B43" w:rsidRPr="00815848" w:rsidTr="002F1296">
        <w:trPr>
          <w:trHeight w:val="883"/>
        </w:trPr>
        <w:tc>
          <w:tcPr>
            <w:tcW w:w="858" w:type="pct"/>
            <w:shd w:val="clear" w:color="auto" w:fill="auto"/>
            <w:vAlign w:val="center"/>
            <w:hideMark/>
          </w:tcPr>
          <w:p w:rsidR="00C20B43" w:rsidRPr="00815848" w:rsidRDefault="00C20B43" w:rsidP="00C20B43">
            <w:pPr>
              <w:jc w:val="center"/>
              <w:rPr>
                <w:rFonts w:ascii="Calibri" w:hAnsi="Calibri" w:cs="Calibri"/>
                <w:b/>
                <w:sz w:val="16"/>
                <w:szCs w:val="16"/>
              </w:rPr>
            </w:pPr>
            <w:r w:rsidRPr="00815848">
              <w:rPr>
                <w:rFonts w:ascii="Sylfaen" w:hAnsi="Sylfaen" w:cs="Sylfaen"/>
                <w:b/>
                <w:sz w:val="16"/>
                <w:szCs w:val="16"/>
              </w:rPr>
              <w:t>ქვეპროგრამის</w:t>
            </w:r>
            <w:r w:rsidRPr="00815848">
              <w:rPr>
                <w:rFonts w:ascii="Calibri" w:hAnsi="Calibri" w:cs="Calibri"/>
                <w:b/>
                <w:sz w:val="16"/>
                <w:szCs w:val="16"/>
              </w:rPr>
              <w:t xml:space="preserve"> </w:t>
            </w:r>
            <w:r w:rsidRPr="00815848">
              <w:rPr>
                <w:rFonts w:ascii="Sylfaen" w:hAnsi="Sylfaen" w:cs="Sylfaen"/>
                <w:b/>
                <w:sz w:val="16"/>
                <w:szCs w:val="16"/>
              </w:rPr>
              <w:t>აღწერა</w:t>
            </w:r>
          </w:p>
        </w:tc>
        <w:tc>
          <w:tcPr>
            <w:tcW w:w="4142" w:type="pct"/>
            <w:gridSpan w:val="3"/>
            <w:shd w:val="clear" w:color="auto" w:fill="auto"/>
            <w:vAlign w:val="center"/>
            <w:hideMark/>
          </w:tcPr>
          <w:p w:rsidR="00C20B43" w:rsidRPr="00815848" w:rsidRDefault="00815848" w:rsidP="00C05EF8">
            <w:pPr>
              <w:jc w:val="both"/>
              <w:rPr>
                <w:rFonts w:ascii="Sylfaen" w:hAnsi="Sylfaen"/>
                <w:color w:val="000000"/>
                <w:sz w:val="16"/>
                <w:szCs w:val="16"/>
              </w:rPr>
            </w:pPr>
            <w:r w:rsidRPr="00815848">
              <w:rPr>
                <w:rFonts w:ascii="Sylfaen" w:hAnsi="Sylfaen"/>
                <w:color w:val="000000"/>
                <w:sz w:val="16"/>
                <w:szCs w:val="16"/>
              </w:rPr>
              <w:t xml:space="preserve">საგზაო ინფრასტრუქტურის კაპიტალური რეაბილიტაციის  პარალელურად  საგზაო ინფრასტრუქტურის რეგულარული და სისტემატიური მოვლა-პატრონობის ღონისძიებების გატარება კრიტიკულად მნიშვნელოვანია მუნიციპალური მომსახურების ხარისხის უზრუნველსაყოფად. </w:t>
            </w:r>
            <w:r>
              <w:rPr>
                <w:rFonts w:ascii="Sylfaen" w:hAnsi="Sylfaen"/>
                <w:color w:val="000000"/>
                <w:sz w:val="16"/>
                <w:szCs w:val="16"/>
                <w:lang w:val="ka-GE"/>
              </w:rPr>
              <w:t xml:space="preserve"> </w:t>
            </w:r>
            <w:r w:rsidRPr="00815848">
              <w:rPr>
                <w:rFonts w:ascii="Sylfaen" w:hAnsi="Sylfaen"/>
                <w:color w:val="000000"/>
                <w:sz w:val="16"/>
                <w:szCs w:val="16"/>
              </w:rPr>
              <w:t>საგზაო ინფრასტრუქტურის ექსპლუატაციისათვის,</w:t>
            </w:r>
            <w:r>
              <w:rPr>
                <w:rFonts w:ascii="Sylfaen" w:hAnsi="Sylfaen"/>
                <w:color w:val="000000"/>
                <w:sz w:val="16"/>
                <w:szCs w:val="16"/>
                <w:lang w:val="ka-GE"/>
              </w:rPr>
              <w:t xml:space="preserve"> </w:t>
            </w:r>
            <w:r w:rsidRPr="00815848">
              <w:rPr>
                <w:rFonts w:ascii="Sylfaen" w:hAnsi="Sylfaen"/>
                <w:color w:val="000000"/>
                <w:sz w:val="16"/>
                <w:szCs w:val="16"/>
              </w:rPr>
              <w:t>ვარგის</w:t>
            </w:r>
            <w:r>
              <w:rPr>
                <w:rFonts w:ascii="Sylfaen" w:hAnsi="Sylfaen"/>
                <w:color w:val="000000"/>
                <w:sz w:val="16"/>
                <w:szCs w:val="16"/>
                <w:lang w:val="ka-GE"/>
              </w:rPr>
              <w:t xml:space="preserve"> </w:t>
            </w:r>
            <w:r w:rsidRPr="00815848">
              <w:rPr>
                <w:rFonts w:ascii="Sylfaen" w:hAnsi="Sylfaen"/>
                <w:color w:val="000000"/>
                <w:sz w:val="16"/>
                <w:szCs w:val="16"/>
              </w:rPr>
              <w:t>მდგომარეობაში</w:t>
            </w:r>
            <w:r>
              <w:rPr>
                <w:rFonts w:ascii="Sylfaen" w:hAnsi="Sylfaen"/>
                <w:color w:val="000000"/>
                <w:sz w:val="16"/>
                <w:szCs w:val="16"/>
                <w:lang w:val="ka-GE"/>
              </w:rPr>
              <w:t xml:space="preserve"> </w:t>
            </w:r>
            <w:r w:rsidR="00C05EF8">
              <w:rPr>
                <w:rFonts w:ascii="Sylfaen" w:hAnsi="Sylfaen"/>
                <w:color w:val="000000"/>
                <w:sz w:val="16"/>
                <w:szCs w:val="16"/>
              </w:rPr>
              <w:t xml:space="preserve">შესანარჩუნებლად. </w:t>
            </w:r>
            <w:r w:rsidRPr="00815848">
              <w:rPr>
                <w:rFonts w:ascii="Sylfaen" w:hAnsi="Sylfaen"/>
                <w:color w:val="000000"/>
                <w:sz w:val="16"/>
                <w:szCs w:val="16"/>
              </w:rPr>
              <w:t>მუნიციპალიტეტის ტერიტორიაზე ადგილობრივი მნიშვნელობის ასფალტის გზის საფარი დღეის მდგომარეობით ნაწილობრივ არის  დაზიანებული,  საგზაო ინფრასტრუქტურის მოვლა</w:t>
            </w:r>
            <w:r>
              <w:rPr>
                <w:rFonts w:ascii="Sylfaen" w:hAnsi="Sylfaen"/>
                <w:color w:val="000000"/>
                <w:sz w:val="16"/>
                <w:szCs w:val="16"/>
                <w:lang w:val="ka-GE"/>
              </w:rPr>
              <w:t xml:space="preserve"> </w:t>
            </w:r>
            <w:r w:rsidRPr="00815848">
              <w:rPr>
                <w:rFonts w:ascii="Sylfaen" w:hAnsi="Sylfaen"/>
                <w:color w:val="000000"/>
                <w:sz w:val="16"/>
                <w:szCs w:val="16"/>
              </w:rPr>
              <w:t>-</w:t>
            </w:r>
            <w:r>
              <w:rPr>
                <w:rFonts w:ascii="Sylfaen" w:hAnsi="Sylfaen"/>
                <w:color w:val="000000"/>
                <w:sz w:val="16"/>
                <w:szCs w:val="16"/>
                <w:lang w:val="ka-GE"/>
              </w:rPr>
              <w:t xml:space="preserve"> </w:t>
            </w:r>
            <w:r w:rsidRPr="00815848">
              <w:rPr>
                <w:rFonts w:ascii="Sylfaen" w:hAnsi="Sylfaen"/>
                <w:color w:val="000000"/>
                <w:sz w:val="16"/>
                <w:szCs w:val="16"/>
              </w:rPr>
              <w:t>შენახვის სამუშაოები თელავის მუნიციპალიტეტის ტერიტორიაზე მიმდინარეობს ყოველწლიურად, მიმდინარე შეკეთებით სამუშაოებს ითხოვს ქუჩების</w:t>
            </w:r>
            <w:r w:rsidR="001950EC">
              <w:rPr>
                <w:rFonts w:ascii="Sylfaen" w:hAnsi="Sylfaen"/>
                <w:color w:val="000000"/>
                <w:sz w:val="16"/>
                <w:szCs w:val="16"/>
                <w:lang w:val="ka-GE"/>
              </w:rPr>
              <w:t>/გზების</w:t>
            </w:r>
            <w:r w:rsidRPr="00815848">
              <w:rPr>
                <w:rFonts w:ascii="Sylfaen" w:hAnsi="Sylfaen"/>
                <w:color w:val="000000"/>
                <w:sz w:val="16"/>
                <w:szCs w:val="16"/>
              </w:rPr>
              <w:t xml:space="preserve"> ნაწილი.  სამუშაოები მოიცავს ასფალტირებული გზების დაზიანებული მონაკვეთების აღდგენა-რეაბილიტაციას (ე.წ. ორმოული და ეკრანული შეკეთება), რომელიც განხორციელდება საგზაო ინფრასტრუქტურის იმ მონაკვეთებზე, რომლებიც მოითხოვს შეკეთებას,   პროექტის მიზანია არსებული გზების ექსპლოატაციის ვადის გაზრდა, უსაფრთხო და კომფორტული გადაადგილების პირობების შექმნა.</w:t>
            </w:r>
          </w:p>
        </w:tc>
      </w:tr>
      <w:tr w:rsidR="00C20B43" w:rsidRPr="00815848" w:rsidTr="002F1296">
        <w:trPr>
          <w:trHeight w:val="512"/>
        </w:trPr>
        <w:tc>
          <w:tcPr>
            <w:tcW w:w="858" w:type="pct"/>
            <w:shd w:val="clear" w:color="auto" w:fill="auto"/>
            <w:vAlign w:val="center"/>
          </w:tcPr>
          <w:p w:rsidR="00C20B43" w:rsidRPr="00815848" w:rsidRDefault="00C20B43" w:rsidP="00815848">
            <w:pPr>
              <w:jc w:val="center"/>
              <w:rPr>
                <w:rFonts w:ascii="Sylfaen" w:hAnsi="Sylfaen"/>
                <w:b/>
                <w:bCs/>
                <w:color w:val="000000"/>
                <w:sz w:val="16"/>
                <w:szCs w:val="16"/>
              </w:rPr>
            </w:pPr>
            <w:r w:rsidRPr="00815848">
              <w:rPr>
                <w:rFonts w:ascii="Sylfaen" w:hAnsi="Sylfaen"/>
                <w:b/>
                <w:bCs/>
                <w:color w:val="000000"/>
                <w:sz w:val="16"/>
                <w:szCs w:val="16"/>
              </w:rPr>
              <w:t xml:space="preserve">ქვეპროგრამის მიზანი </w:t>
            </w:r>
          </w:p>
        </w:tc>
        <w:tc>
          <w:tcPr>
            <w:tcW w:w="4142" w:type="pct"/>
            <w:gridSpan w:val="3"/>
            <w:shd w:val="clear" w:color="auto" w:fill="auto"/>
            <w:vAlign w:val="center"/>
          </w:tcPr>
          <w:p w:rsidR="00C20B43" w:rsidRPr="00815848" w:rsidRDefault="00C20B43" w:rsidP="00354923">
            <w:pPr>
              <w:rPr>
                <w:rFonts w:ascii="Sylfaen" w:hAnsi="Sylfaen"/>
                <w:color w:val="000000"/>
                <w:sz w:val="16"/>
                <w:szCs w:val="16"/>
                <w:lang w:val="ka-GE"/>
              </w:rPr>
            </w:pPr>
            <w:r w:rsidRPr="00815848">
              <w:rPr>
                <w:rFonts w:ascii="Sylfaen" w:hAnsi="Sylfaen"/>
                <w:color w:val="000000"/>
                <w:sz w:val="16"/>
                <w:szCs w:val="16"/>
              </w:rPr>
              <w:t>თელავის მუნიციპალიტეტის ტერიტორიაზე არსებული გზების</w:t>
            </w:r>
            <w:r w:rsidRPr="00815848">
              <w:rPr>
                <w:rFonts w:ascii="Sylfaen" w:hAnsi="Sylfaen"/>
                <w:color w:val="000000"/>
                <w:sz w:val="16"/>
                <w:szCs w:val="16"/>
                <w:lang w:val="ka-GE"/>
              </w:rPr>
              <w:t xml:space="preserve"> ვარგის მდგომარეობაში</w:t>
            </w:r>
            <w:r w:rsidRPr="00815848">
              <w:rPr>
                <w:rFonts w:ascii="Sylfaen" w:hAnsi="Sylfaen"/>
                <w:color w:val="000000"/>
                <w:sz w:val="16"/>
                <w:szCs w:val="16"/>
              </w:rPr>
              <w:t xml:space="preserve"> შენარჩუნება; მგზავრთა გადაადგილების დროის შემცირება; </w:t>
            </w:r>
          </w:p>
        </w:tc>
      </w:tr>
    </w:tbl>
    <w:p w:rsidR="001F112C" w:rsidRDefault="001F112C" w:rsidP="001F112C">
      <w:pPr>
        <w:jc w:val="both"/>
        <w:rPr>
          <w:rFonts w:ascii="Sylfaen" w:hAnsi="Sylfaen"/>
          <w:b/>
          <w:sz w:val="40"/>
          <w:szCs w:val="40"/>
          <w:lang w:val="ka-GE"/>
        </w:rPr>
      </w:pPr>
    </w:p>
    <w:p w:rsidR="00F51CC6" w:rsidRDefault="00F51CC6"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4"/>
        <w:gridCol w:w="1504"/>
        <w:gridCol w:w="4937"/>
        <w:gridCol w:w="2221"/>
      </w:tblGrid>
      <w:tr w:rsidR="00432174" w:rsidRPr="00103908" w:rsidTr="00C37FDD">
        <w:trPr>
          <w:trHeight w:val="361"/>
        </w:trPr>
        <w:tc>
          <w:tcPr>
            <w:tcW w:w="858" w:type="pct"/>
            <w:vMerge w:val="restart"/>
            <w:shd w:val="clear" w:color="auto" w:fill="auto"/>
            <w:vAlign w:val="center"/>
            <w:hideMark/>
          </w:tcPr>
          <w:p w:rsidR="00432174" w:rsidRPr="00103908" w:rsidRDefault="00432174" w:rsidP="00432174">
            <w:pPr>
              <w:jc w:val="center"/>
              <w:rPr>
                <w:rFonts w:ascii="Calibri" w:hAnsi="Calibri" w:cs="Calibri"/>
                <w:b/>
                <w:color w:val="000000"/>
                <w:sz w:val="16"/>
                <w:szCs w:val="16"/>
              </w:rPr>
            </w:pPr>
            <w:r w:rsidRPr="00103908">
              <w:rPr>
                <w:rFonts w:ascii="Sylfaen" w:hAnsi="Sylfaen" w:cs="Sylfaen"/>
                <w:b/>
                <w:color w:val="000000"/>
                <w:sz w:val="16"/>
                <w:szCs w:val="16"/>
              </w:rPr>
              <w:t>ქვეპროგრამის</w:t>
            </w:r>
            <w:r w:rsidRPr="00103908">
              <w:rPr>
                <w:rFonts w:ascii="Calibri" w:hAnsi="Calibri" w:cs="Calibri"/>
                <w:b/>
                <w:color w:val="000000"/>
                <w:sz w:val="16"/>
                <w:szCs w:val="16"/>
              </w:rPr>
              <w:t xml:space="preserve"> </w:t>
            </w:r>
            <w:r w:rsidRPr="00103908">
              <w:rPr>
                <w:rFonts w:ascii="Sylfaen" w:hAnsi="Sylfaen" w:cs="Sylfaen"/>
                <w:b/>
                <w:color w:val="000000"/>
                <w:sz w:val="16"/>
                <w:szCs w:val="16"/>
              </w:rPr>
              <w:t>დასახელება</w:t>
            </w:r>
          </w:p>
        </w:tc>
        <w:tc>
          <w:tcPr>
            <w:tcW w:w="719" w:type="pct"/>
            <w:shd w:val="clear" w:color="auto" w:fill="auto"/>
            <w:noWrap/>
            <w:vAlign w:val="center"/>
            <w:hideMark/>
          </w:tcPr>
          <w:p w:rsidR="00432174" w:rsidRPr="00103908" w:rsidRDefault="00432174" w:rsidP="00432174">
            <w:pPr>
              <w:jc w:val="center"/>
              <w:rPr>
                <w:rFonts w:ascii="Calibri" w:hAnsi="Calibri" w:cs="Calibri"/>
                <w:b/>
                <w:color w:val="000000"/>
                <w:sz w:val="16"/>
                <w:szCs w:val="16"/>
              </w:rPr>
            </w:pPr>
            <w:r w:rsidRPr="00103908">
              <w:rPr>
                <w:rFonts w:ascii="Sylfaen" w:hAnsi="Sylfaen" w:cs="Sylfaen"/>
                <w:b/>
                <w:color w:val="000000"/>
                <w:sz w:val="16"/>
                <w:szCs w:val="16"/>
              </w:rPr>
              <w:t>კოდი</w:t>
            </w:r>
          </w:p>
        </w:tc>
        <w:tc>
          <w:tcPr>
            <w:tcW w:w="2361" w:type="pct"/>
            <w:vMerge w:val="restart"/>
            <w:shd w:val="clear" w:color="auto" w:fill="auto"/>
            <w:vAlign w:val="center"/>
            <w:hideMark/>
          </w:tcPr>
          <w:p w:rsidR="00432174" w:rsidRPr="00103908" w:rsidRDefault="00432174" w:rsidP="00432174">
            <w:pPr>
              <w:jc w:val="center"/>
              <w:rPr>
                <w:rFonts w:ascii="Calibri" w:hAnsi="Calibri" w:cs="Calibri"/>
                <w:b/>
                <w:color w:val="000000"/>
                <w:sz w:val="16"/>
                <w:szCs w:val="16"/>
              </w:rPr>
            </w:pPr>
            <w:r w:rsidRPr="00103908">
              <w:rPr>
                <w:rFonts w:ascii="Sylfaen" w:hAnsi="Sylfaen" w:cs="Sylfaen"/>
                <w:b/>
                <w:color w:val="000000"/>
                <w:sz w:val="16"/>
                <w:szCs w:val="16"/>
              </w:rPr>
              <w:t>საგზაო</w:t>
            </w:r>
            <w:r w:rsidRPr="00103908">
              <w:rPr>
                <w:rFonts w:ascii="Calibri" w:hAnsi="Calibri" w:cs="Calibri"/>
                <w:b/>
                <w:color w:val="000000"/>
                <w:sz w:val="16"/>
                <w:szCs w:val="16"/>
              </w:rPr>
              <w:t xml:space="preserve"> </w:t>
            </w:r>
            <w:r w:rsidRPr="00103908">
              <w:rPr>
                <w:rFonts w:ascii="Sylfaen" w:hAnsi="Sylfaen" w:cs="Sylfaen"/>
                <w:b/>
                <w:color w:val="000000"/>
                <w:sz w:val="16"/>
                <w:szCs w:val="16"/>
              </w:rPr>
              <w:t>ნიშნები</w:t>
            </w:r>
            <w:r w:rsidRPr="00103908">
              <w:rPr>
                <w:rFonts w:ascii="Calibri" w:hAnsi="Calibri" w:cs="Calibri"/>
                <w:b/>
                <w:color w:val="000000"/>
                <w:sz w:val="16"/>
                <w:szCs w:val="16"/>
              </w:rPr>
              <w:t xml:space="preserve"> </w:t>
            </w:r>
            <w:r w:rsidRPr="00103908">
              <w:rPr>
                <w:rFonts w:ascii="Sylfaen" w:hAnsi="Sylfaen" w:cs="Sylfaen"/>
                <w:b/>
                <w:color w:val="000000"/>
                <w:sz w:val="16"/>
                <w:szCs w:val="16"/>
              </w:rPr>
              <w:t>და</w:t>
            </w:r>
            <w:r w:rsidRPr="00103908">
              <w:rPr>
                <w:rFonts w:ascii="Calibri" w:hAnsi="Calibri" w:cs="Calibri"/>
                <w:b/>
                <w:color w:val="000000"/>
                <w:sz w:val="16"/>
                <w:szCs w:val="16"/>
              </w:rPr>
              <w:t xml:space="preserve"> </w:t>
            </w:r>
            <w:r w:rsidRPr="00103908">
              <w:rPr>
                <w:rFonts w:ascii="Sylfaen" w:hAnsi="Sylfaen" w:cs="Sylfaen"/>
                <w:b/>
                <w:color w:val="000000"/>
                <w:sz w:val="16"/>
                <w:szCs w:val="16"/>
              </w:rPr>
              <w:t>უსაფრთხოება</w:t>
            </w:r>
          </w:p>
        </w:tc>
        <w:tc>
          <w:tcPr>
            <w:tcW w:w="1062" w:type="pct"/>
            <w:shd w:val="clear" w:color="auto" w:fill="auto"/>
            <w:vAlign w:val="bottom"/>
            <w:hideMark/>
          </w:tcPr>
          <w:p w:rsidR="00432174" w:rsidRPr="00103908" w:rsidRDefault="00815848" w:rsidP="001402AB">
            <w:pPr>
              <w:jc w:val="center"/>
              <w:rPr>
                <w:rFonts w:ascii="Calibri" w:hAnsi="Calibri" w:cs="Calibri"/>
                <w:b/>
                <w:sz w:val="16"/>
                <w:szCs w:val="16"/>
                <w:lang w:val="ka-GE"/>
              </w:rPr>
            </w:pPr>
            <w:r w:rsidRPr="00103908">
              <w:rPr>
                <w:rFonts w:ascii="Sylfaen" w:hAnsi="Sylfaen" w:cs="Calibri"/>
                <w:b/>
                <w:sz w:val="16"/>
                <w:szCs w:val="16"/>
                <w:lang w:val="ka-GE"/>
              </w:rPr>
              <w:t>202</w:t>
            </w:r>
            <w:r w:rsidR="001402AB" w:rsidRPr="00103908">
              <w:rPr>
                <w:rFonts w:ascii="Sylfaen" w:hAnsi="Sylfaen" w:cs="Calibri"/>
                <w:b/>
                <w:sz w:val="16"/>
                <w:szCs w:val="16"/>
                <w:lang w:val="ka-GE"/>
              </w:rPr>
              <w:t>4</w:t>
            </w:r>
            <w:r w:rsidRPr="00103908">
              <w:rPr>
                <w:rFonts w:ascii="Sylfaen" w:hAnsi="Sylfaen" w:cs="Calibri"/>
                <w:b/>
                <w:sz w:val="16"/>
                <w:szCs w:val="16"/>
                <w:lang w:val="ka-GE"/>
              </w:rPr>
              <w:t xml:space="preserve"> </w:t>
            </w:r>
            <w:r w:rsidR="00432174" w:rsidRPr="00103908">
              <w:rPr>
                <w:rFonts w:ascii="Sylfaen" w:hAnsi="Sylfaen" w:cs="Sylfaen"/>
                <w:b/>
                <w:sz w:val="16"/>
                <w:szCs w:val="16"/>
              </w:rPr>
              <w:t>წლის</w:t>
            </w:r>
            <w:r w:rsidR="00432174" w:rsidRPr="00103908">
              <w:rPr>
                <w:rFonts w:ascii="Calibri" w:hAnsi="Calibri" w:cs="Calibri"/>
                <w:b/>
                <w:sz w:val="16"/>
                <w:szCs w:val="16"/>
              </w:rPr>
              <w:t xml:space="preserve"> </w:t>
            </w:r>
            <w:r w:rsidR="00432174" w:rsidRPr="00103908">
              <w:rPr>
                <w:rFonts w:ascii="Sylfaen" w:hAnsi="Sylfaen" w:cs="Sylfaen"/>
                <w:b/>
                <w:sz w:val="16"/>
                <w:szCs w:val="16"/>
              </w:rPr>
              <w:t xml:space="preserve">დაფინანსება </w:t>
            </w:r>
            <w:r w:rsidR="00432174" w:rsidRPr="00103908">
              <w:rPr>
                <w:rFonts w:ascii="Sylfaen" w:hAnsi="Sylfaen" w:cs="Sylfaen"/>
                <w:b/>
                <w:sz w:val="16"/>
                <w:szCs w:val="16"/>
                <w:lang w:val="ka-GE"/>
              </w:rPr>
              <w:t>(ათას ლარებში)</w:t>
            </w:r>
          </w:p>
        </w:tc>
      </w:tr>
      <w:tr w:rsidR="00432174" w:rsidRPr="00103908" w:rsidTr="00CE3596">
        <w:trPr>
          <w:trHeight w:val="341"/>
        </w:trPr>
        <w:tc>
          <w:tcPr>
            <w:tcW w:w="858" w:type="pct"/>
            <w:vMerge/>
            <w:vAlign w:val="center"/>
            <w:hideMark/>
          </w:tcPr>
          <w:p w:rsidR="00432174" w:rsidRPr="00103908" w:rsidRDefault="00432174" w:rsidP="00432174">
            <w:pPr>
              <w:rPr>
                <w:rFonts w:ascii="Calibri" w:hAnsi="Calibri" w:cs="Calibri"/>
                <w:b/>
                <w:color w:val="000000"/>
                <w:sz w:val="16"/>
                <w:szCs w:val="16"/>
              </w:rPr>
            </w:pPr>
          </w:p>
        </w:tc>
        <w:tc>
          <w:tcPr>
            <w:tcW w:w="719" w:type="pct"/>
            <w:shd w:val="clear" w:color="auto" w:fill="auto"/>
            <w:noWrap/>
            <w:vAlign w:val="center"/>
            <w:hideMark/>
          </w:tcPr>
          <w:p w:rsidR="00432174" w:rsidRPr="00103908" w:rsidRDefault="002F1296" w:rsidP="00C37FDD">
            <w:pPr>
              <w:jc w:val="center"/>
              <w:rPr>
                <w:rFonts w:ascii="Sylfaen" w:hAnsi="Sylfaen" w:cs="Calibri"/>
                <w:b/>
                <w:color w:val="000000"/>
                <w:sz w:val="16"/>
                <w:szCs w:val="16"/>
                <w:lang w:val="ka-GE"/>
              </w:rPr>
            </w:pPr>
            <w:r w:rsidRPr="00103908">
              <w:rPr>
                <w:rFonts w:ascii="Sylfaen" w:hAnsi="Sylfaen" w:cs="Calibri"/>
                <w:b/>
                <w:color w:val="000000"/>
                <w:sz w:val="16"/>
                <w:szCs w:val="16"/>
                <w:lang w:val="ka-GE"/>
              </w:rPr>
              <w:t>02 01 03</w:t>
            </w:r>
          </w:p>
        </w:tc>
        <w:tc>
          <w:tcPr>
            <w:tcW w:w="2361" w:type="pct"/>
            <w:vMerge/>
            <w:vAlign w:val="center"/>
            <w:hideMark/>
          </w:tcPr>
          <w:p w:rsidR="00432174" w:rsidRPr="00103908" w:rsidRDefault="00432174" w:rsidP="00432174">
            <w:pPr>
              <w:rPr>
                <w:rFonts w:ascii="Calibri" w:hAnsi="Calibri" w:cs="Calibri"/>
                <w:b/>
                <w:color w:val="000000"/>
                <w:sz w:val="16"/>
                <w:szCs w:val="16"/>
              </w:rPr>
            </w:pPr>
          </w:p>
        </w:tc>
        <w:tc>
          <w:tcPr>
            <w:tcW w:w="1062" w:type="pct"/>
            <w:shd w:val="clear" w:color="auto" w:fill="auto"/>
            <w:noWrap/>
            <w:vAlign w:val="center"/>
            <w:hideMark/>
          </w:tcPr>
          <w:p w:rsidR="00432174" w:rsidRPr="00051877" w:rsidRDefault="00051877" w:rsidP="00C37FDD">
            <w:pPr>
              <w:jc w:val="center"/>
              <w:rPr>
                <w:rFonts w:ascii="Sylfaen" w:hAnsi="Sylfaen" w:cs="Calibri"/>
                <w:b/>
                <w:color w:val="000000"/>
                <w:sz w:val="16"/>
                <w:szCs w:val="16"/>
                <w:lang w:val="ka-GE"/>
              </w:rPr>
            </w:pPr>
            <w:r>
              <w:rPr>
                <w:rFonts w:ascii="Sylfaen" w:hAnsi="Sylfaen"/>
                <w:b/>
                <w:bCs/>
                <w:color w:val="000000"/>
                <w:sz w:val="16"/>
                <w:szCs w:val="16"/>
                <w:lang w:val="ka-GE"/>
              </w:rPr>
              <w:t>167,2</w:t>
            </w:r>
          </w:p>
        </w:tc>
      </w:tr>
      <w:tr w:rsidR="00432174" w:rsidRPr="00103908" w:rsidTr="00C37FDD">
        <w:trPr>
          <w:trHeight w:val="649"/>
        </w:trPr>
        <w:tc>
          <w:tcPr>
            <w:tcW w:w="858" w:type="pct"/>
            <w:shd w:val="clear" w:color="auto" w:fill="auto"/>
            <w:vAlign w:val="center"/>
            <w:hideMark/>
          </w:tcPr>
          <w:p w:rsidR="00432174" w:rsidRPr="00103908" w:rsidRDefault="00432174" w:rsidP="00C37FDD">
            <w:pPr>
              <w:jc w:val="center"/>
              <w:rPr>
                <w:rFonts w:ascii="Calibri" w:hAnsi="Calibri" w:cs="Calibri"/>
                <w:b/>
                <w:color w:val="000000"/>
                <w:sz w:val="16"/>
                <w:szCs w:val="16"/>
              </w:rPr>
            </w:pPr>
            <w:r w:rsidRPr="00103908">
              <w:rPr>
                <w:rFonts w:ascii="Sylfaen" w:hAnsi="Sylfaen" w:cs="Sylfaen"/>
                <w:b/>
                <w:color w:val="000000"/>
                <w:sz w:val="16"/>
                <w:szCs w:val="16"/>
              </w:rPr>
              <w:t>ქვეპროგრამის</w:t>
            </w:r>
            <w:r w:rsidRPr="00103908">
              <w:rPr>
                <w:rFonts w:ascii="Calibri" w:hAnsi="Calibri" w:cs="Calibri"/>
                <w:b/>
                <w:color w:val="000000"/>
                <w:sz w:val="16"/>
                <w:szCs w:val="16"/>
              </w:rPr>
              <w:t xml:space="preserve"> </w:t>
            </w:r>
            <w:r w:rsidRPr="00103908">
              <w:rPr>
                <w:rFonts w:ascii="Sylfaen" w:hAnsi="Sylfaen" w:cs="Sylfaen"/>
                <w:b/>
                <w:color w:val="000000"/>
                <w:sz w:val="16"/>
                <w:szCs w:val="16"/>
              </w:rPr>
              <w:t>განმახორციელებელი</w:t>
            </w:r>
          </w:p>
        </w:tc>
        <w:tc>
          <w:tcPr>
            <w:tcW w:w="4142" w:type="pct"/>
            <w:gridSpan w:val="3"/>
            <w:shd w:val="clear" w:color="auto" w:fill="auto"/>
            <w:vAlign w:val="center"/>
            <w:hideMark/>
          </w:tcPr>
          <w:p w:rsidR="00432174" w:rsidRPr="00103908" w:rsidRDefault="00432174" w:rsidP="00432174">
            <w:pPr>
              <w:rPr>
                <w:rFonts w:ascii="Calibri" w:hAnsi="Calibri" w:cs="Calibri"/>
                <w:color w:val="000000"/>
                <w:sz w:val="16"/>
                <w:szCs w:val="16"/>
              </w:rPr>
            </w:pPr>
            <w:r w:rsidRPr="00103908">
              <w:rPr>
                <w:rFonts w:ascii="Sylfaen" w:hAnsi="Sylfaen" w:cs="Sylfaen"/>
                <w:color w:val="000000"/>
                <w:sz w:val="16"/>
                <w:szCs w:val="16"/>
              </w:rPr>
              <w:t>თელავის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მუნიციპალიტეტის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მერიის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ინფრასტრუქტურის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სივრცითი</w:t>
            </w:r>
            <w:r w:rsidRPr="00103908">
              <w:rPr>
                <w:rFonts w:ascii="Calibri" w:hAnsi="Calibri" w:cs="Calibri"/>
                <w:color w:val="000000"/>
                <w:sz w:val="16"/>
                <w:szCs w:val="16"/>
              </w:rPr>
              <w:t xml:space="preserve"> </w:t>
            </w:r>
            <w:r w:rsidRPr="00103908">
              <w:rPr>
                <w:rFonts w:ascii="Sylfaen" w:hAnsi="Sylfaen" w:cs="Sylfaen"/>
                <w:color w:val="000000"/>
                <w:sz w:val="16"/>
                <w:szCs w:val="16"/>
              </w:rPr>
              <w:t>მოწყობის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მშენებლობის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არქიტექტურისა</w:t>
            </w:r>
            <w:r w:rsidRPr="00103908">
              <w:rPr>
                <w:rFonts w:ascii="Calibri" w:hAnsi="Calibri" w:cs="Calibri"/>
                <w:color w:val="000000"/>
                <w:sz w:val="16"/>
                <w:szCs w:val="16"/>
              </w:rPr>
              <w:t xml:space="preserve"> </w:t>
            </w:r>
            <w:r w:rsidRPr="00103908">
              <w:rPr>
                <w:rFonts w:ascii="Sylfaen" w:hAnsi="Sylfaen" w:cs="Sylfaen"/>
                <w:color w:val="000000"/>
                <w:sz w:val="16"/>
                <w:szCs w:val="16"/>
              </w:rPr>
              <w:t>და</w:t>
            </w:r>
            <w:r w:rsidRPr="00103908">
              <w:rPr>
                <w:rFonts w:ascii="Calibri" w:hAnsi="Calibri" w:cs="Calibri"/>
                <w:color w:val="000000"/>
                <w:sz w:val="16"/>
                <w:szCs w:val="16"/>
              </w:rPr>
              <w:t xml:space="preserve"> </w:t>
            </w:r>
            <w:r w:rsidRPr="00103908">
              <w:rPr>
                <w:rFonts w:ascii="Sylfaen" w:hAnsi="Sylfaen" w:cs="Sylfaen"/>
                <w:color w:val="000000"/>
                <w:sz w:val="16"/>
                <w:szCs w:val="16"/>
              </w:rPr>
              <w:t>ძეგლთა</w:t>
            </w:r>
            <w:r w:rsidRPr="00103908">
              <w:rPr>
                <w:rFonts w:ascii="Calibri" w:hAnsi="Calibri" w:cs="Calibri"/>
                <w:color w:val="000000"/>
                <w:sz w:val="16"/>
                <w:szCs w:val="16"/>
              </w:rPr>
              <w:t xml:space="preserve"> </w:t>
            </w:r>
            <w:r w:rsidRPr="00103908">
              <w:rPr>
                <w:rFonts w:ascii="Sylfaen" w:hAnsi="Sylfaen" w:cs="Sylfaen"/>
                <w:color w:val="000000"/>
                <w:sz w:val="16"/>
                <w:szCs w:val="16"/>
              </w:rPr>
              <w:t>დაცვის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სამსახური</w:t>
            </w:r>
          </w:p>
        </w:tc>
      </w:tr>
      <w:tr w:rsidR="00432174" w:rsidRPr="00103908" w:rsidTr="00C37FDD">
        <w:trPr>
          <w:trHeight w:val="1214"/>
        </w:trPr>
        <w:tc>
          <w:tcPr>
            <w:tcW w:w="858" w:type="pct"/>
            <w:shd w:val="clear" w:color="auto" w:fill="auto"/>
            <w:vAlign w:val="center"/>
            <w:hideMark/>
          </w:tcPr>
          <w:p w:rsidR="00432174" w:rsidRPr="00103908" w:rsidRDefault="00432174" w:rsidP="00C37FDD">
            <w:pPr>
              <w:jc w:val="center"/>
              <w:rPr>
                <w:rFonts w:ascii="Calibri" w:hAnsi="Calibri" w:cs="Calibri"/>
                <w:b/>
                <w:color w:val="000000"/>
                <w:sz w:val="16"/>
                <w:szCs w:val="16"/>
              </w:rPr>
            </w:pPr>
            <w:r w:rsidRPr="00103908">
              <w:rPr>
                <w:rFonts w:ascii="Sylfaen" w:hAnsi="Sylfaen" w:cs="Sylfaen"/>
                <w:b/>
                <w:color w:val="000000"/>
                <w:sz w:val="16"/>
                <w:szCs w:val="16"/>
              </w:rPr>
              <w:t>ქვეპროგრამის</w:t>
            </w:r>
            <w:r w:rsidRPr="00103908">
              <w:rPr>
                <w:rFonts w:ascii="Calibri" w:hAnsi="Calibri" w:cs="Calibri"/>
                <w:b/>
                <w:color w:val="000000"/>
                <w:sz w:val="16"/>
                <w:szCs w:val="16"/>
              </w:rPr>
              <w:t xml:space="preserve"> </w:t>
            </w:r>
            <w:r w:rsidRPr="00103908">
              <w:rPr>
                <w:rFonts w:ascii="Sylfaen" w:hAnsi="Sylfaen" w:cs="Sylfaen"/>
                <w:b/>
                <w:color w:val="000000"/>
                <w:sz w:val="16"/>
                <w:szCs w:val="16"/>
              </w:rPr>
              <w:t>აღწერა</w:t>
            </w:r>
          </w:p>
        </w:tc>
        <w:tc>
          <w:tcPr>
            <w:tcW w:w="4142" w:type="pct"/>
            <w:gridSpan w:val="3"/>
            <w:shd w:val="clear" w:color="auto" w:fill="auto"/>
            <w:vAlign w:val="center"/>
            <w:hideMark/>
          </w:tcPr>
          <w:p w:rsidR="00872963" w:rsidRPr="00AF1ABB" w:rsidRDefault="00103908" w:rsidP="00EB0439">
            <w:pPr>
              <w:jc w:val="both"/>
              <w:rPr>
                <w:rFonts w:ascii="Calibri" w:hAnsi="Calibri" w:cs="Calibri"/>
                <w:color w:val="000000"/>
                <w:sz w:val="16"/>
                <w:szCs w:val="16"/>
                <w:lang w:val="ka-GE"/>
              </w:rPr>
            </w:pPr>
            <w:r w:rsidRPr="00103908">
              <w:rPr>
                <w:rFonts w:ascii="Sylfaen" w:hAnsi="Sylfaen"/>
                <w:color w:val="000000"/>
                <w:sz w:val="16"/>
                <w:szCs w:val="16"/>
              </w:rPr>
              <w:t xml:space="preserve">ქვეითად მოსიარულეთა და საგზაო ტრანსპორტის მოწესრიგებული მოძრაობისათვის და უსაფრთხო გადაადგილებისათვის აუცილებელია მოხდეს სხვადასხვა სახის საგზაო ნიშნების, ქვეითთა გადასასვლელების მოწესრიგება. </w:t>
            </w:r>
            <w:r w:rsidRPr="00103908">
              <w:rPr>
                <w:rFonts w:ascii="Sylfaen" w:hAnsi="Sylfaen"/>
                <w:color w:val="000000"/>
                <w:sz w:val="16"/>
                <w:szCs w:val="16"/>
                <w:lang w:val="ka-GE"/>
              </w:rPr>
              <w:t xml:space="preserve">ვიდეო სამეთვალყურეო კამერების </w:t>
            </w:r>
            <w:r w:rsidR="00EB0439">
              <w:rPr>
                <w:rFonts w:ascii="Sylfaen" w:hAnsi="Sylfaen"/>
                <w:color w:val="000000"/>
                <w:sz w:val="16"/>
                <w:szCs w:val="16"/>
                <w:lang w:val="ka-GE"/>
              </w:rPr>
              <w:t xml:space="preserve">და შუქნიშნების </w:t>
            </w:r>
            <w:r w:rsidRPr="00103908">
              <w:rPr>
                <w:rFonts w:ascii="Sylfaen" w:hAnsi="Sylfaen"/>
                <w:color w:val="000000"/>
                <w:sz w:val="16"/>
                <w:szCs w:val="16"/>
                <w:lang w:val="ka-GE"/>
              </w:rPr>
              <w:t xml:space="preserve">მოვლა-პატრონობა, </w:t>
            </w:r>
            <w:r w:rsidRPr="00103908">
              <w:rPr>
                <w:rFonts w:ascii="Sylfaen" w:hAnsi="Sylfaen"/>
                <w:color w:val="000000"/>
                <w:sz w:val="16"/>
                <w:szCs w:val="16"/>
              </w:rPr>
              <w:t xml:space="preserve">საჭიროების შესაბამისად მოხდება სხვადასხვა ლოკაციებზე ახალი საგზაო ნიშნების დამონტაჟება, საგზაო მონიშვნების დახაზვა, სიჩქარის შემზღუდავი ხელოვნური ბარიერების მოწყობა.  უსაფრთხოების მიზნით თოვლიანი ამინდის შემთხვევაში ხორციელდება </w:t>
            </w:r>
            <w:r w:rsidRPr="00103908">
              <w:rPr>
                <w:rFonts w:ascii="Sylfaen" w:hAnsi="Sylfaen"/>
                <w:color w:val="000000"/>
                <w:sz w:val="16"/>
                <w:szCs w:val="16"/>
                <w:lang w:val="ka-GE"/>
              </w:rPr>
              <w:t>ქუჩების</w:t>
            </w:r>
            <w:r w:rsidRPr="00103908">
              <w:rPr>
                <w:rFonts w:ascii="Sylfaen" w:hAnsi="Sylfaen"/>
                <w:color w:val="000000"/>
                <w:sz w:val="16"/>
                <w:szCs w:val="16"/>
              </w:rPr>
              <w:t xml:space="preserve"> თოვლისგან გაწმენდა და სხვა.</w:t>
            </w:r>
            <w:r w:rsidR="00AF1ABB">
              <w:rPr>
                <w:rFonts w:ascii="Sylfaen" w:hAnsi="Sylfaen"/>
                <w:color w:val="000000"/>
                <w:sz w:val="16"/>
                <w:szCs w:val="16"/>
                <w:lang w:val="ka-GE"/>
              </w:rPr>
              <w:t>..</w:t>
            </w:r>
          </w:p>
        </w:tc>
      </w:tr>
      <w:tr w:rsidR="00FA75CE" w:rsidRPr="00103908" w:rsidTr="00354923">
        <w:trPr>
          <w:trHeight w:val="296"/>
        </w:trPr>
        <w:tc>
          <w:tcPr>
            <w:tcW w:w="858" w:type="pct"/>
            <w:shd w:val="clear" w:color="auto" w:fill="auto"/>
            <w:vAlign w:val="center"/>
          </w:tcPr>
          <w:p w:rsidR="00FA75CE" w:rsidRPr="00103908" w:rsidRDefault="00FA75CE" w:rsidP="00815848">
            <w:pPr>
              <w:jc w:val="center"/>
              <w:rPr>
                <w:rFonts w:ascii="Sylfaen" w:hAnsi="Sylfaen"/>
                <w:b/>
                <w:bCs/>
                <w:color w:val="000000"/>
                <w:sz w:val="16"/>
                <w:szCs w:val="16"/>
              </w:rPr>
            </w:pPr>
            <w:r w:rsidRPr="00103908">
              <w:rPr>
                <w:rFonts w:ascii="Sylfaen" w:hAnsi="Sylfaen"/>
                <w:b/>
                <w:bCs/>
                <w:color w:val="000000"/>
                <w:sz w:val="16"/>
                <w:szCs w:val="16"/>
              </w:rPr>
              <w:t xml:space="preserve">ქვეპროგრამის მიზანი </w:t>
            </w:r>
          </w:p>
        </w:tc>
        <w:tc>
          <w:tcPr>
            <w:tcW w:w="4142" w:type="pct"/>
            <w:gridSpan w:val="3"/>
            <w:shd w:val="clear" w:color="auto" w:fill="auto"/>
          </w:tcPr>
          <w:p w:rsidR="00354923" w:rsidRPr="00103908" w:rsidRDefault="00FA75CE" w:rsidP="00354923">
            <w:pPr>
              <w:spacing w:after="240"/>
              <w:rPr>
                <w:rFonts w:ascii="Sylfaen" w:hAnsi="Sylfaen"/>
                <w:color w:val="000000"/>
                <w:sz w:val="16"/>
                <w:szCs w:val="16"/>
              </w:rPr>
            </w:pPr>
            <w:r w:rsidRPr="00103908">
              <w:rPr>
                <w:rFonts w:ascii="Sylfaen" w:hAnsi="Sylfaen"/>
                <w:color w:val="000000"/>
                <w:sz w:val="16"/>
                <w:szCs w:val="16"/>
              </w:rPr>
              <w:t>საგზაო მოძრაობის მოწესრიგება. უსაფრთხო გარემოს შექმნა.</w:t>
            </w:r>
          </w:p>
        </w:tc>
      </w:tr>
    </w:tbl>
    <w:p w:rsidR="001F112C" w:rsidRDefault="001F112C" w:rsidP="001F112C">
      <w:pPr>
        <w:jc w:val="both"/>
        <w:rPr>
          <w:rFonts w:ascii="Sylfaen" w:hAnsi="Sylfaen"/>
          <w:b/>
          <w:sz w:val="40"/>
          <w:szCs w:val="40"/>
          <w:lang w:val="ka-GE"/>
        </w:rPr>
      </w:pPr>
    </w:p>
    <w:p w:rsidR="001F112C" w:rsidRDefault="001F112C" w:rsidP="001F112C">
      <w:pPr>
        <w:pStyle w:val="ListParagraph"/>
        <w:widowControl w:val="0"/>
        <w:autoSpaceDE w:val="0"/>
        <w:autoSpaceDN w:val="0"/>
        <w:adjustRightInd w:val="0"/>
        <w:spacing w:after="0"/>
        <w:ind w:left="0"/>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1547"/>
        <w:gridCol w:w="4730"/>
        <w:gridCol w:w="2384"/>
      </w:tblGrid>
      <w:tr w:rsidR="00432174" w:rsidRPr="00FA4ED9" w:rsidTr="00C37FDD">
        <w:trPr>
          <w:trHeight w:val="469"/>
        </w:trPr>
        <w:tc>
          <w:tcPr>
            <w:tcW w:w="858" w:type="pct"/>
            <w:vMerge w:val="restart"/>
            <w:shd w:val="clear" w:color="auto" w:fill="auto"/>
            <w:vAlign w:val="center"/>
            <w:hideMark/>
          </w:tcPr>
          <w:p w:rsidR="00432174" w:rsidRPr="00FA4ED9" w:rsidRDefault="00432174" w:rsidP="00432174">
            <w:pPr>
              <w:jc w:val="center"/>
              <w:rPr>
                <w:rFonts w:ascii="Calibri" w:hAnsi="Calibri" w:cs="Calibri"/>
                <w:b/>
                <w:color w:val="000000"/>
                <w:sz w:val="16"/>
                <w:szCs w:val="16"/>
              </w:rPr>
            </w:pPr>
            <w:r w:rsidRPr="00FA4ED9">
              <w:rPr>
                <w:rFonts w:ascii="Sylfaen" w:hAnsi="Sylfaen" w:cs="Sylfaen"/>
                <w:b/>
                <w:color w:val="000000"/>
                <w:sz w:val="16"/>
                <w:szCs w:val="16"/>
              </w:rPr>
              <w:t>პროგრამის</w:t>
            </w:r>
            <w:r w:rsidRPr="00FA4ED9">
              <w:rPr>
                <w:rFonts w:ascii="Calibri" w:hAnsi="Calibri" w:cs="Calibri"/>
                <w:b/>
                <w:color w:val="000000"/>
                <w:sz w:val="16"/>
                <w:szCs w:val="16"/>
              </w:rPr>
              <w:t xml:space="preserve"> </w:t>
            </w:r>
            <w:r w:rsidRPr="00FA4ED9">
              <w:rPr>
                <w:rFonts w:ascii="Sylfaen" w:hAnsi="Sylfaen" w:cs="Sylfaen"/>
                <w:b/>
                <w:color w:val="000000"/>
                <w:sz w:val="16"/>
                <w:szCs w:val="16"/>
              </w:rPr>
              <w:t>დასახელება</w:t>
            </w:r>
          </w:p>
        </w:tc>
        <w:tc>
          <w:tcPr>
            <w:tcW w:w="740" w:type="pct"/>
            <w:shd w:val="clear" w:color="auto" w:fill="auto"/>
            <w:noWrap/>
            <w:vAlign w:val="center"/>
            <w:hideMark/>
          </w:tcPr>
          <w:p w:rsidR="00432174" w:rsidRPr="00FA4ED9" w:rsidRDefault="00432174" w:rsidP="00432174">
            <w:pPr>
              <w:jc w:val="center"/>
              <w:rPr>
                <w:rFonts w:ascii="Calibri" w:hAnsi="Calibri" w:cs="Calibri"/>
                <w:b/>
                <w:color w:val="000000"/>
                <w:sz w:val="16"/>
                <w:szCs w:val="16"/>
              </w:rPr>
            </w:pPr>
            <w:r w:rsidRPr="00FA4ED9">
              <w:rPr>
                <w:rFonts w:ascii="Sylfaen" w:hAnsi="Sylfaen" w:cs="Sylfaen"/>
                <w:b/>
                <w:color w:val="000000"/>
                <w:sz w:val="16"/>
                <w:szCs w:val="16"/>
              </w:rPr>
              <w:t>კოდი</w:t>
            </w:r>
          </w:p>
        </w:tc>
        <w:tc>
          <w:tcPr>
            <w:tcW w:w="2262" w:type="pct"/>
            <w:vMerge w:val="restart"/>
            <w:shd w:val="clear" w:color="auto" w:fill="auto"/>
            <w:vAlign w:val="center"/>
            <w:hideMark/>
          </w:tcPr>
          <w:p w:rsidR="00432174" w:rsidRPr="00FA4ED9" w:rsidRDefault="00432174" w:rsidP="00432174">
            <w:pPr>
              <w:jc w:val="center"/>
              <w:rPr>
                <w:rFonts w:ascii="Calibri" w:hAnsi="Calibri" w:cs="Calibri"/>
                <w:b/>
                <w:color w:val="000000"/>
                <w:sz w:val="16"/>
                <w:szCs w:val="16"/>
              </w:rPr>
            </w:pPr>
            <w:r w:rsidRPr="00FA4ED9">
              <w:rPr>
                <w:rFonts w:ascii="Sylfaen" w:hAnsi="Sylfaen" w:cs="Sylfaen"/>
                <w:b/>
                <w:color w:val="000000"/>
                <w:sz w:val="16"/>
                <w:szCs w:val="16"/>
              </w:rPr>
              <w:t>წყლის</w:t>
            </w:r>
            <w:r w:rsidRPr="00FA4ED9">
              <w:rPr>
                <w:rFonts w:ascii="Calibri" w:hAnsi="Calibri" w:cs="Calibri"/>
                <w:b/>
                <w:color w:val="000000"/>
                <w:sz w:val="16"/>
                <w:szCs w:val="16"/>
              </w:rPr>
              <w:t xml:space="preserve"> </w:t>
            </w:r>
            <w:r w:rsidRPr="00FA4ED9">
              <w:rPr>
                <w:rFonts w:ascii="Sylfaen" w:hAnsi="Sylfaen" w:cs="Sylfaen"/>
                <w:b/>
                <w:color w:val="000000"/>
                <w:sz w:val="16"/>
                <w:szCs w:val="16"/>
              </w:rPr>
              <w:t>სისტემების</w:t>
            </w:r>
            <w:r w:rsidRPr="00FA4ED9">
              <w:rPr>
                <w:rFonts w:ascii="Calibri" w:hAnsi="Calibri" w:cs="Calibri"/>
                <w:b/>
                <w:color w:val="000000"/>
                <w:sz w:val="16"/>
                <w:szCs w:val="16"/>
              </w:rPr>
              <w:t xml:space="preserve"> </w:t>
            </w:r>
            <w:r w:rsidRPr="00FA4ED9">
              <w:rPr>
                <w:rFonts w:ascii="Sylfaen" w:hAnsi="Sylfaen" w:cs="Sylfaen"/>
                <w:b/>
                <w:color w:val="000000"/>
                <w:sz w:val="16"/>
                <w:szCs w:val="16"/>
              </w:rPr>
              <w:t>განვითარება</w:t>
            </w:r>
            <w:r w:rsidRPr="00FA4ED9">
              <w:rPr>
                <w:rFonts w:ascii="Calibri" w:hAnsi="Calibri" w:cs="Calibri"/>
                <w:b/>
                <w:color w:val="000000"/>
                <w:sz w:val="16"/>
                <w:szCs w:val="16"/>
              </w:rPr>
              <w:t xml:space="preserve"> </w:t>
            </w:r>
          </w:p>
        </w:tc>
        <w:tc>
          <w:tcPr>
            <w:tcW w:w="1140" w:type="pct"/>
            <w:shd w:val="clear" w:color="auto" w:fill="auto"/>
            <w:vAlign w:val="bottom"/>
            <w:hideMark/>
          </w:tcPr>
          <w:p w:rsidR="00432174" w:rsidRPr="00FA4ED9" w:rsidRDefault="00815848" w:rsidP="001402AB">
            <w:pPr>
              <w:jc w:val="center"/>
              <w:rPr>
                <w:rFonts w:ascii="Calibri" w:hAnsi="Calibri" w:cs="Calibri"/>
                <w:b/>
                <w:sz w:val="16"/>
                <w:szCs w:val="16"/>
                <w:lang w:val="ka-GE"/>
              </w:rPr>
            </w:pPr>
            <w:r w:rsidRPr="00FA4ED9">
              <w:rPr>
                <w:rFonts w:ascii="Sylfaen" w:hAnsi="Sylfaen" w:cs="Calibri"/>
                <w:b/>
                <w:sz w:val="16"/>
                <w:szCs w:val="16"/>
                <w:lang w:val="ka-GE"/>
              </w:rPr>
              <w:t>202</w:t>
            </w:r>
            <w:r w:rsidR="001402AB" w:rsidRPr="00FA4ED9">
              <w:rPr>
                <w:rFonts w:ascii="Sylfaen" w:hAnsi="Sylfaen" w:cs="Calibri"/>
                <w:b/>
                <w:sz w:val="16"/>
                <w:szCs w:val="16"/>
                <w:lang w:val="ka-GE"/>
              </w:rPr>
              <w:t>4</w:t>
            </w:r>
            <w:r w:rsidR="00432174" w:rsidRPr="00FA4ED9">
              <w:rPr>
                <w:rFonts w:ascii="Calibri" w:hAnsi="Calibri" w:cs="Calibri"/>
                <w:b/>
                <w:sz w:val="16"/>
                <w:szCs w:val="16"/>
              </w:rPr>
              <w:t xml:space="preserve"> </w:t>
            </w:r>
            <w:r w:rsidR="00432174" w:rsidRPr="00FA4ED9">
              <w:rPr>
                <w:rFonts w:ascii="Sylfaen" w:hAnsi="Sylfaen" w:cs="Sylfaen"/>
                <w:b/>
                <w:sz w:val="16"/>
                <w:szCs w:val="16"/>
              </w:rPr>
              <w:t>წლის</w:t>
            </w:r>
            <w:r w:rsidR="00432174" w:rsidRPr="00FA4ED9">
              <w:rPr>
                <w:rFonts w:ascii="Calibri" w:hAnsi="Calibri" w:cs="Calibri"/>
                <w:b/>
                <w:sz w:val="16"/>
                <w:szCs w:val="16"/>
              </w:rPr>
              <w:t xml:space="preserve"> </w:t>
            </w:r>
            <w:r w:rsidR="00432174" w:rsidRPr="00FA4ED9">
              <w:rPr>
                <w:rFonts w:ascii="Sylfaen" w:hAnsi="Sylfaen" w:cs="Sylfaen"/>
                <w:b/>
                <w:sz w:val="16"/>
                <w:szCs w:val="16"/>
              </w:rPr>
              <w:t xml:space="preserve">დაფინანსება </w:t>
            </w:r>
            <w:r w:rsidR="00432174" w:rsidRPr="00FA4ED9">
              <w:rPr>
                <w:rFonts w:ascii="Sylfaen" w:hAnsi="Sylfaen" w:cs="Sylfaen"/>
                <w:b/>
                <w:sz w:val="16"/>
                <w:szCs w:val="16"/>
                <w:lang w:val="ka-GE"/>
              </w:rPr>
              <w:t>(ათას ლარებში)</w:t>
            </w:r>
          </w:p>
        </w:tc>
      </w:tr>
      <w:tr w:rsidR="00432174" w:rsidRPr="00FA4ED9" w:rsidTr="00983E2A">
        <w:trPr>
          <w:trHeight w:val="251"/>
        </w:trPr>
        <w:tc>
          <w:tcPr>
            <w:tcW w:w="858" w:type="pct"/>
            <w:vMerge/>
            <w:vAlign w:val="center"/>
            <w:hideMark/>
          </w:tcPr>
          <w:p w:rsidR="00432174" w:rsidRPr="00FA4ED9" w:rsidRDefault="00432174" w:rsidP="00432174">
            <w:pPr>
              <w:rPr>
                <w:rFonts w:ascii="Calibri" w:hAnsi="Calibri" w:cs="Calibri"/>
                <w:b/>
                <w:color w:val="000000"/>
                <w:sz w:val="16"/>
                <w:szCs w:val="16"/>
              </w:rPr>
            </w:pPr>
          </w:p>
        </w:tc>
        <w:tc>
          <w:tcPr>
            <w:tcW w:w="740" w:type="pct"/>
            <w:shd w:val="clear" w:color="auto" w:fill="auto"/>
            <w:noWrap/>
            <w:vAlign w:val="center"/>
            <w:hideMark/>
          </w:tcPr>
          <w:p w:rsidR="00432174" w:rsidRPr="00FA4ED9" w:rsidRDefault="002F1296" w:rsidP="00C37FDD">
            <w:pPr>
              <w:jc w:val="center"/>
              <w:rPr>
                <w:rFonts w:ascii="Sylfaen" w:hAnsi="Sylfaen" w:cs="Calibri"/>
                <w:b/>
                <w:color w:val="000000"/>
                <w:sz w:val="16"/>
                <w:szCs w:val="16"/>
                <w:lang w:val="ka-GE"/>
              </w:rPr>
            </w:pPr>
            <w:r w:rsidRPr="00FA4ED9">
              <w:rPr>
                <w:rFonts w:ascii="Sylfaen" w:hAnsi="Sylfaen" w:cs="Calibri"/>
                <w:b/>
                <w:color w:val="000000"/>
                <w:sz w:val="16"/>
                <w:szCs w:val="16"/>
                <w:lang w:val="ka-GE"/>
              </w:rPr>
              <w:t>02 02</w:t>
            </w:r>
          </w:p>
        </w:tc>
        <w:tc>
          <w:tcPr>
            <w:tcW w:w="2262" w:type="pct"/>
            <w:vMerge/>
            <w:vAlign w:val="center"/>
            <w:hideMark/>
          </w:tcPr>
          <w:p w:rsidR="00432174" w:rsidRPr="00FA4ED9" w:rsidRDefault="00432174" w:rsidP="00C37FDD">
            <w:pPr>
              <w:jc w:val="center"/>
              <w:rPr>
                <w:rFonts w:ascii="Calibri" w:hAnsi="Calibri" w:cs="Calibri"/>
                <w:b/>
                <w:color w:val="000000"/>
                <w:sz w:val="16"/>
                <w:szCs w:val="16"/>
              </w:rPr>
            </w:pPr>
          </w:p>
        </w:tc>
        <w:tc>
          <w:tcPr>
            <w:tcW w:w="1140" w:type="pct"/>
            <w:shd w:val="clear" w:color="auto" w:fill="auto"/>
            <w:noWrap/>
            <w:vAlign w:val="center"/>
            <w:hideMark/>
          </w:tcPr>
          <w:p w:rsidR="00432174" w:rsidRPr="00FA4ED9" w:rsidRDefault="00D01C06" w:rsidP="007C29DF">
            <w:pPr>
              <w:jc w:val="center"/>
              <w:rPr>
                <w:rFonts w:ascii="Sylfaen" w:hAnsi="Sylfaen" w:cs="Calibri"/>
                <w:b/>
                <w:color w:val="000000"/>
                <w:sz w:val="16"/>
                <w:szCs w:val="16"/>
                <w:lang w:val="ka-GE"/>
              </w:rPr>
            </w:pPr>
            <w:r>
              <w:rPr>
                <w:rFonts w:ascii="Sylfaen" w:hAnsi="Sylfaen" w:cs="Calibri"/>
                <w:b/>
                <w:color w:val="000000"/>
                <w:sz w:val="16"/>
                <w:szCs w:val="16"/>
                <w:lang w:val="ka-GE"/>
              </w:rPr>
              <w:t>2200,80</w:t>
            </w:r>
          </w:p>
        </w:tc>
      </w:tr>
      <w:tr w:rsidR="00432174" w:rsidRPr="00FA4ED9" w:rsidTr="00C37FDD">
        <w:trPr>
          <w:trHeight w:val="622"/>
        </w:trPr>
        <w:tc>
          <w:tcPr>
            <w:tcW w:w="858" w:type="pct"/>
            <w:shd w:val="clear" w:color="auto" w:fill="auto"/>
            <w:vAlign w:val="center"/>
            <w:hideMark/>
          </w:tcPr>
          <w:p w:rsidR="00432174" w:rsidRPr="00FA4ED9" w:rsidRDefault="00432174" w:rsidP="00C37FDD">
            <w:pPr>
              <w:jc w:val="center"/>
              <w:rPr>
                <w:rFonts w:ascii="Calibri" w:hAnsi="Calibri" w:cs="Calibri"/>
                <w:b/>
                <w:color w:val="000000"/>
                <w:sz w:val="16"/>
                <w:szCs w:val="16"/>
              </w:rPr>
            </w:pPr>
            <w:r w:rsidRPr="00FA4ED9">
              <w:rPr>
                <w:rFonts w:ascii="Sylfaen" w:hAnsi="Sylfaen" w:cs="Sylfaen"/>
                <w:b/>
                <w:color w:val="000000"/>
                <w:sz w:val="16"/>
                <w:szCs w:val="16"/>
              </w:rPr>
              <w:t>პროგრამის</w:t>
            </w:r>
            <w:r w:rsidRPr="00FA4ED9">
              <w:rPr>
                <w:rFonts w:ascii="Calibri" w:hAnsi="Calibri" w:cs="Calibri"/>
                <w:b/>
                <w:color w:val="000000"/>
                <w:sz w:val="16"/>
                <w:szCs w:val="16"/>
              </w:rPr>
              <w:t xml:space="preserve"> </w:t>
            </w:r>
            <w:r w:rsidRPr="00FA4ED9">
              <w:rPr>
                <w:rFonts w:ascii="Sylfaen" w:hAnsi="Sylfaen" w:cs="Sylfaen"/>
                <w:b/>
                <w:color w:val="000000"/>
                <w:sz w:val="16"/>
                <w:szCs w:val="16"/>
              </w:rPr>
              <w:t>განმახორციელებელი</w:t>
            </w:r>
          </w:p>
        </w:tc>
        <w:tc>
          <w:tcPr>
            <w:tcW w:w="4142" w:type="pct"/>
            <w:gridSpan w:val="3"/>
            <w:shd w:val="clear" w:color="auto" w:fill="auto"/>
            <w:vAlign w:val="center"/>
            <w:hideMark/>
          </w:tcPr>
          <w:p w:rsidR="00432174" w:rsidRPr="00FA4ED9" w:rsidRDefault="00432174" w:rsidP="00432174">
            <w:pPr>
              <w:rPr>
                <w:rFonts w:ascii="Calibri" w:hAnsi="Calibri" w:cs="Calibri"/>
                <w:color w:val="000000"/>
                <w:sz w:val="16"/>
                <w:szCs w:val="16"/>
              </w:rPr>
            </w:pPr>
            <w:r w:rsidRPr="00FA4ED9">
              <w:rPr>
                <w:rFonts w:ascii="Calibri" w:hAnsi="Calibri" w:cs="Calibri"/>
                <w:color w:val="000000"/>
                <w:sz w:val="16"/>
                <w:szCs w:val="16"/>
              </w:rPr>
              <w:t xml:space="preserve"> </w:t>
            </w:r>
            <w:r w:rsidRPr="00FA4ED9">
              <w:rPr>
                <w:rFonts w:ascii="Sylfaen" w:hAnsi="Sylfaen" w:cs="Sylfaen"/>
                <w:color w:val="000000"/>
                <w:sz w:val="16"/>
                <w:szCs w:val="16"/>
              </w:rPr>
              <w:t>თელავის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მუნიციპალიტეტის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მერიის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ინფრასტრუქტურის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სივრცითი</w:t>
            </w:r>
            <w:r w:rsidRPr="00FA4ED9">
              <w:rPr>
                <w:rFonts w:ascii="Calibri" w:hAnsi="Calibri" w:cs="Calibri"/>
                <w:color w:val="000000"/>
                <w:sz w:val="16"/>
                <w:szCs w:val="16"/>
              </w:rPr>
              <w:t xml:space="preserve"> </w:t>
            </w:r>
            <w:r w:rsidRPr="00FA4ED9">
              <w:rPr>
                <w:rFonts w:ascii="Sylfaen" w:hAnsi="Sylfaen" w:cs="Sylfaen"/>
                <w:color w:val="000000"/>
                <w:sz w:val="16"/>
                <w:szCs w:val="16"/>
              </w:rPr>
              <w:t>მოწყობის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მშენებლობის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არქიტექტურისა</w:t>
            </w:r>
            <w:r w:rsidRPr="00FA4ED9">
              <w:rPr>
                <w:rFonts w:ascii="Calibri" w:hAnsi="Calibri" w:cs="Calibri"/>
                <w:color w:val="000000"/>
                <w:sz w:val="16"/>
                <w:szCs w:val="16"/>
              </w:rPr>
              <w:t xml:space="preserve"> </w:t>
            </w:r>
            <w:r w:rsidRPr="00FA4ED9">
              <w:rPr>
                <w:rFonts w:ascii="Sylfaen" w:hAnsi="Sylfaen" w:cs="Sylfaen"/>
                <w:color w:val="000000"/>
                <w:sz w:val="16"/>
                <w:szCs w:val="16"/>
              </w:rPr>
              <w:t>და</w:t>
            </w:r>
            <w:r w:rsidRPr="00FA4ED9">
              <w:rPr>
                <w:rFonts w:ascii="Calibri" w:hAnsi="Calibri" w:cs="Calibri"/>
                <w:color w:val="000000"/>
                <w:sz w:val="16"/>
                <w:szCs w:val="16"/>
              </w:rPr>
              <w:t xml:space="preserve"> </w:t>
            </w:r>
            <w:r w:rsidRPr="00FA4ED9">
              <w:rPr>
                <w:rFonts w:ascii="Sylfaen" w:hAnsi="Sylfaen" w:cs="Sylfaen"/>
                <w:color w:val="000000"/>
                <w:sz w:val="16"/>
                <w:szCs w:val="16"/>
              </w:rPr>
              <w:t>ძეგლთა</w:t>
            </w:r>
            <w:r w:rsidRPr="00FA4ED9">
              <w:rPr>
                <w:rFonts w:ascii="Calibri" w:hAnsi="Calibri" w:cs="Calibri"/>
                <w:color w:val="000000"/>
                <w:sz w:val="16"/>
                <w:szCs w:val="16"/>
              </w:rPr>
              <w:t xml:space="preserve"> </w:t>
            </w:r>
            <w:r w:rsidRPr="00FA4ED9">
              <w:rPr>
                <w:rFonts w:ascii="Sylfaen" w:hAnsi="Sylfaen" w:cs="Sylfaen"/>
                <w:color w:val="000000"/>
                <w:sz w:val="16"/>
                <w:szCs w:val="16"/>
              </w:rPr>
              <w:t>დაცვის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სამსახური</w:t>
            </w:r>
          </w:p>
        </w:tc>
      </w:tr>
      <w:tr w:rsidR="00432174" w:rsidRPr="00FA4ED9" w:rsidTr="00C37FDD">
        <w:trPr>
          <w:trHeight w:val="1162"/>
        </w:trPr>
        <w:tc>
          <w:tcPr>
            <w:tcW w:w="858" w:type="pct"/>
            <w:shd w:val="clear" w:color="auto" w:fill="auto"/>
            <w:vAlign w:val="center"/>
            <w:hideMark/>
          </w:tcPr>
          <w:p w:rsidR="00432174" w:rsidRPr="00FA4ED9" w:rsidRDefault="00432174" w:rsidP="00C37FDD">
            <w:pPr>
              <w:jc w:val="center"/>
              <w:rPr>
                <w:rFonts w:ascii="Calibri" w:hAnsi="Calibri" w:cs="Calibri"/>
                <w:b/>
                <w:color w:val="000000"/>
                <w:sz w:val="16"/>
                <w:szCs w:val="16"/>
              </w:rPr>
            </w:pPr>
            <w:r w:rsidRPr="00FA4ED9">
              <w:rPr>
                <w:rFonts w:ascii="Sylfaen" w:hAnsi="Sylfaen" w:cs="Sylfaen"/>
                <w:b/>
                <w:color w:val="000000"/>
                <w:sz w:val="16"/>
                <w:szCs w:val="16"/>
              </w:rPr>
              <w:t>პროგრამის</w:t>
            </w:r>
            <w:r w:rsidRPr="00FA4ED9">
              <w:rPr>
                <w:rFonts w:ascii="Calibri" w:hAnsi="Calibri" w:cs="Calibri"/>
                <w:b/>
                <w:color w:val="000000"/>
                <w:sz w:val="16"/>
                <w:szCs w:val="16"/>
              </w:rPr>
              <w:t xml:space="preserve"> </w:t>
            </w:r>
            <w:r w:rsidRPr="00FA4ED9">
              <w:rPr>
                <w:rFonts w:ascii="Sylfaen" w:hAnsi="Sylfaen" w:cs="Sylfaen"/>
                <w:b/>
                <w:color w:val="000000"/>
                <w:sz w:val="16"/>
                <w:szCs w:val="16"/>
              </w:rPr>
              <w:t>აღწერა</w:t>
            </w:r>
          </w:p>
        </w:tc>
        <w:tc>
          <w:tcPr>
            <w:tcW w:w="4142" w:type="pct"/>
            <w:gridSpan w:val="3"/>
            <w:shd w:val="clear" w:color="auto" w:fill="auto"/>
            <w:vAlign w:val="center"/>
            <w:hideMark/>
          </w:tcPr>
          <w:p w:rsidR="00872963" w:rsidRPr="00FA4ED9" w:rsidRDefault="00815848" w:rsidP="003F7CC6">
            <w:pPr>
              <w:rPr>
                <w:rFonts w:ascii="Calibri" w:hAnsi="Calibri" w:cs="Calibri"/>
                <w:color w:val="000000"/>
                <w:sz w:val="16"/>
                <w:szCs w:val="16"/>
                <w:lang w:val="ka-GE"/>
              </w:rPr>
            </w:pPr>
            <w:r w:rsidRPr="00FA4ED9">
              <w:rPr>
                <w:rFonts w:ascii="Sylfaen" w:hAnsi="Sylfaen"/>
                <w:color w:val="000000"/>
                <w:sz w:val="16"/>
                <w:szCs w:val="16"/>
              </w:rPr>
              <w:t>პროგრამა ითვალისწინებს თელავის მუნიციპალიტეტის ტერიტორიაზე, სოფლებში არსებული წყლის სისტემების რეაბილიტაციის, არსებული სასმელი წყლის სისტემების მოვლა-პატრონობის, ჭაბურღილების გამართული ფუნქციონირებისათვის შესაბამისი ღონისძიებების განხორცი</w:t>
            </w:r>
            <w:r w:rsidR="001950EC" w:rsidRPr="00FA4ED9">
              <w:rPr>
                <w:rFonts w:ascii="Sylfaen" w:hAnsi="Sylfaen"/>
                <w:color w:val="000000"/>
                <w:sz w:val="16"/>
                <w:szCs w:val="16"/>
                <w:lang w:val="ka-GE"/>
              </w:rPr>
              <w:t>ე</w:t>
            </w:r>
            <w:r w:rsidRPr="00FA4ED9">
              <w:rPr>
                <w:rFonts w:ascii="Sylfaen" w:hAnsi="Sylfaen"/>
                <w:color w:val="000000"/>
                <w:sz w:val="16"/>
                <w:szCs w:val="16"/>
              </w:rPr>
              <w:t xml:space="preserve">ლებას. საჭიროების შემთხვევაში ასევე ხორციელდება ახალი წყალმომარაგების ქსელის მოწყობის სამუშაოები. ანაზღაურდება მუნიციპალიტეტის ტერიტორიაზე განთავსებული წყლის ჭაბურღილების ფუნქციონირებისათვის მოხმარებული ელექტროენერგიის ხარჯები. </w:t>
            </w:r>
            <w:r w:rsidR="00FA4ED9" w:rsidRPr="00FA4ED9">
              <w:rPr>
                <w:rFonts w:ascii="Sylfaen" w:hAnsi="Sylfaen"/>
                <w:color w:val="000000"/>
                <w:sz w:val="16"/>
                <w:szCs w:val="16"/>
                <w:lang w:val="ka-GE"/>
              </w:rPr>
              <w:t xml:space="preserve"> </w:t>
            </w:r>
            <w:r w:rsidR="00FA4ED9" w:rsidRPr="00AF1ABB">
              <w:rPr>
                <w:rFonts w:ascii="Sylfaen" w:hAnsi="Sylfaen"/>
                <w:sz w:val="16"/>
                <w:szCs w:val="16"/>
              </w:rPr>
              <w:t>წყალმომარაგების სისტემის მოწესრიგების</w:t>
            </w:r>
            <w:r w:rsidR="00FA4ED9" w:rsidRPr="00AF1ABB">
              <w:rPr>
                <w:rFonts w:ascii="Sylfaen" w:hAnsi="Sylfaen"/>
                <w:sz w:val="16"/>
                <w:szCs w:val="16"/>
                <w:lang w:val="ka-GE"/>
              </w:rPr>
              <w:t xml:space="preserve"> შედეგად გაუმჯობესდება საყოფაცხოვრებო პირობები. </w:t>
            </w:r>
            <w:r w:rsidR="00FA4ED9" w:rsidRPr="00AF1ABB">
              <w:rPr>
                <w:rFonts w:ascii="Sylfaen" w:hAnsi="Sylfaen"/>
                <w:sz w:val="16"/>
                <w:szCs w:val="16"/>
              </w:rPr>
              <w:t xml:space="preserve"> </w:t>
            </w:r>
          </w:p>
        </w:tc>
      </w:tr>
      <w:tr w:rsidR="00FA75CE" w:rsidRPr="00FA4ED9" w:rsidTr="00C37FDD">
        <w:trPr>
          <w:trHeight w:val="836"/>
        </w:trPr>
        <w:tc>
          <w:tcPr>
            <w:tcW w:w="858" w:type="pct"/>
            <w:shd w:val="clear" w:color="auto" w:fill="auto"/>
            <w:vAlign w:val="center"/>
          </w:tcPr>
          <w:p w:rsidR="00FA75CE" w:rsidRPr="00FA4ED9" w:rsidRDefault="00FA75CE" w:rsidP="00815848">
            <w:pPr>
              <w:jc w:val="center"/>
              <w:rPr>
                <w:rFonts w:ascii="Sylfaen" w:hAnsi="Sylfaen"/>
                <w:b/>
                <w:bCs/>
                <w:color w:val="000000"/>
                <w:sz w:val="16"/>
                <w:szCs w:val="16"/>
              </w:rPr>
            </w:pPr>
            <w:r w:rsidRPr="00FA4ED9">
              <w:rPr>
                <w:rFonts w:ascii="Sylfaen" w:hAnsi="Sylfaen"/>
                <w:b/>
                <w:bCs/>
                <w:color w:val="000000"/>
                <w:sz w:val="16"/>
                <w:szCs w:val="16"/>
              </w:rPr>
              <w:t xml:space="preserve">პროგრამის მიზანი </w:t>
            </w:r>
          </w:p>
        </w:tc>
        <w:tc>
          <w:tcPr>
            <w:tcW w:w="4142" w:type="pct"/>
            <w:gridSpan w:val="3"/>
            <w:shd w:val="clear" w:color="auto" w:fill="auto"/>
            <w:vAlign w:val="center"/>
          </w:tcPr>
          <w:p w:rsidR="00815848" w:rsidRPr="00FA4ED9" w:rsidRDefault="00FA75CE" w:rsidP="003F7CC6">
            <w:pPr>
              <w:rPr>
                <w:rFonts w:ascii="Sylfaen" w:hAnsi="Sylfaen"/>
                <w:color w:val="000000"/>
                <w:sz w:val="16"/>
                <w:szCs w:val="16"/>
              </w:rPr>
            </w:pPr>
            <w:r w:rsidRPr="00FA4ED9">
              <w:rPr>
                <w:rFonts w:ascii="Sylfaen" w:hAnsi="Sylfaen"/>
                <w:color w:val="000000"/>
                <w:sz w:val="16"/>
                <w:szCs w:val="16"/>
              </w:rPr>
              <w:t xml:space="preserve"> - სასმელი წყლის  მიწოდება;</w:t>
            </w:r>
            <w:r w:rsidRPr="00FA4ED9">
              <w:rPr>
                <w:rFonts w:ascii="Sylfaen" w:hAnsi="Sylfaen"/>
                <w:color w:val="000000"/>
                <w:sz w:val="16"/>
                <w:szCs w:val="16"/>
              </w:rPr>
              <w:br/>
              <w:t xml:space="preserve"> - წყლის სისტემების ექსპლ</w:t>
            </w:r>
            <w:r w:rsidR="00AF1ABB">
              <w:rPr>
                <w:rFonts w:ascii="Sylfaen" w:hAnsi="Sylfaen"/>
                <w:color w:val="000000"/>
                <w:sz w:val="16"/>
                <w:szCs w:val="16"/>
                <w:lang w:val="ka-GE"/>
              </w:rPr>
              <w:t>უა</w:t>
            </w:r>
            <w:r w:rsidRPr="00FA4ED9">
              <w:rPr>
                <w:rFonts w:ascii="Sylfaen" w:hAnsi="Sylfaen"/>
                <w:color w:val="000000"/>
                <w:sz w:val="16"/>
                <w:szCs w:val="16"/>
              </w:rPr>
              <w:t>ტაცია მიმდინარეობდეს უწყვეტ რეჟიმში და წარმოქმნილი გაუმართაობები აღმოფხვრილი იქნას დროულად.</w:t>
            </w:r>
          </w:p>
          <w:p w:rsidR="00A71615" w:rsidRPr="00FA4ED9" w:rsidRDefault="00A71615" w:rsidP="00A71615">
            <w:pPr>
              <w:rPr>
                <w:rFonts w:ascii="Sylfaen" w:hAnsi="Sylfaen"/>
                <w:color w:val="000000"/>
                <w:sz w:val="16"/>
                <w:szCs w:val="16"/>
                <w:lang w:val="ka-GE"/>
              </w:rPr>
            </w:pPr>
            <w:r w:rsidRPr="00FA4ED9">
              <w:rPr>
                <w:rFonts w:ascii="Sylfaen" w:hAnsi="Sylfaen"/>
                <w:b/>
                <w:bCs/>
                <w:color w:val="000000"/>
                <w:sz w:val="16"/>
                <w:szCs w:val="16"/>
                <w:lang w:val="ka-GE"/>
              </w:rPr>
              <w:t>პ</w:t>
            </w:r>
            <w:r w:rsidRPr="009E15B5">
              <w:rPr>
                <w:rFonts w:ascii="Sylfaen" w:hAnsi="Sylfaen"/>
                <w:bCs/>
                <w:color w:val="000000"/>
                <w:sz w:val="16"/>
                <w:szCs w:val="16"/>
                <w:lang w:val="ka-GE"/>
              </w:rPr>
              <w:t>როგრამა ემსახურება მდგრადი განვითარების მიზნებ</w:t>
            </w:r>
            <w:r w:rsidR="00A85A02" w:rsidRPr="009E15B5">
              <w:rPr>
                <w:rFonts w:ascii="Sylfaen" w:hAnsi="Sylfaen"/>
                <w:bCs/>
                <w:color w:val="000000"/>
                <w:sz w:val="16"/>
                <w:szCs w:val="16"/>
                <w:lang w:val="ka-GE"/>
              </w:rPr>
              <w:t>ი</w:t>
            </w:r>
            <w:r w:rsidRPr="009E15B5">
              <w:rPr>
                <w:rFonts w:ascii="Sylfaen" w:hAnsi="Sylfaen"/>
                <w:bCs/>
                <w:color w:val="000000"/>
                <w:sz w:val="16"/>
                <w:szCs w:val="16"/>
                <w:lang w:val="ka-GE"/>
              </w:rPr>
              <w:t>ს მიღწევას</w:t>
            </w:r>
            <w:r w:rsidRPr="009E15B5">
              <w:rPr>
                <w:rFonts w:ascii="Sylfaen" w:hAnsi="Sylfaen"/>
                <w:bCs/>
                <w:color w:val="000000"/>
                <w:sz w:val="16"/>
                <w:szCs w:val="16"/>
                <w:lang w:val="en-US"/>
              </w:rPr>
              <w:t xml:space="preserve">: </w:t>
            </w:r>
            <w:r w:rsidRPr="009E15B5">
              <w:rPr>
                <w:rFonts w:ascii="Sylfaen" w:hAnsi="Sylfaen"/>
                <w:color w:val="000000"/>
                <w:sz w:val="16"/>
                <w:szCs w:val="16"/>
                <w:lang w:val="ka-GE"/>
              </w:rPr>
              <w:t>მი</w:t>
            </w:r>
            <w:r w:rsidRPr="00FA4ED9">
              <w:rPr>
                <w:rFonts w:ascii="Sylfaen" w:hAnsi="Sylfaen"/>
                <w:color w:val="000000"/>
                <w:sz w:val="16"/>
                <w:szCs w:val="16"/>
                <w:lang w:val="ka-GE"/>
              </w:rPr>
              <w:t>ზანი 1: სიღარიბის ყველა ფორმის აღმოფხვრა;</w:t>
            </w:r>
          </w:p>
          <w:p w:rsidR="00A71615" w:rsidRPr="00FA4ED9" w:rsidRDefault="00A71615" w:rsidP="00A71615">
            <w:pPr>
              <w:rPr>
                <w:rFonts w:ascii="Sylfaen" w:hAnsi="Sylfaen"/>
                <w:color w:val="000000"/>
                <w:sz w:val="16"/>
                <w:szCs w:val="16"/>
                <w:lang w:val="ka-GE"/>
              </w:rPr>
            </w:pPr>
            <w:r w:rsidRPr="00FA4ED9">
              <w:rPr>
                <w:rFonts w:ascii="Sylfaen" w:hAnsi="Sylfaen"/>
                <w:color w:val="000000"/>
                <w:sz w:val="16"/>
                <w:szCs w:val="16"/>
                <w:lang w:val="ka-GE"/>
              </w:rPr>
              <w:t>მიზანი 6: წყლის მდგრადი მართვისა და სანიტარული ნორმების დაცვის საყოველთაო უზრუნველყოფა;</w:t>
            </w:r>
          </w:p>
          <w:p w:rsidR="00A71615" w:rsidRPr="00FA4ED9" w:rsidRDefault="00A71615" w:rsidP="00A71615">
            <w:pPr>
              <w:rPr>
                <w:rFonts w:ascii="Sylfaen" w:hAnsi="Sylfaen"/>
                <w:color w:val="000000"/>
                <w:sz w:val="16"/>
                <w:szCs w:val="16"/>
                <w:lang w:val="en-US"/>
              </w:rPr>
            </w:pPr>
            <w:r w:rsidRPr="00FA4ED9">
              <w:rPr>
                <w:rFonts w:ascii="Sylfaen" w:hAnsi="Sylfaen"/>
                <w:color w:val="000000"/>
                <w:sz w:val="16"/>
                <w:szCs w:val="16"/>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809"/>
        <w:gridCol w:w="5732"/>
        <w:gridCol w:w="2120"/>
      </w:tblGrid>
      <w:tr w:rsidR="00432174" w:rsidRPr="00572BA9" w:rsidTr="009A494C">
        <w:trPr>
          <w:trHeight w:val="539"/>
        </w:trPr>
        <w:tc>
          <w:tcPr>
            <w:tcW w:w="858" w:type="pct"/>
            <w:vMerge w:val="restart"/>
            <w:shd w:val="clear" w:color="auto" w:fill="auto"/>
            <w:vAlign w:val="center"/>
            <w:hideMark/>
          </w:tcPr>
          <w:p w:rsidR="00432174" w:rsidRPr="00572BA9" w:rsidRDefault="00432174" w:rsidP="00432174">
            <w:pPr>
              <w:jc w:val="center"/>
              <w:rPr>
                <w:rFonts w:ascii="Calibri" w:hAnsi="Calibri" w:cs="Calibri"/>
                <w:b/>
                <w:color w:val="000000"/>
                <w:sz w:val="16"/>
                <w:szCs w:val="16"/>
              </w:rPr>
            </w:pPr>
            <w:r w:rsidRPr="00572BA9">
              <w:rPr>
                <w:rFonts w:ascii="Sylfaen" w:hAnsi="Sylfaen" w:cs="Sylfaen"/>
                <w:b/>
                <w:color w:val="000000"/>
                <w:sz w:val="16"/>
                <w:szCs w:val="16"/>
              </w:rPr>
              <w:t>ქვეპროგრამის</w:t>
            </w:r>
            <w:r w:rsidRPr="00572BA9">
              <w:rPr>
                <w:rFonts w:ascii="Calibri" w:hAnsi="Calibri" w:cs="Calibri"/>
                <w:b/>
                <w:color w:val="000000"/>
                <w:sz w:val="16"/>
                <w:szCs w:val="16"/>
              </w:rPr>
              <w:t xml:space="preserve"> </w:t>
            </w:r>
            <w:r w:rsidRPr="00572BA9">
              <w:rPr>
                <w:rFonts w:ascii="Sylfaen" w:hAnsi="Sylfaen" w:cs="Sylfaen"/>
                <w:b/>
                <w:color w:val="000000"/>
                <w:sz w:val="16"/>
                <w:szCs w:val="16"/>
              </w:rPr>
              <w:t>დასახელება</w:t>
            </w:r>
          </w:p>
        </w:tc>
        <w:tc>
          <w:tcPr>
            <w:tcW w:w="387" w:type="pct"/>
            <w:shd w:val="clear" w:color="auto" w:fill="auto"/>
            <w:noWrap/>
            <w:vAlign w:val="center"/>
            <w:hideMark/>
          </w:tcPr>
          <w:p w:rsidR="00432174" w:rsidRPr="00572BA9" w:rsidRDefault="00432174" w:rsidP="00432174">
            <w:pPr>
              <w:jc w:val="center"/>
              <w:rPr>
                <w:rFonts w:ascii="Calibri" w:hAnsi="Calibri" w:cs="Calibri"/>
                <w:b/>
                <w:color w:val="000000"/>
                <w:sz w:val="16"/>
                <w:szCs w:val="16"/>
              </w:rPr>
            </w:pPr>
            <w:r w:rsidRPr="00572BA9">
              <w:rPr>
                <w:rFonts w:ascii="Sylfaen" w:hAnsi="Sylfaen" w:cs="Sylfaen"/>
                <w:b/>
                <w:color w:val="000000"/>
                <w:sz w:val="16"/>
                <w:szCs w:val="16"/>
              </w:rPr>
              <w:t>კოდი</w:t>
            </w:r>
          </w:p>
        </w:tc>
        <w:tc>
          <w:tcPr>
            <w:tcW w:w="2741" w:type="pct"/>
            <w:vMerge w:val="restart"/>
            <w:shd w:val="clear" w:color="auto" w:fill="auto"/>
            <w:vAlign w:val="center"/>
            <w:hideMark/>
          </w:tcPr>
          <w:p w:rsidR="00432174" w:rsidRPr="00572BA9" w:rsidRDefault="00432174" w:rsidP="00432174">
            <w:pPr>
              <w:jc w:val="center"/>
              <w:rPr>
                <w:rFonts w:ascii="Calibri" w:hAnsi="Calibri" w:cs="Calibri"/>
                <w:b/>
                <w:color w:val="000000"/>
                <w:sz w:val="16"/>
                <w:szCs w:val="16"/>
              </w:rPr>
            </w:pPr>
            <w:r w:rsidRPr="00572BA9">
              <w:rPr>
                <w:rFonts w:ascii="Sylfaen" w:hAnsi="Sylfaen" w:cs="Sylfaen"/>
                <w:b/>
                <w:color w:val="000000"/>
                <w:sz w:val="16"/>
                <w:szCs w:val="16"/>
              </w:rPr>
              <w:t>სასმელი</w:t>
            </w:r>
            <w:r w:rsidRPr="00572BA9">
              <w:rPr>
                <w:rFonts w:ascii="Calibri" w:hAnsi="Calibri" w:cs="Calibri"/>
                <w:b/>
                <w:color w:val="000000"/>
                <w:sz w:val="16"/>
                <w:szCs w:val="16"/>
              </w:rPr>
              <w:t xml:space="preserve"> </w:t>
            </w:r>
            <w:r w:rsidRPr="00572BA9">
              <w:rPr>
                <w:rFonts w:ascii="Sylfaen" w:hAnsi="Sylfaen" w:cs="Sylfaen"/>
                <w:b/>
                <w:color w:val="000000"/>
                <w:sz w:val="16"/>
                <w:szCs w:val="16"/>
              </w:rPr>
              <w:t>წყლის</w:t>
            </w:r>
            <w:r w:rsidRPr="00572BA9">
              <w:rPr>
                <w:rFonts w:ascii="Calibri" w:hAnsi="Calibri" w:cs="Calibri"/>
                <w:b/>
                <w:color w:val="000000"/>
                <w:sz w:val="16"/>
                <w:szCs w:val="16"/>
              </w:rPr>
              <w:t xml:space="preserve"> </w:t>
            </w:r>
            <w:r w:rsidRPr="00572BA9">
              <w:rPr>
                <w:rFonts w:ascii="Sylfaen" w:hAnsi="Sylfaen" w:cs="Sylfaen"/>
                <w:b/>
                <w:color w:val="000000"/>
                <w:sz w:val="16"/>
                <w:szCs w:val="16"/>
              </w:rPr>
              <w:t>სისტემის</w:t>
            </w:r>
            <w:r w:rsidRPr="00572BA9">
              <w:rPr>
                <w:rFonts w:ascii="Calibri" w:hAnsi="Calibri" w:cs="Calibri"/>
                <w:b/>
                <w:color w:val="000000"/>
                <w:sz w:val="16"/>
                <w:szCs w:val="16"/>
              </w:rPr>
              <w:t xml:space="preserve"> </w:t>
            </w:r>
            <w:r w:rsidRPr="00572BA9">
              <w:rPr>
                <w:rFonts w:ascii="Sylfaen" w:hAnsi="Sylfaen" w:cs="Sylfaen"/>
                <w:b/>
                <w:color w:val="000000"/>
                <w:sz w:val="16"/>
                <w:szCs w:val="16"/>
              </w:rPr>
              <w:t>რეაბილიტაცია</w:t>
            </w:r>
          </w:p>
        </w:tc>
        <w:tc>
          <w:tcPr>
            <w:tcW w:w="1014" w:type="pct"/>
            <w:shd w:val="clear" w:color="auto" w:fill="auto"/>
            <w:vAlign w:val="bottom"/>
            <w:hideMark/>
          </w:tcPr>
          <w:p w:rsidR="00432174" w:rsidRPr="00572BA9" w:rsidRDefault="00354923" w:rsidP="001402AB">
            <w:pPr>
              <w:jc w:val="center"/>
              <w:rPr>
                <w:rFonts w:ascii="Calibri" w:hAnsi="Calibri" w:cs="Calibri"/>
                <w:b/>
                <w:sz w:val="16"/>
                <w:szCs w:val="16"/>
                <w:lang w:val="ka-GE"/>
              </w:rPr>
            </w:pPr>
            <w:r w:rsidRPr="00572BA9">
              <w:rPr>
                <w:rFonts w:ascii="Sylfaen" w:hAnsi="Sylfaen" w:cs="Calibri"/>
                <w:b/>
                <w:sz w:val="16"/>
                <w:szCs w:val="16"/>
                <w:lang w:val="ka-GE"/>
              </w:rPr>
              <w:t>202</w:t>
            </w:r>
            <w:r w:rsidR="001402AB" w:rsidRPr="00572BA9">
              <w:rPr>
                <w:rFonts w:ascii="Sylfaen" w:hAnsi="Sylfaen" w:cs="Calibri"/>
                <w:b/>
                <w:sz w:val="16"/>
                <w:szCs w:val="16"/>
                <w:lang w:val="ka-GE"/>
              </w:rPr>
              <w:t>4</w:t>
            </w:r>
            <w:r w:rsidR="00432174" w:rsidRPr="00572BA9">
              <w:rPr>
                <w:rFonts w:ascii="Calibri" w:hAnsi="Calibri" w:cs="Calibri"/>
                <w:b/>
                <w:sz w:val="16"/>
                <w:szCs w:val="16"/>
              </w:rPr>
              <w:t xml:space="preserve"> </w:t>
            </w:r>
            <w:r w:rsidR="00432174" w:rsidRPr="00572BA9">
              <w:rPr>
                <w:rFonts w:ascii="Sylfaen" w:hAnsi="Sylfaen" w:cs="Sylfaen"/>
                <w:b/>
                <w:sz w:val="16"/>
                <w:szCs w:val="16"/>
              </w:rPr>
              <w:t>წლის</w:t>
            </w:r>
            <w:r w:rsidR="00432174" w:rsidRPr="00572BA9">
              <w:rPr>
                <w:rFonts w:ascii="Calibri" w:hAnsi="Calibri" w:cs="Calibri"/>
                <w:b/>
                <w:sz w:val="16"/>
                <w:szCs w:val="16"/>
              </w:rPr>
              <w:t xml:space="preserve"> </w:t>
            </w:r>
            <w:r w:rsidR="00432174" w:rsidRPr="00572BA9">
              <w:rPr>
                <w:rFonts w:ascii="Sylfaen" w:hAnsi="Sylfaen" w:cs="Sylfaen"/>
                <w:b/>
                <w:sz w:val="16"/>
                <w:szCs w:val="16"/>
              </w:rPr>
              <w:t xml:space="preserve">დაფინანსება </w:t>
            </w:r>
            <w:r w:rsidR="00432174" w:rsidRPr="00572BA9">
              <w:rPr>
                <w:rFonts w:ascii="Sylfaen" w:hAnsi="Sylfaen" w:cs="Sylfaen"/>
                <w:b/>
                <w:sz w:val="16"/>
                <w:szCs w:val="16"/>
                <w:lang w:val="ka-GE"/>
              </w:rPr>
              <w:t>(ათას ლარებში)</w:t>
            </w:r>
          </w:p>
        </w:tc>
      </w:tr>
      <w:tr w:rsidR="00432174" w:rsidRPr="00572BA9" w:rsidTr="009A494C">
        <w:trPr>
          <w:trHeight w:val="352"/>
        </w:trPr>
        <w:tc>
          <w:tcPr>
            <w:tcW w:w="858" w:type="pct"/>
            <w:vMerge/>
            <w:vAlign w:val="center"/>
            <w:hideMark/>
          </w:tcPr>
          <w:p w:rsidR="00432174" w:rsidRPr="00572BA9" w:rsidRDefault="00432174" w:rsidP="00432174">
            <w:pPr>
              <w:rPr>
                <w:rFonts w:ascii="Calibri" w:hAnsi="Calibri" w:cs="Calibri"/>
                <w:b/>
                <w:color w:val="000000"/>
                <w:sz w:val="16"/>
                <w:szCs w:val="16"/>
              </w:rPr>
            </w:pPr>
          </w:p>
        </w:tc>
        <w:tc>
          <w:tcPr>
            <w:tcW w:w="387" w:type="pct"/>
            <w:shd w:val="clear" w:color="auto" w:fill="auto"/>
            <w:noWrap/>
            <w:vAlign w:val="bottom"/>
            <w:hideMark/>
          </w:tcPr>
          <w:p w:rsidR="00432174" w:rsidRPr="00572BA9" w:rsidRDefault="002F1296" w:rsidP="00432174">
            <w:pPr>
              <w:jc w:val="center"/>
              <w:rPr>
                <w:rFonts w:ascii="Sylfaen" w:hAnsi="Sylfaen" w:cs="Calibri"/>
                <w:b/>
                <w:color w:val="000000"/>
                <w:sz w:val="16"/>
                <w:szCs w:val="16"/>
                <w:lang w:val="ka-GE"/>
              </w:rPr>
            </w:pPr>
            <w:r w:rsidRPr="00572BA9">
              <w:rPr>
                <w:rFonts w:ascii="Sylfaen" w:hAnsi="Sylfaen" w:cs="Calibri"/>
                <w:b/>
                <w:color w:val="000000"/>
                <w:sz w:val="16"/>
                <w:szCs w:val="16"/>
                <w:lang w:val="ka-GE"/>
              </w:rPr>
              <w:t>02 02 01</w:t>
            </w:r>
          </w:p>
        </w:tc>
        <w:tc>
          <w:tcPr>
            <w:tcW w:w="2741" w:type="pct"/>
            <w:vMerge/>
            <w:vAlign w:val="center"/>
            <w:hideMark/>
          </w:tcPr>
          <w:p w:rsidR="00432174" w:rsidRPr="00572BA9" w:rsidRDefault="00432174" w:rsidP="00432174">
            <w:pPr>
              <w:rPr>
                <w:rFonts w:ascii="Calibri" w:hAnsi="Calibri" w:cs="Calibri"/>
                <w:b/>
                <w:color w:val="000000"/>
                <w:sz w:val="16"/>
                <w:szCs w:val="16"/>
              </w:rPr>
            </w:pPr>
          </w:p>
        </w:tc>
        <w:tc>
          <w:tcPr>
            <w:tcW w:w="1014" w:type="pct"/>
            <w:shd w:val="clear" w:color="auto" w:fill="auto"/>
            <w:noWrap/>
            <w:vAlign w:val="center"/>
          </w:tcPr>
          <w:p w:rsidR="00432174" w:rsidRPr="00572BA9" w:rsidRDefault="00D01C06" w:rsidP="009F6CB2">
            <w:pPr>
              <w:jc w:val="center"/>
              <w:rPr>
                <w:rFonts w:ascii="Sylfaen" w:hAnsi="Sylfaen" w:cs="Calibri"/>
                <w:b/>
                <w:color w:val="000000"/>
                <w:sz w:val="16"/>
                <w:szCs w:val="16"/>
                <w:lang w:val="ka-GE"/>
              </w:rPr>
            </w:pPr>
            <w:r>
              <w:rPr>
                <w:rFonts w:ascii="Sylfaen" w:hAnsi="Sylfaen" w:cs="Calibri"/>
                <w:b/>
                <w:color w:val="000000"/>
                <w:sz w:val="16"/>
                <w:szCs w:val="16"/>
                <w:lang w:val="ka-GE"/>
              </w:rPr>
              <w:t>330,8</w:t>
            </w:r>
          </w:p>
        </w:tc>
      </w:tr>
      <w:tr w:rsidR="00432174" w:rsidRPr="00572BA9" w:rsidTr="009A494C">
        <w:trPr>
          <w:trHeight w:val="622"/>
        </w:trPr>
        <w:tc>
          <w:tcPr>
            <w:tcW w:w="858" w:type="pct"/>
            <w:shd w:val="clear" w:color="auto" w:fill="auto"/>
            <w:vAlign w:val="center"/>
            <w:hideMark/>
          </w:tcPr>
          <w:p w:rsidR="00432174" w:rsidRPr="00572BA9" w:rsidRDefault="00432174" w:rsidP="00C37FDD">
            <w:pPr>
              <w:jc w:val="center"/>
              <w:rPr>
                <w:rFonts w:ascii="Calibri" w:hAnsi="Calibri" w:cs="Calibri"/>
                <w:b/>
                <w:color w:val="000000"/>
                <w:sz w:val="16"/>
                <w:szCs w:val="16"/>
              </w:rPr>
            </w:pPr>
            <w:r w:rsidRPr="00572BA9">
              <w:rPr>
                <w:rFonts w:ascii="Sylfaen" w:hAnsi="Sylfaen" w:cs="Sylfaen"/>
                <w:b/>
                <w:color w:val="000000"/>
                <w:sz w:val="16"/>
                <w:szCs w:val="16"/>
              </w:rPr>
              <w:t>ქვეპროგრამის</w:t>
            </w:r>
            <w:r w:rsidRPr="00572BA9">
              <w:rPr>
                <w:rFonts w:ascii="Calibri" w:hAnsi="Calibri" w:cs="Calibri"/>
                <w:b/>
                <w:color w:val="000000"/>
                <w:sz w:val="16"/>
                <w:szCs w:val="16"/>
              </w:rPr>
              <w:t xml:space="preserve"> </w:t>
            </w:r>
            <w:r w:rsidRPr="00572BA9">
              <w:rPr>
                <w:rFonts w:ascii="Sylfaen" w:hAnsi="Sylfaen" w:cs="Sylfaen"/>
                <w:b/>
                <w:color w:val="000000"/>
                <w:sz w:val="16"/>
                <w:szCs w:val="16"/>
              </w:rPr>
              <w:t>განმახორციელებელი</w:t>
            </w:r>
          </w:p>
        </w:tc>
        <w:tc>
          <w:tcPr>
            <w:tcW w:w="4142" w:type="pct"/>
            <w:gridSpan w:val="3"/>
            <w:shd w:val="clear" w:color="auto" w:fill="auto"/>
            <w:vAlign w:val="center"/>
            <w:hideMark/>
          </w:tcPr>
          <w:p w:rsidR="00432174" w:rsidRPr="00572BA9" w:rsidRDefault="00432174" w:rsidP="00432174">
            <w:pPr>
              <w:rPr>
                <w:rFonts w:ascii="Calibri" w:hAnsi="Calibri" w:cs="Calibri"/>
                <w:color w:val="000000"/>
                <w:sz w:val="16"/>
                <w:szCs w:val="16"/>
              </w:rPr>
            </w:pPr>
            <w:r w:rsidRPr="00572BA9">
              <w:rPr>
                <w:rFonts w:ascii="Sylfaen" w:hAnsi="Sylfaen" w:cs="Sylfaen"/>
                <w:color w:val="000000"/>
                <w:sz w:val="16"/>
                <w:szCs w:val="16"/>
              </w:rPr>
              <w:t>თელავის</w:t>
            </w:r>
            <w:r w:rsidRPr="00572BA9">
              <w:rPr>
                <w:rFonts w:ascii="Calibri" w:hAnsi="Calibri" w:cs="Calibri"/>
                <w:color w:val="000000"/>
                <w:sz w:val="16"/>
                <w:szCs w:val="16"/>
              </w:rPr>
              <w:t xml:space="preserve"> </w:t>
            </w:r>
            <w:r w:rsidRPr="00572BA9">
              <w:rPr>
                <w:rFonts w:ascii="Sylfaen" w:hAnsi="Sylfaen" w:cs="Sylfaen"/>
                <w:color w:val="000000"/>
                <w:sz w:val="16"/>
                <w:szCs w:val="16"/>
              </w:rPr>
              <w:t>მუნიციპალიტეტის</w:t>
            </w:r>
            <w:r w:rsidRPr="00572BA9">
              <w:rPr>
                <w:rFonts w:ascii="Calibri" w:hAnsi="Calibri" w:cs="Calibri"/>
                <w:color w:val="000000"/>
                <w:sz w:val="16"/>
                <w:szCs w:val="16"/>
              </w:rPr>
              <w:t xml:space="preserve"> </w:t>
            </w:r>
            <w:r w:rsidRPr="00572BA9">
              <w:rPr>
                <w:rFonts w:ascii="Sylfaen" w:hAnsi="Sylfaen" w:cs="Sylfaen"/>
                <w:color w:val="000000"/>
                <w:sz w:val="16"/>
                <w:szCs w:val="16"/>
              </w:rPr>
              <w:t>მერიის</w:t>
            </w:r>
            <w:r w:rsidRPr="00572BA9">
              <w:rPr>
                <w:rFonts w:ascii="Calibri" w:hAnsi="Calibri" w:cs="Calibri"/>
                <w:color w:val="000000"/>
                <w:sz w:val="16"/>
                <w:szCs w:val="16"/>
              </w:rPr>
              <w:t xml:space="preserve">  </w:t>
            </w:r>
            <w:r w:rsidRPr="00572BA9">
              <w:rPr>
                <w:rFonts w:ascii="Sylfaen" w:hAnsi="Sylfaen" w:cs="Sylfaen"/>
                <w:color w:val="000000"/>
                <w:sz w:val="16"/>
                <w:szCs w:val="16"/>
              </w:rPr>
              <w:t>ინფრასტრუქტურის</w:t>
            </w:r>
            <w:r w:rsidRPr="00572BA9">
              <w:rPr>
                <w:rFonts w:ascii="Calibri" w:hAnsi="Calibri" w:cs="Calibri"/>
                <w:color w:val="000000"/>
                <w:sz w:val="16"/>
                <w:szCs w:val="16"/>
              </w:rPr>
              <w:t xml:space="preserve">, </w:t>
            </w:r>
            <w:r w:rsidRPr="00572BA9">
              <w:rPr>
                <w:rFonts w:ascii="Sylfaen" w:hAnsi="Sylfaen" w:cs="Sylfaen"/>
                <w:color w:val="000000"/>
                <w:sz w:val="16"/>
                <w:szCs w:val="16"/>
              </w:rPr>
              <w:t>სივრცითი</w:t>
            </w:r>
            <w:r w:rsidRPr="00572BA9">
              <w:rPr>
                <w:rFonts w:ascii="Calibri" w:hAnsi="Calibri" w:cs="Calibri"/>
                <w:color w:val="000000"/>
                <w:sz w:val="16"/>
                <w:szCs w:val="16"/>
              </w:rPr>
              <w:t xml:space="preserve"> </w:t>
            </w:r>
            <w:r w:rsidRPr="00572BA9">
              <w:rPr>
                <w:rFonts w:ascii="Sylfaen" w:hAnsi="Sylfaen" w:cs="Sylfaen"/>
                <w:color w:val="000000"/>
                <w:sz w:val="16"/>
                <w:szCs w:val="16"/>
              </w:rPr>
              <w:t>მოწყობის</w:t>
            </w:r>
            <w:r w:rsidRPr="00572BA9">
              <w:rPr>
                <w:rFonts w:ascii="Calibri" w:hAnsi="Calibri" w:cs="Calibri"/>
                <w:color w:val="000000"/>
                <w:sz w:val="16"/>
                <w:szCs w:val="16"/>
              </w:rPr>
              <w:t xml:space="preserve">, </w:t>
            </w:r>
            <w:r w:rsidRPr="00572BA9">
              <w:rPr>
                <w:rFonts w:ascii="Sylfaen" w:hAnsi="Sylfaen" w:cs="Sylfaen"/>
                <w:color w:val="000000"/>
                <w:sz w:val="16"/>
                <w:szCs w:val="16"/>
              </w:rPr>
              <w:t>მშენებლობის</w:t>
            </w:r>
            <w:r w:rsidRPr="00572BA9">
              <w:rPr>
                <w:rFonts w:ascii="Calibri" w:hAnsi="Calibri" w:cs="Calibri"/>
                <w:color w:val="000000"/>
                <w:sz w:val="16"/>
                <w:szCs w:val="16"/>
              </w:rPr>
              <w:t xml:space="preserve">, </w:t>
            </w:r>
            <w:r w:rsidRPr="00572BA9">
              <w:rPr>
                <w:rFonts w:ascii="Sylfaen" w:hAnsi="Sylfaen" w:cs="Sylfaen"/>
                <w:color w:val="000000"/>
                <w:sz w:val="16"/>
                <w:szCs w:val="16"/>
              </w:rPr>
              <w:t>არქიტექტურისა</w:t>
            </w:r>
            <w:r w:rsidRPr="00572BA9">
              <w:rPr>
                <w:rFonts w:ascii="Calibri" w:hAnsi="Calibri" w:cs="Calibri"/>
                <w:color w:val="000000"/>
                <w:sz w:val="16"/>
                <w:szCs w:val="16"/>
              </w:rPr>
              <w:t xml:space="preserve"> </w:t>
            </w:r>
            <w:r w:rsidRPr="00572BA9">
              <w:rPr>
                <w:rFonts w:ascii="Sylfaen" w:hAnsi="Sylfaen" w:cs="Sylfaen"/>
                <w:color w:val="000000"/>
                <w:sz w:val="16"/>
                <w:szCs w:val="16"/>
              </w:rPr>
              <w:t>და</w:t>
            </w:r>
            <w:r w:rsidRPr="00572BA9">
              <w:rPr>
                <w:rFonts w:ascii="Calibri" w:hAnsi="Calibri" w:cs="Calibri"/>
                <w:color w:val="000000"/>
                <w:sz w:val="16"/>
                <w:szCs w:val="16"/>
              </w:rPr>
              <w:t xml:space="preserve"> </w:t>
            </w:r>
            <w:r w:rsidRPr="00572BA9">
              <w:rPr>
                <w:rFonts w:ascii="Sylfaen" w:hAnsi="Sylfaen" w:cs="Sylfaen"/>
                <w:color w:val="000000"/>
                <w:sz w:val="16"/>
                <w:szCs w:val="16"/>
              </w:rPr>
              <w:t>ძეგლთა</w:t>
            </w:r>
            <w:r w:rsidRPr="00572BA9">
              <w:rPr>
                <w:rFonts w:ascii="Calibri" w:hAnsi="Calibri" w:cs="Calibri"/>
                <w:color w:val="000000"/>
                <w:sz w:val="16"/>
                <w:szCs w:val="16"/>
              </w:rPr>
              <w:t xml:space="preserve"> </w:t>
            </w:r>
            <w:r w:rsidRPr="00572BA9">
              <w:rPr>
                <w:rFonts w:ascii="Sylfaen" w:hAnsi="Sylfaen" w:cs="Sylfaen"/>
                <w:color w:val="000000"/>
                <w:sz w:val="16"/>
                <w:szCs w:val="16"/>
              </w:rPr>
              <w:t>დაცვის</w:t>
            </w:r>
            <w:r w:rsidRPr="00572BA9">
              <w:rPr>
                <w:rFonts w:ascii="Calibri" w:hAnsi="Calibri" w:cs="Calibri"/>
                <w:color w:val="000000"/>
                <w:sz w:val="16"/>
                <w:szCs w:val="16"/>
              </w:rPr>
              <w:t xml:space="preserve"> </w:t>
            </w:r>
            <w:r w:rsidRPr="00572BA9">
              <w:rPr>
                <w:rFonts w:ascii="Sylfaen" w:hAnsi="Sylfaen" w:cs="Sylfaen"/>
                <w:color w:val="000000"/>
                <w:sz w:val="16"/>
                <w:szCs w:val="16"/>
              </w:rPr>
              <w:t>სამსახური</w:t>
            </w:r>
          </w:p>
        </w:tc>
      </w:tr>
      <w:tr w:rsidR="00432174" w:rsidRPr="00572BA9" w:rsidTr="009A494C">
        <w:trPr>
          <w:trHeight w:val="739"/>
        </w:trPr>
        <w:tc>
          <w:tcPr>
            <w:tcW w:w="858" w:type="pct"/>
            <w:shd w:val="clear" w:color="auto" w:fill="auto"/>
            <w:vAlign w:val="center"/>
            <w:hideMark/>
          </w:tcPr>
          <w:p w:rsidR="00432174" w:rsidRPr="00572BA9" w:rsidRDefault="00432174" w:rsidP="00C37FDD">
            <w:pPr>
              <w:jc w:val="center"/>
              <w:rPr>
                <w:rFonts w:ascii="Calibri" w:hAnsi="Calibri" w:cs="Calibri"/>
                <w:b/>
                <w:color w:val="000000"/>
                <w:sz w:val="16"/>
                <w:szCs w:val="16"/>
              </w:rPr>
            </w:pPr>
            <w:r w:rsidRPr="00572BA9">
              <w:rPr>
                <w:rFonts w:ascii="Sylfaen" w:hAnsi="Sylfaen" w:cs="Sylfaen"/>
                <w:b/>
                <w:color w:val="000000"/>
                <w:sz w:val="16"/>
                <w:szCs w:val="16"/>
              </w:rPr>
              <w:t>ქვეპროგრამის</w:t>
            </w:r>
            <w:r w:rsidRPr="00572BA9">
              <w:rPr>
                <w:rFonts w:ascii="Calibri" w:hAnsi="Calibri" w:cs="Calibri"/>
                <w:b/>
                <w:color w:val="000000"/>
                <w:sz w:val="16"/>
                <w:szCs w:val="16"/>
              </w:rPr>
              <w:t xml:space="preserve"> </w:t>
            </w:r>
            <w:r w:rsidRPr="00572BA9">
              <w:rPr>
                <w:rFonts w:ascii="Sylfaen" w:hAnsi="Sylfaen" w:cs="Sylfaen"/>
                <w:b/>
                <w:color w:val="000000"/>
                <w:sz w:val="16"/>
                <w:szCs w:val="16"/>
              </w:rPr>
              <w:t>აღწერა</w:t>
            </w:r>
          </w:p>
        </w:tc>
        <w:tc>
          <w:tcPr>
            <w:tcW w:w="4142" w:type="pct"/>
            <w:gridSpan w:val="3"/>
            <w:shd w:val="clear" w:color="auto" w:fill="auto"/>
            <w:vAlign w:val="center"/>
            <w:hideMark/>
          </w:tcPr>
          <w:p w:rsidR="00432174" w:rsidRPr="00572BA9" w:rsidRDefault="00572BA9" w:rsidP="00AF1ABB">
            <w:pPr>
              <w:jc w:val="both"/>
              <w:rPr>
                <w:rFonts w:ascii="Calibri" w:hAnsi="Calibri" w:cs="Calibri"/>
                <w:color w:val="000000"/>
                <w:sz w:val="16"/>
                <w:szCs w:val="16"/>
              </w:rPr>
            </w:pPr>
            <w:r w:rsidRPr="00572BA9">
              <w:rPr>
                <w:rFonts w:ascii="Sylfaen" w:hAnsi="Sylfaen"/>
                <w:color w:val="000000"/>
                <w:sz w:val="16"/>
                <w:szCs w:val="16"/>
              </w:rPr>
              <w:t>ქვეპროგრამის განხორციელებისას, სასმელი წყლის მიწოდების გაუმჯობესების მიზნით,</w:t>
            </w:r>
            <w:r w:rsidRPr="00572BA9">
              <w:rPr>
                <w:rFonts w:ascii="Sylfaen" w:hAnsi="Sylfaen"/>
                <w:color w:val="000000"/>
                <w:sz w:val="16"/>
                <w:szCs w:val="16"/>
                <w:lang w:val="ka-GE"/>
              </w:rPr>
              <w:t xml:space="preserve"> განხორციელდება</w:t>
            </w:r>
            <w:r w:rsidRPr="00572BA9">
              <w:rPr>
                <w:rFonts w:ascii="Sylfaen" w:hAnsi="Sylfaen"/>
                <w:color w:val="000000"/>
                <w:sz w:val="16"/>
                <w:szCs w:val="16"/>
              </w:rPr>
              <w:t xml:space="preserve"> </w:t>
            </w:r>
            <w:r w:rsidRPr="00572BA9">
              <w:rPr>
                <w:rFonts w:ascii="Sylfaen" w:hAnsi="Sylfaen"/>
                <w:color w:val="000000"/>
                <w:sz w:val="16"/>
                <w:szCs w:val="16"/>
                <w:lang w:val="ka-GE"/>
              </w:rPr>
              <w:t xml:space="preserve">სოფელ კისისხევში და სოფელ წინანდალში სასმელი წყლის ახალი ჭაბურღილების მოწყობა. </w:t>
            </w:r>
            <w:r w:rsidRPr="00572BA9">
              <w:rPr>
                <w:rFonts w:ascii="Sylfaen" w:hAnsi="Sylfaen"/>
                <w:color w:val="000000"/>
                <w:sz w:val="16"/>
                <w:szCs w:val="16"/>
              </w:rPr>
              <w:t>განხორციელდება სასმელი წყლის ჭაბურღილების რეაბილიტაცია (</w:t>
            </w:r>
            <w:r w:rsidRPr="00572BA9">
              <w:rPr>
                <w:rFonts w:ascii="Sylfaen" w:hAnsi="Sylfaen"/>
                <w:color w:val="000000"/>
                <w:sz w:val="16"/>
                <w:szCs w:val="16"/>
                <w:lang w:val="ka-GE"/>
              </w:rPr>
              <w:t xml:space="preserve">მ.შ. </w:t>
            </w:r>
            <w:r w:rsidRPr="00572BA9">
              <w:rPr>
                <w:rFonts w:ascii="Sylfaen" w:hAnsi="Sylfaen"/>
                <w:color w:val="000000"/>
                <w:sz w:val="16"/>
                <w:szCs w:val="16"/>
              </w:rPr>
              <w:t>დაზიანებული ტუმბოების ამოცვლა), გამართულად იმუშავებს მუნიციპალიტეტის ტერიტორიაზე არსებული ჭაბურღილ</w:t>
            </w:r>
            <w:r w:rsidRPr="00572BA9">
              <w:rPr>
                <w:rFonts w:ascii="Sylfaen" w:hAnsi="Sylfaen"/>
                <w:color w:val="000000"/>
                <w:sz w:val="16"/>
                <w:szCs w:val="16"/>
                <w:lang w:val="ka-GE"/>
              </w:rPr>
              <w:t>ები</w:t>
            </w:r>
            <w:r w:rsidRPr="00572BA9">
              <w:rPr>
                <w:rFonts w:ascii="Sylfaen" w:hAnsi="Sylfaen"/>
                <w:color w:val="000000"/>
                <w:sz w:val="16"/>
                <w:szCs w:val="16"/>
              </w:rPr>
              <w:t>.</w:t>
            </w:r>
            <w:r w:rsidRPr="00572BA9">
              <w:rPr>
                <w:rFonts w:ascii="Sylfaen" w:hAnsi="Sylfaen"/>
                <w:color w:val="000000"/>
                <w:sz w:val="16"/>
                <w:szCs w:val="16"/>
                <w:lang w:val="ka-GE"/>
              </w:rPr>
              <w:t xml:space="preserve"> </w:t>
            </w:r>
            <w:r w:rsidRPr="00572BA9">
              <w:rPr>
                <w:rFonts w:ascii="Sylfaen" w:hAnsi="Sylfaen"/>
                <w:color w:val="000000"/>
                <w:sz w:val="16"/>
                <w:szCs w:val="16"/>
              </w:rPr>
              <w:t xml:space="preserve">წლის მანძილზე გამოვლენილი ეკონომიების და დამატებით მოძიებული ფინანსებით </w:t>
            </w:r>
            <w:r w:rsidR="00AF1ABB">
              <w:rPr>
                <w:rFonts w:ascii="Sylfaen" w:hAnsi="Sylfaen"/>
                <w:color w:val="000000"/>
                <w:sz w:val="16"/>
                <w:szCs w:val="16"/>
                <w:lang w:val="ka-GE"/>
              </w:rPr>
              <w:t>შესაძლებელი იქნება</w:t>
            </w:r>
            <w:r w:rsidRPr="00572BA9">
              <w:rPr>
                <w:rFonts w:ascii="Sylfaen" w:hAnsi="Sylfaen"/>
                <w:color w:val="000000"/>
                <w:sz w:val="16"/>
                <w:szCs w:val="16"/>
                <w:lang w:val="ka-GE"/>
              </w:rPr>
              <w:t xml:space="preserve"> ქვეპროგრამის ფარგლებში</w:t>
            </w:r>
            <w:r w:rsidRPr="00572BA9">
              <w:rPr>
                <w:rFonts w:ascii="Sylfaen" w:hAnsi="Sylfaen"/>
                <w:color w:val="000000"/>
                <w:sz w:val="16"/>
                <w:szCs w:val="16"/>
              </w:rPr>
              <w:t xml:space="preserve"> სხვა ღონისძიებების განხორციელება;</w:t>
            </w:r>
          </w:p>
        </w:tc>
      </w:tr>
      <w:tr w:rsidR="00FA75CE" w:rsidRPr="00572BA9" w:rsidTr="009A494C">
        <w:trPr>
          <w:trHeight w:val="739"/>
        </w:trPr>
        <w:tc>
          <w:tcPr>
            <w:tcW w:w="858" w:type="pct"/>
            <w:shd w:val="clear" w:color="auto" w:fill="auto"/>
            <w:vAlign w:val="center"/>
          </w:tcPr>
          <w:p w:rsidR="00FA75CE" w:rsidRPr="00572BA9" w:rsidRDefault="00FA75CE" w:rsidP="00354923">
            <w:pPr>
              <w:jc w:val="center"/>
              <w:rPr>
                <w:rFonts w:ascii="Sylfaen" w:hAnsi="Sylfaen"/>
                <w:b/>
                <w:bCs/>
                <w:color w:val="000000"/>
                <w:sz w:val="16"/>
                <w:szCs w:val="16"/>
              </w:rPr>
            </w:pPr>
            <w:r w:rsidRPr="00572BA9">
              <w:rPr>
                <w:rFonts w:ascii="Sylfaen" w:hAnsi="Sylfaen"/>
                <w:b/>
                <w:bCs/>
                <w:color w:val="000000"/>
                <w:sz w:val="16"/>
                <w:szCs w:val="16"/>
              </w:rPr>
              <w:t xml:space="preserve">ქვეპროგრამის მიზანი </w:t>
            </w:r>
          </w:p>
        </w:tc>
        <w:tc>
          <w:tcPr>
            <w:tcW w:w="4142" w:type="pct"/>
            <w:gridSpan w:val="3"/>
            <w:shd w:val="clear" w:color="auto" w:fill="auto"/>
            <w:vAlign w:val="center"/>
          </w:tcPr>
          <w:p w:rsidR="00FA75CE" w:rsidRPr="00572BA9" w:rsidRDefault="00FA75CE" w:rsidP="00354923">
            <w:pPr>
              <w:rPr>
                <w:rFonts w:ascii="Sylfaen" w:hAnsi="Sylfaen"/>
                <w:color w:val="000000"/>
                <w:sz w:val="16"/>
                <w:szCs w:val="16"/>
              </w:rPr>
            </w:pPr>
            <w:r w:rsidRPr="00572BA9">
              <w:rPr>
                <w:rFonts w:ascii="Sylfaen" w:hAnsi="Sylfaen"/>
                <w:color w:val="000000"/>
                <w:sz w:val="16"/>
                <w:szCs w:val="16"/>
              </w:rPr>
              <w:t xml:space="preserve">მოსახლეობის სასმელი წყლით უზრუნველყოფა.                                                                                                                                          </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811"/>
        <w:gridCol w:w="5709"/>
        <w:gridCol w:w="2141"/>
      </w:tblGrid>
      <w:tr w:rsidR="00432174" w:rsidRPr="00D01C06" w:rsidTr="00C37FDD">
        <w:trPr>
          <w:trHeight w:val="611"/>
        </w:trPr>
        <w:tc>
          <w:tcPr>
            <w:tcW w:w="858" w:type="pct"/>
            <w:vMerge w:val="restart"/>
            <w:shd w:val="clear" w:color="auto" w:fill="auto"/>
            <w:vAlign w:val="center"/>
            <w:hideMark/>
          </w:tcPr>
          <w:p w:rsidR="00432174" w:rsidRPr="00D01C06" w:rsidRDefault="00432174" w:rsidP="00432174">
            <w:pPr>
              <w:jc w:val="center"/>
              <w:rPr>
                <w:rFonts w:ascii="Calibri" w:hAnsi="Calibri" w:cs="Calibri"/>
                <w:b/>
                <w:color w:val="000000"/>
                <w:sz w:val="16"/>
                <w:szCs w:val="16"/>
              </w:rPr>
            </w:pPr>
            <w:r w:rsidRPr="00D01C06">
              <w:rPr>
                <w:rFonts w:ascii="Sylfaen" w:hAnsi="Sylfaen" w:cs="Sylfaen"/>
                <w:b/>
                <w:color w:val="000000"/>
                <w:sz w:val="16"/>
                <w:szCs w:val="16"/>
              </w:rPr>
              <w:t>ქვეპროგრამის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დასახელება</w:t>
            </w:r>
          </w:p>
        </w:tc>
        <w:tc>
          <w:tcPr>
            <w:tcW w:w="388" w:type="pct"/>
            <w:shd w:val="clear" w:color="auto" w:fill="auto"/>
            <w:noWrap/>
            <w:vAlign w:val="center"/>
            <w:hideMark/>
          </w:tcPr>
          <w:p w:rsidR="00432174" w:rsidRPr="00D01C06" w:rsidRDefault="00432174" w:rsidP="00432174">
            <w:pPr>
              <w:jc w:val="center"/>
              <w:rPr>
                <w:rFonts w:ascii="Calibri" w:hAnsi="Calibri" w:cs="Calibri"/>
                <w:b/>
                <w:color w:val="000000"/>
                <w:sz w:val="16"/>
                <w:szCs w:val="16"/>
              </w:rPr>
            </w:pPr>
            <w:r w:rsidRPr="00D01C06">
              <w:rPr>
                <w:rFonts w:ascii="Sylfaen" w:hAnsi="Sylfaen" w:cs="Sylfaen"/>
                <w:b/>
                <w:color w:val="000000"/>
                <w:sz w:val="16"/>
                <w:szCs w:val="16"/>
              </w:rPr>
              <w:t>კოდი</w:t>
            </w:r>
          </w:p>
        </w:tc>
        <w:tc>
          <w:tcPr>
            <w:tcW w:w="2730" w:type="pct"/>
            <w:vMerge w:val="restart"/>
            <w:shd w:val="clear" w:color="auto" w:fill="auto"/>
            <w:vAlign w:val="center"/>
            <w:hideMark/>
          </w:tcPr>
          <w:p w:rsidR="00432174" w:rsidRPr="00D01C06" w:rsidRDefault="00432174" w:rsidP="00432174">
            <w:pPr>
              <w:jc w:val="center"/>
              <w:rPr>
                <w:rFonts w:ascii="Calibri" w:hAnsi="Calibri" w:cs="Calibri"/>
                <w:b/>
                <w:color w:val="000000"/>
                <w:sz w:val="16"/>
                <w:szCs w:val="16"/>
              </w:rPr>
            </w:pPr>
            <w:r w:rsidRPr="00D01C06">
              <w:rPr>
                <w:rFonts w:ascii="Sylfaen" w:hAnsi="Sylfaen" w:cs="Sylfaen"/>
                <w:b/>
                <w:color w:val="000000"/>
                <w:sz w:val="16"/>
                <w:szCs w:val="16"/>
              </w:rPr>
              <w:t>სასმელი</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წყლის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სისტემის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ექსპლოატაცია</w:t>
            </w:r>
          </w:p>
        </w:tc>
        <w:tc>
          <w:tcPr>
            <w:tcW w:w="1024" w:type="pct"/>
            <w:shd w:val="clear" w:color="auto" w:fill="auto"/>
            <w:vAlign w:val="bottom"/>
            <w:hideMark/>
          </w:tcPr>
          <w:p w:rsidR="00432174" w:rsidRPr="00D01C06" w:rsidRDefault="00354923" w:rsidP="001402AB">
            <w:pPr>
              <w:jc w:val="center"/>
              <w:rPr>
                <w:rFonts w:ascii="Calibri" w:hAnsi="Calibri" w:cs="Calibri"/>
                <w:b/>
                <w:sz w:val="16"/>
                <w:szCs w:val="16"/>
                <w:lang w:val="ka-GE"/>
              </w:rPr>
            </w:pPr>
            <w:r w:rsidRPr="00D01C06">
              <w:rPr>
                <w:rFonts w:ascii="Sylfaen" w:hAnsi="Sylfaen" w:cs="Calibri"/>
                <w:b/>
                <w:sz w:val="16"/>
                <w:szCs w:val="16"/>
                <w:lang w:val="ka-GE"/>
              </w:rPr>
              <w:t>202</w:t>
            </w:r>
            <w:r w:rsidR="001402AB" w:rsidRPr="00D01C06">
              <w:rPr>
                <w:rFonts w:ascii="Sylfaen" w:hAnsi="Sylfaen" w:cs="Calibri"/>
                <w:b/>
                <w:sz w:val="16"/>
                <w:szCs w:val="16"/>
                <w:lang w:val="ka-GE"/>
              </w:rPr>
              <w:t>4</w:t>
            </w:r>
            <w:r w:rsidR="00432174" w:rsidRPr="00D01C06">
              <w:rPr>
                <w:rFonts w:ascii="Calibri" w:hAnsi="Calibri" w:cs="Calibri"/>
                <w:b/>
                <w:sz w:val="16"/>
                <w:szCs w:val="16"/>
              </w:rPr>
              <w:t xml:space="preserve"> </w:t>
            </w:r>
            <w:r w:rsidR="00432174" w:rsidRPr="00D01C06">
              <w:rPr>
                <w:rFonts w:ascii="Sylfaen" w:hAnsi="Sylfaen" w:cs="Sylfaen"/>
                <w:b/>
                <w:sz w:val="16"/>
                <w:szCs w:val="16"/>
              </w:rPr>
              <w:t>წლის</w:t>
            </w:r>
            <w:r w:rsidR="00432174" w:rsidRPr="00D01C06">
              <w:rPr>
                <w:rFonts w:ascii="Calibri" w:hAnsi="Calibri" w:cs="Calibri"/>
                <w:b/>
                <w:sz w:val="16"/>
                <w:szCs w:val="16"/>
              </w:rPr>
              <w:t xml:space="preserve"> </w:t>
            </w:r>
            <w:r w:rsidR="00432174" w:rsidRPr="00D01C06">
              <w:rPr>
                <w:rFonts w:ascii="Sylfaen" w:hAnsi="Sylfaen" w:cs="Sylfaen"/>
                <w:b/>
                <w:sz w:val="16"/>
                <w:szCs w:val="16"/>
              </w:rPr>
              <w:t xml:space="preserve">დაფინანსება </w:t>
            </w:r>
            <w:r w:rsidR="00432174" w:rsidRPr="00D01C06">
              <w:rPr>
                <w:rFonts w:ascii="Sylfaen" w:hAnsi="Sylfaen" w:cs="Sylfaen"/>
                <w:b/>
                <w:sz w:val="16"/>
                <w:szCs w:val="16"/>
                <w:lang w:val="ka-GE"/>
              </w:rPr>
              <w:t>(ათას ლარებში)</w:t>
            </w:r>
          </w:p>
        </w:tc>
      </w:tr>
      <w:tr w:rsidR="00F51CC6" w:rsidRPr="00D01C06" w:rsidTr="00C37FDD">
        <w:trPr>
          <w:trHeight w:val="296"/>
        </w:trPr>
        <w:tc>
          <w:tcPr>
            <w:tcW w:w="858" w:type="pct"/>
            <w:vMerge/>
            <w:vAlign w:val="center"/>
            <w:hideMark/>
          </w:tcPr>
          <w:p w:rsidR="00F51CC6" w:rsidRPr="00D01C06" w:rsidRDefault="00F51CC6" w:rsidP="001F112C">
            <w:pPr>
              <w:rPr>
                <w:rFonts w:ascii="Calibri" w:hAnsi="Calibri" w:cs="Calibri"/>
                <w:b/>
                <w:color w:val="000000"/>
                <w:sz w:val="16"/>
                <w:szCs w:val="16"/>
              </w:rPr>
            </w:pPr>
          </w:p>
        </w:tc>
        <w:tc>
          <w:tcPr>
            <w:tcW w:w="388" w:type="pct"/>
            <w:shd w:val="clear" w:color="auto" w:fill="auto"/>
            <w:noWrap/>
            <w:vAlign w:val="center"/>
            <w:hideMark/>
          </w:tcPr>
          <w:p w:rsidR="00F51CC6" w:rsidRPr="00D01C06" w:rsidRDefault="002F1296" w:rsidP="00C37FDD">
            <w:pPr>
              <w:jc w:val="center"/>
              <w:rPr>
                <w:rFonts w:ascii="Sylfaen" w:hAnsi="Sylfaen" w:cs="Calibri"/>
                <w:b/>
                <w:color w:val="000000"/>
                <w:sz w:val="16"/>
                <w:szCs w:val="16"/>
                <w:lang w:val="ka-GE"/>
              </w:rPr>
            </w:pPr>
            <w:r w:rsidRPr="00D01C06">
              <w:rPr>
                <w:rFonts w:ascii="Sylfaen" w:hAnsi="Sylfaen" w:cs="Calibri"/>
                <w:b/>
                <w:color w:val="000000"/>
                <w:sz w:val="16"/>
                <w:szCs w:val="16"/>
                <w:lang w:val="ka-GE"/>
              </w:rPr>
              <w:t>02 02 02</w:t>
            </w:r>
          </w:p>
        </w:tc>
        <w:tc>
          <w:tcPr>
            <w:tcW w:w="2730" w:type="pct"/>
            <w:vMerge/>
            <w:vAlign w:val="center"/>
            <w:hideMark/>
          </w:tcPr>
          <w:p w:rsidR="00F51CC6" w:rsidRPr="00D01C06" w:rsidRDefault="00F51CC6" w:rsidP="001F112C">
            <w:pPr>
              <w:rPr>
                <w:rFonts w:ascii="Calibri" w:hAnsi="Calibri" w:cs="Calibri"/>
                <w:b/>
                <w:color w:val="000000"/>
                <w:sz w:val="16"/>
                <w:szCs w:val="16"/>
              </w:rPr>
            </w:pPr>
          </w:p>
        </w:tc>
        <w:tc>
          <w:tcPr>
            <w:tcW w:w="1024" w:type="pct"/>
            <w:shd w:val="clear" w:color="auto" w:fill="auto"/>
            <w:noWrap/>
            <w:vAlign w:val="center"/>
            <w:hideMark/>
          </w:tcPr>
          <w:p w:rsidR="00F51CC6" w:rsidRPr="00D01C06" w:rsidRDefault="00051877" w:rsidP="00D01C06">
            <w:pPr>
              <w:jc w:val="center"/>
              <w:rPr>
                <w:rFonts w:ascii="Sylfaen" w:hAnsi="Sylfaen" w:cs="Calibri"/>
                <w:b/>
                <w:color w:val="000000"/>
                <w:sz w:val="16"/>
                <w:szCs w:val="16"/>
                <w:lang w:val="ka-GE"/>
              </w:rPr>
            </w:pPr>
            <w:r w:rsidRPr="00D01C06">
              <w:rPr>
                <w:rFonts w:ascii="Sylfaen" w:hAnsi="Sylfaen" w:cs="Calibri"/>
                <w:b/>
                <w:bCs/>
                <w:color w:val="000000"/>
                <w:sz w:val="16"/>
                <w:szCs w:val="16"/>
                <w:lang w:val="ka-GE"/>
              </w:rPr>
              <w:t>1</w:t>
            </w:r>
            <w:r w:rsidR="00266002" w:rsidRPr="00D01C06">
              <w:rPr>
                <w:rFonts w:ascii="Sylfaen" w:hAnsi="Sylfaen" w:cs="Calibri"/>
                <w:b/>
                <w:bCs/>
                <w:color w:val="000000"/>
                <w:sz w:val="16"/>
                <w:szCs w:val="16"/>
                <w:lang w:val="ka-GE"/>
              </w:rPr>
              <w:t>5</w:t>
            </w:r>
            <w:r w:rsidR="00D01C06" w:rsidRPr="00D01C06">
              <w:rPr>
                <w:rFonts w:ascii="Sylfaen" w:hAnsi="Sylfaen" w:cs="Calibri"/>
                <w:b/>
                <w:bCs/>
                <w:color w:val="000000"/>
                <w:sz w:val="16"/>
                <w:szCs w:val="16"/>
                <w:lang w:val="ka-GE"/>
              </w:rPr>
              <w:t>7</w:t>
            </w:r>
            <w:r w:rsidRPr="00D01C06">
              <w:rPr>
                <w:rFonts w:ascii="Sylfaen" w:hAnsi="Sylfaen" w:cs="Calibri"/>
                <w:b/>
                <w:bCs/>
                <w:color w:val="000000"/>
                <w:sz w:val="16"/>
                <w:szCs w:val="16"/>
                <w:lang w:val="ka-GE"/>
              </w:rPr>
              <w:t>0,0</w:t>
            </w:r>
          </w:p>
        </w:tc>
      </w:tr>
      <w:tr w:rsidR="001F112C" w:rsidRPr="00D01C06" w:rsidTr="00C37FDD">
        <w:trPr>
          <w:trHeight w:val="728"/>
        </w:trPr>
        <w:tc>
          <w:tcPr>
            <w:tcW w:w="858" w:type="pct"/>
            <w:shd w:val="clear" w:color="auto" w:fill="auto"/>
            <w:vAlign w:val="center"/>
            <w:hideMark/>
          </w:tcPr>
          <w:p w:rsidR="001F112C" w:rsidRPr="00D01C06" w:rsidRDefault="001F112C" w:rsidP="00C37FDD">
            <w:pPr>
              <w:jc w:val="center"/>
              <w:rPr>
                <w:rFonts w:ascii="Calibri" w:hAnsi="Calibri" w:cs="Calibri"/>
                <w:b/>
                <w:color w:val="000000"/>
                <w:sz w:val="16"/>
                <w:szCs w:val="16"/>
              </w:rPr>
            </w:pPr>
            <w:r w:rsidRPr="00D01C06">
              <w:rPr>
                <w:rFonts w:ascii="Sylfaen" w:hAnsi="Sylfaen" w:cs="Sylfaen"/>
                <w:b/>
                <w:color w:val="000000"/>
                <w:sz w:val="16"/>
                <w:szCs w:val="16"/>
              </w:rPr>
              <w:t>ქვეპროგრამის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განმახორციელებელი</w:t>
            </w:r>
          </w:p>
        </w:tc>
        <w:tc>
          <w:tcPr>
            <w:tcW w:w="4142" w:type="pct"/>
            <w:gridSpan w:val="3"/>
            <w:shd w:val="clear" w:color="auto" w:fill="auto"/>
            <w:vAlign w:val="center"/>
            <w:hideMark/>
          </w:tcPr>
          <w:p w:rsidR="001F112C" w:rsidRPr="00D01C06" w:rsidRDefault="001F112C" w:rsidP="001F112C">
            <w:pPr>
              <w:rPr>
                <w:rFonts w:ascii="Calibri" w:hAnsi="Calibri" w:cs="Calibri"/>
                <w:color w:val="000000"/>
                <w:sz w:val="16"/>
                <w:szCs w:val="16"/>
              </w:rPr>
            </w:pPr>
            <w:r w:rsidRPr="00D01C06">
              <w:rPr>
                <w:rFonts w:ascii="Sylfaen" w:hAnsi="Sylfaen" w:cs="Sylfaen"/>
                <w:color w:val="000000"/>
                <w:sz w:val="16"/>
                <w:szCs w:val="16"/>
              </w:rPr>
              <w:t>თელავის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მუნიციპალიტეტის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მერიის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ინფრასტრუქტურის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სივრცითი</w:t>
            </w:r>
            <w:r w:rsidRPr="00D01C06">
              <w:rPr>
                <w:rFonts w:ascii="Calibri" w:hAnsi="Calibri" w:cs="Calibri"/>
                <w:color w:val="000000"/>
                <w:sz w:val="16"/>
                <w:szCs w:val="16"/>
              </w:rPr>
              <w:t xml:space="preserve"> </w:t>
            </w:r>
            <w:r w:rsidRPr="00D01C06">
              <w:rPr>
                <w:rFonts w:ascii="Sylfaen" w:hAnsi="Sylfaen" w:cs="Sylfaen"/>
                <w:color w:val="000000"/>
                <w:sz w:val="16"/>
                <w:szCs w:val="16"/>
              </w:rPr>
              <w:t>მოწყობის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მშენებლობის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არქიტექტურისა</w:t>
            </w:r>
            <w:r w:rsidRPr="00D01C06">
              <w:rPr>
                <w:rFonts w:ascii="Calibri" w:hAnsi="Calibri" w:cs="Calibri"/>
                <w:color w:val="000000"/>
                <w:sz w:val="16"/>
                <w:szCs w:val="16"/>
              </w:rPr>
              <w:t xml:space="preserve"> </w:t>
            </w:r>
            <w:r w:rsidRPr="00D01C06">
              <w:rPr>
                <w:rFonts w:ascii="Sylfaen" w:hAnsi="Sylfaen" w:cs="Sylfaen"/>
                <w:color w:val="000000"/>
                <w:sz w:val="16"/>
                <w:szCs w:val="16"/>
              </w:rPr>
              <w:t>და</w:t>
            </w:r>
            <w:r w:rsidRPr="00D01C06">
              <w:rPr>
                <w:rFonts w:ascii="Calibri" w:hAnsi="Calibri" w:cs="Calibri"/>
                <w:color w:val="000000"/>
                <w:sz w:val="16"/>
                <w:szCs w:val="16"/>
              </w:rPr>
              <w:t xml:space="preserve"> </w:t>
            </w:r>
            <w:r w:rsidRPr="00D01C06">
              <w:rPr>
                <w:rFonts w:ascii="Sylfaen" w:hAnsi="Sylfaen" w:cs="Sylfaen"/>
                <w:color w:val="000000"/>
                <w:sz w:val="16"/>
                <w:szCs w:val="16"/>
              </w:rPr>
              <w:t>ძეგლთა</w:t>
            </w:r>
            <w:r w:rsidRPr="00D01C06">
              <w:rPr>
                <w:rFonts w:ascii="Calibri" w:hAnsi="Calibri" w:cs="Calibri"/>
                <w:color w:val="000000"/>
                <w:sz w:val="16"/>
                <w:szCs w:val="16"/>
              </w:rPr>
              <w:t xml:space="preserve"> </w:t>
            </w:r>
            <w:r w:rsidRPr="00D01C06">
              <w:rPr>
                <w:rFonts w:ascii="Sylfaen" w:hAnsi="Sylfaen" w:cs="Sylfaen"/>
                <w:color w:val="000000"/>
                <w:sz w:val="16"/>
                <w:szCs w:val="16"/>
              </w:rPr>
              <w:t>დაცვის</w:t>
            </w:r>
            <w:r w:rsidRPr="00D01C06">
              <w:rPr>
                <w:rFonts w:ascii="Calibri" w:hAnsi="Calibri" w:cs="Calibri"/>
                <w:color w:val="000000"/>
                <w:sz w:val="16"/>
                <w:szCs w:val="16"/>
              </w:rPr>
              <w:t xml:space="preserve"> </w:t>
            </w:r>
            <w:r w:rsidRPr="00D01C06">
              <w:rPr>
                <w:rFonts w:ascii="Sylfaen" w:hAnsi="Sylfaen" w:cs="Sylfaen"/>
                <w:color w:val="000000"/>
                <w:sz w:val="16"/>
                <w:szCs w:val="16"/>
              </w:rPr>
              <w:t>სამსახური</w:t>
            </w:r>
          </w:p>
        </w:tc>
      </w:tr>
      <w:tr w:rsidR="001F112C" w:rsidRPr="00D01C06" w:rsidTr="00C37FDD">
        <w:trPr>
          <w:trHeight w:val="890"/>
        </w:trPr>
        <w:tc>
          <w:tcPr>
            <w:tcW w:w="858" w:type="pct"/>
            <w:shd w:val="clear" w:color="auto" w:fill="auto"/>
            <w:vAlign w:val="center"/>
            <w:hideMark/>
          </w:tcPr>
          <w:p w:rsidR="001F112C" w:rsidRPr="00D01C06" w:rsidRDefault="001F112C" w:rsidP="00C37FDD">
            <w:pPr>
              <w:jc w:val="center"/>
              <w:rPr>
                <w:rFonts w:ascii="Calibri" w:hAnsi="Calibri" w:cs="Calibri"/>
                <w:b/>
                <w:color w:val="000000"/>
                <w:sz w:val="16"/>
                <w:szCs w:val="16"/>
              </w:rPr>
            </w:pPr>
            <w:r w:rsidRPr="00D01C06">
              <w:rPr>
                <w:rFonts w:ascii="Sylfaen" w:hAnsi="Sylfaen" w:cs="Sylfaen"/>
                <w:b/>
                <w:color w:val="000000"/>
                <w:sz w:val="16"/>
                <w:szCs w:val="16"/>
              </w:rPr>
              <w:t>ქვეპროგრამის</w:t>
            </w:r>
            <w:r w:rsidRPr="00D01C06">
              <w:rPr>
                <w:rFonts w:ascii="Calibri" w:hAnsi="Calibri" w:cs="Calibri"/>
                <w:b/>
                <w:color w:val="000000"/>
                <w:sz w:val="16"/>
                <w:szCs w:val="16"/>
              </w:rPr>
              <w:t xml:space="preserve"> </w:t>
            </w:r>
            <w:r w:rsidRPr="00D01C06">
              <w:rPr>
                <w:rFonts w:ascii="Sylfaen" w:hAnsi="Sylfaen" w:cs="Sylfaen"/>
                <w:b/>
                <w:color w:val="000000"/>
                <w:sz w:val="16"/>
                <w:szCs w:val="16"/>
              </w:rPr>
              <w:t>აღწერა</w:t>
            </w:r>
          </w:p>
        </w:tc>
        <w:tc>
          <w:tcPr>
            <w:tcW w:w="4142" w:type="pct"/>
            <w:gridSpan w:val="3"/>
            <w:shd w:val="clear" w:color="auto" w:fill="auto"/>
            <w:vAlign w:val="center"/>
            <w:hideMark/>
          </w:tcPr>
          <w:p w:rsidR="001F112C" w:rsidRPr="00D01C06" w:rsidRDefault="00872963" w:rsidP="006558A7">
            <w:pPr>
              <w:jc w:val="both"/>
              <w:rPr>
                <w:rFonts w:ascii="Sylfaen" w:hAnsi="Sylfaen"/>
                <w:color w:val="000000"/>
                <w:sz w:val="16"/>
                <w:szCs w:val="16"/>
                <w:lang w:val="ka-GE"/>
              </w:rPr>
            </w:pPr>
            <w:r w:rsidRPr="00D01C06">
              <w:rPr>
                <w:rFonts w:ascii="Sylfaen" w:hAnsi="Sylfaen"/>
                <w:color w:val="000000"/>
                <w:sz w:val="16"/>
                <w:szCs w:val="16"/>
              </w:rPr>
              <w:t>ქვეპროგრამით განხორციელდება სასმელი წყლის სისტემების დაზიანების შემთხვევაში წერტილოვანი შეკეთება,</w:t>
            </w:r>
            <w:r w:rsidR="00D01C06" w:rsidRPr="00D01C06">
              <w:rPr>
                <w:rFonts w:ascii="Sylfaen" w:hAnsi="Sylfaen"/>
                <w:color w:val="000000"/>
                <w:sz w:val="16"/>
                <w:szCs w:val="16"/>
                <w:lang w:val="ka-GE"/>
              </w:rPr>
              <w:t xml:space="preserve"> </w:t>
            </w:r>
            <w:r w:rsidR="00D01C06" w:rsidRPr="00D01C06">
              <w:rPr>
                <w:rFonts w:ascii="Sylfaen" w:hAnsi="Sylfaen" w:cs="Sylfaen"/>
                <w:sz w:val="16"/>
                <w:szCs w:val="16"/>
                <w:lang w:val="ka-GE"/>
              </w:rPr>
              <w:t>სოფლებში სასმელი წყლის რეზერვუარების გაწმენდა,</w:t>
            </w:r>
            <w:r w:rsidRPr="00D01C06">
              <w:rPr>
                <w:rFonts w:ascii="Sylfaen" w:hAnsi="Sylfaen"/>
                <w:color w:val="000000"/>
                <w:sz w:val="16"/>
                <w:szCs w:val="16"/>
              </w:rPr>
              <w:t xml:space="preserve"> დაფინანსდება ჭაბურღილების</w:t>
            </w:r>
            <w:r w:rsidR="00AF1ABB" w:rsidRPr="00D01C06">
              <w:rPr>
                <w:rFonts w:ascii="Sylfaen" w:hAnsi="Sylfaen"/>
                <w:color w:val="000000"/>
                <w:sz w:val="16"/>
                <w:szCs w:val="16"/>
                <w:lang w:val="ka-GE"/>
              </w:rPr>
              <w:t xml:space="preserve"> ფუნქციონირებისათვის</w:t>
            </w:r>
            <w:r w:rsidRPr="00D01C06">
              <w:rPr>
                <w:rFonts w:ascii="Sylfaen" w:hAnsi="Sylfaen"/>
                <w:color w:val="000000"/>
                <w:sz w:val="16"/>
                <w:szCs w:val="16"/>
              </w:rPr>
              <w:t xml:space="preserve"> </w:t>
            </w:r>
            <w:r w:rsidR="00AF1ABB" w:rsidRPr="00D01C06">
              <w:rPr>
                <w:rFonts w:ascii="Sylfaen" w:hAnsi="Sylfaen"/>
                <w:color w:val="000000"/>
                <w:sz w:val="16"/>
                <w:szCs w:val="16"/>
                <w:lang w:val="ka-GE"/>
              </w:rPr>
              <w:t>გახარჯული</w:t>
            </w:r>
            <w:r w:rsidRPr="00D01C06">
              <w:rPr>
                <w:rFonts w:ascii="Sylfaen" w:hAnsi="Sylfaen"/>
                <w:color w:val="000000"/>
                <w:sz w:val="16"/>
                <w:szCs w:val="16"/>
              </w:rPr>
              <w:t xml:space="preserve"> ელ. ენერგიის ანაზღაურება. განხორციელდება </w:t>
            </w:r>
            <w:r w:rsidR="001950EC" w:rsidRPr="00D01C06">
              <w:rPr>
                <w:rFonts w:ascii="Sylfaen" w:hAnsi="Sylfaen"/>
                <w:color w:val="000000"/>
                <w:sz w:val="16"/>
                <w:szCs w:val="16"/>
                <w:lang w:val="ka-GE"/>
              </w:rPr>
              <w:t>წყლის</w:t>
            </w:r>
            <w:r w:rsidRPr="00D01C06">
              <w:rPr>
                <w:rFonts w:ascii="Sylfaen" w:hAnsi="Sylfaen"/>
                <w:color w:val="000000"/>
                <w:sz w:val="16"/>
                <w:szCs w:val="16"/>
              </w:rPr>
              <w:t xml:space="preserve"> სასმელად ვარგისიანობის დასადგენად ქიმიური და ბიოლოგიური ანალიზების ჩატარება და სხვა.</w:t>
            </w:r>
            <w:r w:rsidR="00AF1ABB" w:rsidRPr="00D01C06">
              <w:rPr>
                <w:rFonts w:ascii="Sylfaen" w:hAnsi="Sylfaen"/>
                <w:color w:val="000000"/>
                <w:sz w:val="16"/>
                <w:szCs w:val="16"/>
                <w:lang w:val="ka-GE"/>
              </w:rPr>
              <w:t>..</w:t>
            </w:r>
          </w:p>
          <w:p w:rsidR="00872963" w:rsidRPr="00D01C06" w:rsidRDefault="00872963" w:rsidP="00DB2DF4">
            <w:pPr>
              <w:jc w:val="both"/>
              <w:rPr>
                <w:rFonts w:ascii="Calibri" w:hAnsi="Calibri" w:cs="Calibri"/>
                <w:color w:val="000000"/>
                <w:sz w:val="16"/>
                <w:szCs w:val="16"/>
                <w:lang w:val="ka-GE"/>
              </w:rPr>
            </w:pPr>
          </w:p>
        </w:tc>
      </w:tr>
      <w:tr w:rsidR="00FA75CE" w:rsidRPr="00D01C06" w:rsidTr="00354923">
        <w:trPr>
          <w:trHeight w:val="368"/>
        </w:trPr>
        <w:tc>
          <w:tcPr>
            <w:tcW w:w="858" w:type="pct"/>
            <w:shd w:val="clear" w:color="auto" w:fill="auto"/>
            <w:vAlign w:val="center"/>
          </w:tcPr>
          <w:p w:rsidR="00FA75CE" w:rsidRPr="00D01C06" w:rsidRDefault="00FA75CE" w:rsidP="00354923">
            <w:pPr>
              <w:jc w:val="center"/>
              <w:rPr>
                <w:rFonts w:ascii="Sylfaen" w:hAnsi="Sylfaen"/>
                <w:b/>
                <w:bCs/>
                <w:color w:val="000000"/>
                <w:sz w:val="16"/>
                <w:szCs w:val="16"/>
              </w:rPr>
            </w:pPr>
            <w:r w:rsidRPr="00D01C06">
              <w:rPr>
                <w:rFonts w:ascii="Sylfaen" w:hAnsi="Sylfaen"/>
                <w:b/>
                <w:bCs/>
                <w:color w:val="000000"/>
                <w:sz w:val="16"/>
                <w:szCs w:val="16"/>
              </w:rPr>
              <w:t>ქვეპროგრამის მიზანი</w:t>
            </w:r>
          </w:p>
        </w:tc>
        <w:tc>
          <w:tcPr>
            <w:tcW w:w="4142" w:type="pct"/>
            <w:gridSpan w:val="3"/>
            <w:shd w:val="clear" w:color="auto" w:fill="auto"/>
            <w:vAlign w:val="center"/>
          </w:tcPr>
          <w:p w:rsidR="00FA75CE" w:rsidRPr="00D01C06" w:rsidRDefault="00FA75CE" w:rsidP="00354923">
            <w:pPr>
              <w:rPr>
                <w:rFonts w:ascii="Sylfaen" w:hAnsi="Sylfaen"/>
                <w:color w:val="000000"/>
                <w:sz w:val="16"/>
                <w:szCs w:val="16"/>
              </w:rPr>
            </w:pPr>
            <w:r w:rsidRPr="00D01C06">
              <w:rPr>
                <w:rFonts w:ascii="Sylfaen" w:hAnsi="Sylfaen"/>
                <w:color w:val="000000"/>
                <w:sz w:val="16"/>
                <w:szCs w:val="16"/>
              </w:rPr>
              <w:t xml:space="preserve">ქვეპროგრამის განხორცილების მიზანია წყლის სისტემების ექსპლოტაცია მიმდინარეობდეს უწყვეტ რეჟიმში და წარმოქმნილი გაუმართაობები აღმოფხვრილი იქნას დროულად.                                                                                                                                                                                                                   </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4"/>
        <w:gridCol w:w="1326"/>
        <w:gridCol w:w="4544"/>
        <w:gridCol w:w="2792"/>
      </w:tblGrid>
      <w:tr w:rsidR="00F51CC6" w:rsidRPr="00103908" w:rsidTr="00C37FDD">
        <w:trPr>
          <w:trHeight w:val="397"/>
        </w:trPr>
        <w:tc>
          <w:tcPr>
            <w:tcW w:w="858" w:type="pct"/>
            <w:vMerge w:val="restart"/>
            <w:shd w:val="clear" w:color="auto" w:fill="auto"/>
            <w:vAlign w:val="center"/>
            <w:hideMark/>
          </w:tcPr>
          <w:p w:rsidR="00F51CC6" w:rsidRPr="00103908" w:rsidRDefault="00F51CC6" w:rsidP="001F112C">
            <w:pPr>
              <w:jc w:val="center"/>
              <w:rPr>
                <w:rFonts w:ascii="Calibri" w:hAnsi="Calibri" w:cs="Calibri"/>
                <w:b/>
                <w:color w:val="000000"/>
                <w:sz w:val="16"/>
                <w:szCs w:val="16"/>
              </w:rPr>
            </w:pPr>
            <w:r w:rsidRPr="00103908">
              <w:rPr>
                <w:rFonts w:ascii="Sylfaen" w:hAnsi="Sylfaen" w:cs="Sylfaen"/>
                <w:b/>
                <w:color w:val="000000"/>
                <w:sz w:val="16"/>
                <w:szCs w:val="16"/>
                <w:lang w:val="ka-GE"/>
              </w:rPr>
              <w:t>ქვე</w:t>
            </w:r>
            <w:r w:rsidRPr="00103908">
              <w:rPr>
                <w:rFonts w:ascii="Sylfaen" w:hAnsi="Sylfaen" w:cs="Sylfaen"/>
                <w:b/>
                <w:color w:val="000000"/>
                <w:sz w:val="16"/>
                <w:szCs w:val="16"/>
              </w:rPr>
              <w:t>პროგრამის</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დასახელება</w:t>
            </w:r>
          </w:p>
        </w:tc>
        <w:tc>
          <w:tcPr>
            <w:tcW w:w="634" w:type="pct"/>
            <w:shd w:val="clear" w:color="auto" w:fill="auto"/>
            <w:noWrap/>
            <w:vAlign w:val="center"/>
            <w:hideMark/>
          </w:tcPr>
          <w:p w:rsidR="00F51CC6" w:rsidRPr="00103908" w:rsidRDefault="00F51CC6" w:rsidP="001F112C">
            <w:pPr>
              <w:jc w:val="center"/>
              <w:rPr>
                <w:rFonts w:ascii="Calibri" w:hAnsi="Calibri" w:cs="Calibri"/>
                <w:b/>
                <w:color w:val="000000"/>
                <w:sz w:val="16"/>
                <w:szCs w:val="16"/>
              </w:rPr>
            </w:pPr>
            <w:r w:rsidRPr="00103908">
              <w:rPr>
                <w:rFonts w:ascii="Sylfaen" w:hAnsi="Sylfaen" w:cs="Sylfaen"/>
                <w:b/>
                <w:color w:val="000000"/>
                <w:sz w:val="16"/>
                <w:szCs w:val="16"/>
              </w:rPr>
              <w:t>კოდი</w:t>
            </w:r>
          </w:p>
        </w:tc>
        <w:tc>
          <w:tcPr>
            <w:tcW w:w="2173" w:type="pct"/>
            <w:vMerge w:val="restart"/>
            <w:shd w:val="clear" w:color="auto" w:fill="auto"/>
            <w:vAlign w:val="center"/>
            <w:hideMark/>
          </w:tcPr>
          <w:p w:rsidR="00F51CC6" w:rsidRPr="00103908" w:rsidRDefault="00F51CC6" w:rsidP="001F112C">
            <w:pPr>
              <w:jc w:val="center"/>
              <w:rPr>
                <w:rFonts w:ascii="Calibri" w:hAnsi="Calibri" w:cs="Calibri"/>
                <w:b/>
                <w:color w:val="000000"/>
                <w:sz w:val="16"/>
                <w:szCs w:val="16"/>
              </w:rPr>
            </w:pPr>
            <w:r w:rsidRPr="00103908">
              <w:rPr>
                <w:rFonts w:ascii="Sylfaen" w:hAnsi="Sylfaen" w:cs="Sylfaen"/>
                <w:b/>
                <w:color w:val="000000"/>
                <w:sz w:val="16"/>
                <w:szCs w:val="16"/>
              </w:rPr>
              <w:t>ჩამდინარე</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წყლების</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სისტემის</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მოწყობა</w:t>
            </w:r>
            <w:r w:rsidRPr="00103908">
              <w:rPr>
                <w:rFonts w:ascii="Calibri" w:hAnsi="Calibri" w:cs="Calibri"/>
                <w:b/>
                <w:color w:val="000000"/>
                <w:sz w:val="16"/>
                <w:szCs w:val="16"/>
              </w:rPr>
              <w:t>-</w:t>
            </w:r>
            <w:r w:rsidRPr="00103908">
              <w:rPr>
                <w:rFonts w:ascii="Sylfaen" w:hAnsi="Sylfaen" w:cs="Sylfaen"/>
                <w:b/>
                <w:color w:val="000000"/>
                <w:sz w:val="16"/>
                <w:szCs w:val="16"/>
              </w:rPr>
              <w:t>რეაბილიტაციისა</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და</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ექსპლოატაციის</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ღონისძიებებია</w:t>
            </w:r>
          </w:p>
        </w:tc>
        <w:tc>
          <w:tcPr>
            <w:tcW w:w="1335" w:type="pct"/>
            <w:shd w:val="clear" w:color="auto" w:fill="auto"/>
            <w:vAlign w:val="bottom"/>
            <w:hideMark/>
          </w:tcPr>
          <w:p w:rsidR="00F51CC6" w:rsidRPr="00103908" w:rsidRDefault="00354923" w:rsidP="001402AB">
            <w:pPr>
              <w:jc w:val="center"/>
              <w:rPr>
                <w:rFonts w:ascii="Calibri" w:hAnsi="Calibri" w:cs="Calibri"/>
                <w:b/>
                <w:sz w:val="16"/>
                <w:szCs w:val="16"/>
                <w:lang w:val="ka-GE"/>
              </w:rPr>
            </w:pPr>
            <w:r w:rsidRPr="00103908">
              <w:rPr>
                <w:rFonts w:ascii="Sylfaen" w:hAnsi="Sylfaen" w:cs="Calibri"/>
                <w:b/>
                <w:sz w:val="16"/>
                <w:szCs w:val="16"/>
                <w:lang w:val="ka-GE"/>
              </w:rPr>
              <w:t>202</w:t>
            </w:r>
            <w:r w:rsidR="001402AB" w:rsidRPr="00103908">
              <w:rPr>
                <w:rFonts w:ascii="Sylfaen" w:hAnsi="Sylfaen" w:cs="Calibri"/>
                <w:b/>
                <w:sz w:val="16"/>
                <w:szCs w:val="16"/>
                <w:lang w:val="ka-GE"/>
              </w:rPr>
              <w:t>4</w:t>
            </w:r>
            <w:r w:rsidR="00F51CC6" w:rsidRPr="00103908">
              <w:rPr>
                <w:rFonts w:ascii="Calibri" w:hAnsi="Calibri" w:cs="Calibri"/>
                <w:b/>
                <w:sz w:val="16"/>
                <w:szCs w:val="16"/>
              </w:rPr>
              <w:t xml:space="preserve"> </w:t>
            </w:r>
            <w:r w:rsidR="00F51CC6" w:rsidRPr="00103908">
              <w:rPr>
                <w:rFonts w:ascii="Sylfaen" w:hAnsi="Sylfaen" w:cs="Sylfaen"/>
                <w:b/>
                <w:sz w:val="16"/>
                <w:szCs w:val="16"/>
              </w:rPr>
              <w:t>წლის</w:t>
            </w:r>
            <w:r w:rsidR="00F51CC6" w:rsidRPr="00103908">
              <w:rPr>
                <w:rFonts w:ascii="Calibri" w:hAnsi="Calibri" w:cs="Calibri"/>
                <w:b/>
                <w:sz w:val="16"/>
                <w:szCs w:val="16"/>
              </w:rPr>
              <w:t xml:space="preserve"> </w:t>
            </w:r>
            <w:r w:rsidR="00F51CC6" w:rsidRPr="00103908">
              <w:rPr>
                <w:rFonts w:ascii="Sylfaen" w:hAnsi="Sylfaen" w:cs="Sylfaen"/>
                <w:b/>
                <w:sz w:val="16"/>
                <w:szCs w:val="16"/>
              </w:rPr>
              <w:t xml:space="preserve">დაფინანსება </w:t>
            </w:r>
            <w:r w:rsidR="00F51CC6" w:rsidRPr="00103908">
              <w:rPr>
                <w:rFonts w:ascii="Sylfaen" w:hAnsi="Sylfaen" w:cs="Sylfaen"/>
                <w:b/>
                <w:sz w:val="16"/>
                <w:szCs w:val="16"/>
                <w:lang w:val="ka-GE"/>
              </w:rPr>
              <w:t>(ათას ლარებში)</w:t>
            </w:r>
          </w:p>
        </w:tc>
      </w:tr>
      <w:tr w:rsidR="00F51CC6" w:rsidRPr="00103908" w:rsidTr="00983E2A">
        <w:trPr>
          <w:trHeight w:val="224"/>
        </w:trPr>
        <w:tc>
          <w:tcPr>
            <w:tcW w:w="858" w:type="pct"/>
            <w:vMerge/>
            <w:vAlign w:val="center"/>
            <w:hideMark/>
          </w:tcPr>
          <w:p w:rsidR="00F51CC6" w:rsidRPr="00103908" w:rsidRDefault="00F51CC6" w:rsidP="001F112C">
            <w:pPr>
              <w:rPr>
                <w:rFonts w:ascii="Calibri" w:hAnsi="Calibri" w:cs="Calibri"/>
                <w:b/>
                <w:color w:val="000000"/>
                <w:sz w:val="16"/>
                <w:szCs w:val="16"/>
              </w:rPr>
            </w:pPr>
          </w:p>
        </w:tc>
        <w:tc>
          <w:tcPr>
            <w:tcW w:w="634" w:type="pct"/>
            <w:shd w:val="clear" w:color="auto" w:fill="auto"/>
            <w:noWrap/>
            <w:vAlign w:val="center"/>
            <w:hideMark/>
          </w:tcPr>
          <w:p w:rsidR="00F51CC6" w:rsidRPr="00103908" w:rsidRDefault="00F51CC6" w:rsidP="00C37FDD">
            <w:pPr>
              <w:jc w:val="center"/>
              <w:rPr>
                <w:rFonts w:ascii="Sylfaen" w:hAnsi="Sylfaen" w:cs="Calibri"/>
                <w:b/>
                <w:color w:val="000000"/>
                <w:sz w:val="16"/>
                <w:szCs w:val="16"/>
                <w:lang w:val="ka-GE"/>
              </w:rPr>
            </w:pPr>
            <w:r w:rsidRPr="00103908">
              <w:rPr>
                <w:rFonts w:ascii="Sylfaen" w:hAnsi="Sylfaen" w:cs="Calibri"/>
                <w:b/>
                <w:color w:val="000000"/>
                <w:sz w:val="16"/>
                <w:szCs w:val="16"/>
                <w:lang w:val="ka-GE"/>
              </w:rPr>
              <w:t>02 02 03</w:t>
            </w:r>
          </w:p>
        </w:tc>
        <w:tc>
          <w:tcPr>
            <w:tcW w:w="2173" w:type="pct"/>
            <w:vMerge/>
            <w:vAlign w:val="center"/>
            <w:hideMark/>
          </w:tcPr>
          <w:p w:rsidR="00F51CC6" w:rsidRPr="00103908" w:rsidRDefault="00F51CC6" w:rsidP="00C37FDD">
            <w:pPr>
              <w:jc w:val="center"/>
              <w:rPr>
                <w:rFonts w:ascii="Calibri" w:hAnsi="Calibri" w:cs="Calibri"/>
                <w:b/>
                <w:color w:val="000000"/>
                <w:sz w:val="16"/>
                <w:szCs w:val="16"/>
              </w:rPr>
            </w:pPr>
          </w:p>
        </w:tc>
        <w:tc>
          <w:tcPr>
            <w:tcW w:w="1335" w:type="pct"/>
            <w:shd w:val="clear" w:color="auto" w:fill="auto"/>
            <w:noWrap/>
            <w:vAlign w:val="center"/>
            <w:hideMark/>
          </w:tcPr>
          <w:p w:rsidR="00F51CC6" w:rsidRPr="00051877" w:rsidRDefault="00051877" w:rsidP="00051877">
            <w:pPr>
              <w:jc w:val="center"/>
              <w:rPr>
                <w:rFonts w:ascii="Sylfaen" w:hAnsi="Sylfaen" w:cs="Calibri"/>
                <w:b/>
                <w:bCs/>
                <w:color w:val="000000"/>
                <w:sz w:val="16"/>
                <w:szCs w:val="16"/>
                <w:lang w:val="ka-GE"/>
              </w:rPr>
            </w:pPr>
            <w:r>
              <w:rPr>
                <w:rFonts w:ascii="Sylfaen" w:hAnsi="Sylfaen" w:cs="Calibri"/>
                <w:b/>
                <w:bCs/>
                <w:color w:val="000000"/>
                <w:sz w:val="16"/>
                <w:szCs w:val="16"/>
                <w:lang w:val="ka-GE"/>
              </w:rPr>
              <w:t>3</w:t>
            </w:r>
            <w:r w:rsidR="00103908" w:rsidRPr="00103908">
              <w:rPr>
                <w:rFonts w:ascii="Sylfaen" w:hAnsi="Sylfaen" w:cs="Calibri"/>
                <w:b/>
                <w:bCs/>
                <w:color w:val="000000"/>
                <w:sz w:val="16"/>
                <w:szCs w:val="16"/>
                <w:lang w:val="ka-GE"/>
              </w:rPr>
              <w:t>00,0</w:t>
            </w:r>
            <w:r w:rsidR="00103908" w:rsidRPr="00103908">
              <w:rPr>
                <w:rFonts w:ascii="Sylfaen" w:hAnsi="Sylfaen" w:cs="Calibri"/>
                <w:b/>
                <w:bCs/>
                <w:color w:val="000000"/>
                <w:sz w:val="16"/>
                <w:szCs w:val="16"/>
              </w:rPr>
              <w:t xml:space="preserve">      </w:t>
            </w:r>
          </w:p>
        </w:tc>
      </w:tr>
      <w:tr w:rsidR="001F112C" w:rsidRPr="00103908" w:rsidTr="00C37FDD">
        <w:trPr>
          <w:trHeight w:val="782"/>
        </w:trPr>
        <w:tc>
          <w:tcPr>
            <w:tcW w:w="858" w:type="pct"/>
            <w:shd w:val="clear" w:color="auto" w:fill="auto"/>
            <w:vAlign w:val="center"/>
            <w:hideMark/>
          </w:tcPr>
          <w:p w:rsidR="001F112C" w:rsidRPr="00103908" w:rsidRDefault="001F112C" w:rsidP="00C37FDD">
            <w:pPr>
              <w:jc w:val="center"/>
              <w:rPr>
                <w:rFonts w:ascii="Calibri" w:hAnsi="Calibri" w:cs="Calibri"/>
                <w:b/>
                <w:color w:val="000000"/>
                <w:sz w:val="16"/>
                <w:szCs w:val="16"/>
              </w:rPr>
            </w:pPr>
            <w:r w:rsidRPr="00103908">
              <w:rPr>
                <w:rFonts w:ascii="Sylfaen" w:hAnsi="Sylfaen" w:cs="Sylfaen"/>
                <w:b/>
                <w:color w:val="000000"/>
                <w:sz w:val="16"/>
                <w:szCs w:val="16"/>
                <w:lang w:val="ka-GE"/>
              </w:rPr>
              <w:t>ქვე</w:t>
            </w:r>
            <w:r w:rsidRPr="00103908">
              <w:rPr>
                <w:rFonts w:ascii="Sylfaen" w:hAnsi="Sylfaen" w:cs="Sylfaen"/>
                <w:b/>
                <w:color w:val="000000"/>
                <w:sz w:val="16"/>
                <w:szCs w:val="16"/>
              </w:rPr>
              <w:t>პროგრამის</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განმახორციელებელი</w:t>
            </w:r>
          </w:p>
        </w:tc>
        <w:tc>
          <w:tcPr>
            <w:tcW w:w="4142" w:type="pct"/>
            <w:gridSpan w:val="3"/>
            <w:shd w:val="clear" w:color="auto" w:fill="auto"/>
            <w:vAlign w:val="center"/>
            <w:hideMark/>
          </w:tcPr>
          <w:p w:rsidR="001F112C" w:rsidRPr="00103908" w:rsidRDefault="001F112C" w:rsidP="001F112C">
            <w:pPr>
              <w:rPr>
                <w:rFonts w:ascii="Calibri" w:hAnsi="Calibri" w:cs="Calibri"/>
                <w:color w:val="000000"/>
                <w:sz w:val="16"/>
                <w:szCs w:val="16"/>
              </w:rPr>
            </w:pPr>
            <w:r w:rsidRPr="00103908">
              <w:rPr>
                <w:rFonts w:ascii="Sylfaen" w:hAnsi="Sylfaen" w:cs="Sylfaen"/>
                <w:color w:val="000000"/>
                <w:sz w:val="16"/>
                <w:szCs w:val="16"/>
              </w:rPr>
              <w:t>თელავის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მუნიციპალიტეტის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მერიის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ინფრასტრუქტურის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სივრცითი</w:t>
            </w:r>
            <w:r w:rsidRPr="00103908">
              <w:rPr>
                <w:rFonts w:ascii="Calibri" w:hAnsi="Calibri" w:cs="Calibri"/>
                <w:color w:val="000000"/>
                <w:sz w:val="16"/>
                <w:szCs w:val="16"/>
              </w:rPr>
              <w:t xml:space="preserve"> </w:t>
            </w:r>
            <w:r w:rsidRPr="00103908">
              <w:rPr>
                <w:rFonts w:ascii="Sylfaen" w:hAnsi="Sylfaen" w:cs="Sylfaen"/>
                <w:color w:val="000000"/>
                <w:sz w:val="16"/>
                <w:szCs w:val="16"/>
              </w:rPr>
              <w:t>მოწყობის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მშენებლობის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არქიტექტურისა</w:t>
            </w:r>
            <w:r w:rsidRPr="00103908">
              <w:rPr>
                <w:rFonts w:ascii="Calibri" w:hAnsi="Calibri" w:cs="Calibri"/>
                <w:color w:val="000000"/>
                <w:sz w:val="16"/>
                <w:szCs w:val="16"/>
              </w:rPr>
              <w:t xml:space="preserve"> </w:t>
            </w:r>
            <w:r w:rsidRPr="00103908">
              <w:rPr>
                <w:rFonts w:ascii="Sylfaen" w:hAnsi="Sylfaen" w:cs="Sylfaen"/>
                <w:color w:val="000000"/>
                <w:sz w:val="16"/>
                <w:szCs w:val="16"/>
              </w:rPr>
              <w:t>და</w:t>
            </w:r>
            <w:r w:rsidRPr="00103908">
              <w:rPr>
                <w:rFonts w:ascii="Calibri" w:hAnsi="Calibri" w:cs="Calibri"/>
                <w:color w:val="000000"/>
                <w:sz w:val="16"/>
                <w:szCs w:val="16"/>
              </w:rPr>
              <w:t xml:space="preserve"> </w:t>
            </w:r>
            <w:r w:rsidRPr="00103908">
              <w:rPr>
                <w:rFonts w:ascii="Sylfaen" w:hAnsi="Sylfaen" w:cs="Sylfaen"/>
                <w:color w:val="000000"/>
                <w:sz w:val="16"/>
                <w:szCs w:val="16"/>
              </w:rPr>
              <w:t>ძეგლთა</w:t>
            </w:r>
            <w:r w:rsidRPr="00103908">
              <w:rPr>
                <w:rFonts w:ascii="Calibri" w:hAnsi="Calibri" w:cs="Calibri"/>
                <w:color w:val="000000"/>
                <w:sz w:val="16"/>
                <w:szCs w:val="16"/>
              </w:rPr>
              <w:t xml:space="preserve"> </w:t>
            </w:r>
            <w:r w:rsidRPr="00103908">
              <w:rPr>
                <w:rFonts w:ascii="Sylfaen" w:hAnsi="Sylfaen" w:cs="Sylfaen"/>
                <w:color w:val="000000"/>
                <w:sz w:val="16"/>
                <w:szCs w:val="16"/>
              </w:rPr>
              <w:t>დაცვის</w:t>
            </w:r>
            <w:r w:rsidRPr="00103908">
              <w:rPr>
                <w:rFonts w:ascii="Calibri" w:hAnsi="Calibri" w:cs="Calibri"/>
                <w:color w:val="000000"/>
                <w:sz w:val="16"/>
                <w:szCs w:val="16"/>
              </w:rPr>
              <w:t xml:space="preserve"> </w:t>
            </w:r>
            <w:r w:rsidRPr="00103908">
              <w:rPr>
                <w:rFonts w:ascii="Sylfaen" w:hAnsi="Sylfaen" w:cs="Sylfaen"/>
                <w:color w:val="000000"/>
                <w:sz w:val="16"/>
                <w:szCs w:val="16"/>
              </w:rPr>
              <w:t>სამსახური</w:t>
            </w:r>
          </w:p>
        </w:tc>
      </w:tr>
      <w:tr w:rsidR="001F112C" w:rsidRPr="00103908" w:rsidTr="00983E2A">
        <w:trPr>
          <w:trHeight w:val="818"/>
        </w:trPr>
        <w:tc>
          <w:tcPr>
            <w:tcW w:w="858" w:type="pct"/>
            <w:shd w:val="clear" w:color="auto" w:fill="auto"/>
            <w:vAlign w:val="center"/>
            <w:hideMark/>
          </w:tcPr>
          <w:p w:rsidR="001F112C" w:rsidRPr="00103908" w:rsidRDefault="001F112C" w:rsidP="00C37FDD">
            <w:pPr>
              <w:jc w:val="center"/>
              <w:rPr>
                <w:rFonts w:ascii="Calibri" w:hAnsi="Calibri" w:cs="Calibri"/>
                <w:b/>
                <w:color w:val="000000"/>
                <w:sz w:val="16"/>
                <w:szCs w:val="16"/>
              </w:rPr>
            </w:pPr>
            <w:r w:rsidRPr="00103908">
              <w:rPr>
                <w:rFonts w:ascii="Sylfaen" w:hAnsi="Sylfaen" w:cs="Sylfaen"/>
                <w:b/>
                <w:color w:val="000000"/>
                <w:sz w:val="16"/>
                <w:szCs w:val="16"/>
                <w:lang w:val="ka-GE"/>
              </w:rPr>
              <w:t>ქვე</w:t>
            </w:r>
            <w:r w:rsidRPr="00103908">
              <w:rPr>
                <w:rFonts w:ascii="Sylfaen" w:hAnsi="Sylfaen" w:cs="Sylfaen"/>
                <w:b/>
                <w:color w:val="000000"/>
                <w:sz w:val="16"/>
                <w:szCs w:val="16"/>
              </w:rPr>
              <w:t>პროგრამის</w:t>
            </w:r>
            <w:r w:rsidRPr="00103908">
              <w:rPr>
                <w:rFonts w:ascii="Sylfaen" w:hAnsi="Sylfaen" w:cs="Sylfaen"/>
                <w:b/>
                <w:color w:val="000000"/>
                <w:sz w:val="16"/>
                <w:szCs w:val="16"/>
                <w:lang w:val="ka-GE"/>
              </w:rPr>
              <w:t xml:space="preserve"> </w:t>
            </w:r>
            <w:r w:rsidRPr="00103908">
              <w:rPr>
                <w:rFonts w:ascii="Sylfaen" w:hAnsi="Sylfaen" w:cs="Sylfaen"/>
                <w:b/>
                <w:color w:val="000000"/>
                <w:sz w:val="16"/>
                <w:szCs w:val="16"/>
              </w:rPr>
              <w:t>აღწერა</w:t>
            </w:r>
          </w:p>
        </w:tc>
        <w:tc>
          <w:tcPr>
            <w:tcW w:w="4142" w:type="pct"/>
            <w:gridSpan w:val="3"/>
            <w:shd w:val="clear" w:color="auto" w:fill="auto"/>
            <w:vAlign w:val="center"/>
            <w:hideMark/>
          </w:tcPr>
          <w:p w:rsidR="001F112C" w:rsidRPr="00AF1ABB" w:rsidRDefault="00103908" w:rsidP="00EF6B7E">
            <w:pPr>
              <w:jc w:val="both"/>
              <w:rPr>
                <w:rFonts w:ascii="Calibri" w:hAnsi="Calibri" w:cs="Calibri"/>
                <w:color w:val="000000"/>
                <w:sz w:val="16"/>
                <w:szCs w:val="16"/>
                <w:lang w:val="ka-GE"/>
              </w:rPr>
            </w:pPr>
            <w:r w:rsidRPr="00103908">
              <w:rPr>
                <w:rFonts w:ascii="Sylfaen" w:hAnsi="Sylfaen"/>
                <w:color w:val="000000"/>
                <w:sz w:val="16"/>
                <w:szCs w:val="16"/>
                <w:lang w:val="ka-GE"/>
              </w:rPr>
              <w:t>ქვეპროგრამის ფარგლებში</w:t>
            </w:r>
            <w:r w:rsidRPr="00103908">
              <w:rPr>
                <w:rFonts w:ascii="Sylfaen" w:hAnsi="Sylfaen"/>
                <w:color w:val="000000"/>
                <w:sz w:val="16"/>
                <w:szCs w:val="16"/>
              </w:rPr>
              <w:t xml:space="preserve"> განხორციელ</w:t>
            </w:r>
            <w:r w:rsidRPr="00103908">
              <w:rPr>
                <w:rFonts w:ascii="Sylfaen" w:hAnsi="Sylfaen"/>
                <w:color w:val="000000"/>
                <w:sz w:val="16"/>
                <w:szCs w:val="16"/>
                <w:lang w:val="ka-GE"/>
              </w:rPr>
              <w:t>დება</w:t>
            </w:r>
            <w:r w:rsidRPr="00103908">
              <w:rPr>
                <w:rFonts w:ascii="Sylfaen" w:hAnsi="Sylfaen"/>
                <w:color w:val="000000"/>
                <w:sz w:val="16"/>
                <w:szCs w:val="16"/>
              </w:rPr>
              <w:t xml:space="preserve"> მუნიციპალიტეტის ტერიტორი</w:t>
            </w:r>
            <w:r w:rsidRPr="00103908">
              <w:rPr>
                <w:rFonts w:ascii="Sylfaen" w:hAnsi="Sylfaen"/>
                <w:color w:val="000000"/>
                <w:sz w:val="16"/>
                <w:szCs w:val="16"/>
                <w:lang w:val="ka-GE"/>
              </w:rPr>
              <w:t xml:space="preserve">აზე </w:t>
            </w:r>
            <w:r w:rsidRPr="00103908">
              <w:rPr>
                <w:rFonts w:ascii="Sylfaen" w:hAnsi="Sylfaen"/>
                <w:color w:val="000000"/>
                <w:sz w:val="16"/>
                <w:szCs w:val="16"/>
              </w:rPr>
              <w:t xml:space="preserve"> არსებული სანიაღვრე არხების გაწმენდა</w:t>
            </w:r>
            <w:r w:rsidRPr="00103908">
              <w:rPr>
                <w:rFonts w:ascii="Sylfaen" w:hAnsi="Sylfaen"/>
                <w:color w:val="000000"/>
                <w:sz w:val="16"/>
                <w:szCs w:val="16"/>
                <w:lang w:val="ka-GE"/>
              </w:rPr>
              <w:t>, მოვლა-პატრონობა.</w:t>
            </w:r>
            <w:r w:rsidRPr="00103908">
              <w:rPr>
                <w:rFonts w:ascii="Sylfaen" w:hAnsi="Sylfaen"/>
                <w:color w:val="000000"/>
                <w:sz w:val="16"/>
                <w:szCs w:val="16"/>
              </w:rPr>
              <w:t xml:space="preserve"> წლის მანძილზე გამოვლენილი ეკონომიების და დამატებით მოძიებული ფინანსებით მოხდება </w:t>
            </w:r>
            <w:r w:rsidRPr="00103908">
              <w:rPr>
                <w:rFonts w:ascii="Sylfaen" w:hAnsi="Sylfaen"/>
                <w:color w:val="000000"/>
                <w:sz w:val="16"/>
                <w:szCs w:val="16"/>
                <w:lang w:val="ka-GE"/>
              </w:rPr>
              <w:t xml:space="preserve">ქვეპროგრამის ფარგლებში შესაძლებელია </w:t>
            </w:r>
            <w:r w:rsidRPr="00103908">
              <w:rPr>
                <w:rFonts w:ascii="Sylfaen" w:hAnsi="Sylfaen"/>
                <w:color w:val="000000"/>
                <w:sz w:val="16"/>
                <w:szCs w:val="16"/>
              </w:rPr>
              <w:t>სხვა ღონისძიებების განხორციელება</w:t>
            </w:r>
            <w:r w:rsidR="00AF1ABB">
              <w:rPr>
                <w:rFonts w:ascii="Sylfaen" w:hAnsi="Sylfaen"/>
                <w:color w:val="000000"/>
                <w:sz w:val="16"/>
                <w:szCs w:val="16"/>
                <w:lang w:val="ka-GE"/>
              </w:rPr>
              <w:t>.</w:t>
            </w:r>
          </w:p>
        </w:tc>
      </w:tr>
      <w:tr w:rsidR="00FA75CE" w:rsidRPr="00103908" w:rsidTr="00983E2A">
        <w:trPr>
          <w:trHeight w:val="521"/>
        </w:trPr>
        <w:tc>
          <w:tcPr>
            <w:tcW w:w="858" w:type="pct"/>
            <w:shd w:val="clear" w:color="auto" w:fill="auto"/>
            <w:vAlign w:val="center"/>
          </w:tcPr>
          <w:p w:rsidR="00FA75CE" w:rsidRPr="00103908" w:rsidRDefault="00FA75CE" w:rsidP="00354923">
            <w:pPr>
              <w:jc w:val="center"/>
              <w:rPr>
                <w:rFonts w:ascii="Sylfaen" w:hAnsi="Sylfaen"/>
                <w:b/>
                <w:bCs/>
                <w:color w:val="000000"/>
                <w:sz w:val="16"/>
                <w:szCs w:val="16"/>
              </w:rPr>
            </w:pPr>
            <w:r w:rsidRPr="00103908">
              <w:rPr>
                <w:rFonts w:ascii="Sylfaen" w:hAnsi="Sylfaen"/>
                <w:b/>
                <w:bCs/>
                <w:color w:val="000000"/>
                <w:sz w:val="16"/>
                <w:szCs w:val="16"/>
              </w:rPr>
              <w:t xml:space="preserve">ქვეპროგრამის მიზანი </w:t>
            </w:r>
          </w:p>
        </w:tc>
        <w:tc>
          <w:tcPr>
            <w:tcW w:w="4142" w:type="pct"/>
            <w:gridSpan w:val="3"/>
            <w:shd w:val="clear" w:color="auto" w:fill="auto"/>
            <w:vAlign w:val="center"/>
          </w:tcPr>
          <w:p w:rsidR="00FA75CE" w:rsidRPr="00103908" w:rsidRDefault="00FA75CE" w:rsidP="00354923">
            <w:pPr>
              <w:rPr>
                <w:rFonts w:ascii="Sylfaen" w:hAnsi="Sylfaen"/>
                <w:color w:val="000000"/>
                <w:sz w:val="16"/>
                <w:szCs w:val="16"/>
              </w:rPr>
            </w:pPr>
            <w:r w:rsidRPr="00103908">
              <w:rPr>
                <w:rFonts w:ascii="Sylfaen" w:hAnsi="Sylfaen"/>
                <w:color w:val="000000"/>
                <w:sz w:val="16"/>
                <w:szCs w:val="16"/>
              </w:rPr>
              <w:t xml:space="preserve">თავიდან იქნეს აცილებული ქუჩების, ეზოების, სავარგულების დატბორვა და ასფალტის საფარის დაზიანება.                                                                                                                                                                                                                                        </w:t>
            </w:r>
          </w:p>
        </w:tc>
      </w:tr>
    </w:tbl>
    <w:p w:rsidR="001F112C" w:rsidRDefault="001F112C" w:rsidP="001F112C">
      <w:pPr>
        <w:jc w:val="both"/>
        <w:rPr>
          <w:rFonts w:ascii="Sylfaen" w:hAnsi="Sylfaen"/>
          <w:b/>
          <w:sz w:val="40"/>
          <w:szCs w:val="40"/>
          <w:lang w:val="ka-GE"/>
        </w:rPr>
      </w:pPr>
    </w:p>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1606"/>
        <w:gridCol w:w="4847"/>
        <w:gridCol w:w="2118"/>
      </w:tblGrid>
      <w:tr w:rsidR="00432174" w:rsidRPr="00FA4ED9" w:rsidTr="00C37FDD">
        <w:trPr>
          <w:trHeight w:val="521"/>
        </w:trPr>
        <w:tc>
          <w:tcPr>
            <w:tcW w:w="901" w:type="pct"/>
            <w:vMerge w:val="restart"/>
            <w:shd w:val="clear" w:color="auto" w:fill="auto"/>
            <w:vAlign w:val="center"/>
            <w:hideMark/>
          </w:tcPr>
          <w:p w:rsidR="00432174" w:rsidRPr="00FA4ED9" w:rsidRDefault="00432174" w:rsidP="00432174">
            <w:pPr>
              <w:jc w:val="center"/>
              <w:rPr>
                <w:rFonts w:ascii="Calibri" w:hAnsi="Calibri" w:cs="Calibri"/>
                <w:b/>
                <w:color w:val="000000"/>
                <w:sz w:val="16"/>
                <w:szCs w:val="16"/>
              </w:rPr>
            </w:pPr>
            <w:r w:rsidRPr="00FA4ED9">
              <w:rPr>
                <w:rFonts w:ascii="Sylfaen" w:hAnsi="Sylfaen" w:cs="Sylfaen"/>
                <w:b/>
                <w:color w:val="000000"/>
                <w:sz w:val="16"/>
                <w:szCs w:val="16"/>
              </w:rPr>
              <w:t>პროგრამის</w:t>
            </w:r>
            <w:r w:rsidRPr="00FA4ED9">
              <w:rPr>
                <w:rFonts w:ascii="Calibri" w:hAnsi="Calibri" w:cs="Calibri"/>
                <w:b/>
                <w:color w:val="000000"/>
                <w:sz w:val="16"/>
                <w:szCs w:val="16"/>
              </w:rPr>
              <w:t xml:space="preserve"> </w:t>
            </w:r>
            <w:r w:rsidRPr="00FA4ED9">
              <w:rPr>
                <w:rFonts w:ascii="Sylfaen" w:hAnsi="Sylfaen" w:cs="Sylfaen"/>
                <w:b/>
                <w:color w:val="000000"/>
                <w:sz w:val="16"/>
                <w:szCs w:val="16"/>
              </w:rPr>
              <w:t>დასახელება</w:t>
            </w:r>
          </w:p>
        </w:tc>
        <w:tc>
          <w:tcPr>
            <w:tcW w:w="768" w:type="pct"/>
            <w:shd w:val="clear" w:color="auto" w:fill="auto"/>
            <w:noWrap/>
            <w:vAlign w:val="center"/>
            <w:hideMark/>
          </w:tcPr>
          <w:p w:rsidR="00432174" w:rsidRPr="00FA4ED9" w:rsidRDefault="00432174" w:rsidP="00432174">
            <w:pPr>
              <w:jc w:val="center"/>
              <w:rPr>
                <w:rFonts w:ascii="Calibri" w:hAnsi="Calibri" w:cs="Calibri"/>
                <w:b/>
                <w:color w:val="000000"/>
                <w:sz w:val="16"/>
                <w:szCs w:val="16"/>
              </w:rPr>
            </w:pPr>
            <w:r w:rsidRPr="00FA4ED9">
              <w:rPr>
                <w:rFonts w:ascii="Sylfaen" w:hAnsi="Sylfaen" w:cs="Sylfaen"/>
                <w:b/>
                <w:color w:val="000000"/>
                <w:sz w:val="16"/>
                <w:szCs w:val="16"/>
              </w:rPr>
              <w:t>კოდი</w:t>
            </w:r>
          </w:p>
        </w:tc>
        <w:tc>
          <w:tcPr>
            <w:tcW w:w="2318" w:type="pct"/>
            <w:vMerge w:val="restart"/>
            <w:shd w:val="clear" w:color="auto" w:fill="auto"/>
            <w:vAlign w:val="center"/>
            <w:hideMark/>
          </w:tcPr>
          <w:p w:rsidR="00432174" w:rsidRPr="00FA4ED9" w:rsidRDefault="00432174" w:rsidP="00432174">
            <w:pPr>
              <w:jc w:val="center"/>
              <w:rPr>
                <w:rFonts w:ascii="Calibri" w:hAnsi="Calibri" w:cs="Calibri"/>
                <w:b/>
                <w:color w:val="000000"/>
                <w:sz w:val="16"/>
                <w:szCs w:val="16"/>
              </w:rPr>
            </w:pPr>
            <w:r w:rsidRPr="00FA4ED9">
              <w:rPr>
                <w:rFonts w:ascii="Sylfaen" w:hAnsi="Sylfaen" w:cs="Sylfaen"/>
                <w:b/>
                <w:color w:val="000000"/>
                <w:sz w:val="16"/>
                <w:szCs w:val="16"/>
              </w:rPr>
              <w:t>გარე</w:t>
            </w:r>
            <w:r w:rsidRPr="00FA4ED9">
              <w:rPr>
                <w:rFonts w:ascii="Calibri" w:hAnsi="Calibri" w:cs="Calibri"/>
                <w:b/>
                <w:color w:val="000000"/>
                <w:sz w:val="16"/>
                <w:szCs w:val="16"/>
              </w:rPr>
              <w:t xml:space="preserve"> </w:t>
            </w:r>
            <w:r w:rsidRPr="00FA4ED9">
              <w:rPr>
                <w:rFonts w:ascii="Sylfaen" w:hAnsi="Sylfaen" w:cs="Sylfaen"/>
                <w:b/>
                <w:color w:val="000000"/>
                <w:sz w:val="16"/>
                <w:szCs w:val="16"/>
              </w:rPr>
              <w:t>განათება</w:t>
            </w:r>
          </w:p>
        </w:tc>
        <w:tc>
          <w:tcPr>
            <w:tcW w:w="1013" w:type="pct"/>
            <w:shd w:val="clear" w:color="auto" w:fill="auto"/>
            <w:vAlign w:val="bottom"/>
            <w:hideMark/>
          </w:tcPr>
          <w:p w:rsidR="00432174" w:rsidRPr="00FA4ED9" w:rsidRDefault="00354923" w:rsidP="001402AB">
            <w:pPr>
              <w:jc w:val="center"/>
              <w:rPr>
                <w:rFonts w:ascii="Calibri" w:hAnsi="Calibri" w:cs="Calibri"/>
                <w:b/>
                <w:sz w:val="16"/>
                <w:szCs w:val="16"/>
                <w:lang w:val="ka-GE"/>
              </w:rPr>
            </w:pPr>
            <w:r w:rsidRPr="00FA4ED9">
              <w:rPr>
                <w:rFonts w:ascii="Sylfaen" w:hAnsi="Sylfaen" w:cs="Calibri"/>
                <w:b/>
                <w:sz w:val="16"/>
                <w:szCs w:val="16"/>
                <w:lang w:val="ka-GE"/>
              </w:rPr>
              <w:t>202</w:t>
            </w:r>
            <w:r w:rsidR="001402AB" w:rsidRPr="00FA4ED9">
              <w:rPr>
                <w:rFonts w:ascii="Sylfaen" w:hAnsi="Sylfaen" w:cs="Calibri"/>
                <w:b/>
                <w:sz w:val="16"/>
                <w:szCs w:val="16"/>
                <w:lang w:val="ka-GE"/>
              </w:rPr>
              <w:t>4</w:t>
            </w:r>
            <w:r w:rsidR="00432174" w:rsidRPr="00FA4ED9">
              <w:rPr>
                <w:rFonts w:ascii="Calibri" w:hAnsi="Calibri" w:cs="Calibri"/>
                <w:b/>
                <w:sz w:val="16"/>
                <w:szCs w:val="16"/>
              </w:rPr>
              <w:t xml:space="preserve"> </w:t>
            </w:r>
            <w:r w:rsidR="00432174" w:rsidRPr="00FA4ED9">
              <w:rPr>
                <w:rFonts w:ascii="Sylfaen" w:hAnsi="Sylfaen" w:cs="Sylfaen"/>
                <w:b/>
                <w:sz w:val="16"/>
                <w:szCs w:val="16"/>
              </w:rPr>
              <w:t>წლის</w:t>
            </w:r>
            <w:r w:rsidR="00432174" w:rsidRPr="00FA4ED9">
              <w:rPr>
                <w:rFonts w:ascii="Calibri" w:hAnsi="Calibri" w:cs="Calibri"/>
                <w:b/>
                <w:sz w:val="16"/>
                <w:szCs w:val="16"/>
              </w:rPr>
              <w:t xml:space="preserve"> </w:t>
            </w:r>
            <w:r w:rsidR="00432174" w:rsidRPr="00FA4ED9">
              <w:rPr>
                <w:rFonts w:ascii="Sylfaen" w:hAnsi="Sylfaen" w:cs="Sylfaen"/>
                <w:b/>
                <w:sz w:val="16"/>
                <w:szCs w:val="16"/>
              </w:rPr>
              <w:t xml:space="preserve">დაფინანსება </w:t>
            </w:r>
            <w:r w:rsidR="00432174" w:rsidRPr="00FA4ED9">
              <w:rPr>
                <w:rFonts w:ascii="Sylfaen" w:hAnsi="Sylfaen" w:cs="Sylfaen"/>
                <w:b/>
                <w:sz w:val="16"/>
                <w:szCs w:val="16"/>
                <w:lang w:val="ka-GE"/>
              </w:rPr>
              <w:t>(ათას ლარებში)</w:t>
            </w:r>
          </w:p>
        </w:tc>
      </w:tr>
      <w:tr w:rsidR="00432174" w:rsidRPr="00FA4ED9" w:rsidTr="005744A6">
        <w:trPr>
          <w:trHeight w:val="323"/>
        </w:trPr>
        <w:tc>
          <w:tcPr>
            <w:tcW w:w="901" w:type="pct"/>
            <w:vMerge/>
            <w:vAlign w:val="center"/>
            <w:hideMark/>
          </w:tcPr>
          <w:p w:rsidR="00432174" w:rsidRPr="00FA4ED9" w:rsidRDefault="00432174" w:rsidP="00432174">
            <w:pPr>
              <w:rPr>
                <w:rFonts w:ascii="Calibri" w:hAnsi="Calibri" w:cs="Calibri"/>
                <w:b/>
                <w:color w:val="000000"/>
                <w:sz w:val="16"/>
                <w:szCs w:val="16"/>
              </w:rPr>
            </w:pPr>
          </w:p>
        </w:tc>
        <w:tc>
          <w:tcPr>
            <w:tcW w:w="768" w:type="pct"/>
            <w:shd w:val="clear" w:color="auto" w:fill="auto"/>
            <w:noWrap/>
            <w:vAlign w:val="center"/>
            <w:hideMark/>
          </w:tcPr>
          <w:p w:rsidR="00432174" w:rsidRPr="00FA4ED9" w:rsidRDefault="002F1296" w:rsidP="00C37FDD">
            <w:pPr>
              <w:jc w:val="center"/>
              <w:rPr>
                <w:rFonts w:ascii="Sylfaen" w:hAnsi="Sylfaen" w:cs="Calibri"/>
                <w:b/>
                <w:color w:val="000000"/>
                <w:sz w:val="16"/>
                <w:szCs w:val="16"/>
                <w:lang w:val="ka-GE"/>
              </w:rPr>
            </w:pPr>
            <w:r w:rsidRPr="00FA4ED9">
              <w:rPr>
                <w:rFonts w:ascii="Sylfaen" w:hAnsi="Sylfaen" w:cs="Calibri"/>
                <w:b/>
                <w:color w:val="000000"/>
                <w:sz w:val="16"/>
                <w:szCs w:val="16"/>
                <w:lang w:val="ka-GE"/>
              </w:rPr>
              <w:t>02 03</w:t>
            </w:r>
          </w:p>
        </w:tc>
        <w:tc>
          <w:tcPr>
            <w:tcW w:w="2318" w:type="pct"/>
            <w:vMerge/>
            <w:vAlign w:val="center"/>
            <w:hideMark/>
          </w:tcPr>
          <w:p w:rsidR="00432174" w:rsidRPr="00FA4ED9" w:rsidRDefault="00432174" w:rsidP="00432174">
            <w:pPr>
              <w:rPr>
                <w:rFonts w:ascii="Calibri" w:hAnsi="Calibri" w:cs="Calibri"/>
                <w:b/>
                <w:color w:val="000000"/>
                <w:sz w:val="16"/>
                <w:szCs w:val="16"/>
              </w:rPr>
            </w:pPr>
          </w:p>
        </w:tc>
        <w:tc>
          <w:tcPr>
            <w:tcW w:w="1013" w:type="pct"/>
            <w:shd w:val="clear" w:color="auto" w:fill="auto"/>
            <w:noWrap/>
            <w:vAlign w:val="center"/>
            <w:hideMark/>
          </w:tcPr>
          <w:p w:rsidR="00432174" w:rsidRPr="00FA4ED9" w:rsidRDefault="00051877" w:rsidP="009E4BBE">
            <w:pPr>
              <w:jc w:val="center"/>
              <w:rPr>
                <w:rFonts w:ascii="Sylfaen" w:hAnsi="Sylfaen" w:cs="Calibri"/>
                <w:b/>
                <w:color w:val="000000"/>
                <w:sz w:val="16"/>
                <w:szCs w:val="16"/>
                <w:lang w:val="ka-GE"/>
              </w:rPr>
            </w:pPr>
            <w:r w:rsidRPr="00FA4ED9">
              <w:rPr>
                <w:rFonts w:ascii="Sylfaen" w:hAnsi="Sylfaen"/>
                <w:b/>
                <w:color w:val="000000"/>
                <w:sz w:val="16"/>
                <w:szCs w:val="16"/>
                <w:lang w:val="ka-GE"/>
              </w:rPr>
              <w:t>1630,0</w:t>
            </w:r>
          </w:p>
        </w:tc>
      </w:tr>
      <w:tr w:rsidR="00432174" w:rsidRPr="00FA4ED9" w:rsidTr="00C37FDD">
        <w:trPr>
          <w:trHeight w:val="765"/>
        </w:trPr>
        <w:tc>
          <w:tcPr>
            <w:tcW w:w="901" w:type="pct"/>
            <w:shd w:val="clear" w:color="auto" w:fill="auto"/>
            <w:vAlign w:val="center"/>
            <w:hideMark/>
          </w:tcPr>
          <w:p w:rsidR="00432174" w:rsidRPr="00FA4ED9" w:rsidRDefault="00432174" w:rsidP="00C37FDD">
            <w:pPr>
              <w:jc w:val="center"/>
              <w:rPr>
                <w:rFonts w:ascii="Calibri" w:hAnsi="Calibri" w:cs="Calibri"/>
                <w:b/>
                <w:color w:val="000000"/>
                <w:sz w:val="16"/>
                <w:szCs w:val="16"/>
              </w:rPr>
            </w:pPr>
            <w:r w:rsidRPr="00FA4ED9">
              <w:rPr>
                <w:rFonts w:ascii="Sylfaen" w:hAnsi="Sylfaen" w:cs="Sylfaen"/>
                <w:b/>
                <w:color w:val="000000"/>
                <w:sz w:val="16"/>
                <w:szCs w:val="16"/>
              </w:rPr>
              <w:t>პროგრამის</w:t>
            </w:r>
            <w:r w:rsidRPr="00FA4ED9">
              <w:rPr>
                <w:rFonts w:ascii="Calibri" w:hAnsi="Calibri" w:cs="Calibri"/>
                <w:b/>
                <w:color w:val="000000"/>
                <w:sz w:val="16"/>
                <w:szCs w:val="16"/>
              </w:rPr>
              <w:t xml:space="preserve"> </w:t>
            </w:r>
            <w:r w:rsidRPr="00FA4ED9">
              <w:rPr>
                <w:rFonts w:ascii="Sylfaen" w:hAnsi="Sylfaen" w:cs="Sylfaen"/>
                <w:b/>
                <w:color w:val="000000"/>
                <w:sz w:val="16"/>
                <w:szCs w:val="16"/>
              </w:rPr>
              <w:t>განმახორციელებელი</w:t>
            </w:r>
          </w:p>
        </w:tc>
        <w:tc>
          <w:tcPr>
            <w:tcW w:w="4099" w:type="pct"/>
            <w:gridSpan w:val="3"/>
            <w:shd w:val="clear" w:color="auto" w:fill="auto"/>
            <w:vAlign w:val="center"/>
            <w:hideMark/>
          </w:tcPr>
          <w:p w:rsidR="00432174" w:rsidRPr="00FA4ED9" w:rsidRDefault="00432174" w:rsidP="00432174">
            <w:pPr>
              <w:rPr>
                <w:rFonts w:ascii="Calibri" w:hAnsi="Calibri" w:cs="Calibri"/>
                <w:color w:val="000000"/>
                <w:sz w:val="16"/>
                <w:szCs w:val="16"/>
              </w:rPr>
            </w:pPr>
            <w:r w:rsidRPr="00FA4ED9">
              <w:rPr>
                <w:rFonts w:ascii="Calibri" w:hAnsi="Calibri" w:cs="Calibri"/>
                <w:color w:val="000000"/>
                <w:sz w:val="16"/>
                <w:szCs w:val="16"/>
              </w:rPr>
              <w:t xml:space="preserve"> </w:t>
            </w:r>
            <w:r w:rsidRPr="00FA4ED9">
              <w:rPr>
                <w:rFonts w:ascii="Sylfaen" w:hAnsi="Sylfaen" w:cs="Sylfaen"/>
                <w:color w:val="000000"/>
                <w:sz w:val="16"/>
                <w:szCs w:val="16"/>
              </w:rPr>
              <w:t>თელავის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მუნიციპალიტეტის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მერიის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ინფრასტრუქტურის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სივრცითი</w:t>
            </w:r>
            <w:r w:rsidRPr="00FA4ED9">
              <w:rPr>
                <w:rFonts w:ascii="Calibri" w:hAnsi="Calibri" w:cs="Calibri"/>
                <w:color w:val="000000"/>
                <w:sz w:val="16"/>
                <w:szCs w:val="16"/>
              </w:rPr>
              <w:t xml:space="preserve"> </w:t>
            </w:r>
            <w:r w:rsidRPr="00FA4ED9">
              <w:rPr>
                <w:rFonts w:ascii="Sylfaen" w:hAnsi="Sylfaen" w:cs="Sylfaen"/>
                <w:color w:val="000000"/>
                <w:sz w:val="16"/>
                <w:szCs w:val="16"/>
              </w:rPr>
              <w:t>მოწყობის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მშენებლობის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არქიტექტურისა</w:t>
            </w:r>
            <w:r w:rsidRPr="00FA4ED9">
              <w:rPr>
                <w:rFonts w:ascii="Calibri" w:hAnsi="Calibri" w:cs="Calibri"/>
                <w:color w:val="000000"/>
                <w:sz w:val="16"/>
                <w:szCs w:val="16"/>
              </w:rPr>
              <w:t xml:space="preserve"> </w:t>
            </w:r>
            <w:r w:rsidRPr="00FA4ED9">
              <w:rPr>
                <w:rFonts w:ascii="Sylfaen" w:hAnsi="Sylfaen" w:cs="Sylfaen"/>
                <w:color w:val="000000"/>
                <w:sz w:val="16"/>
                <w:szCs w:val="16"/>
              </w:rPr>
              <w:t>და</w:t>
            </w:r>
            <w:r w:rsidRPr="00FA4ED9">
              <w:rPr>
                <w:rFonts w:ascii="Calibri" w:hAnsi="Calibri" w:cs="Calibri"/>
                <w:color w:val="000000"/>
                <w:sz w:val="16"/>
                <w:szCs w:val="16"/>
              </w:rPr>
              <w:t xml:space="preserve"> </w:t>
            </w:r>
            <w:r w:rsidRPr="00FA4ED9">
              <w:rPr>
                <w:rFonts w:ascii="Sylfaen" w:hAnsi="Sylfaen" w:cs="Sylfaen"/>
                <w:color w:val="000000"/>
                <w:sz w:val="16"/>
                <w:szCs w:val="16"/>
              </w:rPr>
              <w:t>ძეგლთა</w:t>
            </w:r>
            <w:r w:rsidRPr="00FA4ED9">
              <w:rPr>
                <w:rFonts w:ascii="Calibri" w:hAnsi="Calibri" w:cs="Calibri"/>
                <w:color w:val="000000"/>
                <w:sz w:val="16"/>
                <w:szCs w:val="16"/>
              </w:rPr>
              <w:t xml:space="preserve"> </w:t>
            </w:r>
            <w:r w:rsidRPr="00FA4ED9">
              <w:rPr>
                <w:rFonts w:ascii="Sylfaen" w:hAnsi="Sylfaen" w:cs="Sylfaen"/>
                <w:color w:val="000000"/>
                <w:sz w:val="16"/>
                <w:szCs w:val="16"/>
              </w:rPr>
              <w:t>დაცვის</w:t>
            </w:r>
            <w:r w:rsidRPr="00FA4ED9">
              <w:rPr>
                <w:rFonts w:ascii="Calibri" w:hAnsi="Calibri" w:cs="Calibri"/>
                <w:color w:val="000000"/>
                <w:sz w:val="16"/>
                <w:szCs w:val="16"/>
              </w:rPr>
              <w:t xml:space="preserve"> </w:t>
            </w:r>
            <w:r w:rsidRPr="00FA4ED9">
              <w:rPr>
                <w:rFonts w:ascii="Sylfaen" w:hAnsi="Sylfaen" w:cs="Sylfaen"/>
                <w:color w:val="000000"/>
                <w:sz w:val="16"/>
                <w:szCs w:val="16"/>
              </w:rPr>
              <w:t>სამსახური</w:t>
            </w:r>
          </w:p>
        </w:tc>
      </w:tr>
      <w:tr w:rsidR="00FA75CE" w:rsidRPr="00FA4ED9" w:rsidTr="001950EC">
        <w:trPr>
          <w:trHeight w:val="530"/>
        </w:trPr>
        <w:tc>
          <w:tcPr>
            <w:tcW w:w="901" w:type="pct"/>
            <w:shd w:val="clear" w:color="auto" w:fill="auto"/>
            <w:vAlign w:val="center"/>
            <w:hideMark/>
          </w:tcPr>
          <w:p w:rsidR="00FA75CE" w:rsidRPr="00FA4ED9" w:rsidRDefault="00FA75CE" w:rsidP="00C37FDD">
            <w:pPr>
              <w:jc w:val="center"/>
              <w:rPr>
                <w:rFonts w:ascii="Sylfaen" w:hAnsi="Sylfaen"/>
                <w:b/>
                <w:bCs/>
                <w:color w:val="000000"/>
                <w:sz w:val="16"/>
                <w:szCs w:val="16"/>
              </w:rPr>
            </w:pPr>
            <w:r w:rsidRPr="00FA4ED9">
              <w:rPr>
                <w:rFonts w:ascii="Sylfaen" w:hAnsi="Sylfaen"/>
                <w:b/>
                <w:bCs/>
                <w:color w:val="000000"/>
                <w:sz w:val="16"/>
                <w:szCs w:val="16"/>
              </w:rPr>
              <w:t>პროგრამის აღწერა</w:t>
            </w:r>
          </w:p>
        </w:tc>
        <w:tc>
          <w:tcPr>
            <w:tcW w:w="4099" w:type="pct"/>
            <w:gridSpan w:val="3"/>
            <w:shd w:val="clear" w:color="auto" w:fill="auto"/>
            <w:vAlign w:val="center"/>
            <w:hideMark/>
          </w:tcPr>
          <w:p w:rsidR="00FA75CE" w:rsidRPr="00FA4ED9" w:rsidRDefault="00777279" w:rsidP="00AF1ABB">
            <w:pPr>
              <w:rPr>
                <w:rFonts w:ascii="Sylfaen" w:hAnsi="Sylfaen"/>
                <w:b/>
                <w:color w:val="000000"/>
                <w:sz w:val="16"/>
                <w:szCs w:val="16"/>
                <w:lang w:val="ka-GE"/>
              </w:rPr>
            </w:pPr>
            <w:r w:rsidRPr="00FA4ED9">
              <w:rPr>
                <w:rFonts w:ascii="Sylfaen" w:hAnsi="Sylfaen"/>
                <w:color w:val="000000"/>
                <w:sz w:val="16"/>
                <w:szCs w:val="16"/>
              </w:rPr>
              <w:t>პროგრამის ფარგლებში მუნიციპალიტეტის უსაფრთხო და კომფორტული გარემოს შექმნისათვის მნიშვნელოვანი ადგილი უკავია გარე განათებას.</w:t>
            </w:r>
            <w:r w:rsidR="00FA4ED9" w:rsidRPr="00FA4ED9">
              <w:rPr>
                <w:rFonts w:ascii="Sylfaen" w:hAnsi="Sylfaen"/>
                <w:color w:val="000000"/>
                <w:sz w:val="16"/>
                <w:szCs w:val="16"/>
                <w:lang w:val="ka-GE"/>
              </w:rPr>
              <w:t xml:space="preserve"> </w:t>
            </w:r>
            <w:r w:rsidRPr="00FA4ED9">
              <w:rPr>
                <w:rFonts w:ascii="Sylfaen" w:hAnsi="Sylfaen"/>
                <w:color w:val="000000"/>
                <w:sz w:val="16"/>
                <w:szCs w:val="16"/>
              </w:rPr>
              <w:t xml:space="preserve"> შესაბამისად საჭიროა მუნიციპალიტეტის ტერიტორიაზე არსებული გარე განათების ქსელის გამართული ფუნქციონირება, მისი პერიოდული შეკეთება. </w:t>
            </w:r>
            <w:r w:rsidR="00FA4ED9" w:rsidRPr="00AF1ABB">
              <w:rPr>
                <w:rFonts w:ascii="Sylfaen" w:hAnsi="Sylfaen"/>
                <w:sz w:val="16"/>
                <w:szCs w:val="16"/>
              </w:rPr>
              <w:t xml:space="preserve">გარე განათების სისტემის მოწყობა გენდერულად მნიშვნელოვანია,  რადგან გაუნათებელი ქუჩები განსაკუთრებით რისკის შემცველია ქალების, ბავშვების, ხანდაზმული და შშმ პირებისთვის. </w:t>
            </w:r>
            <w:r w:rsidRPr="00FA4ED9">
              <w:rPr>
                <w:rFonts w:ascii="Sylfaen" w:hAnsi="Sylfaen"/>
                <w:color w:val="000000"/>
                <w:sz w:val="16"/>
                <w:szCs w:val="16"/>
              </w:rPr>
              <w:t>პროგრამის ფარგლებში დაფინანსდება გარე განათების არსებული ქსელის ექსპლ</w:t>
            </w:r>
            <w:r w:rsidRPr="00FA4ED9">
              <w:rPr>
                <w:rFonts w:ascii="Sylfaen" w:hAnsi="Sylfaen"/>
                <w:color w:val="000000"/>
                <w:sz w:val="16"/>
                <w:szCs w:val="16"/>
                <w:lang w:val="ka-GE"/>
              </w:rPr>
              <w:t>უ</w:t>
            </w:r>
            <w:r w:rsidRPr="00FA4ED9">
              <w:rPr>
                <w:rFonts w:ascii="Sylfaen" w:hAnsi="Sylfaen"/>
                <w:color w:val="000000"/>
                <w:sz w:val="16"/>
                <w:szCs w:val="16"/>
              </w:rPr>
              <w:t xml:space="preserve">ატაცია,  რომელიც მოიცავს შემდეგ ღონისძიებებს: გარე განათების დაზიანებულ მონაკვეთების შეკეთება, სადენების აღდგენა, მწყობრიდან გამოსული სანათების შეცვლა,   </w:t>
            </w:r>
            <w:r w:rsidR="001950EC" w:rsidRPr="00FA4ED9">
              <w:rPr>
                <w:rFonts w:ascii="Sylfaen" w:hAnsi="Sylfaen"/>
                <w:color w:val="000000"/>
                <w:sz w:val="16"/>
                <w:szCs w:val="16"/>
                <w:lang w:val="ka-GE"/>
              </w:rPr>
              <w:t xml:space="preserve">მოხდება </w:t>
            </w:r>
            <w:r w:rsidRPr="00FA4ED9">
              <w:rPr>
                <w:rFonts w:ascii="Sylfaen" w:hAnsi="Sylfaen"/>
                <w:color w:val="000000"/>
                <w:sz w:val="16"/>
                <w:szCs w:val="16"/>
              </w:rPr>
              <w:t xml:space="preserve">გარე </w:t>
            </w:r>
            <w:r w:rsidRPr="00FA4ED9">
              <w:rPr>
                <w:rFonts w:ascii="Sylfaen" w:hAnsi="Sylfaen"/>
                <w:color w:val="000000"/>
                <w:sz w:val="16"/>
                <w:szCs w:val="16"/>
                <w:lang w:val="ka-GE"/>
              </w:rPr>
              <w:t xml:space="preserve">- </w:t>
            </w:r>
            <w:r w:rsidRPr="00FA4ED9">
              <w:rPr>
                <w:rFonts w:ascii="Sylfaen" w:hAnsi="Sylfaen"/>
                <w:color w:val="000000"/>
                <w:sz w:val="16"/>
                <w:szCs w:val="16"/>
              </w:rPr>
              <w:t>განათებ</w:t>
            </w:r>
            <w:r w:rsidRPr="00FA4ED9">
              <w:rPr>
                <w:rFonts w:ascii="Sylfaen" w:hAnsi="Sylfaen"/>
                <w:color w:val="000000"/>
                <w:sz w:val="16"/>
                <w:szCs w:val="16"/>
                <w:lang w:val="ka-GE"/>
              </w:rPr>
              <w:t>აზე გახარჯული</w:t>
            </w:r>
            <w:r w:rsidRPr="00FA4ED9">
              <w:rPr>
                <w:rFonts w:ascii="Sylfaen" w:hAnsi="Sylfaen"/>
                <w:color w:val="000000"/>
                <w:sz w:val="16"/>
                <w:szCs w:val="16"/>
              </w:rPr>
              <w:t xml:space="preserve"> ელექტრო ენერგიის ხარჯის ანაზღაურება. </w:t>
            </w:r>
          </w:p>
        </w:tc>
      </w:tr>
      <w:tr w:rsidR="00FA75CE" w:rsidRPr="00FA4ED9" w:rsidTr="00EA5167">
        <w:trPr>
          <w:trHeight w:val="332"/>
        </w:trPr>
        <w:tc>
          <w:tcPr>
            <w:tcW w:w="901" w:type="pct"/>
            <w:shd w:val="clear" w:color="auto" w:fill="auto"/>
            <w:vAlign w:val="center"/>
          </w:tcPr>
          <w:p w:rsidR="00FA75CE" w:rsidRPr="00FA4ED9" w:rsidRDefault="00FA75CE" w:rsidP="00354923">
            <w:pPr>
              <w:jc w:val="center"/>
              <w:rPr>
                <w:rFonts w:ascii="Sylfaen" w:hAnsi="Sylfaen"/>
                <w:b/>
                <w:bCs/>
                <w:color w:val="000000"/>
                <w:sz w:val="16"/>
                <w:szCs w:val="16"/>
              </w:rPr>
            </w:pPr>
            <w:r w:rsidRPr="00FA4ED9">
              <w:rPr>
                <w:rFonts w:ascii="Sylfaen" w:hAnsi="Sylfaen"/>
                <w:b/>
                <w:bCs/>
                <w:color w:val="000000"/>
                <w:sz w:val="16"/>
                <w:szCs w:val="16"/>
              </w:rPr>
              <w:t xml:space="preserve">პროგრამის მიზანი </w:t>
            </w:r>
          </w:p>
        </w:tc>
        <w:tc>
          <w:tcPr>
            <w:tcW w:w="4099" w:type="pct"/>
            <w:gridSpan w:val="3"/>
            <w:shd w:val="clear" w:color="auto" w:fill="auto"/>
            <w:vAlign w:val="center"/>
          </w:tcPr>
          <w:p w:rsidR="00A71615" w:rsidRPr="00FA4ED9" w:rsidRDefault="00FA75CE" w:rsidP="00354923">
            <w:pPr>
              <w:rPr>
                <w:rFonts w:ascii="Sylfaen" w:hAnsi="Sylfaen"/>
                <w:color w:val="000000"/>
                <w:sz w:val="16"/>
                <w:szCs w:val="16"/>
              </w:rPr>
            </w:pPr>
            <w:r w:rsidRPr="00FA4ED9">
              <w:rPr>
                <w:rFonts w:ascii="Sylfaen" w:hAnsi="Sylfaen"/>
                <w:color w:val="000000"/>
                <w:sz w:val="16"/>
                <w:szCs w:val="16"/>
              </w:rPr>
              <w:t xml:space="preserve">გარე განათების </w:t>
            </w:r>
            <w:r w:rsidRPr="00FA4ED9">
              <w:rPr>
                <w:rFonts w:ascii="Sylfaen" w:hAnsi="Sylfaen"/>
                <w:color w:val="000000"/>
                <w:sz w:val="16"/>
                <w:szCs w:val="16"/>
                <w:lang w:val="ka-GE"/>
              </w:rPr>
              <w:t>ქსელის</w:t>
            </w:r>
            <w:r w:rsidRPr="00FA4ED9">
              <w:rPr>
                <w:rFonts w:ascii="Sylfaen" w:hAnsi="Sylfaen"/>
                <w:color w:val="000000"/>
                <w:sz w:val="16"/>
                <w:szCs w:val="16"/>
              </w:rPr>
              <w:t xml:space="preserve"> გაფართოება და გამართული ფუნქციონირების უზრუნველყოფა</w:t>
            </w:r>
          </w:p>
          <w:p w:rsidR="00A71615" w:rsidRPr="00FA4ED9" w:rsidRDefault="00A71615" w:rsidP="00A71615">
            <w:pPr>
              <w:rPr>
                <w:rFonts w:ascii="Sylfaen" w:hAnsi="Sylfaen"/>
                <w:color w:val="000000"/>
                <w:sz w:val="16"/>
                <w:szCs w:val="16"/>
                <w:lang w:val="ka-GE"/>
              </w:rPr>
            </w:pPr>
            <w:r w:rsidRPr="009E15B5">
              <w:rPr>
                <w:rFonts w:ascii="Sylfaen" w:hAnsi="Sylfaen"/>
                <w:bCs/>
                <w:color w:val="000000"/>
                <w:sz w:val="16"/>
                <w:szCs w:val="16"/>
                <w:lang w:val="ka-GE"/>
              </w:rPr>
              <w:t>პროგრამა ემსახურება მდგრადი განვითარების მიზნებ</w:t>
            </w:r>
            <w:r w:rsidR="00A85A02" w:rsidRPr="009E15B5">
              <w:rPr>
                <w:rFonts w:ascii="Sylfaen" w:hAnsi="Sylfaen"/>
                <w:bCs/>
                <w:color w:val="000000"/>
                <w:sz w:val="16"/>
                <w:szCs w:val="16"/>
                <w:lang w:val="ka-GE"/>
              </w:rPr>
              <w:t>ი</w:t>
            </w:r>
            <w:r w:rsidRPr="009E15B5">
              <w:rPr>
                <w:rFonts w:ascii="Sylfaen" w:hAnsi="Sylfaen"/>
                <w:bCs/>
                <w:color w:val="000000"/>
                <w:sz w:val="16"/>
                <w:szCs w:val="16"/>
                <w:lang w:val="ka-GE"/>
              </w:rPr>
              <w:t>ს მიღწევას</w:t>
            </w:r>
            <w:r w:rsidRPr="009E15B5">
              <w:rPr>
                <w:rFonts w:ascii="Sylfaen" w:hAnsi="Sylfaen"/>
                <w:bCs/>
                <w:color w:val="000000"/>
                <w:sz w:val="16"/>
                <w:szCs w:val="16"/>
                <w:lang w:val="en-US"/>
              </w:rPr>
              <w:t>:</w:t>
            </w:r>
            <w:r w:rsidRPr="00FA4ED9">
              <w:rPr>
                <w:rFonts w:ascii="Sylfaen" w:hAnsi="Sylfaen"/>
                <w:b/>
                <w:bCs/>
                <w:color w:val="000000"/>
                <w:sz w:val="16"/>
                <w:szCs w:val="16"/>
                <w:lang w:val="en-US"/>
              </w:rPr>
              <w:t xml:space="preserve">  </w:t>
            </w:r>
            <w:r w:rsidRPr="00FA4ED9">
              <w:rPr>
                <w:rFonts w:ascii="Sylfaen" w:hAnsi="Sylfaen"/>
                <w:color w:val="000000"/>
                <w:sz w:val="16"/>
                <w:szCs w:val="16"/>
                <w:lang w:val="ka-GE"/>
              </w:rPr>
              <w:t>მიზანი 3: ჯანსაღი ცხოვრებისა და კეთილდღეობის უზრუნველყოფა ყველა ასაკის ადამიანისათვის;</w:t>
            </w:r>
          </w:p>
          <w:p w:rsidR="00A71615" w:rsidRPr="00FA4ED9" w:rsidRDefault="00A71615" w:rsidP="00A71615">
            <w:pPr>
              <w:rPr>
                <w:rFonts w:ascii="Sylfaen" w:hAnsi="Sylfaen"/>
                <w:color w:val="000000"/>
                <w:sz w:val="16"/>
                <w:szCs w:val="16"/>
                <w:lang w:val="ka-GE"/>
              </w:rPr>
            </w:pPr>
            <w:r w:rsidRPr="00FA4ED9">
              <w:rPr>
                <w:rFonts w:ascii="Sylfaen" w:hAnsi="Sylfaen"/>
                <w:color w:val="000000"/>
                <w:sz w:val="16"/>
                <w:szCs w:val="16"/>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FA75CE" w:rsidRPr="00FA4ED9" w:rsidRDefault="00A71615" w:rsidP="00A71615">
            <w:pPr>
              <w:rPr>
                <w:rFonts w:ascii="Sylfaen" w:hAnsi="Sylfaen"/>
                <w:color w:val="000000"/>
                <w:sz w:val="16"/>
                <w:szCs w:val="16"/>
              </w:rPr>
            </w:pPr>
            <w:r w:rsidRPr="00FA4ED9">
              <w:rPr>
                <w:rFonts w:ascii="Sylfaen" w:hAnsi="Sylfaen"/>
                <w:color w:val="000000"/>
                <w:sz w:val="16"/>
                <w:szCs w:val="16"/>
                <w:lang w:val="ka-GE"/>
              </w:rPr>
              <w:t>მიზანი 11:  ქალაქებისა და დასახლებების ინკლუზიური, უსაფრთხო და მდგრადი განვითარება.</w:t>
            </w:r>
            <w:r w:rsidR="00FA75CE" w:rsidRPr="00FA4ED9">
              <w:rPr>
                <w:rFonts w:ascii="Sylfaen" w:hAnsi="Sylfaen"/>
                <w:color w:val="000000"/>
                <w:sz w:val="16"/>
                <w:szCs w:val="16"/>
              </w:rPr>
              <w:t xml:space="preserve">   </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1322"/>
        <w:gridCol w:w="4686"/>
        <w:gridCol w:w="2323"/>
      </w:tblGrid>
      <w:tr w:rsidR="00432174" w:rsidRPr="00354923" w:rsidTr="00F51CC6">
        <w:trPr>
          <w:trHeight w:val="604"/>
        </w:trPr>
        <w:tc>
          <w:tcPr>
            <w:tcW w:w="1016" w:type="pct"/>
            <w:vMerge w:val="restart"/>
            <w:shd w:val="clear" w:color="auto" w:fill="auto"/>
            <w:vAlign w:val="center"/>
            <w:hideMark/>
          </w:tcPr>
          <w:p w:rsidR="00432174" w:rsidRPr="00354923" w:rsidRDefault="00432174" w:rsidP="005A2BCA">
            <w:pPr>
              <w:jc w:val="center"/>
              <w:rPr>
                <w:rFonts w:ascii="Calibri" w:hAnsi="Calibri" w:cs="Calibri"/>
                <w:b/>
                <w:sz w:val="16"/>
                <w:szCs w:val="16"/>
              </w:rPr>
            </w:pPr>
            <w:r w:rsidRPr="00354923">
              <w:rPr>
                <w:rFonts w:ascii="Sylfaen" w:hAnsi="Sylfaen" w:cs="Sylfaen"/>
                <w:b/>
                <w:sz w:val="16"/>
                <w:szCs w:val="16"/>
              </w:rPr>
              <w:t>ქვეპროგრამის</w:t>
            </w:r>
            <w:r w:rsidRPr="00354923">
              <w:rPr>
                <w:rFonts w:ascii="Calibri" w:hAnsi="Calibri" w:cs="Calibri"/>
                <w:b/>
                <w:sz w:val="16"/>
                <w:szCs w:val="16"/>
              </w:rPr>
              <w:t xml:space="preserve"> </w:t>
            </w:r>
            <w:r w:rsidRPr="00354923">
              <w:rPr>
                <w:rFonts w:ascii="Sylfaen" w:hAnsi="Sylfaen" w:cs="Sylfaen"/>
                <w:b/>
                <w:sz w:val="16"/>
                <w:szCs w:val="16"/>
              </w:rPr>
              <w:t>დასახელება</w:t>
            </w:r>
          </w:p>
        </w:tc>
        <w:tc>
          <w:tcPr>
            <w:tcW w:w="632" w:type="pct"/>
            <w:shd w:val="clear" w:color="auto" w:fill="auto"/>
            <w:noWrap/>
            <w:vAlign w:val="center"/>
            <w:hideMark/>
          </w:tcPr>
          <w:p w:rsidR="00432174" w:rsidRPr="00354923" w:rsidRDefault="00432174" w:rsidP="005A2BCA">
            <w:pPr>
              <w:jc w:val="center"/>
              <w:rPr>
                <w:rFonts w:ascii="Calibri" w:hAnsi="Calibri" w:cs="Calibri"/>
                <w:b/>
                <w:sz w:val="16"/>
                <w:szCs w:val="16"/>
              </w:rPr>
            </w:pPr>
            <w:r w:rsidRPr="00354923">
              <w:rPr>
                <w:rFonts w:ascii="Sylfaen" w:hAnsi="Sylfaen" w:cs="Sylfaen"/>
                <w:b/>
                <w:sz w:val="16"/>
                <w:szCs w:val="16"/>
              </w:rPr>
              <w:t>კოდი</w:t>
            </w:r>
          </w:p>
        </w:tc>
        <w:tc>
          <w:tcPr>
            <w:tcW w:w="2241" w:type="pct"/>
            <w:vMerge w:val="restart"/>
            <w:shd w:val="clear" w:color="auto" w:fill="auto"/>
            <w:vAlign w:val="center"/>
            <w:hideMark/>
          </w:tcPr>
          <w:p w:rsidR="00432174" w:rsidRPr="00354923" w:rsidRDefault="00432174" w:rsidP="005A2BCA">
            <w:pPr>
              <w:jc w:val="center"/>
              <w:rPr>
                <w:rFonts w:ascii="Calibri" w:hAnsi="Calibri" w:cs="Calibri"/>
                <w:b/>
                <w:sz w:val="16"/>
                <w:szCs w:val="16"/>
              </w:rPr>
            </w:pPr>
            <w:r w:rsidRPr="00354923">
              <w:rPr>
                <w:rFonts w:ascii="Sylfaen" w:hAnsi="Sylfaen" w:cs="Sylfaen"/>
                <w:b/>
                <w:sz w:val="16"/>
                <w:szCs w:val="16"/>
              </w:rPr>
              <w:t>გარე</w:t>
            </w:r>
            <w:r w:rsidRPr="00354923">
              <w:rPr>
                <w:rFonts w:ascii="Calibri" w:hAnsi="Calibri" w:cs="Calibri"/>
                <w:b/>
                <w:sz w:val="16"/>
                <w:szCs w:val="16"/>
              </w:rPr>
              <w:t xml:space="preserve"> </w:t>
            </w:r>
            <w:r w:rsidRPr="00354923">
              <w:rPr>
                <w:rFonts w:ascii="Sylfaen" w:hAnsi="Sylfaen" w:cs="Sylfaen"/>
                <w:b/>
                <w:sz w:val="16"/>
                <w:szCs w:val="16"/>
              </w:rPr>
              <w:t>განათების</w:t>
            </w:r>
            <w:r w:rsidRPr="00354923">
              <w:rPr>
                <w:rFonts w:ascii="Calibri" w:hAnsi="Calibri" w:cs="Calibri"/>
                <w:b/>
                <w:sz w:val="16"/>
                <w:szCs w:val="16"/>
              </w:rPr>
              <w:t xml:space="preserve"> </w:t>
            </w:r>
            <w:r w:rsidRPr="00354923">
              <w:rPr>
                <w:rFonts w:ascii="Sylfaen" w:hAnsi="Sylfaen" w:cs="Sylfaen"/>
                <w:b/>
                <w:sz w:val="16"/>
                <w:szCs w:val="16"/>
              </w:rPr>
              <w:t>სისტემის</w:t>
            </w:r>
            <w:r w:rsidRPr="00354923">
              <w:rPr>
                <w:rFonts w:ascii="Calibri" w:hAnsi="Calibri" w:cs="Calibri"/>
                <w:b/>
                <w:sz w:val="16"/>
                <w:szCs w:val="16"/>
              </w:rPr>
              <w:t xml:space="preserve"> </w:t>
            </w:r>
            <w:r w:rsidRPr="00354923">
              <w:rPr>
                <w:rFonts w:ascii="Sylfaen" w:hAnsi="Sylfaen" w:cs="Sylfaen"/>
                <w:b/>
                <w:sz w:val="16"/>
                <w:szCs w:val="16"/>
              </w:rPr>
              <w:t>ექსპლოატაცია</w:t>
            </w:r>
          </w:p>
        </w:tc>
        <w:tc>
          <w:tcPr>
            <w:tcW w:w="1111" w:type="pct"/>
            <w:shd w:val="clear" w:color="auto" w:fill="auto"/>
            <w:vAlign w:val="bottom"/>
            <w:hideMark/>
          </w:tcPr>
          <w:p w:rsidR="00432174" w:rsidRPr="00354923" w:rsidRDefault="00354923" w:rsidP="001402AB">
            <w:pPr>
              <w:jc w:val="center"/>
              <w:rPr>
                <w:rFonts w:ascii="Calibri" w:hAnsi="Calibri" w:cs="Calibri"/>
                <w:b/>
                <w:sz w:val="16"/>
                <w:szCs w:val="16"/>
                <w:lang w:val="ka-GE"/>
              </w:rPr>
            </w:pPr>
            <w:r w:rsidRPr="00354923">
              <w:rPr>
                <w:rFonts w:ascii="Sylfaen" w:hAnsi="Sylfaen" w:cs="Calibri"/>
                <w:b/>
                <w:sz w:val="16"/>
                <w:szCs w:val="16"/>
                <w:lang w:val="ka-GE"/>
              </w:rPr>
              <w:t>202</w:t>
            </w:r>
            <w:r w:rsidR="001402AB">
              <w:rPr>
                <w:rFonts w:ascii="Sylfaen" w:hAnsi="Sylfaen" w:cs="Calibri"/>
                <w:b/>
                <w:sz w:val="16"/>
                <w:szCs w:val="16"/>
                <w:lang w:val="ka-GE"/>
              </w:rPr>
              <w:t>4</w:t>
            </w:r>
            <w:r w:rsidR="00432174" w:rsidRPr="00354923">
              <w:rPr>
                <w:rFonts w:ascii="Calibri" w:hAnsi="Calibri" w:cs="Calibri"/>
                <w:b/>
                <w:sz w:val="16"/>
                <w:szCs w:val="16"/>
              </w:rPr>
              <w:t xml:space="preserve"> </w:t>
            </w:r>
            <w:r w:rsidR="00432174" w:rsidRPr="00354923">
              <w:rPr>
                <w:rFonts w:ascii="Sylfaen" w:hAnsi="Sylfaen" w:cs="Sylfaen"/>
                <w:b/>
                <w:sz w:val="16"/>
                <w:szCs w:val="16"/>
              </w:rPr>
              <w:t>წლის</w:t>
            </w:r>
            <w:r w:rsidR="00432174" w:rsidRPr="00354923">
              <w:rPr>
                <w:rFonts w:ascii="Calibri" w:hAnsi="Calibri" w:cs="Calibri"/>
                <w:b/>
                <w:sz w:val="16"/>
                <w:szCs w:val="16"/>
              </w:rPr>
              <w:t xml:space="preserve"> </w:t>
            </w:r>
            <w:r w:rsidR="00432174" w:rsidRPr="00354923">
              <w:rPr>
                <w:rFonts w:ascii="Sylfaen" w:hAnsi="Sylfaen" w:cs="Sylfaen"/>
                <w:b/>
                <w:sz w:val="16"/>
                <w:szCs w:val="16"/>
              </w:rPr>
              <w:t xml:space="preserve">დაფინანსება </w:t>
            </w:r>
            <w:r w:rsidR="00432174" w:rsidRPr="00354923">
              <w:rPr>
                <w:rFonts w:ascii="Sylfaen" w:hAnsi="Sylfaen" w:cs="Sylfaen"/>
                <w:b/>
                <w:sz w:val="16"/>
                <w:szCs w:val="16"/>
                <w:lang w:val="ka-GE"/>
              </w:rPr>
              <w:t>(ათას ლარებში)</w:t>
            </w:r>
          </w:p>
        </w:tc>
      </w:tr>
      <w:tr w:rsidR="00432174" w:rsidRPr="00354923" w:rsidTr="00C37FDD">
        <w:trPr>
          <w:trHeight w:val="433"/>
        </w:trPr>
        <w:tc>
          <w:tcPr>
            <w:tcW w:w="1016" w:type="pct"/>
            <w:vMerge/>
            <w:vAlign w:val="center"/>
            <w:hideMark/>
          </w:tcPr>
          <w:p w:rsidR="00432174" w:rsidRPr="00354923" w:rsidRDefault="00432174" w:rsidP="005A2BCA">
            <w:pPr>
              <w:jc w:val="center"/>
              <w:rPr>
                <w:rFonts w:ascii="Calibri" w:hAnsi="Calibri" w:cs="Calibri"/>
                <w:b/>
                <w:sz w:val="16"/>
                <w:szCs w:val="16"/>
              </w:rPr>
            </w:pPr>
          </w:p>
        </w:tc>
        <w:tc>
          <w:tcPr>
            <w:tcW w:w="632" w:type="pct"/>
            <w:shd w:val="clear" w:color="auto" w:fill="auto"/>
            <w:noWrap/>
            <w:vAlign w:val="center"/>
            <w:hideMark/>
          </w:tcPr>
          <w:p w:rsidR="00432174" w:rsidRPr="002F1296" w:rsidRDefault="002F1296" w:rsidP="00C37FDD">
            <w:pPr>
              <w:jc w:val="center"/>
              <w:rPr>
                <w:rFonts w:ascii="Sylfaen" w:hAnsi="Sylfaen" w:cs="Calibri"/>
                <w:b/>
                <w:sz w:val="16"/>
                <w:szCs w:val="16"/>
                <w:lang w:val="ka-GE"/>
              </w:rPr>
            </w:pPr>
            <w:r>
              <w:rPr>
                <w:rFonts w:ascii="Sylfaen" w:hAnsi="Sylfaen" w:cs="Calibri"/>
                <w:b/>
                <w:sz w:val="16"/>
                <w:szCs w:val="16"/>
                <w:lang w:val="ka-GE"/>
              </w:rPr>
              <w:t>02 03 01</w:t>
            </w:r>
          </w:p>
        </w:tc>
        <w:tc>
          <w:tcPr>
            <w:tcW w:w="2241" w:type="pct"/>
            <w:vMerge/>
            <w:vAlign w:val="center"/>
            <w:hideMark/>
          </w:tcPr>
          <w:p w:rsidR="00432174" w:rsidRPr="00354923" w:rsidRDefault="00432174" w:rsidP="00C37FDD">
            <w:pPr>
              <w:jc w:val="center"/>
              <w:rPr>
                <w:rFonts w:ascii="Calibri" w:hAnsi="Calibri" w:cs="Calibri"/>
                <w:b/>
                <w:sz w:val="16"/>
                <w:szCs w:val="16"/>
              </w:rPr>
            </w:pPr>
          </w:p>
        </w:tc>
        <w:tc>
          <w:tcPr>
            <w:tcW w:w="1111" w:type="pct"/>
            <w:shd w:val="clear" w:color="auto" w:fill="auto"/>
            <w:noWrap/>
            <w:vAlign w:val="center"/>
            <w:hideMark/>
          </w:tcPr>
          <w:p w:rsidR="00872963" w:rsidRPr="00983E2A" w:rsidRDefault="00103908" w:rsidP="00051877">
            <w:pPr>
              <w:jc w:val="center"/>
              <w:rPr>
                <w:rFonts w:ascii="Sylfaen" w:hAnsi="Sylfaen" w:cs="Calibri"/>
                <w:b/>
                <w:sz w:val="16"/>
                <w:szCs w:val="16"/>
                <w:lang w:val="en-US"/>
              </w:rPr>
            </w:pPr>
            <w:r w:rsidRPr="00E95B44">
              <w:rPr>
                <w:rFonts w:ascii="Sylfaen" w:hAnsi="Sylfaen"/>
                <w:b/>
                <w:color w:val="000000"/>
                <w:sz w:val="18"/>
                <w:szCs w:val="18"/>
              </w:rPr>
              <w:t xml:space="preserve">       </w:t>
            </w:r>
            <w:r w:rsidR="00051877">
              <w:rPr>
                <w:rFonts w:ascii="Sylfaen" w:hAnsi="Sylfaen"/>
                <w:b/>
                <w:color w:val="000000"/>
                <w:sz w:val="18"/>
                <w:szCs w:val="18"/>
                <w:lang w:val="ka-GE"/>
              </w:rPr>
              <w:t>1630,0</w:t>
            </w:r>
            <w:r w:rsidRPr="00E95B44">
              <w:rPr>
                <w:rFonts w:ascii="Sylfaen" w:hAnsi="Sylfaen"/>
                <w:b/>
                <w:color w:val="000000"/>
                <w:sz w:val="18"/>
                <w:szCs w:val="18"/>
              </w:rPr>
              <w:t xml:space="preserve">      </w:t>
            </w:r>
          </w:p>
        </w:tc>
      </w:tr>
      <w:tr w:rsidR="00432174" w:rsidRPr="00354923" w:rsidTr="0094247A">
        <w:trPr>
          <w:trHeight w:val="575"/>
        </w:trPr>
        <w:tc>
          <w:tcPr>
            <w:tcW w:w="1016" w:type="pct"/>
            <w:shd w:val="clear" w:color="auto" w:fill="auto"/>
            <w:vAlign w:val="center"/>
            <w:hideMark/>
          </w:tcPr>
          <w:p w:rsidR="00432174" w:rsidRPr="00354923" w:rsidRDefault="00432174" w:rsidP="00C37FDD">
            <w:pPr>
              <w:jc w:val="center"/>
              <w:rPr>
                <w:rFonts w:ascii="Calibri" w:hAnsi="Calibri" w:cs="Calibri"/>
                <w:b/>
                <w:sz w:val="16"/>
                <w:szCs w:val="16"/>
              </w:rPr>
            </w:pPr>
            <w:r w:rsidRPr="00354923">
              <w:rPr>
                <w:rFonts w:ascii="Sylfaen" w:hAnsi="Sylfaen" w:cs="Sylfaen"/>
                <w:b/>
                <w:sz w:val="16"/>
                <w:szCs w:val="16"/>
              </w:rPr>
              <w:t>ქვეპროგრამის</w:t>
            </w:r>
            <w:r w:rsidRPr="00354923">
              <w:rPr>
                <w:rFonts w:ascii="Calibri" w:hAnsi="Calibri" w:cs="Calibri"/>
                <w:b/>
                <w:sz w:val="16"/>
                <w:szCs w:val="16"/>
              </w:rPr>
              <w:t xml:space="preserve"> </w:t>
            </w:r>
            <w:r w:rsidRPr="00354923">
              <w:rPr>
                <w:rFonts w:ascii="Sylfaen" w:hAnsi="Sylfaen" w:cs="Sylfaen"/>
                <w:b/>
                <w:sz w:val="16"/>
                <w:szCs w:val="16"/>
              </w:rPr>
              <w:t>განმახორციელებელი</w:t>
            </w:r>
          </w:p>
        </w:tc>
        <w:tc>
          <w:tcPr>
            <w:tcW w:w="3984" w:type="pct"/>
            <w:gridSpan w:val="3"/>
            <w:shd w:val="clear" w:color="auto" w:fill="auto"/>
            <w:vAlign w:val="center"/>
            <w:hideMark/>
          </w:tcPr>
          <w:p w:rsidR="00432174" w:rsidRPr="00354923" w:rsidRDefault="00432174" w:rsidP="00432174">
            <w:pPr>
              <w:rPr>
                <w:rFonts w:ascii="Calibri" w:hAnsi="Calibri" w:cs="Calibri"/>
                <w:sz w:val="16"/>
                <w:szCs w:val="16"/>
              </w:rPr>
            </w:pPr>
            <w:r w:rsidRPr="00354923">
              <w:rPr>
                <w:rFonts w:ascii="Calibri" w:hAnsi="Calibri" w:cs="Calibri"/>
                <w:sz w:val="16"/>
                <w:szCs w:val="16"/>
              </w:rPr>
              <w:t xml:space="preserve"> </w:t>
            </w:r>
            <w:r w:rsidRPr="00354923">
              <w:rPr>
                <w:rFonts w:ascii="Sylfaen" w:hAnsi="Sylfaen" w:cs="Sylfaen"/>
                <w:sz w:val="16"/>
                <w:szCs w:val="16"/>
              </w:rPr>
              <w:t>თელავის</w:t>
            </w:r>
            <w:r w:rsidRPr="00354923">
              <w:rPr>
                <w:rFonts w:ascii="Calibri" w:hAnsi="Calibri" w:cs="Calibri"/>
                <w:sz w:val="16"/>
                <w:szCs w:val="16"/>
              </w:rPr>
              <w:t xml:space="preserve"> </w:t>
            </w:r>
            <w:r w:rsidRPr="00354923">
              <w:rPr>
                <w:rFonts w:ascii="Sylfaen" w:hAnsi="Sylfaen" w:cs="Sylfaen"/>
                <w:sz w:val="16"/>
                <w:szCs w:val="16"/>
              </w:rPr>
              <w:t>მუნიციპალიტეტის</w:t>
            </w:r>
            <w:r w:rsidRPr="00354923">
              <w:rPr>
                <w:rFonts w:ascii="Calibri" w:hAnsi="Calibri" w:cs="Calibri"/>
                <w:sz w:val="16"/>
                <w:szCs w:val="16"/>
              </w:rPr>
              <w:t xml:space="preserve"> </w:t>
            </w:r>
            <w:r w:rsidRPr="00354923">
              <w:rPr>
                <w:rFonts w:ascii="Sylfaen" w:hAnsi="Sylfaen" w:cs="Sylfaen"/>
                <w:sz w:val="16"/>
                <w:szCs w:val="16"/>
              </w:rPr>
              <w:t>მერიის</w:t>
            </w:r>
            <w:r w:rsidRPr="00354923">
              <w:rPr>
                <w:rFonts w:ascii="Calibri" w:hAnsi="Calibri" w:cs="Calibri"/>
                <w:sz w:val="16"/>
                <w:szCs w:val="16"/>
              </w:rPr>
              <w:t xml:space="preserve">  </w:t>
            </w:r>
            <w:r w:rsidRPr="00354923">
              <w:rPr>
                <w:rFonts w:ascii="Sylfaen" w:hAnsi="Sylfaen" w:cs="Sylfaen"/>
                <w:sz w:val="16"/>
                <w:szCs w:val="16"/>
              </w:rPr>
              <w:t>ინფრასტრუქტურის</w:t>
            </w:r>
            <w:r w:rsidRPr="00354923">
              <w:rPr>
                <w:rFonts w:ascii="Calibri" w:hAnsi="Calibri" w:cs="Calibri"/>
                <w:sz w:val="16"/>
                <w:szCs w:val="16"/>
              </w:rPr>
              <w:t xml:space="preserve">, </w:t>
            </w:r>
            <w:r w:rsidRPr="00354923">
              <w:rPr>
                <w:rFonts w:ascii="Sylfaen" w:hAnsi="Sylfaen" w:cs="Sylfaen"/>
                <w:sz w:val="16"/>
                <w:szCs w:val="16"/>
              </w:rPr>
              <w:t>სივრცითი</w:t>
            </w:r>
            <w:r w:rsidRPr="00354923">
              <w:rPr>
                <w:rFonts w:ascii="Calibri" w:hAnsi="Calibri" w:cs="Calibri"/>
                <w:sz w:val="16"/>
                <w:szCs w:val="16"/>
              </w:rPr>
              <w:t xml:space="preserve"> </w:t>
            </w:r>
            <w:r w:rsidRPr="00354923">
              <w:rPr>
                <w:rFonts w:ascii="Sylfaen" w:hAnsi="Sylfaen" w:cs="Sylfaen"/>
                <w:sz w:val="16"/>
                <w:szCs w:val="16"/>
              </w:rPr>
              <w:t>მოწყობის</w:t>
            </w:r>
            <w:r w:rsidRPr="00354923">
              <w:rPr>
                <w:rFonts w:ascii="Calibri" w:hAnsi="Calibri" w:cs="Calibri"/>
                <w:sz w:val="16"/>
                <w:szCs w:val="16"/>
              </w:rPr>
              <w:t xml:space="preserve">, </w:t>
            </w:r>
            <w:r w:rsidRPr="00354923">
              <w:rPr>
                <w:rFonts w:ascii="Sylfaen" w:hAnsi="Sylfaen" w:cs="Sylfaen"/>
                <w:sz w:val="16"/>
                <w:szCs w:val="16"/>
              </w:rPr>
              <w:t>მშენებლობის</w:t>
            </w:r>
            <w:r w:rsidRPr="00354923">
              <w:rPr>
                <w:rFonts w:ascii="Calibri" w:hAnsi="Calibri" w:cs="Calibri"/>
                <w:sz w:val="16"/>
                <w:szCs w:val="16"/>
              </w:rPr>
              <w:t xml:space="preserve">, </w:t>
            </w:r>
            <w:r w:rsidRPr="00354923">
              <w:rPr>
                <w:rFonts w:ascii="Sylfaen" w:hAnsi="Sylfaen" w:cs="Sylfaen"/>
                <w:sz w:val="16"/>
                <w:szCs w:val="16"/>
              </w:rPr>
              <w:t>არქიტექტურისა</w:t>
            </w:r>
            <w:r w:rsidRPr="00354923">
              <w:rPr>
                <w:rFonts w:ascii="Calibri" w:hAnsi="Calibri" w:cs="Calibri"/>
                <w:sz w:val="16"/>
                <w:szCs w:val="16"/>
              </w:rPr>
              <w:t xml:space="preserve"> </w:t>
            </w:r>
            <w:r w:rsidRPr="00354923">
              <w:rPr>
                <w:rFonts w:ascii="Sylfaen" w:hAnsi="Sylfaen" w:cs="Sylfaen"/>
                <w:sz w:val="16"/>
                <w:szCs w:val="16"/>
              </w:rPr>
              <w:t>და</w:t>
            </w:r>
            <w:r w:rsidRPr="00354923">
              <w:rPr>
                <w:rFonts w:ascii="Calibri" w:hAnsi="Calibri" w:cs="Calibri"/>
                <w:sz w:val="16"/>
                <w:szCs w:val="16"/>
              </w:rPr>
              <w:t xml:space="preserve"> </w:t>
            </w:r>
            <w:r w:rsidRPr="00354923">
              <w:rPr>
                <w:rFonts w:ascii="Sylfaen" w:hAnsi="Sylfaen" w:cs="Sylfaen"/>
                <w:sz w:val="16"/>
                <w:szCs w:val="16"/>
              </w:rPr>
              <w:t>ძეგლთა</w:t>
            </w:r>
            <w:r w:rsidRPr="00354923">
              <w:rPr>
                <w:rFonts w:ascii="Calibri" w:hAnsi="Calibri" w:cs="Calibri"/>
                <w:sz w:val="16"/>
                <w:szCs w:val="16"/>
              </w:rPr>
              <w:t xml:space="preserve"> </w:t>
            </w:r>
            <w:r w:rsidRPr="00354923">
              <w:rPr>
                <w:rFonts w:ascii="Sylfaen" w:hAnsi="Sylfaen" w:cs="Sylfaen"/>
                <w:sz w:val="16"/>
                <w:szCs w:val="16"/>
              </w:rPr>
              <w:t>დაცვის</w:t>
            </w:r>
            <w:r w:rsidRPr="00354923">
              <w:rPr>
                <w:rFonts w:ascii="Calibri" w:hAnsi="Calibri" w:cs="Calibri"/>
                <w:sz w:val="16"/>
                <w:szCs w:val="16"/>
              </w:rPr>
              <w:t xml:space="preserve"> </w:t>
            </w:r>
            <w:r w:rsidRPr="00354923">
              <w:rPr>
                <w:rFonts w:ascii="Sylfaen" w:hAnsi="Sylfaen" w:cs="Sylfaen"/>
                <w:sz w:val="16"/>
                <w:szCs w:val="16"/>
              </w:rPr>
              <w:t>სამსახური</w:t>
            </w:r>
          </w:p>
        </w:tc>
      </w:tr>
      <w:tr w:rsidR="005A2BCA" w:rsidRPr="00354923" w:rsidTr="0094247A">
        <w:trPr>
          <w:trHeight w:val="890"/>
        </w:trPr>
        <w:tc>
          <w:tcPr>
            <w:tcW w:w="1016" w:type="pct"/>
            <w:shd w:val="clear" w:color="auto" w:fill="auto"/>
            <w:vAlign w:val="center"/>
            <w:hideMark/>
          </w:tcPr>
          <w:p w:rsidR="005A2BCA" w:rsidRPr="00354923" w:rsidRDefault="005A2BCA" w:rsidP="00C37FDD">
            <w:pPr>
              <w:jc w:val="center"/>
              <w:rPr>
                <w:rFonts w:ascii="Sylfaen" w:hAnsi="Sylfaen"/>
                <w:b/>
                <w:bCs/>
                <w:color w:val="000000"/>
                <w:sz w:val="16"/>
                <w:szCs w:val="16"/>
              </w:rPr>
            </w:pPr>
            <w:r w:rsidRPr="00354923">
              <w:rPr>
                <w:rFonts w:ascii="Sylfaen" w:hAnsi="Sylfaen"/>
                <w:b/>
                <w:bCs/>
                <w:color w:val="000000"/>
                <w:sz w:val="16"/>
                <w:szCs w:val="16"/>
              </w:rPr>
              <w:t>ქვეპროგრამის აღწერა</w:t>
            </w:r>
          </w:p>
        </w:tc>
        <w:tc>
          <w:tcPr>
            <w:tcW w:w="3984" w:type="pct"/>
            <w:gridSpan w:val="3"/>
            <w:shd w:val="clear" w:color="auto" w:fill="auto"/>
            <w:vAlign w:val="center"/>
            <w:hideMark/>
          </w:tcPr>
          <w:p w:rsidR="005A2BCA" w:rsidRPr="00354923" w:rsidRDefault="00354923" w:rsidP="00AF1ABB">
            <w:pPr>
              <w:spacing w:after="240"/>
              <w:rPr>
                <w:rFonts w:ascii="Sylfaen" w:hAnsi="Sylfaen"/>
                <w:color w:val="000000"/>
                <w:sz w:val="16"/>
                <w:szCs w:val="16"/>
              </w:rPr>
            </w:pPr>
            <w:r w:rsidRPr="00354923">
              <w:rPr>
                <w:rFonts w:ascii="Sylfaen" w:hAnsi="Sylfaen"/>
                <w:color w:val="000000"/>
                <w:sz w:val="16"/>
                <w:szCs w:val="16"/>
              </w:rPr>
              <w:t xml:space="preserve">ქვეპროგრამის ფარგლებში განხორციელდება მუნიციპალიტეტის ტერიტორიაზე არსებული გარე განათების ქსელის გამართული ფუნქციონირებისათვის საჭირო ღონისძიებების დაფინანსება: გარე განათებაზე გახარჯული ელექტრო ენერგიის ხარჯის ანაზღაურება, გარე განათების დაზიანებულ მონაკვეთების შეკეთება, სადენების აღდგენა, მწყობრიდან გამოსული სანათების შეცვლა და სხვა.   </w:t>
            </w:r>
          </w:p>
        </w:tc>
      </w:tr>
      <w:tr w:rsidR="005A2BCA" w:rsidRPr="00354923" w:rsidTr="00C37FDD">
        <w:trPr>
          <w:trHeight w:val="631"/>
        </w:trPr>
        <w:tc>
          <w:tcPr>
            <w:tcW w:w="1016" w:type="pct"/>
            <w:shd w:val="clear" w:color="auto" w:fill="auto"/>
            <w:vAlign w:val="center"/>
          </w:tcPr>
          <w:p w:rsidR="005A2BCA" w:rsidRPr="00354923" w:rsidRDefault="005A2BCA" w:rsidP="00354923">
            <w:pPr>
              <w:jc w:val="center"/>
              <w:rPr>
                <w:rFonts w:ascii="Sylfaen" w:hAnsi="Sylfaen"/>
                <w:b/>
                <w:bCs/>
                <w:color w:val="000000"/>
                <w:sz w:val="16"/>
                <w:szCs w:val="16"/>
              </w:rPr>
            </w:pPr>
            <w:r w:rsidRPr="00354923">
              <w:rPr>
                <w:rFonts w:ascii="Sylfaen" w:hAnsi="Sylfaen"/>
                <w:b/>
                <w:bCs/>
                <w:color w:val="000000"/>
                <w:sz w:val="16"/>
                <w:szCs w:val="16"/>
              </w:rPr>
              <w:t xml:space="preserve">ქვეპროგრამის მიზანი </w:t>
            </w:r>
          </w:p>
        </w:tc>
        <w:tc>
          <w:tcPr>
            <w:tcW w:w="3984" w:type="pct"/>
            <w:gridSpan w:val="3"/>
            <w:shd w:val="clear" w:color="auto" w:fill="auto"/>
            <w:vAlign w:val="center"/>
          </w:tcPr>
          <w:p w:rsidR="005A2BCA" w:rsidRPr="00354923" w:rsidRDefault="005A2BCA" w:rsidP="003F7CC6">
            <w:pPr>
              <w:rPr>
                <w:rFonts w:ascii="Sylfaen" w:hAnsi="Sylfaen"/>
                <w:color w:val="000000"/>
                <w:sz w:val="16"/>
                <w:szCs w:val="16"/>
              </w:rPr>
            </w:pPr>
            <w:r w:rsidRPr="00354923">
              <w:rPr>
                <w:rFonts w:ascii="Sylfaen" w:hAnsi="Sylfaen"/>
                <w:color w:val="000000"/>
                <w:sz w:val="16"/>
                <w:szCs w:val="16"/>
              </w:rPr>
              <w:t xml:space="preserve">გარე განათების სისტემის  ფუნქციონირების უზრუნველყოფა, პერიოდულად წარმოქმნილი შეფერხებების ოპერატიულად აღმოფხვრა.                                                                                                                                                                                                                                                                 </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7"/>
        <w:gridCol w:w="1445"/>
        <w:gridCol w:w="3850"/>
        <w:gridCol w:w="2894"/>
      </w:tblGrid>
      <w:tr w:rsidR="00432174" w:rsidRPr="004D6505" w:rsidTr="00F51CC6">
        <w:trPr>
          <w:trHeight w:val="613"/>
        </w:trPr>
        <w:tc>
          <w:tcPr>
            <w:tcW w:w="1084" w:type="pct"/>
            <w:vMerge w:val="restart"/>
            <w:shd w:val="clear" w:color="auto" w:fill="auto"/>
            <w:vAlign w:val="center"/>
            <w:hideMark/>
          </w:tcPr>
          <w:p w:rsidR="00432174" w:rsidRPr="004D6505" w:rsidRDefault="00432174" w:rsidP="00432174">
            <w:pPr>
              <w:jc w:val="center"/>
              <w:rPr>
                <w:rFonts w:ascii="Calibri" w:hAnsi="Calibri" w:cs="Calibri"/>
                <w:b/>
                <w:color w:val="000000"/>
                <w:sz w:val="16"/>
                <w:szCs w:val="16"/>
              </w:rPr>
            </w:pPr>
            <w:r w:rsidRPr="004D6505">
              <w:rPr>
                <w:rFonts w:ascii="Sylfaen" w:hAnsi="Sylfaen" w:cs="Sylfaen"/>
                <w:b/>
                <w:color w:val="000000"/>
                <w:sz w:val="16"/>
                <w:szCs w:val="16"/>
              </w:rPr>
              <w:t>პროგრამისდასახელება</w:t>
            </w:r>
          </w:p>
        </w:tc>
        <w:tc>
          <w:tcPr>
            <w:tcW w:w="691" w:type="pct"/>
            <w:shd w:val="clear" w:color="auto" w:fill="auto"/>
            <w:noWrap/>
            <w:vAlign w:val="center"/>
            <w:hideMark/>
          </w:tcPr>
          <w:p w:rsidR="00432174" w:rsidRPr="004D6505" w:rsidRDefault="00432174" w:rsidP="00432174">
            <w:pPr>
              <w:jc w:val="center"/>
              <w:rPr>
                <w:rFonts w:ascii="Calibri" w:hAnsi="Calibri" w:cs="Calibri"/>
                <w:b/>
                <w:color w:val="000000"/>
                <w:sz w:val="16"/>
                <w:szCs w:val="16"/>
              </w:rPr>
            </w:pPr>
            <w:r w:rsidRPr="004D6505">
              <w:rPr>
                <w:rFonts w:ascii="Sylfaen" w:hAnsi="Sylfaen" w:cs="Sylfaen"/>
                <w:b/>
                <w:color w:val="000000"/>
                <w:sz w:val="16"/>
                <w:szCs w:val="16"/>
              </w:rPr>
              <w:t>კოდი</w:t>
            </w:r>
          </w:p>
        </w:tc>
        <w:tc>
          <w:tcPr>
            <w:tcW w:w="1841" w:type="pct"/>
            <w:vMerge w:val="restart"/>
            <w:shd w:val="clear" w:color="auto" w:fill="auto"/>
            <w:vAlign w:val="center"/>
            <w:hideMark/>
          </w:tcPr>
          <w:p w:rsidR="00432174" w:rsidRPr="004D6505" w:rsidRDefault="00432174" w:rsidP="00432174">
            <w:pPr>
              <w:jc w:val="center"/>
              <w:rPr>
                <w:rFonts w:ascii="Calibri" w:hAnsi="Calibri" w:cs="Calibri"/>
                <w:b/>
                <w:color w:val="000000"/>
                <w:sz w:val="16"/>
                <w:szCs w:val="16"/>
                <w:lang w:val="ka-GE"/>
              </w:rPr>
            </w:pPr>
            <w:r w:rsidRPr="004D6505">
              <w:rPr>
                <w:rFonts w:ascii="Sylfaen" w:hAnsi="Sylfaen" w:cs="Sylfaen"/>
                <w:b/>
                <w:color w:val="000000"/>
                <w:sz w:val="16"/>
                <w:szCs w:val="16"/>
                <w:lang w:val="ka-GE"/>
              </w:rPr>
              <w:t>მუნიციპალური ტრანსპორტის განვითარება</w:t>
            </w:r>
          </w:p>
        </w:tc>
        <w:tc>
          <w:tcPr>
            <w:tcW w:w="1384" w:type="pct"/>
            <w:shd w:val="clear" w:color="auto" w:fill="auto"/>
            <w:vAlign w:val="bottom"/>
            <w:hideMark/>
          </w:tcPr>
          <w:p w:rsidR="00432174" w:rsidRPr="004D6505" w:rsidRDefault="00354923" w:rsidP="001402AB">
            <w:pPr>
              <w:jc w:val="center"/>
              <w:rPr>
                <w:rFonts w:ascii="Calibri" w:hAnsi="Calibri" w:cs="Calibri"/>
                <w:b/>
                <w:sz w:val="16"/>
                <w:szCs w:val="16"/>
                <w:lang w:val="ka-GE"/>
              </w:rPr>
            </w:pPr>
            <w:r w:rsidRPr="004D6505">
              <w:rPr>
                <w:rFonts w:ascii="Sylfaen" w:hAnsi="Sylfaen" w:cs="Calibri"/>
                <w:b/>
                <w:sz w:val="16"/>
                <w:szCs w:val="16"/>
                <w:lang w:val="ka-GE"/>
              </w:rPr>
              <w:t>202</w:t>
            </w:r>
            <w:r w:rsidR="001402AB">
              <w:rPr>
                <w:rFonts w:ascii="Sylfaen" w:hAnsi="Sylfaen" w:cs="Calibri"/>
                <w:b/>
                <w:sz w:val="16"/>
                <w:szCs w:val="16"/>
                <w:lang w:val="ka-GE"/>
              </w:rPr>
              <w:t>4</w:t>
            </w:r>
            <w:r w:rsidR="00432174" w:rsidRPr="004D6505">
              <w:rPr>
                <w:rFonts w:ascii="Calibri" w:hAnsi="Calibri" w:cs="Calibri"/>
                <w:b/>
                <w:sz w:val="16"/>
                <w:szCs w:val="16"/>
              </w:rPr>
              <w:t xml:space="preserve"> </w:t>
            </w:r>
            <w:r w:rsidR="00432174" w:rsidRPr="004D6505">
              <w:rPr>
                <w:rFonts w:ascii="Sylfaen" w:hAnsi="Sylfaen" w:cs="Sylfaen"/>
                <w:b/>
                <w:sz w:val="16"/>
                <w:szCs w:val="16"/>
              </w:rPr>
              <w:t>წლის</w:t>
            </w:r>
            <w:r w:rsidR="00432174" w:rsidRPr="004D6505">
              <w:rPr>
                <w:rFonts w:ascii="Calibri" w:hAnsi="Calibri" w:cs="Calibri"/>
                <w:b/>
                <w:sz w:val="16"/>
                <w:szCs w:val="16"/>
              </w:rPr>
              <w:t xml:space="preserve"> </w:t>
            </w:r>
            <w:r w:rsidR="00432174" w:rsidRPr="004D6505">
              <w:rPr>
                <w:rFonts w:ascii="Sylfaen" w:hAnsi="Sylfaen" w:cs="Sylfaen"/>
                <w:b/>
                <w:sz w:val="16"/>
                <w:szCs w:val="16"/>
              </w:rPr>
              <w:t xml:space="preserve">დაფინანსება </w:t>
            </w:r>
            <w:r w:rsidR="00432174" w:rsidRPr="004D6505">
              <w:rPr>
                <w:rFonts w:ascii="Sylfaen" w:hAnsi="Sylfaen" w:cs="Sylfaen"/>
                <w:b/>
                <w:sz w:val="16"/>
                <w:szCs w:val="16"/>
                <w:lang w:val="ka-GE"/>
              </w:rPr>
              <w:t>(ათას ლარებში)</w:t>
            </w:r>
          </w:p>
        </w:tc>
      </w:tr>
      <w:tr w:rsidR="00432174" w:rsidRPr="004D6505" w:rsidTr="00C37FDD">
        <w:trPr>
          <w:trHeight w:val="377"/>
        </w:trPr>
        <w:tc>
          <w:tcPr>
            <w:tcW w:w="1084" w:type="pct"/>
            <w:vMerge/>
            <w:shd w:val="clear" w:color="auto" w:fill="auto"/>
            <w:vAlign w:val="center"/>
            <w:hideMark/>
          </w:tcPr>
          <w:p w:rsidR="00432174" w:rsidRPr="004D6505" w:rsidRDefault="00432174" w:rsidP="00432174">
            <w:pPr>
              <w:rPr>
                <w:rFonts w:ascii="Calibri" w:hAnsi="Calibri" w:cs="Calibri"/>
                <w:b/>
                <w:color w:val="000000"/>
                <w:sz w:val="16"/>
                <w:szCs w:val="16"/>
              </w:rPr>
            </w:pPr>
          </w:p>
        </w:tc>
        <w:tc>
          <w:tcPr>
            <w:tcW w:w="691" w:type="pct"/>
            <w:shd w:val="clear" w:color="auto" w:fill="auto"/>
            <w:noWrap/>
            <w:vAlign w:val="center"/>
            <w:hideMark/>
          </w:tcPr>
          <w:p w:rsidR="00432174" w:rsidRPr="002F1296" w:rsidRDefault="002F1296" w:rsidP="00C37FDD">
            <w:pPr>
              <w:jc w:val="center"/>
              <w:rPr>
                <w:rFonts w:ascii="Sylfaen" w:hAnsi="Sylfaen" w:cs="Calibri"/>
                <w:b/>
                <w:color w:val="000000"/>
                <w:sz w:val="16"/>
                <w:szCs w:val="16"/>
                <w:lang w:val="ka-GE"/>
              </w:rPr>
            </w:pPr>
            <w:r>
              <w:rPr>
                <w:rFonts w:ascii="Sylfaen" w:hAnsi="Sylfaen" w:cs="Calibri"/>
                <w:b/>
                <w:color w:val="000000"/>
                <w:sz w:val="16"/>
                <w:szCs w:val="16"/>
                <w:lang w:val="ka-GE"/>
              </w:rPr>
              <w:t>02 04</w:t>
            </w:r>
          </w:p>
        </w:tc>
        <w:tc>
          <w:tcPr>
            <w:tcW w:w="1841" w:type="pct"/>
            <w:vMerge/>
            <w:shd w:val="clear" w:color="auto" w:fill="auto"/>
            <w:vAlign w:val="center"/>
            <w:hideMark/>
          </w:tcPr>
          <w:p w:rsidR="00432174" w:rsidRPr="004D6505" w:rsidRDefault="00432174" w:rsidP="00C37FDD">
            <w:pPr>
              <w:jc w:val="center"/>
              <w:rPr>
                <w:rFonts w:ascii="Calibri" w:hAnsi="Calibri" w:cs="Calibri"/>
                <w:b/>
                <w:color w:val="000000"/>
                <w:sz w:val="16"/>
                <w:szCs w:val="16"/>
              </w:rPr>
            </w:pPr>
          </w:p>
        </w:tc>
        <w:tc>
          <w:tcPr>
            <w:tcW w:w="1384" w:type="pct"/>
            <w:shd w:val="clear" w:color="auto" w:fill="auto"/>
            <w:noWrap/>
            <w:vAlign w:val="center"/>
            <w:hideMark/>
          </w:tcPr>
          <w:p w:rsidR="00432174" w:rsidRPr="003E11B7" w:rsidRDefault="00103908" w:rsidP="007B5A61">
            <w:pPr>
              <w:jc w:val="center"/>
              <w:rPr>
                <w:rFonts w:ascii="Sylfaen" w:hAnsi="Sylfaen" w:cs="Calibri"/>
                <w:b/>
                <w:color w:val="000000"/>
                <w:sz w:val="16"/>
                <w:szCs w:val="16"/>
                <w:lang w:val="ka-GE"/>
              </w:rPr>
            </w:pPr>
            <w:r w:rsidRPr="00AA78FF">
              <w:rPr>
                <w:rFonts w:ascii="Sylfaen" w:hAnsi="Sylfaen" w:cs="Calibri"/>
                <w:b/>
                <w:bCs/>
                <w:color w:val="000000"/>
                <w:sz w:val="16"/>
                <w:szCs w:val="16"/>
              </w:rPr>
              <w:t>1456.10</w:t>
            </w:r>
          </w:p>
        </w:tc>
      </w:tr>
      <w:tr w:rsidR="00432174" w:rsidRPr="004D6505" w:rsidTr="00C37FDD">
        <w:trPr>
          <w:trHeight w:val="505"/>
        </w:trPr>
        <w:tc>
          <w:tcPr>
            <w:tcW w:w="1084" w:type="pct"/>
            <w:shd w:val="clear" w:color="auto" w:fill="auto"/>
            <w:vAlign w:val="center"/>
            <w:hideMark/>
          </w:tcPr>
          <w:p w:rsidR="00432174" w:rsidRPr="004D6505" w:rsidRDefault="00432174" w:rsidP="00C37FDD">
            <w:pPr>
              <w:jc w:val="center"/>
              <w:rPr>
                <w:rFonts w:ascii="Calibri" w:hAnsi="Calibri" w:cs="Calibri"/>
                <w:b/>
                <w:color w:val="000000"/>
                <w:sz w:val="16"/>
                <w:szCs w:val="16"/>
              </w:rPr>
            </w:pPr>
            <w:r w:rsidRPr="004D6505">
              <w:rPr>
                <w:rFonts w:ascii="Sylfaen" w:hAnsi="Sylfaen" w:cs="Sylfaen"/>
                <w:b/>
                <w:color w:val="000000"/>
                <w:sz w:val="16"/>
                <w:szCs w:val="16"/>
              </w:rPr>
              <w:t>პროგრამის</w:t>
            </w:r>
            <w:r w:rsidRPr="004D6505">
              <w:rPr>
                <w:rFonts w:ascii="Sylfaen" w:hAnsi="Sylfaen" w:cs="Sylfaen"/>
                <w:b/>
                <w:color w:val="000000"/>
                <w:sz w:val="16"/>
                <w:szCs w:val="16"/>
                <w:lang w:val="ka-GE"/>
              </w:rPr>
              <w:t xml:space="preserve"> </w:t>
            </w:r>
            <w:r w:rsidRPr="004D6505">
              <w:rPr>
                <w:rFonts w:ascii="Sylfaen" w:hAnsi="Sylfaen" w:cs="Sylfaen"/>
                <w:b/>
                <w:color w:val="000000"/>
                <w:sz w:val="16"/>
                <w:szCs w:val="16"/>
              </w:rPr>
              <w:t>განმახორციელებელი</w:t>
            </w:r>
          </w:p>
        </w:tc>
        <w:tc>
          <w:tcPr>
            <w:tcW w:w="3916" w:type="pct"/>
            <w:gridSpan w:val="3"/>
            <w:shd w:val="clear" w:color="auto" w:fill="auto"/>
            <w:vAlign w:val="center"/>
            <w:hideMark/>
          </w:tcPr>
          <w:p w:rsidR="00432174" w:rsidRPr="004D6505" w:rsidRDefault="00872963" w:rsidP="00432174">
            <w:pPr>
              <w:rPr>
                <w:rFonts w:ascii="Calibri" w:hAnsi="Calibri" w:cs="Calibri"/>
                <w:color w:val="000000"/>
                <w:sz w:val="16"/>
                <w:szCs w:val="16"/>
              </w:rPr>
            </w:pPr>
            <w:r w:rsidRPr="004D6505">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r w:rsidRPr="004D6505">
              <w:rPr>
                <w:rFonts w:ascii="Sylfaen" w:hAnsi="Sylfaen"/>
                <w:color w:val="000000"/>
                <w:sz w:val="16"/>
                <w:szCs w:val="16"/>
                <w:lang w:val="ka-GE"/>
              </w:rPr>
              <w:t xml:space="preserve">, </w:t>
            </w:r>
            <w:r w:rsidRPr="004D6505">
              <w:rPr>
                <w:rFonts w:ascii="Sylfaen" w:hAnsi="Sylfaen"/>
                <w:color w:val="000000"/>
                <w:sz w:val="16"/>
                <w:szCs w:val="16"/>
              </w:rPr>
              <w:t>ა</w:t>
            </w:r>
            <w:r w:rsidRPr="004D6505">
              <w:rPr>
                <w:rFonts w:ascii="Sylfaen" w:hAnsi="Sylfaen"/>
                <w:color w:val="000000"/>
                <w:sz w:val="16"/>
                <w:szCs w:val="16"/>
                <w:lang w:val="ka-GE"/>
              </w:rPr>
              <w:t>(</w:t>
            </w:r>
            <w:r w:rsidRPr="004D6505">
              <w:rPr>
                <w:rFonts w:ascii="Sylfaen" w:hAnsi="Sylfaen"/>
                <w:color w:val="000000"/>
                <w:sz w:val="16"/>
                <w:szCs w:val="16"/>
              </w:rPr>
              <w:t>ა</w:t>
            </w:r>
            <w:r w:rsidRPr="004D6505">
              <w:rPr>
                <w:rFonts w:ascii="Sylfaen" w:hAnsi="Sylfaen"/>
                <w:color w:val="000000"/>
                <w:sz w:val="16"/>
                <w:szCs w:val="16"/>
                <w:lang w:val="ka-GE"/>
              </w:rPr>
              <w:t>)</w:t>
            </w:r>
            <w:r w:rsidRPr="004D6505">
              <w:rPr>
                <w:rFonts w:ascii="Sylfaen" w:hAnsi="Sylfaen"/>
                <w:color w:val="000000"/>
                <w:sz w:val="16"/>
                <w:szCs w:val="16"/>
              </w:rPr>
              <w:t>იპ თელავის სატრანსპორტო სამსახური</w:t>
            </w:r>
          </w:p>
        </w:tc>
      </w:tr>
      <w:tr w:rsidR="005A2BCA" w:rsidRPr="004D6505" w:rsidTr="00C37FDD">
        <w:trPr>
          <w:trHeight w:val="361"/>
        </w:trPr>
        <w:tc>
          <w:tcPr>
            <w:tcW w:w="1084" w:type="pct"/>
            <w:shd w:val="clear" w:color="auto" w:fill="auto"/>
            <w:vAlign w:val="center"/>
            <w:hideMark/>
          </w:tcPr>
          <w:p w:rsidR="005A2BCA" w:rsidRPr="004D6505" w:rsidRDefault="005A2BCA" w:rsidP="00C37FDD">
            <w:pPr>
              <w:jc w:val="center"/>
              <w:rPr>
                <w:rFonts w:ascii="Sylfaen" w:hAnsi="Sylfaen"/>
                <w:b/>
                <w:bCs/>
                <w:color w:val="000000"/>
                <w:sz w:val="16"/>
                <w:szCs w:val="16"/>
              </w:rPr>
            </w:pPr>
            <w:r w:rsidRPr="004D6505">
              <w:rPr>
                <w:rFonts w:ascii="Sylfaen" w:hAnsi="Sylfaen"/>
                <w:b/>
                <w:bCs/>
                <w:color w:val="000000"/>
                <w:sz w:val="16"/>
                <w:szCs w:val="16"/>
              </w:rPr>
              <w:t>პროგრამის აღწერა</w:t>
            </w:r>
          </w:p>
        </w:tc>
        <w:tc>
          <w:tcPr>
            <w:tcW w:w="3916" w:type="pct"/>
            <w:gridSpan w:val="3"/>
            <w:shd w:val="clear" w:color="auto" w:fill="auto"/>
            <w:vAlign w:val="center"/>
            <w:hideMark/>
          </w:tcPr>
          <w:p w:rsidR="005A2BCA" w:rsidRPr="004D6505" w:rsidRDefault="00280221" w:rsidP="00AF1ABB">
            <w:pPr>
              <w:rPr>
                <w:rFonts w:ascii="Sylfaen" w:hAnsi="Sylfaen"/>
                <w:color w:val="000000"/>
                <w:sz w:val="16"/>
                <w:szCs w:val="16"/>
              </w:rPr>
            </w:pPr>
            <w:r>
              <w:rPr>
                <w:rFonts w:ascii="Sylfaen" w:hAnsi="Sylfaen"/>
                <w:color w:val="000000"/>
                <w:sz w:val="16"/>
                <w:szCs w:val="16"/>
                <w:lang w:val="ka-GE"/>
              </w:rPr>
              <w:t xml:space="preserve">მუნიციპალური ტრანსპორტით მომსახურების გაუმჯობესების მიზნით განხორციელდება </w:t>
            </w:r>
            <w:r w:rsidRPr="004D6505">
              <w:rPr>
                <w:rFonts w:ascii="Sylfaen" w:hAnsi="Sylfaen"/>
                <w:color w:val="000000"/>
                <w:sz w:val="16"/>
                <w:szCs w:val="16"/>
              </w:rPr>
              <w:t xml:space="preserve"> </w:t>
            </w:r>
            <w:r>
              <w:rPr>
                <w:rFonts w:ascii="Sylfaen" w:hAnsi="Sylfaen"/>
                <w:color w:val="000000"/>
                <w:sz w:val="16"/>
                <w:szCs w:val="16"/>
                <w:lang w:val="ka-GE"/>
              </w:rPr>
              <w:t>ავტობუსების შეძენა</w:t>
            </w:r>
            <w:r>
              <w:rPr>
                <w:rFonts w:ascii="Sylfaen" w:hAnsi="Sylfaen"/>
                <w:color w:val="000000"/>
                <w:sz w:val="16"/>
                <w:szCs w:val="16"/>
                <w:lang w:val="en-US"/>
              </w:rPr>
              <w:t xml:space="preserve">, </w:t>
            </w:r>
            <w:r>
              <w:rPr>
                <w:rFonts w:ascii="Sylfaen" w:hAnsi="Sylfaen"/>
                <w:color w:val="000000"/>
                <w:sz w:val="16"/>
                <w:szCs w:val="16"/>
                <w:lang w:val="ka-GE"/>
              </w:rPr>
              <w:t xml:space="preserve"> </w:t>
            </w:r>
            <w:r w:rsidR="004D6505" w:rsidRPr="004D6505">
              <w:rPr>
                <w:rFonts w:ascii="Sylfaen" w:hAnsi="Sylfaen"/>
                <w:color w:val="000000"/>
                <w:sz w:val="16"/>
                <w:szCs w:val="16"/>
              </w:rPr>
              <w:t>მუნიციპალური ტრანსპორტის  ფუნქციონირებისათვის პროგრამის ფარგლებში მოხდება მუნიციპალური ტრანსპორტი</w:t>
            </w:r>
            <w:r w:rsidR="00AF1ABB">
              <w:rPr>
                <w:rFonts w:ascii="Sylfaen" w:hAnsi="Sylfaen"/>
                <w:color w:val="000000"/>
                <w:sz w:val="16"/>
                <w:szCs w:val="16"/>
                <w:lang w:val="ka-GE"/>
              </w:rPr>
              <w:t>თ</w:t>
            </w:r>
            <w:r w:rsidR="004D6505" w:rsidRPr="004D6505">
              <w:rPr>
                <w:rFonts w:ascii="Sylfaen" w:hAnsi="Sylfaen"/>
                <w:color w:val="000000"/>
                <w:sz w:val="16"/>
                <w:szCs w:val="16"/>
              </w:rPr>
              <w:t xml:space="preserve"> მომსახურების დაფინანსება</w:t>
            </w:r>
            <w:r w:rsidR="004D6505" w:rsidRPr="004D6505">
              <w:rPr>
                <w:rFonts w:ascii="Sylfaen" w:hAnsi="Sylfaen"/>
                <w:color w:val="000000"/>
                <w:sz w:val="16"/>
                <w:szCs w:val="16"/>
                <w:lang w:val="ka-GE"/>
              </w:rPr>
              <w:t>,</w:t>
            </w:r>
            <w:r w:rsidR="004D6505" w:rsidRPr="004D6505">
              <w:rPr>
                <w:rFonts w:ascii="Sylfaen" w:hAnsi="Sylfaen"/>
                <w:color w:val="000000"/>
                <w:sz w:val="16"/>
                <w:szCs w:val="16"/>
              </w:rPr>
              <w:t xml:space="preserve"> რომლითაც განხორციელდება მუნიციპალური ტრანსპორტის ხარჯების ანაზღაურება და სხვა.</w:t>
            </w:r>
          </w:p>
        </w:tc>
      </w:tr>
      <w:tr w:rsidR="005A2BCA" w:rsidRPr="004D6505" w:rsidTr="00C37FDD">
        <w:trPr>
          <w:trHeight w:val="361"/>
        </w:trPr>
        <w:tc>
          <w:tcPr>
            <w:tcW w:w="1084" w:type="pct"/>
            <w:shd w:val="clear" w:color="auto" w:fill="auto"/>
            <w:vAlign w:val="center"/>
          </w:tcPr>
          <w:p w:rsidR="005A2BCA" w:rsidRPr="004D6505" w:rsidRDefault="005A2BCA" w:rsidP="00354923">
            <w:pPr>
              <w:jc w:val="center"/>
              <w:rPr>
                <w:rFonts w:ascii="Sylfaen" w:hAnsi="Sylfaen"/>
                <w:b/>
                <w:bCs/>
                <w:color w:val="000000"/>
                <w:sz w:val="16"/>
                <w:szCs w:val="16"/>
              </w:rPr>
            </w:pPr>
            <w:r w:rsidRPr="004D6505">
              <w:rPr>
                <w:rFonts w:ascii="Sylfaen" w:hAnsi="Sylfaen"/>
                <w:b/>
                <w:bCs/>
                <w:color w:val="000000"/>
                <w:sz w:val="16"/>
                <w:szCs w:val="16"/>
              </w:rPr>
              <w:t xml:space="preserve">პროგრამის მიზანი </w:t>
            </w:r>
          </w:p>
        </w:tc>
        <w:tc>
          <w:tcPr>
            <w:tcW w:w="3916" w:type="pct"/>
            <w:gridSpan w:val="3"/>
            <w:shd w:val="clear" w:color="auto" w:fill="auto"/>
            <w:vAlign w:val="center"/>
          </w:tcPr>
          <w:p w:rsidR="005A2BCA" w:rsidRPr="00A71615" w:rsidRDefault="005A2BCA" w:rsidP="003F7CC6">
            <w:pPr>
              <w:rPr>
                <w:rFonts w:ascii="Sylfaen" w:hAnsi="Sylfaen"/>
                <w:color w:val="000000"/>
                <w:sz w:val="16"/>
                <w:szCs w:val="16"/>
                <w:lang w:val="ka-GE"/>
              </w:rPr>
            </w:pPr>
            <w:r w:rsidRPr="00A71615">
              <w:rPr>
                <w:rFonts w:ascii="Sylfaen" w:hAnsi="Sylfaen"/>
                <w:color w:val="000000"/>
                <w:sz w:val="16"/>
                <w:szCs w:val="16"/>
              </w:rPr>
              <w:t xml:space="preserve">მუნიციპალური სატრანსპორტო სერვისის ფუნქციონირება. </w:t>
            </w:r>
            <w:r w:rsidR="00280221" w:rsidRPr="00A71615">
              <w:rPr>
                <w:rFonts w:ascii="Sylfaen" w:hAnsi="Sylfaen"/>
                <w:color w:val="000000"/>
                <w:sz w:val="16"/>
                <w:szCs w:val="16"/>
                <w:lang w:val="ka-GE"/>
              </w:rPr>
              <w:t>მოწესრიგებული ინფრასტრუქტურა</w:t>
            </w:r>
          </w:p>
          <w:p w:rsidR="00A71615" w:rsidRPr="00A71615" w:rsidRDefault="00A71615" w:rsidP="003F7CC6">
            <w:pPr>
              <w:rPr>
                <w:rFonts w:ascii="Sylfaen" w:hAnsi="Sylfaen"/>
                <w:color w:val="000000"/>
                <w:sz w:val="16"/>
                <w:szCs w:val="16"/>
                <w:lang w:val="en-US"/>
              </w:rPr>
            </w:pPr>
            <w:r w:rsidRPr="009E15B5">
              <w:rPr>
                <w:rFonts w:ascii="Sylfaen" w:hAnsi="Sylfaen"/>
                <w:bCs/>
                <w:color w:val="000000"/>
                <w:sz w:val="16"/>
                <w:szCs w:val="16"/>
                <w:lang w:val="ka-GE"/>
              </w:rPr>
              <w:t>პროგრამა ემსახურება მდგრადი განვითარების მიზნებ</w:t>
            </w:r>
            <w:r w:rsidR="00A85A02" w:rsidRPr="009E15B5">
              <w:rPr>
                <w:rFonts w:ascii="Sylfaen" w:hAnsi="Sylfaen"/>
                <w:bCs/>
                <w:color w:val="000000"/>
                <w:sz w:val="16"/>
                <w:szCs w:val="16"/>
                <w:lang w:val="ka-GE"/>
              </w:rPr>
              <w:t>ი</w:t>
            </w:r>
            <w:r w:rsidRPr="009E15B5">
              <w:rPr>
                <w:rFonts w:ascii="Sylfaen" w:hAnsi="Sylfaen"/>
                <w:bCs/>
                <w:color w:val="000000"/>
                <w:sz w:val="16"/>
                <w:szCs w:val="16"/>
                <w:lang w:val="ka-GE"/>
              </w:rPr>
              <w:t>ს მიღწევას</w:t>
            </w:r>
            <w:r w:rsidRPr="009E15B5">
              <w:rPr>
                <w:rFonts w:ascii="Sylfaen" w:hAnsi="Sylfaen"/>
                <w:bCs/>
                <w:color w:val="000000"/>
                <w:sz w:val="16"/>
                <w:szCs w:val="16"/>
                <w:lang w:val="en-US"/>
              </w:rPr>
              <w:t>:</w:t>
            </w:r>
            <w:r w:rsidRPr="00A71615">
              <w:rPr>
                <w:rFonts w:ascii="Sylfaen" w:hAnsi="Sylfaen"/>
                <w:b/>
                <w:bCs/>
                <w:color w:val="000000"/>
                <w:sz w:val="16"/>
                <w:szCs w:val="16"/>
                <w:lang w:val="en-US"/>
              </w:rPr>
              <w:t xml:space="preserve"> </w:t>
            </w:r>
            <w:r w:rsidRPr="00A71615">
              <w:rPr>
                <w:rFonts w:ascii="Sylfaen" w:hAnsi="Sylfaen"/>
                <w:color w:val="000000"/>
                <w:sz w:val="16"/>
                <w:szCs w:val="16"/>
                <w:lang w:val="ka-GE"/>
              </w:rPr>
              <w:t>მიზანი 11:  ქალაქებისა და დასახლებების ინკლუზიური, უსაფრთხო და მდგრადი განვითარება.</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5"/>
        <w:gridCol w:w="1445"/>
        <w:gridCol w:w="3850"/>
        <w:gridCol w:w="2896"/>
      </w:tblGrid>
      <w:tr w:rsidR="004D599B" w:rsidRPr="004D6505" w:rsidTr="004D599B">
        <w:trPr>
          <w:trHeight w:val="613"/>
        </w:trPr>
        <w:tc>
          <w:tcPr>
            <w:tcW w:w="1083" w:type="pct"/>
            <w:vMerge w:val="restart"/>
            <w:shd w:val="clear" w:color="auto" w:fill="auto"/>
            <w:vAlign w:val="center"/>
            <w:hideMark/>
          </w:tcPr>
          <w:p w:rsidR="004D599B" w:rsidRPr="004D6505" w:rsidRDefault="004D599B" w:rsidP="004D599B">
            <w:pPr>
              <w:jc w:val="center"/>
              <w:rPr>
                <w:rFonts w:ascii="Calibri" w:hAnsi="Calibri" w:cs="Calibri"/>
                <w:b/>
                <w:color w:val="000000"/>
                <w:sz w:val="16"/>
                <w:szCs w:val="16"/>
              </w:rPr>
            </w:pPr>
            <w:r w:rsidRPr="004D6505">
              <w:rPr>
                <w:rFonts w:ascii="Sylfaen" w:hAnsi="Sylfaen" w:cs="Sylfaen"/>
                <w:b/>
                <w:color w:val="000000"/>
                <w:sz w:val="16"/>
                <w:szCs w:val="16"/>
                <w:lang w:val="ka-GE"/>
              </w:rPr>
              <w:t>ქვე</w:t>
            </w:r>
            <w:r w:rsidRPr="004D6505">
              <w:rPr>
                <w:rFonts w:ascii="Sylfaen" w:hAnsi="Sylfaen" w:cs="Sylfaen"/>
                <w:b/>
                <w:color w:val="000000"/>
                <w:sz w:val="16"/>
                <w:szCs w:val="16"/>
              </w:rPr>
              <w:t>პროგრამის</w:t>
            </w:r>
            <w:r w:rsidRPr="004D6505">
              <w:rPr>
                <w:rFonts w:ascii="Sylfaen" w:hAnsi="Sylfaen" w:cs="Sylfaen"/>
                <w:b/>
                <w:color w:val="000000"/>
                <w:sz w:val="16"/>
                <w:szCs w:val="16"/>
                <w:lang w:val="ka-GE"/>
              </w:rPr>
              <w:t xml:space="preserve"> </w:t>
            </w:r>
            <w:r w:rsidRPr="004D6505">
              <w:rPr>
                <w:rFonts w:ascii="Sylfaen" w:hAnsi="Sylfaen" w:cs="Sylfaen"/>
                <w:b/>
                <w:color w:val="000000"/>
                <w:sz w:val="16"/>
                <w:szCs w:val="16"/>
              </w:rPr>
              <w:t>დასახელება</w:t>
            </w:r>
          </w:p>
        </w:tc>
        <w:tc>
          <w:tcPr>
            <w:tcW w:w="691" w:type="pct"/>
            <w:shd w:val="clear" w:color="auto" w:fill="auto"/>
            <w:noWrap/>
            <w:vAlign w:val="center"/>
            <w:hideMark/>
          </w:tcPr>
          <w:p w:rsidR="004D599B" w:rsidRPr="004D6505" w:rsidRDefault="004D599B" w:rsidP="004D599B">
            <w:pPr>
              <w:jc w:val="center"/>
              <w:rPr>
                <w:rFonts w:ascii="Calibri" w:hAnsi="Calibri" w:cs="Calibri"/>
                <w:b/>
                <w:color w:val="000000"/>
                <w:sz w:val="16"/>
                <w:szCs w:val="16"/>
              </w:rPr>
            </w:pPr>
            <w:r w:rsidRPr="004D6505">
              <w:rPr>
                <w:rFonts w:ascii="Sylfaen" w:hAnsi="Sylfaen" w:cs="Sylfaen"/>
                <w:b/>
                <w:color w:val="000000"/>
                <w:sz w:val="16"/>
                <w:szCs w:val="16"/>
              </w:rPr>
              <w:t>კოდი</w:t>
            </w:r>
          </w:p>
        </w:tc>
        <w:tc>
          <w:tcPr>
            <w:tcW w:w="1841" w:type="pct"/>
            <w:vMerge w:val="restart"/>
            <w:shd w:val="clear" w:color="auto" w:fill="auto"/>
            <w:vAlign w:val="center"/>
            <w:hideMark/>
          </w:tcPr>
          <w:p w:rsidR="004D599B" w:rsidRPr="004D6505" w:rsidRDefault="007A741F" w:rsidP="004D599B">
            <w:pPr>
              <w:jc w:val="center"/>
              <w:rPr>
                <w:rFonts w:ascii="Calibri" w:hAnsi="Calibri" w:cs="Calibri"/>
                <w:b/>
                <w:color w:val="000000"/>
                <w:sz w:val="16"/>
                <w:szCs w:val="16"/>
                <w:lang w:val="ka-GE"/>
              </w:rPr>
            </w:pPr>
            <w:r w:rsidRPr="007A741F">
              <w:rPr>
                <w:rFonts w:ascii="Sylfaen" w:hAnsi="Sylfaen" w:cs="Sylfaen"/>
                <w:b/>
                <w:color w:val="000000"/>
                <w:sz w:val="16"/>
                <w:szCs w:val="16"/>
                <w:lang w:val="ka-GE"/>
              </w:rPr>
              <w:t>მუნიციპალური ტრანსპორტის ხელშეწყობის ღონისძიებები</w:t>
            </w:r>
          </w:p>
        </w:tc>
        <w:tc>
          <w:tcPr>
            <w:tcW w:w="1385" w:type="pct"/>
            <w:shd w:val="clear" w:color="auto" w:fill="auto"/>
            <w:vAlign w:val="bottom"/>
            <w:hideMark/>
          </w:tcPr>
          <w:p w:rsidR="004D599B" w:rsidRPr="004D6505" w:rsidRDefault="004D599B" w:rsidP="001402AB">
            <w:pPr>
              <w:jc w:val="center"/>
              <w:rPr>
                <w:rFonts w:ascii="Calibri" w:hAnsi="Calibri" w:cs="Calibri"/>
                <w:b/>
                <w:sz w:val="16"/>
                <w:szCs w:val="16"/>
                <w:lang w:val="ka-GE"/>
              </w:rPr>
            </w:pPr>
            <w:r w:rsidRPr="004D6505">
              <w:rPr>
                <w:rFonts w:ascii="Sylfaen" w:hAnsi="Sylfaen" w:cs="Calibri"/>
                <w:b/>
                <w:sz w:val="16"/>
                <w:szCs w:val="16"/>
                <w:lang w:val="ka-GE"/>
              </w:rPr>
              <w:t>202</w:t>
            </w:r>
            <w:r w:rsidR="001402AB">
              <w:rPr>
                <w:rFonts w:ascii="Sylfaen" w:hAnsi="Sylfaen" w:cs="Calibri"/>
                <w:b/>
                <w:sz w:val="16"/>
                <w:szCs w:val="16"/>
                <w:lang w:val="ka-GE"/>
              </w:rPr>
              <w:t>4</w:t>
            </w:r>
            <w:r w:rsidRPr="004D6505">
              <w:rPr>
                <w:rFonts w:ascii="Calibri" w:hAnsi="Calibri" w:cs="Calibri"/>
                <w:b/>
                <w:sz w:val="16"/>
                <w:szCs w:val="16"/>
              </w:rPr>
              <w:t xml:space="preserve"> </w:t>
            </w:r>
            <w:r w:rsidRPr="004D6505">
              <w:rPr>
                <w:rFonts w:ascii="Sylfaen" w:hAnsi="Sylfaen" w:cs="Sylfaen"/>
                <w:b/>
                <w:sz w:val="16"/>
                <w:szCs w:val="16"/>
              </w:rPr>
              <w:t>წლის</w:t>
            </w:r>
            <w:r w:rsidRPr="004D6505">
              <w:rPr>
                <w:rFonts w:ascii="Calibri" w:hAnsi="Calibri" w:cs="Calibri"/>
                <w:b/>
                <w:sz w:val="16"/>
                <w:szCs w:val="16"/>
              </w:rPr>
              <w:t xml:space="preserve"> </w:t>
            </w:r>
            <w:r w:rsidRPr="004D6505">
              <w:rPr>
                <w:rFonts w:ascii="Sylfaen" w:hAnsi="Sylfaen" w:cs="Sylfaen"/>
                <w:b/>
                <w:sz w:val="16"/>
                <w:szCs w:val="16"/>
              </w:rPr>
              <w:t xml:space="preserve">დაფინანსება </w:t>
            </w:r>
            <w:r w:rsidRPr="004D6505">
              <w:rPr>
                <w:rFonts w:ascii="Sylfaen" w:hAnsi="Sylfaen" w:cs="Sylfaen"/>
                <w:b/>
                <w:sz w:val="16"/>
                <w:szCs w:val="16"/>
                <w:lang w:val="ka-GE"/>
              </w:rPr>
              <w:t>(ათას ლარებში)</w:t>
            </w:r>
          </w:p>
        </w:tc>
      </w:tr>
      <w:tr w:rsidR="004D599B" w:rsidRPr="004D6505" w:rsidTr="004D599B">
        <w:trPr>
          <w:trHeight w:val="377"/>
        </w:trPr>
        <w:tc>
          <w:tcPr>
            <w:tcW w:w="1083" w:type="pct"/>
            <w:vMerge/>
            <w:shd w:val="clear" w:color="auto" w:fill="auto"/>
            <w:vAlign w:val="center"/>
            <w:hideMark/>
          </w:tcPr>
          <w:p w:rsidR="004D599B" w:rsidRPr="004D6505" w:rsidRDefault="004D599B" w:rsidP="004D599B">
            <w:pPr>
              <w:jc w:val="center"/>
              <w:rPr>
                <w:rFonts w:ascii="Calibri" w:hAnsi="Calibri" w:cs="Calibri"/>
                <w:b/>
                <w:color w:val="000000"/>
                <w:sz w:val="16"/>
                <w:szCs w:val="16"/>
              </w:rPr>
            </w:pPr>
          </w:p>
        </w:tc>
        <w:tc>
          <w:tcPr>
            <w:tcW w:w="691" w:type="pct"/>
            <w:shd w:val="clear" w:color="auto" w:fill="auto"/>
            <w:noWrap/>
            <w:vAlign w:val="center"/>
            <w:hideMark/>
          </w:tcPr>
          <w:p w:rsidR="004D599B" w:rsidRPr="002F1296" w:rsidRDefault="004D599B" w:rsidP="004D599B">
            <w:pPr>
              <w:jc w:val="center"/>
              <w:rPr>
                <w:rFonts w:ascii="Sylfaen" w:hAnsi="Sylfaen" w:cs="Calibri"/>
                <w:b/>
                <w:color w:val="000000"/>
                <w:sz w:val="16"/>
                <w:szCs w:val="16"/>
                <w:lang w:val="ka-GE"/>
              </w:rPr>
            </w:pPr>
            <w:r>
              <w:rPr>
                <w:rFonts w:ascii="Sylfaen" w:hAnsi="Sylfaen" w:cs="Calibri"/>
                <w:b/>
                <w:color w:val="000000"/>
                <w:sz w:val="16"/>
                <w:szCs w:val="16"/>
                <w:lang w:val="ka-GE"/>
              </w:rPr>
              <w:t>02 04 01</w:t>
            </w:r>
          </w:p>
        </w:tc>
        <w:tc>
          <w:tcPr>
            <w:tcW w:w="1841" w:type="pct"/>
            <w:vMerge/>
            <w:shd w:val="clear" w:color="auto" w:fill="auto"/>
            <w:vAlign w:val="center"/>
            <w:hideMark/>
          </w:tcPr>
          <w:p w:rsidR="004D599B" w:rsidRPr="004D6505" w:rsidRDefault="004D599B" w:rsidP="004D599B">
            <w:pPr>
              <w:jc w:val="center"/>
              <w:rPr>
                <w:rFonts w:ascii="Calibri" w:hAnsi="Calibri" w:cs="Calibri"/>
                <w:b/>
                <w:color w:val="000000"/>
                <w:sz w:val="16"/>
                <w:szCs w:val="16"/>
              </w:rPr>
            </w:pPr>
          </w:p>
        </w:tc>
        <w:tc>
          <w:tcPr>
            <w:tcW w:w="1385" w:type="pct"/>
            <w:shd w:val="clear" w:color="auto" w:fill="auto"/>
            <w:noWrap/>
            <w:vAlign w:val="center"/>
            <w:hideMark/>
          </w:tcPr>
          <w:p w:rsidR="004D599B" w:rsidRPr="003E11B7" w:rsidRDefault="00103908" w:rsidP="00280221">
            <w:pPr>
              <w:jc w:val="center"/>
              <w:rPr>
                <w:rFonts w:ascii="Sylfaen" w:hAnsi="Sylfaen" w:cs="Calibri"/>
                <w:b/>
                <w:color w:val="000000"/>
                <w:sz w:val="16"/>
                <w:szCs w:val="16"/>
                <w:lang w:val="ka-GE"/>
              </w:rPr>
            </w:pPr>
            <w:r>
              <w:rPr>
                <w:rFonts w:ascii="Sylfaen" w:hAnsi="Sylfaen" w:cs="Calibri"/>
                <w:b/>
                <w:color w:val="000000"/>
                <w:sz w:val="16"/>
                <w:szCs w:val="16"/>
                <w:lang w:val="ka-GE"/>
              </w:rPr>
              <w:t>206,1</w:t>
            </w:r>
          </w:p>
        </w:tc>
      </w:tr>
      <w:tr w:rsidR="004D599B" w:rsidRPr="004D6505" w:rsidTr="004D599B">
        <w:trPr>
          <w:trHeight w:val="505"/>
        </w:trPr>
        <w:tc>
          <w:tcPr>
            <w:tcW w:w="1083" w:type="pct"/>
            <w:shd w:val="clear" w:color="auto" w:fill="auto"/>
            <w:vAlign w:val="center"/>
            <w:hideMark/>
          </w:tcPr>
          <w:p w:rsidR="004D599B" w:rsidRPr="004D6505" w:rsidRDefault="004D599B" w:rsidP="004D599B">
            <w:pPr>
              <w:jc w:val="center"/>
              <w:rPr>
                <w:rFonts w:ascii="Sylfaen" w:hAnsi="Sylfaen"/>
                <w:b/>
                <w:bCs/>
                <w:color w:val="000000"/>
                <w:sz w:val="16"/>
                <w:szCs w:val="16"/>
              </w:rPr>
            </w:pPr>
            <w:r w:rsidRPr="004D6505">
              <w:rPr>
                <w:rFonts w:ascii="Sylfaen" w:hAnsi="Sylfaen"/>
                <w:b/>
                <w:bCs/>
                <w:color w:val="000000"/>
                <w:sz w:val="16"/>
                <w:szCs w:val="16"/>
              </w:rPr>
              <w:t>ქვეპროგრამის განმახორციელებელი</w:t>
            </w:r>
          </w:p>
        </w:tc>
        <w:tc>
          <w:tcPr>
            <w:tcW w:w="3917" w:type="pct"/>
            <w:gridSpan w:val="3"/>
            <w:shd w:val="clear" w:color="auto" w:fill="auto"/>
            <w:vAlign w:val="center"/>
            <w:hideMark/>
          </w:tcPr>
          <w:p w:rsidR="004D599B" w:rsidRPr="004D6505" w:rsidRDefault="004D599B" w:rsidP="004D599B">
            <w:pPr>
              <w:rPr>
                <w:rFonts w:ascii="Sylfaen" w:hAnsi="Sylfaen"/>
                <w:color w:val="000000"/>
                <w:sz w:val="16"/>
                <w:szCs w:val="16"/>
              </w:rPr>
            </w:pPr>
            <w:r w:rsidRPr="004D6505">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4D599B" w:rsidRPr="004D6505" w:rsidTr="004D599B">
        <w:trPr>
          <w:trHeight w:val="361"/>
        </w:trPr>
        <w:tc>
          <w:tcPr>
            <w:tcW w:w="1083" w:type="pct"/>
            <w:shd w:val="clear" w:color="auto" w:fill="auto"/>
            <w:vAlign w:val="center"/>
            <w:hideMark/>
          </w:tcPr>
          <w:p w:rsidR="004D599B" w:rsidRPr="004D6505" w:rsidRDefault="004D599B" w:rsidP="004D599B">
            <w:pPr>
              <w:jc w:val="center"/>
              <w:rPr>
                <w:rFonts w:ascii="Sylfaen" w:hAnsi="Sylfaen"/>
                <w:b/>
                <w:bCs/>
                <w:color w:val="000000"/>
                <w:sz w:val="16"/>
                <w:szCs w:val="16"/>
              </w:rPr>
            </w:pPr>
            <w:r w:rsidRPr="004D6505">
              <w:rPr>
                <w:rFonts w:ascii="Sylfaen" w:hAnsi="Sylfaen"/>
                <w:b/>
                <w:bCs/>
                <w:color w:val="000000"/>
                <w:sz w:val="16"/>
                <w:szCs w:val="16"/>
              </w:rPr>
              <w:t>ქვეპროგრამის აღწერა</w:t>
            </w:r>
          </w:p>
        </w:tc>
        <w:tc>
          <w:tcPr>
            <w:tcW w:w="3917" w:type="pct"/>
            <w:gridSpan w:val="3"/>
            <w:shd w:val="clear" w:color="auto" w:fill="auto"/>
            <w:vAlign w:val="center"/>
            <w:hideMark/>
          </w:tcPr>
          <w:p w:rsidR="004D599B" w:rsidRPr="004D6505" w:rsidRDefault="004D599B" w:rsidP="00103908">
            <w:pPr>
              <w:rPr>
                <w:rFonts w:ascii="Sylfaen" w:hAnsi="Sylfaen"/>
                <w:color w:val="000000"/>
                <w:sz w:val="16"/>
                <w:szCs w:val="16"/>
              </w:rPr>
            </w:pPr>
            <w:r>
              <w:rPr>
                <w:rFonts w:ascii="Sylfaen" w:hAnsi="Sylfaen"/>
                <w:color w:val="000000"/>
                <w:sz w:val="16"/>
                <w:szCs w:val="16"/>
                <w:lang w:val="ka-GE"/>
              </w:rPr>
              <w:t xml:space="preserve">მუნიციპალური ტრანსპორტით მომსახურების გაუმჯობესების მიზნით განხორციელდება </w:t>
            </w:r>
            <w:r w:rsidRPr="004D6505">
              <w:rPr>
                <w:rFonts w:ascii="Sylfaen" w:hAnsi="Sylfaen"/>
                <w:color w:val="000000"/>
                <w:sz w:val="16"/>
                <w:szCs w:val="16"/>
              </w:rPr>
              <w:t xml:space="preserve"> </w:t>
            </w:r>
            <w:r w:rsidR="00DA07B7">
              <w:rPr>
                <w:rFonts w:ascii="Sylfaen" w:hAnsi="Sylfaen"/>
                <w:color w:val="000000"/>
                <w:sz w:val="16"/>
                <w:szCs w:val="16"/>
                <w:lang w:val="ka-GE"/>
              </w:rPr>
              <w:t>ავტობუსების შეძენა</w:t>
            </w:r>
            <w:r w:rsidR="00103908">
              <w:rPr>
                <w:rFonts w:ascii="Sylfaen" w:hAnsi="Sylfaen"/>
                <w:color w:val="000000"/>
                <w:sz w:val="16"/>
                <w:szCs w:val="16"/>
                <w:lang w:val="ka-GE"/>
              </w:rPr>
              <w:t xml:space="preserve"> </w:t>
            </w:r>
            <w:r w:rsidR="00DA07B7">
              <w:rPr>
                <w:rFonts w:ascii="Sylfaen" w:hAnsi="Sylfaen"/>
                <w:color w:val="000000"/>
                <w:sz w:val="16"/>
                <w:szCs w:val="16"/>
                <w:lang w:val="ka-GE"/>
              </w:rPr>
              <w:t xml:space="preserve"> </w:t>
            </w:r>
            <w:r w:rsidRPr="004D6505">
              <w:rPr>
                <w:rFonts w:ascii="Sylfaen" w:hAnsi="Sylfaen"/>
                <w:color w:val="000000"/>
                <w:sz w:val="16"/>
                <w:szCs w:val="16"/>
              </w:rPr>
              <w:t>და სხვა.</w:t>
            </w:r>
          </w:p>
        </w:tc>
      </w:tr>
      <w:tr w:rsidR="004D599B" w:rsidRPr="004D6505" w:rsidTr="004D599B">
        <w:trPr>
          <w:trHeight w:val="361"/>
        </w:trPr>
        <w:tc>
          <w:tcPr>
            <w:tcW w:w="1083" w:type="pct"/>
            <w:shd w:val="clear" w:color="auto" w:fill="auto"/>
            <w:vAlign w:val="center"/>
          </w:tcPr>
          <w:p w:rsidR="004D599B" w:rsidRPr="004D6505" w:rsidRDefault="004D599B" w:rsidP="004D599B">
            <w:pPr>
              <w:jc w:val="center"/>
              <w:rPr>
                <w:rFonts w:ascii="Sylfaen" w:hAnsi="Sylfaen"/>
                <w:b/>
                <w:bCs/>
                <w:color w:val="000000"/>
                <w:sz w:val="16"/>
                <w:szCs w:val="16"/>
              </w:rPr>
            </w:pPr>
            <w:r w:rsidRPr="004D6505">
              <w:rPr>
                <w:rFonts w:ascii="Sylfaen" w:hAnsi="Sylfaen"/>
                <w:b/>
                <w:bCs/>
                <w:color w:val="000000"/>
                <w:sz w:val="16"/>
                <w:szCs w:val="16"/>
              </w:rPr>
              <w:t xml:space="preserve">ქვეპროგრამის მიზანი </w:t>
            </w:r>
          </w:p>
        </w:tc>
        <w:tc>
          <w:tcPr>
            <w:tcW w:w="3917" w:type="pct"/>
            <w:gridSpan w:val="3"/>
            <w:shd w:val="clear" w:color="auto" w:fill="auto"/>
            <w:vAlign w:val="center"/>
          </w:tcPr>
          <w:p w:rsidR="004D599B" w:rsidRPr="00280221" w:rsidRDefault="00DA07B7" w:rsidP="00DA07B7">
            <w:pPr>
              <w:rPr>
                <w:rFonts w:ascii="Sylfaen" w:hAnsi="Sylfaen"/>
                <w:color w:val="000000"/>
                <w:sz w:val="16"/>
                <w:szCs w:val="16"/>
                <w:lang w:val="ka-GE"/>
              </w:rPr>
            </w:pPr>
            <w:r>
              <w:rPr>
                <w:rFonts w:ascii="Sylfaen" w:hAnsi="Sylfaen"/>
                <w:color w:val="000000"/>
                <w:sz w:val="16"/>
                <w:szCs w:val="16"/>
              </w:rPr>
              <w:t>მუნიციპალური ტრანსპორტით მომსახურება</w:t>
            </w:r>
            <w:r w:rsidR="004D599B" w:rsidRPr="004D6505">
              <w:rPr>
                <w:rFonts w:ascii="Sylfaen" w:hAnsi="Sylfaen"/>
                <w:color w:val="000000"/>
                <w:sz w:val="16"/>
                <w:szCs w:val="16"/>
              </w:rPr>
              <w:t xml:space="preserve">. </w:t>
            </w:r>
            <w:r w:rsidR="00280221">
              <w:rPr>
                <w:rFonts w:ascii="Sylfaen" w:hAnsi="Sylfaen"/>
                <w:color w:val="000000"/>
                <w:sz w:val="16"/>
                <w:szCs w:val="16"/>
                <w:lang w:val="ka-GE"/>
              </w:rPr>
              <w:t>მოწესრიგებული ინფრასტრუქტურა</w:t>
            </w:r>
          </w:p>
        </w:tc>
      </w:tr>
    </w:tbl>
    <w:p w:rsidR="004D599B" w:rsidRDefault="004D599B"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5"/>
        <w:gridCol w:w="1445"/>
        <w:gridCol w:w="3850"/>
        <w:gridCol w:w="2896"/>
      </w:tblGrid>
      <w:tr w:rsidR="00432174" w:rsidRPr="004D6505" w:rsidTr="002E0024">
        <w:trPr>
          <w:trHeight w:val="613"/>
        </w:trPr>
        <w:tc>
          <w:tcPr>
            <w:tcW w:w="1083" w:type="pct"/>
            <w:vMerge w:val="restart"/>
            <w:shd w:val="clear" w:color="auto" w:fill="auto"/>
            <w:vAlign w:val="center"/>
            <w:hideMark/>
          </w:tcPr>
          <w:p w:rsidR="00432174" w:rsidRPr="004D6505" w:rsidRDefault="00432174" w:rsidP="005A2BCA">
            <w:pPr>
              <w:jc w:val="center"/>
              <w:rPr>
                <w:rFonts w:ascii="Calibri" w:hAnsi="Calibri" w:cs="Calibri"/>
                <w:b/>
                <w:color w:val="000000"/>
                <w:sz w:val="16"/>
                <w:szCs w:val="16"/>
              </w:rPr>
            </w:pPr>
            <w:r w:rsidRPr="004D6505">
              <w:rPr>
                <w:rFonts w:ascii="Sylfaen" w:hAnsi="Sylfaen" w:cs="Sylfaen"/>
                <w:b/>
                <w:color w:val="000000"/>
                <w:sz w:val="16"/>
                <w:szCs w:val="16"/>
                <w:lang w:val="ka-GE"/>
              </w:rPr>
              <w:t>ქვე</w:t>
            </w:r>
            <w:r w:rsidRPr="004D6505">
              <w:rPr>
                <w:rFonts w:ascii="Sylfaen" w:hAnsi="Sylfaen" w:cs="Sylfaen"/>
                <w:b/>
                <w:color w:val="000000"/>
                <w:sz w:val="16"/>
                <w:szCs w:val="16"/>
              </w:rPr>
              <w:t>პროგრამის</w:t>
            </w:r>
            <w:r w:rsidRPr="004D6505">
              <w:rPr>
                <w:rFonts w:ascii="Sylfaen" w:hAnsi="Sylfaen" w:cs="Sylfaen"/>
                <w:b/>
                <w:color w:val="000000"/>
                <w:sz w:val="16"/>
                <w:szCs w:val="16"/>
                <w:lang w:val="ka-GE"/>
              </w:rPr>
              <w:t xml:space="preserve"> </w:t>
            </w:r>
            <w:r w:rsidRPr="004D6505">
              <w:rPr>
                <w:rFonts w:ascii="Sylfaen" w:hAnsi="Sylfaen" w:cs="Sylfaen"/>
                <w:b/>
                <w:color w:val="000000"/>
                <w:sz w:val="16"/>
                <w:szCs w:val="16"/>
              </w:rPr>
              <w:t>დასახელება</w:t>
            </w:r>
          </w:p>
        </w:tc>
        <w:tc>
          <w:tcPr>
            <w:tcW w:w="691" w:type="pct"/>
            <w:shd w:val="clear" w:color="auto" w:fill="auto"/>
            <w:noWrap/>
            <w:vAlign w:val="center"/>
            <w:hideMark/>
          </w:tcPr>
          <w:p w:rsidR="00432174" w:rsidRPr="004D6505" w:rsidRDefault="00432174" w:rsidP="005A2BCA">
            <w:pPr>
              <w:jc w:val="center"/>
              <w:rPr>
                <w:rFonts w:ascii="Calibri" w:hAnsi="Calibri" w:cs="Calibri"/>
                <w:b/>
                <w:color w:val="000000"/>
                <w:sz w:val="16"/>
                <w:szCs w:val="16"/>
              </w:rPr>
            </w:pPr>
            <w:r w:rsidRPr="004D6505">
              <w:rPr>
                <w:rFonts w:ascii="Sylfaen" w:hAnsi="Sylfaen" w:cs="Sylfaen"/>
                <w:b/>
                <w:color w:val="000000"/>
                <w:sz w:val="16"/>
                <w:szCs w:val="16"/>
              </w:rPr>
              <w:t>კოდი</w:t>
            </w:r>
          </w:p>
        </w:tc>
        <w:tc>
          <w:tcPr>
            <w:tcW w:w="1841" w:type="pct"/>
            <w:vMerge w:val="restart"/>
            <w:shd w:val="clear" w:color="auto" w:fill="auto"/>
            <w:vAlign w:val="center"/>
            <w:hideMark/>
          </w:tcPr>
          <w:p w:rsidR="00432174" w:rsidRPr="004D6505" w:rsidRDefault="00432174" w:rsidP="005A2BCA">
            <w:pPr>
              <w:jc w:val="center"/>
              <w:rPr>
                <w:rFonts w:ascii="Calibri" w:hAnsi="Calibri" w:cs="Calibri"/>
                <w:b/>
                <w:color w:val="000000"/>
                <w:sz w:val="16"/>
                <w:szCs w:val="16"/>
                <w:lang w:val="ka-GE"/>
              </w:rPr>
            </w:pPr>
            <w:r w:rsidRPr="004D6505">
              <w:rPr>
                <w:rFonts w:ascii="Sylfaen" w:hAnsi="Sylfaen" w:cs="Sylfaen"/>
                <w:b/>
                <w:color w:val="000000"/>
                <w:sz w:val="16"/>
                <w:szCs w:val="16"/>
                <w:lang w:val="ka-GE"/>
              </w:rPr>
              <w:t xml:space="preserve">მუნიციპალური ტრანსპორტის </w:t>
            </w:r>
            <w:r w:rsidR="007A5A1B" w:rsidRPr="004D6505">
              <w:rPr>
                <w:rFonts w:ascii="Sylfaen" w:hAnsi="Sylfaen" w:cs="Sylfaen"/>
                <w:b/>
                <w:color w:val="000000"/>
                <w:sz w:val="16"/>
                <w:szCs w:val="16"/>
                <w:lang w:val="ka-GE"/>
              </w:rPr>
              <w:t>მომსახურება</w:t>
            </w:r>
          </w:p>
        </w:tc>
        <w:tc>
          <w:tcPr>
            <w:tcW w:w="1385" w:type="pct"/>
            <w:shd w:val="clear" w:color="auto" w:fill="auto"/>
            <w:vAlign w:val="bottom"/>
            <w:hideMark/>
          </w:tcPr>
          <w:p w:rsidR="00432174" w:rsidRPr="004D6505" w:rsidRDefault="00354923" w:rsidP="001402AB">
            <w:pPr>
              <w:jc w:val="center"/>
              <w:rPr>
                <w:rFonts w:ascii="Calibri" w:hAnsi="Calibri" w:cs="Calibri"/>
                <w:b/>
                <w:sz w:val="16"/>
                <w:szCs w:val="16"/>
                <w:lang w:val="ka-GE"/>
              </w:rPr>
            </w:pPr>
            <w:r w:rsidRPr="004D6505">
              <w:rPr>
                <w:rFonts w:ascii="Sylfaen" w:hAnsi="Sylfaen" w:cs="Calibri"/>
                <w:b/>
                <w:sz w:val="16"/>
                <w:szCs w:val="16"/>
                <w:lang w:val="ka-GE"/>
              </w:rPr>
              <w:t>202</w:t>
            </w:r>
            <w:r w:rsidR="001402AB">
              <w:rPr>
                <w:rFonts w:ascii="Sylfaen" w:hAnsi="Sylfaen" w:cs="Calibri"/>
                <w:b/>
                <w:sz w:val="16"/>
                <w:szCs w:val="16"/>
                <w:lang w:val="ka-GE"/>
              </w:rPr>
              <w:t>4</w:t>
            </w:r>
            <w:r w:rsidR="00432174" w:rsidRPr="004D6505">
              <w:rPr>
                <w:rFonts w:ascii="Calibri" w:hAnsi="Calibri" w:cs="Calibri"/>
                <w:b/>
                <w:sz w:val="16"/>
                <w:szCs w:val="16"/>
              </w:rPr>
              <w:t xml:space="preserve"> </w:t>
            </w:r>
            <w:r w:rsidR="00432174" w:rsidRPr="004D6505">
              <w:rPr>
                <w:rFonts w:ascii="Sylfaen" w:hAnsi="Sylfaen" w:cs="Sylfaen"/>
                <w:b/>
                <w:sz w:val="16"/>
                <w:szCs w:val="16"/>
              </w:rPr>
              <w:t>წლის</w:t>
            </w:r>
            <w:r w:rsidR="00432174" w:rsidRPr="004D6505">
              <w:rPr>
                <w:rFonts w:ascii="Calibri" w:hAnsi="Calibri" w:cs="Calibri"/>
                <w:b/>
                <w:sz w:val="16"/>
                <w:szCs w:val="16"/>
              </w:rPr>
              <w:t xml:space="preserve"> </w:t>
            </w:r>
            <w:r w:rsidR="00432174" w:rsidRPr="004D6505">
              <w:rPr>
                <w:rFonts w:ascii="Sylfaen" w:hAnsi="Sylfaen" w:cs="Sylfaen"/>
                <w:b/>
                <w:sz w:val="16"/>
                <w:szCs w:val="16"/>
              </w:rPr>
              <w:t xml:space="preserve">დაფინანსება </w:t>
            </w:r>
            <w:r w:rsidR="00432174" w:rsidRPr="004D6505">
              <w:rPr>
                <w:rFonts w:ascii="Sylfaen" w:hAnsi="Sylfaen" w:cs="Sylfaen"/>
                <w:b/>
                <w:sz w:val="16"/>
                <w:szCs w:val="16"/>
                <w:lang w:val="ka-GE"/>
              </w:rPr>
              <w:t>(ათას ლარებში)</w:t>
            </w:r>
          </w:p>
        </w:tc>
      </w:tr>
      <w:tr w:rsidR="00432174" w:rsidRPr="004D6505" w:rsidTr="00C37FDD">
        <w:trPr>
          <w:trHeight w:val="377"/>
        </w:trPr>
        <w:tc>
          <w:tcPr>
            <w:tcW w:w="1083" w:type="pct"/>
            <w:vMerge/>
            <w:shd w:val="clear" w:color="auto" w:fill="auto"/>
            <w:vAlign w:val="center"/>
            <w:hideMark/>
          </w:tcPr>
          <w:p w:rsidR="00432174" w:rsidRPr="004D6505" w:rsidRDefault="00432174" w:rsidP="005A2BCA">
            <w:pPr>
              <w:jc w:val="center"/>
              <w:rPr>
                <w:rFonts w:ascii="Calibri" w:hAnsi="Calibri" w:cs="Calibri"/>
                <w:b/>
                <w:color w:val="000000"/>
                <w:sz w:val="16"/>
                <w:szCs w:val="16"/>
              </w:rPr>
            </w:pPr>
          </w:p>
        </w:tc>
        <w:tc>
          <w:tcPr>
            <w:tcW w:w="691" w:type="pct"/>
            <w:shd w:val="clear" w:color="auto" w:fill="auto"/>
            <w:noWrap/>
            <w:vAlign w:val="center"/>
            <w:hideMark/>
          </w:tcPr>
          <w:p w:rsidR="00432174" w:rsidRPr="002F1296" w:rsidRDefault="002F1296" w:rsidP="00C37FDD">
            <w:pPr>
              <w:jc w:val="center"/>
              <w:rPr>
                <w:rFonts w:ascii="Sylfaen" w:hAnsi="Sylfaen" w:cs="Calibri"/>
                <w:b/>
                <w:color w:val="000000"/>
                <w:sz w:val="16"/>
                <w:szCs w:val="16"/>
                <w:lang w:val="ka-GE"/>
              </w:rPr>
            </w:pPr>
            <w:r>
              <w:rPr>
                <w:rFonts w:ascii="Sylfaen" w:hAnsi="Sylfaen" w:cs="Calibri"/>
                <w:b/>
                <w:color w:val="000000"/>
                <w:sz w:val="16"/>
                <w:szCs w:val="16"/>
                <w:lang w:val="ka-GE"/>
              </w:rPr>
              <w:t>02 04 02</w:t>
            </w:r>
          </w:p>
        </w:tc>
        <w:tc>
          <w:tcPr>
            <w:tcW w:w="1841" w:type="pct"/>
            <w:vMerge/>
            <w:shd w:val="clear" w:color="auto" w:fill="auto"/>
            <w:vAlign w:val="center"/>
            <w:hideMark/>
          </w:tcPr>
          <w:p w:rsidR="00432174" w:rsidRPr="004D6505" w:rsidRDefault="00432174" w:rsidP="00C37FDD">
            <w:pPr>
              <w:jc w:val="center"/>
              <w:rPr>
                <w:rFonts w:ascii="Calibri" w:hAnsi="Calibri" w:cs="Calibri"/>
                <w:b/>
                <w:color w:val="000000"/>
                <w:sz w:val="16"/>
                <w:szCs w:val="16"/>
              </w:rPr>
            </w:pPr>
          </w:p>
        </w:tc>
        <w:tc>
          <w:tcPr>
            <w:tcW w:w="1385" w:type="pct"/>
            <w:shd w:val="clear" w:color="auto" w:fill="auto"/>
            <w:noWrap/>
            <w:vAlign w:val="center"/>
            <w:hideMark/>
          </w:tcPr>
          <w:p w:rsidR="00432174" w:rsidRPr="00983E2A" w:rsidRDefault="00983E2A" w:rsidP="00C37FDD">
            <w:pPr>
              <w:jc w:val="center"/>
              <w:rPr>
                <w:rFonts w:ascii="Sylfaen" w:hAnsi="Sylfaen" w:cs="Calibri"/>
                <w:b/>
                <w:color w:val="000000"/>
                <w:sz w:val="16"/>
                <w:szCs w:val="16"/>
                <w:lang w:val="en-US"/>
              </w:rPr>
            </w:pPr>
            <w:r>
              <w:rPr>
                <w:rFonts w:ascii="Sylfaen" w:hAnsi="Sylfaen" w:cs="Calibri"/>
                <w:b/>
                <w:color w:val="000000"/>
                <w:sz w:val="16"/>
                <w:szCs w:val="16"/>
                <w:lang w:val="en-US"/>
              </w:rPr>
              <w:t>1250.0</w:t>
            </w:r>
          </w:p>
        </w:tc>
      </w:tr>
      <w:tr w:rsidR="005A2BCA" w:rsidRPr="004D6505" w:rsidTr="00C37FDD">
        <w:trPr>
          <w:trHeight w:val="505"/>
        </w:trPr>
        <w:tc>
          <w:tcPr>
            <w:tcW w:w="1083" w:type="pct"/>
            <w:shd w:val="clear" w:color="auto" w:fill="auto"/>
            <w:vAlign w:val="center"/>
            <w:hideMark/>
          </w:tcPr>
          <w:p w:rsidR="005A2BCA" w:rsidRPr="004D6505" w:rsidRDefault="005A2BCA" w:rsidP="00C37FDD">
            <w:pPr>
              <w:jc w:val="center"/>
              <w:rPr>
                <w:rFonts w:ascii="Sylfaen" w:hAnsi="Sylfaen"/>
                <w:b/>
                <w:bCs/>
                <w:color w:val="000000"/>
                <w:sz w:val="16"/>
                <w:szCs w:val="16"/>
              </w:rPr>
            </w:pPr>
            <w:r w:rsidRPr="004D6505">
              <w:rPr>
                <w:rFonts w:ascii="Sylfaen" w:hAnsi="Sylfaen"/>
                <w:b/>
                <w:bCs/>
                <w:color w:val="000000"/>
                <w:sz w:val="16"/>
                <w:szCs w:val="16"/>
              </w:rPr>
              <w:t>ქვეპროგრამის განმახორციელებელი</w:t>
            </w:r>
          </w:p>
        </w:tc>
        <w:tc>
          <w:tcPr>
            <w:tcW w:w="3917" w:type="pct"/>
            <w:gridSpan w:val="3"/>
            <w:shd w:val="clear" w:color="auto" w:fill="auto"/>
            <w:vAlign w:val="center"/>
            <w:hideMark/>
          </w:tcPr>
          <w:p w:rsidR="005A2BCA" w:rsidRPr="004D6505" w:rsidRDefault="005A2BCA" w:rsidP="005A2BCA">
            <w:pPr>
              <w:rPr>
                <w:rFonts w:ascii="Sylfaen" w:hAnsi="Sylfaen"/>
                <w:color w:val="000000"/>
                <w:sz w:val="16"/>
                <w:szCs w:val="16"/>
              </w:rPr>
            </w:pPr>
            <w:r w:rsidRPr="004D6505">
              <w:rPr>
                <w:rFonts w:ascii="Sylfaen" w:hAnsi="Sylfaen"/>
                <w:color w:val="000000"/>
                <w:sz w:val="16"/>
                <w:szCs w:val="16"/>
              </w:rPr>
              <w:t>ა</w:t>
            </w:r>
            <w:r w:rsidRPr="004D6505">
              <w:rPr>
                <w:rFonts w:ascii="Sylfaen" w:hAnsi="Sylfaen"/>
                <w:color w:val="000000"/>
                <w:sz w:val="16"/>
                <w:szCs w:val="16"/>
                <w:lang w:val="ka-GE"/>
              </w:rPr>
              <w:t>(</w:t>
            </w:r>
            <w:r w:rsidRPr="004D6505">
              <w:rPr>
                <w:rFonts w:ascii="Sylfaen" w:hAnsi="Sylfaen"/>
                <w:color w:val="000000"/>
                <w:sz w:val="16"/>
                <w:szCs w:val="16"/>
              </w:rPr>
              <w:t>ა</w:t>
            </w:r>
            <w:r w:rsidRPr="004D6505">
              <w:rPr>
                <w:rFonts w:ascii="Sylfaen" w:hAnsi="Sylfaen"/>
                <w:color w:val="000000"/>
                <w:sz w:val="16"/>
                <w:szCs w:val="16"/>
                <w:lang w:val="ka-GE"/>
              </w:rPr>
              <w:t>)</w:t>
            </w:r>
            <w:r w:rsidRPr="004D6505">
              <w:rPr>
                <w:rFonts w:ascii="Sylfaen" w:hAnsi="Sylfaen"/>
                <w:color w:val="000000"/>
                <w:sz w:val="16"/>
                <w:szCs w:val="16"/>
              </w:rPr>
              <w:t>იპ თელავის სატრანსპორტო სამსახური</w:t>
            </w:r>
          </w:p>
        </w:tc>
      </w:tr>
      <w:tr w:rsidR="00354923" w:rsidRPr="004D6505" w:rsidTr="00C37FDD">
        <w:trPr>
          <w:trHeight w:val="361"/>
        </w:trPr>
        <w:tc>
          <w:tcPr>
            <w:tcW w:w="1083" w:type="pct"/>
            <w:shd w:val="clear" w:color="auto" w:fill="auto"/>
            <w:vAlign w:val="center"/>
            <w:hideMark/>
          </w:tcPr>
          <w:p w:rsidR="00354923" w:rsidRPr="004D6505" w:rsidRDefault="00354923" w:rsidP="00354923">
            <w:pPr>
              <w:jc w:val="center"/>
              <w:rPr>
                <w:rFonts w:ascii="Sylfaen" w:hAnsi="Sylfaen"/>
                <w:b/>
                <w:bCs/>
                <w:color w:val="000000"/>
                <w:sz w:val="16"/>
                <w:szCs w:val="16"/>
              </w:rPr>
            </w:pPr>
            <w:r w:rsidRPr="004D6505">
              <w:rPr>
                <w:rFonts w:ascii="Sylfaen" w:hAnsi="Sylfaen"/>
                <w:b/>
                <w:bCs/>
                <w:color w:val="000000"/>
                <w:sz w:val="16"/>
                <w:szCs w:val="16"/>
              </w:rPr>
              <w:t>ქვეპროგრამის აღწერა</w:t>
            </w:r>
          </w:p>
        </w:tc>
        <w:tc>
          <w:tcPr>
            <w:tcW w:w="3917" w:type="pct"/>
            <w:gridSpan w:val="3"/>
            <w:shd w:val="clear" w:color="auto" w:fill="auto"/>
            <w:vAlign w:val="center"/>
            <w:hideMark/>
          </w:tcPr>
          <w:p w:rsidR="00354923" w:rsidRPr="00051877" w:rsidRDefault="004D6505" w:rsidP="00AF1ABB">
            <w:pPr>
              <w:rPr>
                <w:rFonts w:ascii="Sylfaen" w:hAnsi="Sylfaen"/>
                <w:color w:val="000000"/>
                <w:sz w:val="16"/>
                <w:szCs w:val="16"/>
                <w:lang w:val="ka-GE"/>
              </w:rPr>
            </w:pPr>
            <w:r w:rsidRPr="004D6505">
              <w:rPr>
                <w:rFonts w:ascii="Sylfaen" w:hAnsi="Sylfaen"/>
                <w:color w:val="000000"/>
                <w:sz w:val="16"/>
                <w:szCs w:val="16"/>
              </w:rPr>
              <w:t>მუნიციპალური ტრანსპორტის ფუნქციონირებისათვის ქვეპროგრამის ფარგლებში მოხდება მუნიციპალური ტრანსპორტი</w:t>
            </w:r>
            <w:r w:rsidR="00AF1ABB">
              <w:rPr>
                <w:rFonts w:ascii="Sylfaen" w:hAnsi="Sylfaen"/>
                <w:color w:val="000000"/>
                <w:sz w:val="16"/>
                <w:szCs w:val="16"/>
                <w:lang w:val="ka-GE"/>
              </w:rPr>
              <w:t>თ</w:t>
            </w:r>
            <w:r w:rsidRPr="004D6505">
              <w:rPr>
                <w:rFonts w:ascii="Sylfaen" w:hAnsi="Sylfaen"/>
                <w:color w:val="000000"/>
                <w:sz w:val="16"/>
                <w:szCs w:val="16"/>
              </w:rPr>
              <w:t xml:space="preserve"> მომსახურების დაფინანსება</w:t>
            </w:r>
            <w:r w:rsidR="00AF1ABB">
              <w:rPr>
                <w:rFonts w:ascii="Sylfaen" w:hAnsi="Sylfaen"/>
                <w:color w:val="000000"/>
                <w:sz w:val="16"/>
                <w:szCs w:val="16"/>
                <w:lang w:val="ka-GE"/>
              </w:rPr>
              <w:t>.</w:t>
            </w:r>
            <w:r w:rsidRPr="004D6505">
              <w:rPr>
                <w:rFonts w:ascii="Sylfaen" w:hAnsi="Sylfaen"/>
                <w:color w:val="000000"/>
                <w:sz w:val="16"/>
                <w:szCs w:val="16"/>
              </w:rPr>
              <w:t xml:space="preserve"> </w:t>
            </w:r>
          </w:p>
        </w:tc>
      </w:tr>
      <w:tr w:rsidR="00354923" w:rsidRPr="004D6505" w:rsidTr="00C37FDD">
        <w:trPr>
          <w:trHeight w:val="361"/>
        </w:trPr>
        <w:tc>
          <w:tcPr>
            <w:tcW w:w="1083" w:type="pct"/>
            <w:shd w:val="clear" w:color="auto" w:fill="auto"/>
            <w:vAlign w:val="center"/>
          </w:tcPr>
          <w:p w:rsidR="00354923" w:rsidRPr="004D6505" w:rsidRDefault="00354923" w:rsidP="00354923">
            <w:pPr>
              <w:jc w:val="center"/>
              <w:rPr>
                <w:rFonts w:ascii="Sylfaen" w:hAnsi="Sylfaen"/>
                <w:b/>
                <w:bCs/>
                <w:color w:val="000000"/>
                <w:sz w:val="16"/>
                <w:szCs w:val="16"/>
              </w:rPr>
            </w:pPr>
            <w:r w:rsidRPr="004D6505">
              <w:rPr>
                <w:rFonts w:ascii="Sylfaen" w:hAnsi="Sylfaen"/>
                <w:b/>
                <w:bCs/>
                <w:color w:val="000000"/>
                <w:sz w:val="16"/>
                <w:szCs w:val="16"/>
              </w:rPr>
              <w:t xml:space="preserve">ქვეპროგრამის მიზანი </w:t>
            </w:r>
          </w:p>
        </w:tc>
        <w:tc>
          <w:tcPr>
            <w:tcW w:w="3917" w:type="pct"/>
            <w:gridSpan w:val="3"/>
            <w:shd w:val="clear" w:color="auto" w:fill="auto"/>
            <w:vAlign w:val="center"/>
          </w:tcPr>
          <w:p w:rsidR="00354923" w:rsidRPr="004D6505" w:rsidRDefault="00354923" w:rsidP="003F7CC6">
            <w:pPr>
              <w:rPr>
                <w:rFonts w:ascii="Sylfaen" w:hAnsi="Sylfaen"/>
                <w:color w:val="000000"/>
                <w:sz w:val="16"/>
                <w:szCs w:val="16"/>
              </w:rPr>
            </w:pPr>
            <w:r w:rsidRPr="004D6505">
              <w:rPr>
                <w:rFonts w:ascii="Sylfaen" w:hAnsi="Sylfaen"/>
                <w:color w:val="000000"/>
                <w:sz w:val="16"/>
                <w:szCs w:val="16"/>
              </w:rPr>
              <w:t xml:space="preserve">მუნიციპალური სატრანსპორტო სერვისის ფუნქციონირება. </w:t>
            </w:r>
          </w:p>
        </w:tc>
      </w:tr>
    </w:tbl>
    <w:p w:rsidR="000604DD" w:rsidRDefault="000604DD"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4"/>
        <w:gridCol w:w="849"/>
        <w:gridCol w:w="4812"/>
        <w:gridCol w:w="2541"/>
      </w:tblGrid>
      <w:tr w:rsidR="00432174" w:rsidRPr="00D01C06" w:rsidTr="00983E2A">
        <w:trPr>
          <w:trHeight w:val="352"/>
        </w:trPr>
        <w:tc>
          <w:tcPr>
            <w:tcW w:w="1078" w:type="pct"/>
            <w:vMerge w:val="restart"/>
            <w:shd w:val="clear" w:color="auto" w:fill="auto"/>
            <w:vAlign w:val="center"/>
            <w:hideMark/>
          </w:tcPr>
          <w:p w:rsidR="00432174" w:rsidRPr="00D01C06" w:rsidRDefault="00432174" w:rsidP="00432174">
            <w:pPr>
              <w:jc w:val="center"/>
              <w:rPr>
                <w:rFonts w:ascii="Calibri" w:hAnsi="Calibri" w:cs="Calibri"/>
                <w:b/>
                <w:color w:val="000000"/>
                <w:sz w:val="16"/>
                <w:szCs w:val="16"/>
              </w:rPr>
            </w:pPr>
            <w:r w:rsidRPr="00D01C06">
              <w:rPr>
                <w:rFonts w:ascii="Sylfaen" w:hAnsi="Sylfaen" w:cs="Sylfaen"/>
                <w:b/>
                <w:color w:val="000000"/>
                <w:sz w:val="16"/>
                <w:szCs w:val="16"/>
              </w:rPr>
              <w:t>პროგრამისდასახელება</w:t>
            </w:r>
          </w:p>
        </w:tc>
        <w:tc>
          <w:tcPr>
            <w:tcW w:w="406" w:type="pct"/>
            <w:shd w:val="clear" w:color="auto" w:fill="auto"/>
            <w:noWrap/>
            <w:vAlign w:val="center"/>
            <w:hideMark/>
          </w:tcPr>
          <w:p w:rsidR="00432174" w:rsidRPr="00D01C06" w:rsidRDefault="00432174" w:rsidP="00432174">
            <w:pPr>
              <w:jc w:val="center"/>
              <w:rPr>
                <w:rFonts w:ascii="Calibri" w:hAnsi="Calibri" w:cs="Calibri"/>
                <w:b/>
                <w:color w:val="000000"/>
                <w:sz w:val="16"/>
                <w:szCs w:val="16"/>
              </w:rPr>
            </w:pPr>
            <w:r w:rsidRPr="00D01C06">
              <w:rPr>
                <w:rFonts w:ascii="Sylfaen" w:hAnsi="Sylfaen" w:cs="Sylfaen"/>
                <w:b/>
                <w:color w:val="000000"/>
                <w:sz w:val="16"/>
                <w:szCs w:val="16"/>
              </w:rPr>
              <w:t>კოდი</w:t>
            </w:r>
          </w:p>
        </w:tc>
        <w:tc>
          <w:tcPr>
            <w:tcW w:w="2301" w:type="pct"/>
            <w:vMerge w:val="restart"/>
            <w:shd w:val="clear" w:color="auto" w:fill="auto"/>
            <w:vAlign w:val="center"/>
            <w:hideMark/>
          </w:tcPr>
          <w:p w:rsidR="00432174" w:rsidRPr="00D01C06" w:rsidRDefault="00432174" w:rsidP="00432174">
            <w:pPr>
              <w:jc w:val="center"/>
              <w:rPr>
                <w:rFonts w:ascii="Calibri" w:hAnsi="Calibri" w:cs="Calibri"/>
                <w:b/>
                <w:color w:val="000000"/>
                <w:sz w:val="16"/>
                <w:szCs w:val="16"/>
              </w:rPr>
            </w:pPr>
            <w:r w:rsidRPr="00D01C06">
              <w:rPr>
                <w:rFonts w:ascii="Sylfaen" w:hAnsi="Sylfaen" w:cs="Sylfaen"/>
                <w:b/>
                <w:color w:val="000000"/>
                <w:sz w:val="16"/>
                <w:szCs w:val="16"/>
              </w:rPr>
              <w:t>ბინათმშენებლობის ღონისძიებები</w:t>
            </w:r>
          </w:p>
        </w:tc>
        <w:tc>
          <w:tcPr>
            <w:tcW w:w="1215" w:type="pct"/>
            <w:shd w:val="clear" w:color="auto" w:fill="auto"/>
            <w:vAlign w:val="bottom"/>
            <w:hideMark/>
          </w:tcPr>
          <w:p w:rsidR="00432174" w:rsidRPr="00D01C06" w:rsidRDefault="00354923" w:rsidP="001402AB">
            <w:pPr>
              <w:jc w:val="center"/>
              <w:rPr>
                <w:rFonts w:ascii="Calibri" w:hAnsi="Calibri" w:cs="Calibri"/>
                <w:b/>
                <w:sz w:val="16"/>
                <w:szCs w:val="16"/>
                <w:lang w:val="ka-GE"/>
              </w:rPr>
            </w:pPr>
            <w:r w:rsidRPr="00D01C06">
              <w:rPr>
                <w:rFonts w:ascii="Sylfaen" w:hAnsi="Sylfaen" w:cs="Calibri"/>
                <w:b/>
                <w:sz w:val="16"/>
                <w:szCs w:val="16"/>
                <w:lang w:val="ka-GE"/>
              </w:rPr>
              <w:t>202</w:t>
            </w:r>
            <w:r w:rsidR="001402AB" w:rsidRPr="00D01C06">
              <w:rPr>
                <w:rFonts w:ascii="Sylfaen" w:hAnsi="Sylfaen" w:cs="Calibri"/>
                <w:b/>
                <w:sz w:val="16"/>
                <w:szCs w:val="16"/>
                <w:lang w:val="ka-GE"/>
              </w:rPr>
              <w:t>4</w:t>
            </w:r>
            <w:r w:rsidRPr="00D01C06">
              <w:rPr>
                <w:rFonts w:ascii="Sylfaen" w:hAnsi="Sylfaen" w:cs="Calibri"/>
                <w:b/>
                <w:sz w:val="16"/>
                <w:szCs w:val="16"/>
                <w:lang w:val="ka-GE"/>
              </w:rPr>
              <w:t xml:space="preserve"> </w:t>
            </w:r>
            <w:r w:rsidR="00432174" w:rsidRPr="00D01C06">
              <w:rPr>
                <w:rFonts w:ascii="Sylfaen" w:hAnsi="Sylfaen" w:cs="Sylfaen"/>
                <w:b/>
                <w:sz w:val="16"/>
                <w:szCs w:val="16"/>
              </w:rPr>
              <w:t>წლის</w:t>
            </w:r>
            <w:r w:rsidR="00432174" w:rsidRPr="00D01C06">
              <w:rPr>
                <w:rFonts w:ascii="Calibri" w:hAnsi="Calibri" w:cs="Calibri"/>
                <w:b/>
                <w:sz w:val="16"/>
                <w:szCs w:val="16"/>
              </w:rPr>
              <w:t xml:space="preserve"> </w:t>
            </w:r>
            <w:r w:rsidR="00432174" w:rsidRPr="00D01C06">
              <w:rPr>
                <w:rFonts w:ascii="Sylfaen" w:hAnsi="Sylfaen" w:cs="Sylfaen"/>
                <w:b/>
                <w:sz w:val="16"/>
                <w:szCs w:val="16"/>
              </w:rPr>
              <w:t xml:space="preserve">დაფინანსება </w:t>
            </w:r>
            <w:r w:rsidR="00432174" w:rsidRPr="00D01C06">
              <w:rPr>
                <w:rFonts w:ascii="Sylfaen" w:hAnsi="Sylfaen" w:cs="Sylfaen"/>
                <w:b/>
                <w:sz w:val="16"/>
                <w:szCs w:val="16"/>
                <w:lang w:val="ka-GE"/>
              </w:rPr>
              <w:t>(ათას ლარებში)</w:t>
            </w:r>
          </w:p>
        </w:tc>
      </w:tr>
      <w:tr w:rsidR="00432174" w:rsidRPr="00D01C06" w:rsidTr="00983E2A">
        <w:trPr>
          <w:trHeight w:val="82"/>
        </w:trPr>
        <w:tc>
          <w:tcPr>
            <w:tcW w:w="1078" w:type="pct"/>
            <w:vMerge/>
            <w:shd w:val="clear" w:color="auto" w:fill="auto"/>
            <w:vAlign w:val="center"/>
            <w:hideMark/>
          </w:tcPr>
          <w:p w:rsidR="00432174" w:rsidRPr="00D01C06" w:rsidRDefault="00432174" w:rsidP="00432174">
            <w:pPr>
              <w:rPr>
                <w:rFonts w:ascii="Calibri" w:hAnsi="Calibri" w:cs="Calibri"/>
                <w:b/>
                <w:color w:val="000000"/>
                <w:sz w:val="16"/>
                <w:szCs w:val="16"/>
              </w:rPr>
            </w:pPr>
          </w:p>
        </w:tc>
        <w:tc>
          <w:tcPr>
            <w:tcW w:w="406" w:type="pct"/>
            <w:shd w:val="clear" w:color="auto" w:fill="auto"/>
            <w:noWrap/>
            <w:vAlign w:val="bottom"/>
            <w:hideMark/>
          </w:tcPr>
          <w:p w:rsidR="00432174" w:rsidRPr="00D01C06" w:rsidRDefault="002F1296" w:rsidP="00432174">
            <w:pPr>
              <w:jc w:val="center"/>
              <w:rPr>
                <w:rFonts w:ascii="Calibri" w:hAnsi="Calibri" w:cs="Calibri"/>
                <w:b/>
                <w:color w:val="000000"/>
                <w:sz w:val="16"/>
                <w:szCs w:val="16"/>
              </w:rPr>
            </w:pPr>
            <w:r w:rsidRPr="00D01C06">
              <w:rPr>
                <w:rFonts w:ascii="Sylfaen" w:hAnsi="Sylfaen" w:cs="Calibri"/>
                <w:b/>
                <w:color w:val="000000"/>
                <w:sz w:val="16"/>
                <w:szCs w:val="16"/>
                <w:lang w:val="ka-GE"/>
              </w:rPr>
              <w:t>02 05</w:t>
            </w:r>
            <w:r w:rsidR="00432174" w:rsidRPr="00D01C06">
              <w:rPr>
                <w:rFonts w:ascii="Calibri" w:hAnsi="Calibri" w:cs="Calibri"/>
                <w:b/>
                <w:color w:val="000000"/>
                <w:sz w:val="16"/>
                <w:szCs w:val="16"/>
              </w:rPr>
              <w:t xml:space="preserve"> </w:t>
            </w:r>
          </w:p>
        </w:tc>
        <w:tc>
          <w:tcPr>
            <w:tcW w:w="2301" w:type="pct"/>
            <w:vMerge/>
            <w:shd w:val="clear" w:color="auto" w:fill="auto"/>
            <w:vAlign w:val="center"/>
            <w:hideMark/>
          </w:tcPr>
          <w:p w:rsidR="00432174" w:rsidRPr="00D01C06" w:rsidRDefault="00432174" w:rsidP="00432174">
            <w:pPr>
              <w:rPr>
                <w:rFonts w:ascii="Calibri" w:hAnsi="Calibri" w:cs="Calibri"/>
                <w:b/>
                <w:color w:val="000000"/>
                <w:sz w:val="16"/>
                <w:szCs w:val="16"/>
              </w:rPr>
            </w:pPr>
          </w:p>
        </w:tc>
        <w:tc>
          <w:tcPr>
            <w:tcW w:w="1215" w:type="pct"/>
            <w:shd w:val="clear" w:color="auto" w:fill="auto"/>
            <w:noWrap/>
            <w:vAlign w:val="bottom"/>
            <w:hideMark/>
          </w:tcPr>
          <w:p w:rsidR="00432174" w:rsidRPr="00D01C06" w:rsidRDefault="00D01C06" w:rsidP="005A2BCA">
            <w:pPr>
              <w:jc w:val="center"/>
              <w:rPr>
                <w:rFonts w:ascii="Sylfaen" w:hAnsi="Sylfaen" w:cs="Calibri"/>
                <w:b/>
                <w:color w:val="000000"/>
                <w:sz w:val="16"/>
                <w:szCs w:val="16"/>
                <w:lang w:val="ka-GE"/>
              </w:rPr>
            </w:pPr>
            <w:r w:rsidRPr="00D01C06">
              <w:rPr>
                <w:rFonts w:ascii="Sylfaen" w:hAnsi="Sylfaen" w:cs="Calibri"/>
                <w:b/>
                <w:color w:val="000000"/>
                <w:sz w:val="16"/>
                <w:szCs w:val="16"/>
                <w:lang w:val="ka-GE"/>
              </w:rPr>
              <w:t>1633,30</w:t>
            </w:r>
          </w:p>
        </w:tc>
      </w:tr>
      <w:tr w:rsidR="005A2BCA" w:rsidRPr="00D01C06" w:rsidTr="00A23080">
        <w:trPr>
          <w:trHeight w:val="622"/>
        </w:trPr>
        <w:tc>
          <w:tcPr>
            <w:tcW w:w="1078" w:type="pct"/>
            <w:shd w:val="clear" w:color="auto" w:fill="auto"/>
            <w:vAlign w:val="center"/>
            <w:hideMark/>
          </w:tcPr>
          <w:p w:rsidR="005A2BCA" w:rsidRPr="00D01C06" w:rsidRDefault="005A2BCA" w:rsidP="005A2BCA">
            <w:pPr>
              <w:jc w:val="center"/>
              <w:rPr>
                <w:rFonts w:ascii="Sylfaen" w:hAnsi="Sylfaen"/>
                <w:b/>
                <w:bCs/>
                <w:color w:val="000000"/>
                <w:sz w:val="16"/>
                <w:szCs w:val="16"/>
              </w:rPr>
            </w:pPr>
            <w:r w:rsidRPr="00D01C06">
              <w:rPr>
                <w:rFonts w:ascii="Sylfaen" w:hAnsi="Sylfaen"/>
                <w:b/>
                <w:bCs/>
                <w:color w:val="000000"/>
                <w:sz w:val="16"/>
                <w:szCs w:val="16"/>
              </w:rPr>
              <w:t xml:space="preserve">პროგრამის განმახორციელებელი </w:t>
            </w:r>
          </w:p>
        </w:tc>
        <w:tc>
          <w:tcPr>
            <w:tcW w:w="3922" w:type="pct"/>
            <w:gridSpan w:val="3"/>
            <w:shd w:val="clear" w:color="auto" w:fill="auto"/>
            <w:vAlign w:val="center"/>
            <w:hideMark/>
          </w:tcPr>
          <w:p w:rsidR="005A2BCA" w:rsidRPr="00D01C06" w:rsidRDefault="005A2BCA" w:rsidP="005A2BCA">
            <w:pPr>
              <w:rPr>
                <w:rFonts w:ascii="Sylfaen" w:hAnsi="Sylfaen"/>
                <w:color w:val="000000"/>
                <w:sz w:val="16"/>
                <w:szCs w:val="16"/>
              </w:rPr>
            </w:pPr>
            <w:r w:rsidRPr="00D01C06">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5A2BCA" w:rsidRPr="00D01C06" w:rsidTr="00F51CC6">
        <w:trPr>
          <w:trHeight w:val="802"/>
        </w:trPr>
        <w:tc>
          <w:tcPr>
            <w:tcW w:w="1078" w:type="pct"/>
            <w:shd w:val="clear" w:color="auto" w:fill="auto"/>
            <w:vAlign w:val="center"/>
            <w:hideMark/>
          </w:tcPr>
          <w:p w:rsidR="005A2BCA" w:rsidRPr="00D01C06" w:rsidRDefault="005A2BCA" w:rsidP="005A2BCA">
            <w:pPr>
              <w:jc w:val="center"/>
              <w:rPr>
                <w:rFonts w:ascii="Sylfaen" w:hAnsi="Sylfaen"/>
                <w:b/>
                <w:bCs/>
                <w:color w:val="000000"/>
                <w:sz w:val="16"/>
                <w:szCs w:val="16"/>
              </w:rPr>
            </w:pPr>
            <w:r w:rsidRPr="00D01C06">
              <w:rPr>
                <w:rFonts w:ascii="Sylfaen" w:hAnsi="Sylfaen"/>
                <w:b/>
                <w:bCs/>
                <w:color w:val="000000"/>
                <w:sz w:val="16"/>
                <w:szCs w:val="16"/>
              </w:rPr>
              <w:t xml:space="preserve">პროგრამის აღწერა </w:t>
            </w:r>
          </w:p>
        </w:tc>
        <w:tc>
          <w:tcPr>
            <w:tcW w:w="3922" w:type="pct"/>
            <w:gridSpan w:val="3"/>
            <w:shd w:val="clear" w:color="auto" w:fill="auto"/>
            <w:vAlign w:val="center"/>
            <w:hideMark/>
          </w:tcPr>
          <w:p w:rsidR="005A2BCA" w:rsidRPr="00D01C06" w:rsidRDefault="004C04C5" w:rsidP="00D01C06">
            <w:pPr>
              <w:jc w:val="both"/>
              <w:rPr>
                <w:rFonts w:asciiTheme="minorHAnsi" w:hAnsiTheme="minorHAnsi"/>
                <w:color w:val="222222"/>
                <w:sz w:val="16"/>
                <w:szCs w:val="16"/>
                <w:shd w:val="clear" w:color="auto" w:fill="FFFFFF"/>
                <w:lang w:val="ka-GE"/>
              </w:rPr>
            </w:pPr>
            <w:r w:rsidRPr="00D01C06">
              <w:rPr>
                <w:rFonts w:ascii="Sylfaen" w:hAnsi="Sylfaen"/>
                <w:color w:val="000000"/>
                <w:sz w:val="16"/>
                <w:szCs w:val="16"/>
              </w:rPr>
              <w:t>მრავალბინიან საცხოვრებელ სახლებში შექმნილი საერთო პრობლემების გადაჭრის მიზნით ამხანაგობების მიერ წამოჭრილი თემების განხილვის შედეგად, საკრებულოს მიერ მიღებული წესის შესაბამისად, ბინათმესაკუთრეთა ამხანაგობების თანადაფინანსების პრინციპით - ნაწილობრივ მოსახლეობის რესურსების გამოყენებით დაფინანსდება სახურავების, სადარბაზოების და სხვ.  რეკონსტრუქცია - შეკეთების ღონისძიებები. განხორციელდება</w:t>
            </w:r>
            <w:r w:rsidRPr="00D01C06">
              <w:rPr>
                <w:rFonts w:ascii="Sylfaen" w:hAnsi="Sylfaen"/>
                <w:color w:val="000000"/>
                <w:sz w:val="16"/>
                <w:szCs w:val="16"/>
                <w:lang w:val="ka-GE"/>
              </w:rPr>
              <w:t xml:space="preserve"> ქ.</w:t>
            </w:r>
            <w:r w:rsidR="00020983" w:rsidRPr="00D01C06">
              <w:rPr>
                <w:rFonts w:ascii="Sylfaen" w:hAnsi="Sylfaen"/>
                <w:color w:val="000000"/>
                <w:sz w:val="16"/>
                <w:szCs w:val="16"/>
                <w:lang w:val="ka-GE"/>
              </w:rPr>
              <w:t xml:space="preserve"> </w:t>
            </w:r>
            <w:r w:rsidRPr="00D01C06">
              <w:rPr>
                <w:rFonts w:ascii="Sylfaen" w:hAnsi="Sylfaen"/>
                <w:color w:val="000000"/>
                <w:sz w:val="16"/>
                <w:szCs w:val="16"/>
                <w:lang w:val="ka-GE"/>
              </w:rPr>
              <w:t xml:space="preserve">თელავში, </w:t>
            </w:r>
            <w:r w:rsidR="00D01C06" w:rsidRPr="00D01C06">
              <w:rPr>
                <w:rFonts w:ascii="Sylfaen" w:hAnsi="Sylfaen" w:cs="Sylfaen"/>
                <w:sz w:val="16"/>
                <w:szCs w:val="16"/>
                <w:lang w:val="ka-GE"/>
              </w:rPr>
              <w:t xml:space="preserve"> გიორგი სააკაძის მოედანზე N1, N2 და N3 საცხოვრებელი კორპუსის შესასვლელის და ეზოს რეაბილიტაცია, ერეკლე II გამზირზე N1, N2, N6, N8 და N10 საცხოვრებელი კორპუსის შესასვლელის და ეზოს რეაბილიტაცია, აღმაშენებლის გამზირზე N54, N56, აღმაშენებლის I შესახვევის N1, N3,N5, N7, N9, N11, ნ. დუმბაძის ქ, N20, ალაზნის გამზირზე N26, N28ა საცხოვრებელი კორპუსების ეზოების რეაბილიტაცია, თბილისის გზატკეცილის N26, N28, N30 საცხოვრებელი კორპუსების ეზოების რეაბილიტაცია, ქეთევან წამებულის ქუჩაზე N5,N 6, N7 საცხოვრებელი კორპუსების ეზოების რეაბილიტაცია. </w:t>
            </w:r>
            <w:r w:rsidR="00326089" w:rsidRPr="00D01C06">
              <w:rPr>
                <w:rFonts w:ascii="Sylfaen" w:hAnsi="Sylfaen"/>
                <w:color w:val="000000"/>
                <w:sz w:val="16"/>
                <w:szCs w:val="16"/>
                <w:lang w:val="ka-GE"/>
              </w:rPr>
              <w:t>საპროექტო სახარჯთაღრიცხვო დოკუმენტების შედგენა/კორექტირება, ექსპერტიზის მომსახურება</w:t>
            </w:r>
            <w:r w:rsidRPr="00D01C06">
              <w:rPr>
                <w:rFonts w:ascii="Sylfaen" w:hAnsi="Sylfaen"/>
                <w:color w:val="000000"/>
                <w:sz w:val="16"/>
                <w:szCs w:val="16"/>
                <w:lang w:val="ka-GE"/>
              </w:rPr>
              <w:t xml:space="preserve"> </w:t>
            </w:r>
            <w:r w:rsidRPr="00D01C06">
              <w:rPr>
                <w:rFonts w:ascii="Sylfaen" w:hAnsi="Sylfaen"/>
                <w:color w:val="000000"/>
                <w:sz w:val="16"/>
                <w:szCs w:val="16"/>
              </w:rPr>
              <w:t>და სხვა.</w:t>
            </w:r>
            <w:r w:rsidRPr="00D01C06">
              <w:rPr>
                <w:rFonts w:ascii="Sylfaen" w:hAnsi="Sylfaen"/>
                <w:color w:val="000000"/>
                <w:sz w:val="16"/>
                <w:szCs w:val="16"/>
                <w:lang w:val="ka-GE"/>
              </w:rPr>
              <w:t>..</w:t>
            </w:r>
          </w:p>
        </w:tc>
      </w:tr>
      <w:tr w:rsidR="005A2BCA" w:rsidRPr="00D01C06" w:rsidTr="00F07136">
        <w:trPr>
          <w:trHeight w:val="404"/>
        </w:trPr>
        <w:tc>
          <w:tcPr>
            <w:tcW w:w="1078" w:type="pct"/>
            <w:shd w:val="clear" w:color="auto" w:fill="auto"/>
            <w:vAlign w:val="center"/>
          </w:tcPr>
          <w:p w:rsidR="005A2BCA" w:rsidRPr="00D01C06" w:rsidRDefault="00474E2D" w:rsidP="00474E2D">
            <w:pPr>
              <w:jc w:val="center"/>
              <w:rPr>
                <w:rFonts w:ascii="Sylfaen" w:hAnsi="Sylfaen"/>
                <w:b/>
                <w:bCs/>
                <w:color w:val="000000"/>
                <w:sz w:val="16"/>
                <w:szCs w:val="16"/>
              </w:rPr>
            </w:pPr>
            <w:r w:rsidRPr="00D01C06">
              <w:rPr>
                <w:rFonts w:ascii="Sylfaen" w:hAnsi="Sylfaen"/>
                <w:b/>
                <w:bCs/>
                <w:color w:val="000000"/>
                <w:sz w:val="16"/>
                <w:szCs w:val="16"/>
              </w:rPr>
              <w:t>პროგრამის მიზანი</w:t>
            </w:r>
          </w:p>
        </w:tc>
        <w:tc>
          <w:tcPr>
            <w:tcW w:w="3922" w:type="pct"/>
            <w:gridSpan w:val="3"/>
            <w:shd w:val="clear" w:color="auto" w:fill="auto"/>
            <w:vAlign w:val="center"/>
          </w:tcPr>
          <w:p w:rsidR="00A71615" w:rsidRPr="00D01C06" w:rsidRDefault="005A2BCA" w:rsidP="00474E2D">
            <w:pPr>
              <w:rPr>
                <w:rFonts w:ascii="Sylfaen" w:hAnsi="Sylfaen"/>
                <w:color w:val="000000"/>
                <w:sz w:val="16"/>
                <w:szCs w:val="16"/>
              </w:rPr>
            </w:pPr>
            <w:r w:rsidRPr="00D01C06">
              <w:rPr>
                <w:rFonts w:ascii="Sylfaen" w:hAnsi="Sylfaen"/>
                <w:color w:val="000000"/>
                <w:sz w:val="16"/>
                <w:szCs w:val="16"/>
              </w:rPr>
              <w:t xml:space="preserve">ბინათმესაკუთრეთა ამხანაგობების მხარდაჭერა და საცხოვრებელი პირობების გაუმჯობესება; </w:t>
            </w:r>
          </w:p>
          <w:p w:rsidR="00A71615" w:rsidRPr="00D01C06" w:rsidRDefault="00A71615" w:rsidP="00A71615">
            <w:pPr>
              <w:rPr>
                <w:rFonts w:ascii="Sylfaen" w:hAnsi="Sylfaen"/>
                <w:color w:val="000000"/>
                <w:sz w:val="16"/>
                <w:szCs w:val="16"/>
                <w:lang w:val="ka-GE"/>
              </w:rPr>
            </w:pPr>
            <w:r w:rsidRPr="00D01C06">
              <w:rPr>
                <w:rFonts w:ascii="Sylfaen" w:hAnsi="Sylfaen"/>
                <w:bCs/>
                <w:color w:val="000000"/>
                <w:sz w:val="16"/>
                <w:szCs w:val="16"/>
                <w:lang w:val="ka-GE"/>
              </w:rPr>
              <w:t>პროგრამა ემსახურება მდგრადი განვითარების მიზნებ</w:t>
            </w:r>
            <w:r w:rsidR="00A85A02" w:rsidRPr="00D01C06">
              <w:rPr>
                <w:rFonts w:ascii="Sylfaen" w:hAnsi="Sylfaen"/>
                <w:bCs/>
                <w:color w:val="000000"/>
                <w:sz w:val="16"/>
                <w:szCs w:val="16"/>
                <w:lang w:val="ka-GE"/>
              </w:rPr>
              <w:t>ი</w:t>
            </w:r>
            <w:r w:rsidRPr="00D01C06">
              <w:rPr>
                <w:rFonts w:ascii="Sylfaen" w:hAnsi="Sylfaen"/>
                <w:bCs/>
                <w:color w:val="000000"/>
                <w:sz w:val="16"/>
                <w:szCs w:val="16"/>
                <w:lang w:val="ka-GE"/>
              </w:rPr>
              <w:t>ს მიღწევას</w:t>
            </w:r>
            <w:r w:rsidRPr="00D01C06">
              <w:rPr>
                <w:rFonts w:ascii="Sylfaen" w:hAnsi="Sylfaen"/>
                <w:b/>
                <w:bCs/>
                <w:color w:val="000000"/>
                <w:sz w:val="16"/>
                <w:szCs w:val="16"/>
                <w:lang w:val="en-US"/>
              </w:rPr>
              <w:t xml:space="preserve"> :</w:t>
            </w:r>
            <w:r w:rsidRPr="00D01C06">
              <w:rPr>
                <w:rFonts w:ascii="Sylfaen" w:hAnsi="Sylfaen"/>
                <w:color w:val="000000"/>
                <w:sz w:val="16"/>
                <w:szCs w:val="16"/>
                <w:lang w:val="ka-GE"/>
              </w:rPr>
              <w:t xml:space="preserve"> მიზანი 1: სიღარიბის ყველა ფორმის აღმოფხვრა;</w:t>
            </w:r>
          </w:p>
          <w:p w:rsidR="00A71615" w:rsidRPr="00D01C06" w:rsidRDefault="00A71615" w:rsidP="00A71615">
            <w:pPr>
              <w:rPr>
                <w:rFonts w:ascii="Sylfaen" w:hAnsi="Sylfaen"/>
                <w:color w:val="000000"/>
                <w:sz w:val="16"/>
                <w:szCs w:val="16"/>
                <w:lang w:val="ka-GE"/>
              </w:rPr>
            </w:pPr>
            <w:r w:rsidRPr="00D01C06">
              <w:rPr>
                <w:rFonts w:ascii="Sylfaen" w:hAnsi="Sylfaen"/>
                <w:color w:val="000000"/>
                <w:sz w:val="16"/>
                <w:szCs w:val="16"/>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A71615" w:rsidRPr="00D01C06" w:rsidRDefault="00A71615" w:rsidP="00A71615">
            <w:pPr>
              <w:rPr>
                <w:rFonts w:ascii="Sylfaen" w:hAnsi="Sylfaen"/>
                <w:b/>
                <w:bCs/>
                <w:color w:val="000000"/>
                <w:sz w:val="16"/>
                <w:szCs w:val="16"/>
                <w:lang w:val="en-US"/>
              </w:rPr>
            </w:pPr>
            <w:r w:rsidRPr="00D01C06">
              <w:rPr>
                <w:rFonts w:ascii="Sylfaen" w:hAnsi="Sylfaen"/>
                <w:color w:val="000000"/>
                <w:sz w:val="16"/>
                <w:szCs w:val="16"/>
                <w:lang w:val="ka-GE"/>
              </w:rPr>
              <w:t>მიზანი 11:  ქალაქებისა და დასახლებების ინკლუზიური, უსაფრთხო და მდგრადი განვითარება.</w:t>
            </w:r>
          </w:p>
          <w:p w:rsidR="005A2BCA" w:rsidRPr="00D01C06" w:rsidRDefault="005A2BCA" w:rsidP="00474E2D">
            <w:pPr>
              <w:rPr>
                <w:rFonts w:ascii="Sylfaen" w:hAnsi="Sylfaen"/>
                <w:color w:val="000000"/>
                <w:sz w:val="16"/>
                <w:szCs w:val="16"/>
              </w:rPr>
            </w:pPr>
            <w:r w:rsidRPr="00D01C06">
              <w:rPr>
                <w:rFonts w:ascii="Sylfaen" w:hAnsi="Sylfaen"/>
                <w:color w:val="000000"/>
                <w:sz w:val="16"/>
                <w:szCs w:val="16"/>
              </w:rPr>
              <w:t xml:space="preserve">    </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94"/>
        <w:gridCol w:w="931"/>
        <w:gridCol w:w="4500"/>
        <w:gridCol w:w="2631"/>
      </w:tblGrid>
      <w:tr w:rsidR="00432174" w:rsidRPr="00AF1ABB" w:rsidTr="00983E2A">
        <w:trPr>
          <w:trHeight w:val="352"/>
        </w:trPr>
        <w:tc>
          <w:tcPr>
            <w:tcW w:w="1145" w:type="pct"/>
            <w:vMerge w:val="restart"/>
            <w:shd w:val="clear" w:color="auto" w:fill="auto"/>
            <w:vAlign w:val="center"/>
            <w:hideMark/>
          </w:tcPr>
          <w:p w:rsidR="00432174" w:rsidRPr="00AF1ABB" w:rsidRDefault="00432174" w:rsidP="00432174">
            <w:pPr>
              <w:jc w:val="center"/>
              <w:rPr>
                <w:rFonts w:ascii="Calibri" w:hAnsi="Calibri" w:cs="Calibri"/>
                <w:b/>
                <w:color w:val="000000"/>
                <w:sz w:val="16"/>
                <w:szCs w:val="16"/>
              </w:rPr>
            </w:pPr>
            <w:r w:rsidRPr="00AF1ABB">
              <w:rPr>
                <w:rFonts w:ascii="Sylfaen" w:hAnsi="Sylfaen" w:cs="Sylfaen"/>
                <w:b/>
                <w:color w:val="000000"/>
                <w:sz w:val="16"/>
                <w:szCs w:val="16"/>
              </w:rPr>
              <w:t>ქვეპროგრამისდასახელება</w:t>
            </w:r>
          </w:p>
        </w:tc>
        <w:tc>
          <w:tcPr>
            <w:tcW w:w="445" w:type="pct"/>
            <w:shd w:val="clear" w:color="auto" w:fill="auto"/>
            <w:noWrap/>
            <w:vAlign w:val="center"/>
            <w:hideMark/>
          </w:tcPr>
          <w:p w:rsidR="00432174" w:rsidRPr="00AF1ABB" w:rsidRDefault="00432174" w:rsidP="00432174">
            <w:pPr>
              <w:jc w:val="center"/>
              <w:rPr>
                <w:rFonts w:ascii="Calibri" w:hAnsi="Calibri" w:cs="Calibri"/>
                <w:b/>
                <w:color w:val="000000"/>
                <w:sz w:val="16"/>
                <w:szCs w:val="16"/>
              </w:rPr>
            </w:pPr>
            <w:r w:rsidRPr="00AF1ABB">
              <w:rPr>
                <w:rFonts w:ascii="Sylfaen" w:hAnsi="Sylfaen" w:cs="Sylfaen"/>
                <w:b/>
                <w:color w:val="000000"/>
                <w:sz w:val="16"/>
                <w:szCs w:val="16"/>
              </w:rPr>
              <w:t>კოდი</w:t>
            </w:r>
          </w:p>
        </w:tc>
        <w:tc>
          <w:tcPr>
            <w:tcW w:w="2152" w:type="pct"/>
            <w:vMerge w:val="restart"/>
            <w:shd w:val="clear" w:color="auto" w:fill="auto"/>
            <w:vAlign w:val="center"/>
            <w:hideMark/>
          </w:tcPr>
          <w:p w:rsidR="00432174" w:rsidRPr="00AF1ABB" w:rsidRDefault="00432174" w:rsidP="00432174">
            <w:pPr>
              <w:jc w:val="center"/>
              <w:rPr>
                <w:rFonts w:ascii="Calibri" w:hAnsi="Calibri" w:cs="Calibri"/>
                <w:b/>
                <w:color w:val="000000"/>
                <w:sz w:val="16"/>
                <w:szCs w:val="16"/>
              </w:rPr>
            </w:pPr>
            <w:r w:rsidRPr="00AF1ABB">
              <w:rPr>
                <w:rFonts w:ascii="Sylfaen" w:hAnsi="Sylfaen" w:cs="Sylfaen"/>
                <w:b/>
                <w:color w:val="000000"/>
                <w:sz w:val="16"/>
                <w:szCs w:val="16"/>
              </w:rPr>
              <w:t>სახურავების</w:t>
            </w:r>
            <w:r w:rsidRPr="00AF1ABB">
              <w:rPr>
                <w:rFonts w:ascii="Calibri" w:hAnsi="Calibri" w:cs="Calibri"/>
                <w:b/>
                <w:color w:val="000000"/>
                <w:sz w:val="16"/>
                <w:szCs w:val="16"/>
              </w:rPr>
              <w:t xml:space="preserve">, </w:t>
            </w:r>
            <w:r w:rsidRPr="00AF1ABB">
              <w:rPr>
                <w:rFonts w:ascii="Sylfaen" w:hAnsi="Sylfaen" w:cs="Sylfaen"/>
                <w:b/>
                <w:color w:val="000000"/>
                <w:sz w:val="16"/>
                <w:szCs w:val="16"/>
              </w:rPr>
              <w:t>სადარბაზოების</w:t>
            </w:r>
            <w:r w:rsidRPr="00AF1ABB">
              <w:rPr>
                <w:rFonts w:ascii="Sylfaen" w:hAnsi="Sylfaen" w:cs="Sylfaen"/>
                <w:b/>
                <w:color w:val="000000"/>
                <w:sz w:val="16"/>
                <w:szCs w:val="16"/>
                <w:lang w:val="ka-GE"/>
              </w:rPr>
              <w:t xml:space="preserve"> </w:t>
            </w:r>
            <w:r w:rsidRPr="00AF1ABB">
              <w:rPr>
                <w:rFonts w:ascii="Sylfaen" w:hAnsi="Sylfaen" w:cs="Sylfaen"/>
                <w:b/>
                <w:color w:val="000000"/>
                <w:sz w:val="16"/>
                <w:szCs w:val="16"/>
              </w:rPr>
              <w:t>და</w:t>
            </w:r>
            <w:r w:rsidRPr="00AF1ABB">
              <w:rPr>
                <w:rFonts w:ascii="Sylfaen" w:hAnsi="Sylfaen" w:cs="Sylfaen"/>
                <w:b/>
                <w:color w:val="000000"/>
                <w:sz w:val="16"/>
                <w:szCs w:val="16"/>
                <w:lang w:val="ka-GE"/>
              </w:rPr>
              <w:t xml:space="preserve"> </w:t>
            </w:r>
            <w:r w:rsidRPr="00AF1ABB">
              <w:rPr>
                <w:rFonts w:ascii="Sylfaen" w:hAnsi="Sylfaen" w:cs="Sylfaen"/>
                <w:b/>
                <w:color w:val="000000"/>
                <w:sz w:val="16"/>
                <w:szCs w:val="16"/>
              </w:rPr>
              <w:t>სხვა</w:t>
            </w:r>
            <w:r w:rsidRPr="00AF1ABB">
              <w:rPr>
                <w:rFonts w:ascii="Sylfaen" w:hAnsi="Sylfaen" w:cs="Sylfaen"/>
                <w:b/>
                <w:color w:val="000000"/>
                <w:sz w:val="16"/>
                <w:szCs w:val="16"/>
                <w:lang w:val="ka-GE"/>
              </w:rPr>
              <w:t xml:space="preserve"> </w:t>
            </w:r>
            <w:r w:rsidRPr="00AF1ABB">
              <w:rPr>
                <w:rFonts w:ascii="Sylfaen" w:hAnsi="Sylfaen" w:cs="Sylfaen"/>
                <w:b/>
                <w:color w:val="000000"/>
                <w:sz w:val="16"/>
                <w:szCs w:val="16"/>
              </w:rPr>
              <w:t>რეკონსტრუქცია</w:t>
            </w:r>
            <w:r w:rsidRPr="00AF1ABB">
              <w:rPr>
                <w:rFonts w:ascii="Sylfaen" w:hAnsi="Sylfaen" w:cs="Sylfaen"/>
                <w:b/>
                <w:color w:val="000000"/>
                <w:sz w:val="16"/>
                <w:szCs w:val="16"/>
                <w:lang w:val="ka-GE"/>
              </w:rPr>
              <w:t xml:space="preserve"> </w:t>
            </w:r>
            <w:r w:rsidRPr="00AF1ABB">
              <w:rPr>
                <w:rFonts w:ascii="Sylfaen" w:hAnsi="Sylfaen" w:cs="Sylfaen"/>
                <w:b/>
                <w:color w:val="000000"/>
                <w:sz w:val="16"/>
                <w:szCs w:val="16"/>
              </w:rPr>
              <w:t>შეკეთების</w:t>
            </w:r>
            <w:r w:rsidRPr="00AF1ABB">
              <w:rPr>
                <w:rFonts w:ascii="Sylfaen" w:hAnsi="Sylfaen" w:cs="Sylfaen"/>
                <w:b/>
                <w:color w:val="000000"/>
                <w:sz w:val="16"/>
                <w:szCs w:val="16"/>
                <w:lang w:val="ka-GE"/>
              </w:rPr>
              <w:t xml:space="preserve"> </w:t>
            </w:r>
            <w:r w:rsidRPr="00AF1ABB">
              <w:rPr>
                <w:rFonts w:ascii="Sylfaen" w:hAnsi="Sylfaen" w:cs="Sylfaen"/>
                <w:b/>
                <w:color w:val="000000"/>
                <w:sz w:val="16"/>
                <w:szCs w:val="16"/>
              </w:rPr>
              <w:t>ღონისძიებები</w:t>
            </w:r>
          </w:p>
        </w:tc>
        <w:tc>
          <w:tcPr>
            <w:tcW w:w="1258" w:type="pct"/>
            <w:shd w:val="clear" w:color="auto" w:fill="auto"/>
            <w:vAlign w:val="bottom"/>
            <w:hideMark/>
          </w:tcPr>
          <w:p w:rsidR="00432174" w:rsidRPr="00AF1ABB" w:rsidRDefault="00474E2D" w:rsidP="001402AB">
            <w:pPr>
              <w:jc w:val="center"/>
              <w:rPr>
                <w:rFonts w:ascii="Calibri" w:hAnsi="Calibri" w:cs="Calibri"/>
                <w:b/>
                <w:sz w:val="16"/>
                <w:szCs w:val="16"/>
                <w:lang w:val="ka-GE"/>
              </w:rPr>
            </w:pPr>
            <w:r w:rsidRPr="00AF1ABB">
              <w:rPr>
                <w:rFonts w:ascii="Sylfaen" w:hAnsi="Sylfaen" w:cs="Calibri"/>
                <w:b/>
                <w:sz w:val="16"/>
                <w:szCs w:val="16"/>
                <w:lang w:val="ka-GE"/>
              </w:rPr>
              <w:t>202</w:t>
            </w:r>
            <w:r w:rsidR="001402AB" w:rsidRPr="00AF1ABB">
              <w:rPr>
                <w:rFonts w:ascii="Sylfaen" w:hAnsi="Sylfaen" w:cs="Calibri"/>
                <w:b/>
                <w:sz w:val="16"/>
                <w:szCs w:val="16"/>
                <w:lang w:val="ka-GE"/>
              </w:rPr>
              <w:t>4</w:t>
            </w:r>
            <w:r w:rsidR="00432174" w:rsidRPr="00AF1ABB">
              <w:rPr>
                <w:rFonts w:ascii="Calibri" w:hAnsi="Calibri" w:cs="Calibri"/>
                <w:b/>
                <w:sz w:val="16"/>
                <w:szCs w:val="16"/>
              </w:rPr>
              <w:t xml:space="preserve"> </w:t>
            </w:r>
            <w:r w:rsidR="00432174" w:rsidRPr="00AF1ABB">
              <w:rPr>
                <w:rFonts w:ascii="Sylfaen" w:hAnsi="Sylfaen" w:cs="Sylfaen"/>
                <w:b/>
                <w:sz w:val="16"/>
                <w:szCs w:val="16"/>
              </w:rPr>
              <w:t>წლის</w:t>
            </w:r>
            <w:r w:rsidR="00432174" w:rsidRPr="00AF1ABB">
              <w:rPr>
                <w:rFonts w:ascii="Calibri" w:hAnsi="Calibri" w:cs="Calibri"/>
                <w:b/>
                <w:sz w:val="16"/>
                <w:szCs w:val="16"/>
              </w:rPr>
              <w:t xml:space="preserve"> </w:t>
            </w:r>
            <w:r w:rsidR="00432174" w:rsidRPr="00AF1ABB">
              <w:rPr>
                <w:rFonts w:ascii="Sylfaen" w:hAnsi="Sylfaen" w:cs="Sylfaen"/>
                <w:b/>
                <w:sz w:val="16"/>
                <w:szCs w:val="16"/>
              </w:rPr>
              <w:t xml:space="preserve">დაფინანსება </w:t>
            </w:r>
            <w:r w:rsidR="00432174" w:rsidRPr="00AF1ABB">
              <w:rPr>
                <w:rFonts w:ascii="Sylfaen" w:hAnsi="Sylfaen" w:cs="Sylfaen"/>
                <w:b/>
                <w:sz w:val="16"/>
                <w:szCs w:val="16"/>
                <w:lang w:val="ka-GE"/>
              </w:rPr>
              <w:t>(ათას ლარებში)</w:t>
            </w:r>
          </w:p>
        </w:tc>
      </w:tr>
      <w:tr w:rsidR="00432174" w:rsidRPr="00AF1ABB" w:rsidTr="00983E2A">
        <w:trPr>
          <w:trHeight w:val="82"/>
        </w:trPr>
        <w:tc>
          <w:tcPr>
            <w:tcW w:w="1145" w:type="pct"/>
            <w:vMerge/>
            <w:shd w:val="clear" w:color="auto" w:fill="auto"/>
            <w:vAlign w:val="center"/>
            <w:hideMark/>
          </w:tcPr>
          <w:p w:rsidR="00432174" w:rsidRPr="00AF1ABB" w:rsidRDefault="00432174" w:rsidP="00432174">
            <w:pPr>
              <w:rPr>
                <w:rFonts w:ascii="Calibri" w:hAnsi="Calibri" w:cs="Calibri"/>
                <w:b/>
                <w:color w:val="000000"/>
                <w:sz w:val="16"/>
                <w:szCs w:val="16"/>
              </w:rPr>
            </w:pPr>
          </w:p>
        </w:tc>
        <w:tc>
          <w:tcPr>
            <w:tcW w:w="445" w:type="pct"/>
            <w:shd w:val="clear" w:color="auto" w:fill="auto"/>
            <w:noWrap/>
            <w:vAlign w:val="center"/>
            <w:hideMark/>
          </w:tcPr>
          <w:p w:rsidR="00432174" w:rsidRPr="00AF1ABB" w:rsidRDefault="002F1296" w:rsidP="00C37FDD">
            <w:pPr>
              <w:jc w:val="center"/>
              <w:rPr>
                <w:rFonts w:ascii="Sylfaen" w:hAnsi="Sylfaen" w:cs="Calibri"/>
                <w:b/>
                <w:color w:val="000000"/>
                <w:sz w:val="16"/>
                <w:szCs w:val="16"/>
                <w:lang w:val="ka-GE"/>
              </w:rPr>
            </w:pPr>
            <w:r w:rsidRPr="00AF1ABB">
              <w:rPr>
                <w:rFonts w:ascii="Sylfaen" w:hAnsi="Sylfaen" w:cs="Calibri"/>
                <w:b/>
                <w:color w:val="000000"/>
                <w:sz w:val="16"/>
                <w:szCs w:val="16"/>
                <w:lang w:val="ka-GE"/>
              </w:rPr>
              <w:t>02 05 01</w:t>
            </w:r>
          </w:p>
        </w:tc>
        <w:tc>
          <w:tcPr>
            <w:tcW w:w="2152" w:type="pct"/>
            <w:vMerge/>
            <w:shd w:val="clear" w:color="auto" w:fill="auto"/>
            <w:vAlign w:val="center"/>
            <w:hideMark/>
          </w:tcPr>
          <w:p w:rsidR="00432174" w:rsidRPr="00AF1ABB" w:rsidRDefault="00432174" w:rsidP="00C37FDD">
            <w:pPr>
              <w:jc w:val="center"/>
              <w:rPr>
                <w:rFonts w:ascii="Calibri" w:hAnsi="Calibri" w:cs="Calibri"/>
                <w:b/>
                <w:color w:val="000000"/>
                <w:sz w:val="16"/>
                <w:szCs w:val="16"/>
              </w:rPr>
            </w:pPr>
          </w:p>
        </w:tc>
        <w:tc>
          <w:tcPr>
            <w:tcW w:w="1258" w:type="pct"/>
            <w:shd w:val="clear" w:color="auto" w:fill="auto"/>
            <w:noWrap/>
            <w:vAlign w:val="center"/>
            <w:hideMark/>
          </w:tcPr>
          <w:p w:rsidR="00432174" w:rsidRPr="00AF1ABB" w:rsidRDefault="00D01C06" w:rsidP="00C37FDD">
            <w:pPr>
              <w:jc w:val="center"/>
              <w:rPr>
                <w:rFonts w:ascii="Sylfaen" w:hAnsi="Sylfaen" w:cs="Calibri"/>
                <w:b/>
                <w:color w:val="000000"/>
                <w:sz w:val="16"/>
                <w:szCs w:val="16"/>
                <w:lang w:val="ka-GE"/>
              </w:rPr>
            </w:pPr>
            <w:r>
              <w:rPr>
                <w:rFonts w:ascii="Sylfaen" w:hAnsi="Sylfaen" w:cs="Calibri"/>
                <w:b/>
                <w:color w:val="000000"/>
                <w:sz w:val="16"/>
                <w:szCs w:val="16"/>
                <w:lang w:val="ka-GE"/>
              </w:rPr>
              <w:t>1633,30</w:t>
            </w:r>
          </w:p>
        </w:tc>
      </w:tr>
      <w:tr w:rsidR="005A2BCA" w:rsidRPr="00AF1ABB" w:rsidTr="00A23080">
        <w:trPr>
          <w:trHeight w:val="622"/>
        </w:trPr>
        <w:tc>
          <w:tcPr>
            <w:tcW w:w="1145" w:type="pct"/>
            <w:shd w:val="clear" w:color="auto" w:fill="auto"/>
            <w:vAlign w:val="center"/>
            <w:hideMark/>
          </w:tcPr>
          <w:p w:rsidR="005A2BCA" w:rsidRPr="00AF1ABB" w:rsidRDefault="005A2BCA" w:rsidP="005A2BCA">
            <w:pPr>
              <w:jc w:val="center"/>
              <w:rPr>
                <w:rFonts w:ascii="Sylfaen" w:hAnsi="Sylfaen"/>
                <w:b/>
                <w:bCs/>
                <w:color w:val="000000"/>
                <w:sz w:val="16"/>
                <w:szCs w:val="16"/>
              </w:rPr>
            </w:pPr>
            <w:r w:rsidRPr="00AF1ABB">
              <w:rPr>
                <w:rFonts w:ascii="Sylfaen" w:hAnsi="Sylfaen"/>
                <w:b/>
                <w:bCs/>
                <w:color w:val="000000"/>
                <w:sz w:val="16"/>
                <w:szCs w:val="16"/>
              </w:rPr>
              <w:t xml:space="preserve">პროგრამის განმახორციელებელი </w:t>
            </w:r>
          </w:p>
        </w:tc>
        <w:tc>
          <w:tcPr>
            <w:tcW w:w="3855" w:type="pct"/>
            <w:gridSpan w:val="3"/>
            <w:shd w:val="clear" w:color="auto" w:fill="auto"/>
            <w:vAlign w:val="center"/>
            <w:hideMark/>
          </w:tcPr>
          <w:p w:rsidR="005A2BCA" w:rsidRPr="00AF1ABB" w:rsidRDefault="005A2BCA" w:rsidP="005A2BCA">
            <w:pPr>
              <w:rPr>
                <w:rFonts w:ascii="Sylfaen" w:hAnsi="Sylfaen"/>
                <w:color w:val="000000"/>
                <w:sz w:val="16"/>
                <w:szCs w:val="16"/>
              </w:rPr>
            </w:pPr>
            <w:r w:rsidRPr="00AF1ABB">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2A6373" w:rsidRPr="00AF1ABB" w:rsidTr="007C29DF">
        <w:trPr>
          <w:trHeight w:val="521"/>
        </w:trPr>
        <w:tc>
          <w:tcPr>
            <w:tcW w:w="1145" w:type="pct"/>
            <w:shd w:val="clear" w:color="auto" w:fill="auto"/>
            <w:vAlign w:val="center"/>
            <w:hideMark/>
          </w:tcPr>
          <w:p w:rsidR="002A6373" w:rsidRPr="00AF1ABB" w:rsidRDefault="002A6373" w:rsidP="002A6373">
            <w:pPr>
              <w:jc w:val="center"/>
              <w:rPr>
                <w:rFonts w:ascii="Sylfaen" w:hAnsi="Sylfaen"/>
                <w:b/>
                <w:bCs/>
                <w:color w:val="000000"/>
                <w:sz w:val="16"/>
                <w:szCs w:val="16"/>
              </w:rPr>
            </w:pPr>
            <w:r w:rsidRPr="00AF1ABB">
              <w:rPr>
                <w:rFonts w:ascii="Sylfaen" w:hAnsi="Sylfaen"/>
                <w:b/>
                <w:bCs/>
                <w:color w:val="000000"/>
                <w:sz w:val="16"/>
                <w:szCs w:val="16"/>
              </w:rPr>
              <w:t xml:space="preserve">პროგრამის აღწერა </w:t>
            </w:r>
          </w:p>
        </w:tc>
        <w:tc>
          <w:tcPr>
            <w:tcW w:w="3855" w:type="pct"/>
            <w:gridSpan w:val="3"/>
            <w:shd w:val="clear" w:color="auto" w:fill="auto"/>
            <w:vAlign w:val="center"/>
            <w:hideMark/>
          </w:tcPr>
          <w:p w:rsidR="002A6373" w:rsidRPr="00AF1ABB" w:rsidRDefault="00D01C06" w:rsidP="000C00AB">
            <w:pPr>
              <w:jc w:val="both"/>
              <w:rPr>
                <w:rFonts w:ascii="Sylfaen" w:hAnsi="Sylfaen"/>
                <w:color w:val="000000"/>
                <w:sz w:val="16"/>
                <w:szCs w:val="16"/>
              </w:rPr>
            </w:pPr>
            <w:r w:rsidRPr="00D01C06">
              <w:rPr>
                <w:rFonts w:ascii="Sylfaen" w:hAnsi="Sylfaen"/>
                <w:color w:val="000000"/>
                <w:sz w:val="16"/>
                <w:szCs w:val="16"/>
              </w:rPr>
              <w:t>მრავალბინიან საცხოვრებელ სახლებში შექმნილი საერთო პრობლემების გადაჭრის მიზნით ამხანაგობების მიერ წამოჭრილი თემების განხილვის შედეგად, საკრებულოს მიერ მიღებული წესის შესაბამისად, ბინათმესაკუთრეთა ამხანაგობების თანადაფინანსების პრინციპით - ნაწილობრივ მოსახლეობის რესურსების გამოყენებით დაფინანსდება სახურავების, სადარბაზოების და სხვ.  რეკონსტრუქცია - შეკეთების ღონისძიებები. განხორციელდება</w:t>
            </w:r>
            <w:r w:rsidRPr="00D01C06">
              <w:rPr>
                <w:rFonts w:ascii="Sylfaen" w:hAnsi="Sylfaen"/>
                <w:color w:val="000000"/>
                <w:sz w:val="16"/>
                <w:szCs w:val="16"/>
                <w:lang w:val="ka-GE"/>
              </w:rPr>
              <w:t xml:space="preserve"> ქ. თელავში, </w:t>
            </w:r>
            <w:r w:rsidRPr="00D01C06">
              <w:rPr>
                <w:rFonts w:ascii="Sylfaen" w:hAnsi="Sylfaen" w:cs="Sylfaen"/>
                <w:sz w:val="16"/>
                <w:szCs w:val="16"/>
                <w:lang w:val="ka-GE"/>
              </w:rPr>
              <w:t xml:space="preserve"> გიორგი სააკაძის მოედანზე N1, N2 და N3 საცხოვრებელი კორპუსის შესასვლელის და ეზოს რეაბილიტაცია, ერეკლე II გამზირზე N1, N2, N6, N8 და N10 საცხოვრებელი კორპუსის შესასვლელის და ეზოს რეაბილიტაცია, აღმაშენებლის გამზირზე N54, N56, აღმაშენებლის I შესახვევის N1, N3,N5, N7, N9, N11, ნ. დუმბაძის ქ, N20, ალაზნის გამზირზე N26, N28ა საცხოვრებელი კორპუსების ეზოების რეაბილიტაცია, თბილისის გზატკეცილის N26, N28, N30 საცხოვრებელი კორპუსების ეზოების რეაბილიტაცია, ქეთევან წამებულის ქუჩაზე N5,N 6, N7 საცხოვრებელი კორპუსების ეზოების რეაბილიტაცია. </w:t>
            </w:r>
            <w:r w:rsidRPr="00D01C06">
              <w:rPr>
                <w:rFonts w:ascii="Sylfaen" w:hAnsi="Sylfaen"/>
                <w:color w:val="000000"/>
                <w:sz w:val="16"/>
                <w:szCs w:val="16"/>
                <w:lang w:val="ka-GE"/>
              </w:rPr>
              <w:t xml:space="preserve">საპროექტო სახარჯთაღრიცხვო დოკუმენტების შედგენა/კორექტირება, ექსპერტიზის მომსახურება </w:t>
            </w:r>
            <w:r w:rsidRPr="00D01C06">
              <w:rPr>
                <w:rFonts w:ascii="Sylfaen" w:hAnsi="Sylfaen"/>
                <w:color w:val="000000"/>
                <w:sz w:val="16"/>
                <w:szCs w:val="16"/>
              </w:rPr>
              <w:t>და სხვა.</w:t>
            </w:r>
            <w:r w:rsidRPr="00D01C06">
              <w:rPr>
                <w:rFonts w:ascii="Sylfaen" w:hAnsi="Sylfaen"/>
                <w:color w:val="000000"/>
                <w:sz w:val="16"/>
                <w:szCs w:val="16"/>
                <w:lang w:val="ka-GE"/>
              </w:rPr>
              <w:t>..</w:t>
            </w:r>
          </w:p>
        </w:tc>
      </w:tr>
      <w:tr w:rsidR="002A6373" w:rsidRPr="00AF1ABB" w:rsidTr="007C29DF">
        <w:trPr>
          <w:trHeight w:val="449"/>
        </w:trPr>
        <w:tc>
          <w:tcPr>
            <w:tcW w:w="1145" w:type="pct"/>
            <w:shd w:val="clear" w:color="auto" w:fill="auto"/>
            <w:vAlign w:val="center"/>
          </w:tcPr>
          <w:p w:rsidR="002A6373" w:rsidRPr="00AF1ABB" w:rsidRDefault="002A6373" w:rsidP="002A6373">
            <w:pPr>
              <w:jc w:val="center"/>
              <w:rPr>
                <w:rFonts w:ascii="Sylfaen" w:hAnsi="Sylfaen"/>
                <w:b/>
                <w:bCs/>
                <w:color w:val="000000"/>
                <w:sz w:val="16"/>
                <w:szCs w:val="16"/>
              </w:rPr>
            </w:pPr>
            <w:r w:rsidRPr="00AF1ABB">
              <w:rPr>
                <w:rFonts w:ascii="Sylfaen" w:hAnsi="Sylfaen"/>
                <w:b/>
                <w:bCs/>
                <w:color w:val="000000"/>
                <w:sz w:val="16"/>
                <w:szCs w:val="16"/>
              </w:rPr>
              <w:t xml:space="preserve">პროგრამის მიზანი </w:t>
            </w:r>
          </w:p>
        </w:tc>
        <w:tc>
          <w:tcPr>
            <w:tcW w:w="3855" w:type="pct"/>
            <w:gridSpan w:val="3"/>
            <w:shd w:val="clear" w:color="auto" w:fill="auto"/>
            <w:vAlign w:val="center"/>
          </w:tcPr>
          <w:p w:rsidR="002A6373" w:rsidRPr="00AF1ABB" w:rsidRDefault="002A6373" w:rsidP="002A6373">
            <w:pPr>
              <w:rPr>
                <w:rFonts w:ascii="Sylfaen" w:hAnsi="Sylfaen"/>
                <w:color w:val="000000"/>
                <w:sz w:val="16"/>
                <w:szCs w:val="16"/>
              </w:rPr>
            </w:pPr>
            <w:r w:rsidRPr="00AF1ABB">
              <w:rPr>
                <w:rFonts w:ascii="Sylfaen" w:hAnsi="Sylfaen"/>
                <w:color w:val="000000"/>
                <w:sz w:val="16"/>
                <w:szCs w:val="16"/>
              </w:rPr>
              <w:t xml:space="preserve">ბინათმესაკუთრეთა ამხანაგობების მხარდაჭერა და საცხოვრებელი პირობების გაუმჯობესება;                                                                           </w:t>
            </w:r>
          </w:p>
        </w:tc>
      </w:tr>
    </w:tbl>
    <w:p w:rsidR="00FF43DB" w:rsidRDefault="00FF43DB"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3"/>
        <w:gridCol w:w="1332"/>
        <w:gridCol w:w="4661"/>
        <w:gridCol w:w="2330"/>
      </w:tblGrid>
      <w:tr w:rsidR="00FF43DB" w:rsidRPr="00AF1ABB" w:rsidTr="00FA4ED9">
        <w:trPr>
          <w:trHeight w:val="478"/>
        </w:trPr>
        <w:tc>
          <w:tcPr>
            <w:tcW w:w="1020" w:type="pct"/>
            <w:vMerge w:val="restart"/>
            <w:shd w:val="clear" w:color="auto" w:fill="auto"/>
            <w:vAlign w:val="center"/>
            <w:hideMark/>
          </w:tcPr>
          <w:p w:rsidR="00FF43DB" w:rsidRPr="00AF1ABB" w:rsidRDefault="00FF43DB" w:rsidP="00FA4ED9">
            <w:pPr>
              <w:jc w:val="center"/>
              <w:rPr>
                <w:rFonts w:ascii="Calibri" w:hAnsi="Calibri" w:cs="Calibri"/>
                <w:b/>
                <w:color w:val="000000"/>
                <w:sz w:val="16"/>
                <w:szCs w:val="16"/>
              </w:rPr>
            </w:pPr>
            <w:r w:rsidRPr="00AF1ABB">
              <w:rPr>
                <w:rFonts w:ascii="Sylfaen" w:hAnsi="Sylfaen" w:cs="Sylfaen"/>
                <w:b/>
                <w:color w:val="000000"/>
                <w:sz w:val="16"/>
                <w:szCs w:val="16"/>
              </w:rPr>
              <w:t>პროგრამის</w:t>
            </w:r>
            <w:r w:rsidRPr="00AF1ABB">
              <w:rPr>
                <w:rFonts w:ascii="Calibri" w:hAnsi="Calibri" w:cs="Calibri"/>
                <w:b/>
                <w:color w:val="000000"/>
                <w:sz w:val="16"/>
                <w:szCs w:val="16"/>
              </w:rPr>
              <w:t xml:space="preserve"> </w:t>
            </w:r>
            <w:r w:rsidRPr="00AF1ABB">
              <w:rPr>
                <w:rFonts w:ascii="Sylfaen" w:hAnsi="Sylfaen" w:cs="Sylfaen"/>
                <w:b/>
                <w:color w:val="000000"/>
                <w:sz w:val="16"/>
                <w:szCs w:val="16"/>
              </w:rPr>
              <w:t>დასახელება</w:t>
            </w:r>
          </w:p>
        </w:tc>
        <w:tc>
          <w:tcPr>
            <w:tcW w:w="637" w:type="pct"/>
            <w:shd w:val="clear" w:color="auto" w:fill="auto"/>
            <w:noWrap/>
            <w:vAlign w:val="center"/>
            <w:hideMark/>
          </w:tcPr>
          <w:p w:rsidR="00FF43DB" w:rsidRPr="00AF1ABB" w:rsidRDefault="00FF43DB" w:rsidP="00FA4ED9">
            <w:pPr>
              <w:jc w:val="center"/>
              <w:rPr>
                <w:rFonts w:ascii="Calibri" w:hAnsi="Calibri" w:cs="Calibri"/>
                <w:b/>
                <w:color w:val="000000"/>
                <w:sz w:val="16"/>
                <w:szCs w:val="16"/>
              </w:rPr>
            </w:pPr>
            <w:r w:rsidRPr="00AF1ABB">
              <w:rPr>
                <w:rFonts w:ascii="Sylfaen" w:hAnsi="Sylfaen" w:cs="Sylfaen"/>
                <w:b/>
                <w:color w:val="000000"/>
                <w:sz w:val="16"/>
                <w:szCs w:val="16"/>
              </w:rPr>
              <w:t>კოდი</w:t>
            </w:r>
          </w:p>
        </w:tc>
        <w:tc>
          <w:tcPr>
            <w:tcW w:w="2229" w:type="pct"/>
            <w:vMerge w:val="restart"/>
            <w:shd w:val="clear" w:color="auto" w:fill="auto"/>
            <w:vAlign w:val="center"/>
            <w:hideMark/>
          </w:tcPr>
          <w:p w:rsidR="00FF43DB" w:rsidRPr="00AF1ABB" w:rsidRDefault="00FF43DB" w:rsidP="00FA4ED9">
            <w:pPr>
              <w:jc w:val="center"/>
              <w:rPr>
                <w:rFonts w:ascii="Calibri" w:hAnsi="Calibri" w:cs="Calibri"/>
                <w:b/>
                <w:color w:val="000000"/>
                <w:sz w:val="16"/>
                <w:szCs w:val="16"/>
              </w:rPr>
            </w:pPr>
            <w:r w:rsidRPr="00AF1ABB">
              <w:rPr>
                <w:rFonts w:ascii="Sylfaen" w:hAnsi="Sylfaen" w:cs="Sylfaen"/>
                <w:b/>
                <w:color w:val="000000"/>
                <w:sz w:val="16"/>
                <w:szCs w:val="16"/>
              </w:rPr>
              <w:t>მუნიციპალიტეტის</w:t>
            </w:r>
            <w:r w:rsidRPr="00AF1ABB">
              <w:rPr>
                <w:rFonts w:ascii="Calibri" w:hAnsi="Calibri" w:cs="Calibri"/>
                <w:b/>
                <w:color w:val="000000"/>
                <w:sz w:val="16"/>
                <w:szCs w:val="16"/>
              </w:rPr>
              <w:t xml:space="preserve"> </w:t>
            </w:r>
            <w:r w:rsidRPr="00AF1ABB">
              <w:rPr>
                <w:rFonts w:ascii="Sylfaen" w:hAnsi="Sylfaen" w:cs="Sylfaen"/>
                <w:b/>
                <w:color w:val="000000"/>
                <w:sz w:val="16"/>
                <w:szCs w:val="16"/>
              </w:rPr>
              <w:t>კეთილმოწყობის</w:t>
            </w:r>
            <w:r w:rsidRPr="00AF1ABB">
              <w:rPr>
                <w:rFonts w:ascii="Calibri" w:hAnsi="Calibri" w:cs="Calibri"/>
                <w:b/>
                <w:color w:val="000000"/>
                <w:sz w:val="16"/>
                <w:szCs w:val="16"/>
              </w:rPr>
              <w:t xml:space="preserve"> </w:t>
            </w:r>
            <w:r w:rsidRPr="00AF1ABB">
              <w:rPr>
                <w:rFonts w:ascii="Sylfaen" w:hAnsi="Sylfaen" w:cs="Sylfaen"/>
                <w:b/>
                <w:color w:val="000000"/>
                <w:sz w:val="16"/>
                <w:szCs w:val="16"/>
              </w:rPr>
              <w:t>ღონისძიებები</w:t>
            </w:r>
          </w:p>
        </w:tc>
        <w:tc>
          <w:tcPr>
            <w:tcW w:w="1114" w:type="pct"/>
            <w:shd w:val="clear" w:color="auto" w:fill="auto"/>
            <w:vAlign w:val="bottom"/>
            <w:hideMark/>
          </w:tcPr>
          <w:p w:rsidR="00FF43DB" w:rsidRPr="00AF1ABB" w:rsidRDefault="00FF43DB" w:rsidP="00FA4ED9">
            <w:pPr>
              <w:jc w:val="center"/>
              <w:rPr>
                <w:rFonts w:ascii="Calibri" w:hAnsi="Calibri" w:cs="Calibri"/>
                <w:b/>
                <w:sz w:val="16"/>
                <w:szCs w:val="16"/>
                <w:lang w:val="ka-GE"/>
              </w:rPr>
            </w:pPr>
            <w:r w:rsidRPr="00AF1ABB">
              <w:rPr>
                <w:rFonts w:ascii="Sylfaen" w:hAnsi="Sylfaen" w:cs="Calibri"/>
                <w:b/>
                <w:sz w:val="16"/>
                <w:szCs w:val="16"/>
                <w:lang w:val="ka-GE"/>
              </w:rPr>
              <w:t>2024</w:t>
            </w:r>
            <w:r w:rsidRPr="00AF1ABB">
              <w:rPr>
                <w:rFonts w:ascii="Calibri" w:hAnsi="Calibri" w:cs="Calibri"/>
                <w:b/>
                <w:sz w:val="16"/>
                <w:szCs w:val="16"/>
              </w:rPr>
              <w:t xml:space="preserve"> </w:t>
            </w:r>
            <w:r w:rsidRPr="00AF1ABB">
              <w:rPr>
                <w:rFonts w:ascii="Sylfaen" w:hAnsi="Sylfaen" w:cs="Sylfaen"/>
                <w:b/>
                <w:sz w:val="16"/>
                <w:szCs w:val="16"/>
              </w:rPr>
              <w:t>წლის</w:t>
            </w:r>
            <w:r w:rsidRPr="00AF1ABB">
              <w:rPr>
                <w:rFonts w:ascii="Calibri" w:hAnsi="Calibri" w:cs="Calibri"/>
                <w:b/>
                <w:sz w:val="16"/>
                <w:szCs w:val="16"/>
              </w:rPr>
              <w:t xml:space="preserve"> </w:t>
            </w:r>
            <w:r w:rsidRPr="00AF1ABB">
              <w:rPr>
                <w:rFonts w:ascii="Sylfaen" w:hAnsi="Sylfaen" w:cs="Sylfaen"/>
                <w:b/>
                <w:sz w:val="16"/>
                <w:szCs w:val="16"/>
              </w:rPr>
              <w:t xml:space="preserve">დაფინანსება </w:t>
            </w:r>
            <w:r w:rsidRPr="00AF1ABB">
              <w:rPr>
                <w:rFonts w:ascii="Sylfaen" w:hAnsi="Sylfaen" w:cs="Sylfaen"/>
                <w:b/>
                <w:sz w:val="16"/>
                <w:szCs w:val="16"/>
                <w:lang w:val="ka-GE"/>
              </w:rPr>
              <w:t>(ათას ლარებში)</w:t>
            </w:r>
          </w:p>
        </w:tc>
      </w:tr>
      <w:tr w:rsidR="00FF43DB" w:rsidRPr="00AF1ABB" w:rsidTr="00FA4ED9">
        <w:trPr>
          <w:trHeight w:val="388"/>
        </w:trPr>
        <w:tc>
          <w:tcPr>
            <w:tcW w:w="1020" w:type="pct"/>
            <w:vMerge/>
            <w:shd w:val="clear" w:color="auto" w:fill="auto"/>
            <w:vAlign w:val="center"/>
            <w:hideMark/>
          </w:tcPr>
          <w:p w:rsidR="00FF43DB" w:rsidRPr="00AF1ABB" w:rsidRDefault="00FF43DB" w:rsidP="00FA4ED9">
            <w:pPr>
              <w:rPr>
                <w:rFonts w:ascii="Calibri" w:hAnsi="Calibri" w:cs="Calibri"/>
                <w:b/>
                <w:color w:val="000000"/>
                <w:sz w:val="16"/>
                <w:szCs w:val="16"/>
              </w:rPr>
            </w:pPr>
          </w:p>
        </w:tc>
        <w:tc>
          <w:tcPr>
            <w:tcW w:w="637" w:type="pct"/>
            <w:shd w:val="clear" w:color="auto" w:fill="auto"/>
            <w:noWrap/>
            <w:vAlign w:val="center"/>
            <w:hideMark/>
          </w:tcPr>
          <w:p w:rsidR="00FF43DB" w:rsidRPr="00AF1ABB" w:rsidRDefault="00FF43DB" w:rsidP="00FA4ED9">
            <w:pPr>
              <w:jc w:val="center"/>
              <w:rPr>
                <w:rFonts w:ascii="Sylfaen" w:hAnsi="Sylfaen" w:cs="Calibri"/>
                <w:b/>
                <w:color w:val="000000"/>
                <w:sz w:val="16"/>
                <w:szCs w:val="16"/>
                <w:lang w:val="ka-GE"/>
              </w:rPr>
            </w:pPr>
            <w:r w:rsidRPr="00AF1ABB">
              <w:rPr>
                <w:rFonts w:ascii="Sylfaen" w:hAnsi="Sylfaen" w:cs="Calibri"/>
                <w:b/>
                <w:color w:val="000000"/>
                <w:sz w:val="16"/>
                <w:szCs w:val="16"/>
                <w:lang w:val="ka-GE"/>
              </w:rPr>
              <w:t xml:space="preserve"> 02 06</w:t>
            </w:r>
          </w:p>
        </w:tc>
        <w:tc>
          <w:tcPr>
            <w:tcW w:w="2229" w:type="pct"/>
            <w:vMerge/>
            <w:shd w:val="clear" w:color="auto" w:fill="auto"/>
            <w:vAlign w:val="center"/>
            <w:hideMark/>
          </w:tcPr>
          <w:p w:rsidR="00FF43DB" w:rsidRPr="00AF1ABB" w:rsidRDefault="00FF43DB" w:rsidP="00FA4ED9">
            <w:pPr>
              <w:jc w:val="center"/>
              <w:rPr>
                <w:rFonts w:ascii="Calibri" w:hAnsi="Calibri" w:cs="Calibri"/>
                <w:b/>
                <w:color w:val="000000"/>
                <w:sz w:val="16"/>
                <w:szCs w:val="16"/>
              </w:rPr>
            </w:pPr>
          </w:p>
        </w:tc>
        <w:tc>
          <w:tcPr>
            <w:tcW w:w="1114" w:type="pct"/>
            <w:shd w:val="clear" w:color="auto" w:fill="auto"/>
            <w:noWrap/>
            <w:vAlign w:val="center"/>
            <w:hideMark/>
          </w:tcPr>
          <w:p w:rsidR="00FF43DB" w:rsidRPr="00AF1ABB" w:rsidRDefault="00FF43DB" w:rsidP="00FA4ED9">
            <w:pPr>
              <w:jc w:val="center"/>
              <w:rPr>
                <w:rFonts w:ascii="Sylfaen" w:hAnsi="Sylfaen" w:cs="Calibri"/>
                <w:b/>
                <w:color w:val="000000"/>
                <w:sz w:val="16"/>
                <w:szCs w:val="16"/>
                <w:lang w:val="ka-GE"/>
              </w:rPr>
            </w:pPr>
            <w:r w:rsidRPr="00AF1ABB">
              <w:rPr>
                <w:rFonts w:ascii="Sylfaen" w:hAnsi="Sylfaen"/>
                <w:b/>
                <w:color w:val="000000"/>
                <w:sz w:val="16"/>
                <w:szCs w:val="16"/>
                <w:lang w:val="ka-GE"/>
              </w:rPr>
              <w:t>43,0</w:t>
            </w:r>
          </w:p>
        </w:tc>
      </w:tr>
      <w:tr w:rsidR="00FF43DB" w:rsidRPr="00AF1ABB" w:rsidTr="00FA4ED9">
        <w:trPr>
          <w:trHeight w:val="631"/>
        </w:trPr>
        <w:tc>
          <w:tcPr>
            <w:tcW w:w="1020" w:type="pct"/>
            <w:shd w:val="clear" w:color="auto" w:fill="auto"/>
            <w:vAlign w:val="center"/>
            <w:hideMark/>
          </w:tcPr>
          <w:p w:rsidR="00FF43DB" w:rsidRPr="00AF1ABB" w:rsidRDefault="00FF43DB" w:rsidP="00FA4ED9">
            <w:pPr>
              <w:jc w:val="center"/>
              <w:rPr>
                <w:rFonts w:ascii="Sylfaen" w:hAnsi="Sylfaen"/>
                <w:b/>
                <w:bCs/>
                <w:color w:val="000000"/>
                <w:sz w:val="16"/>
                <w:szCs w:val="16"/>
              </w:rPr>
            </w:pPr>
            <w:r w:rsidRPr="00AF1ABB">
              <w:rPr>
                <w:rFonts w:ascii="Sylfaen" w:hAnsi="Sylfaen"/>
                <w:b/>
                <w:bCs/>
                <w:color w:val="000000"/>
                <w:sz w:val="16"/>
                <w:szCs w:val="16"/>
              </w:rPr>
              <w:t xml:space="preserve">პროგრამის განმახორციელებელი </w:t>
            </w:r>
          </w:p>
        </w:tc>
        <w:tc>
          <w:tcPr>
            <w:tcW w:w="3980" w:type="pct"/>
            <w:gridSpan w:val="3"/>
            <w:shd w:val="clear" w:color="auto" w:fill="auto"/>
            <w:vAlign w:val="center"/>
            <w:hideMark/>
          </w:tcPr>
          <w:p w:rsidR="00FF43DB" w:rsidRPr="00AF1ABB" w:rsidRDefault="00FF43DB" w:rsidP="00FA4ED9">
            <w:pPr>
              <w:rPr>
                <w:rFonts w:ascii="Sylfaen" w:hAnsi="Sylfaen"/>
                <w:color w:val="000000"/>
                <w:sz w:val="16"/>
                <w:szCs w:val="16"/>
              </w:rPr>
            </w:pPr>
            <w:r w:rsidRPr="00AF1ABB">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FF43DB" w:rsidRPr="00AF1ABB" w:rsidTr="00FA4ED9">
        <w:trPr>
          <w:trHeight w:val="982"/>
        </w:trPr>
        <w:tc>
          <w:tcPr>
            <w:tcW w:w="1020" w:type="pct"/>
            <w:shd w:val="clear" w:color="auto" w:fill="auto"/>
            <w:vAlign w:val="center"/>
            <w:hideMark/>
          </w:tcPr>
          <w:p w:rsidR="00FF43DB" w:rsidRPr="00AF1ABB" w:rsidRDefault="00FF43DB" w:rsidP="00FA4ED9">
            <w:pPr>
              <w:jc w:val="center"/>
              <w:rPr>
                <w:rFonts w:ascii="Sylfaen" w:hAnsi="Sylfaen"/>
                <w:b/>
                <w:bCs/>
                <w:color w:val="000000"/>
                <w:sz w:val="16"/>
                <w:szCs w:val="16"/>
              </w:rPr>
            </w:pPr>
            <w:r w:rsidRPr="00AF1ABB">
              <w:rPr>
                <w:rFonts w:ascii="Sylfaen" w:hAnsi="Sylfaen"/>
                <w:b/>
                <w:bCs/>
                <w:color w:val="000000"/>
                <w:sz w:val="16"/>
                <w:szCs w:val="16"/>
              </w:rPr>
              <w:t xml:space="preserve">პროგრამის აღწერა </w:t>
            </w:r>
          </w:p>
        </w:tc>
        <w:tc>
          <w:tcPr>
            <w:tcW w:w="3980" w:type="pct"/>
            <w:gridSpan w:val="3"/>
            <w:shd w:val="clear" w:color="auto" w:fill="auto"/>
            <w:vAlign w:val="center"/>
            <w:hideMark/>
          </w:tcPr>
          <w:p w:rsidR="00FF43DB" w:rsidRPr="00AF1ABB" w:rsidRDefault="00FF43DB" w:rsidP="00FA4ED9">
            <w:pPr>
              <w:jc w:val="both"/>
              <w:rPr>
                <w:rFonts w:ascii="Sylfaen" w:hAnsi="Sylfaen"/>
                <w:color w:val="000000"/>
                <w:sz w:val="16"/>
                <w:szCs w:val="16"/>
                <w:lang w:val="ka-GE"/>
              </w:rPr>
            </w:pPr>
            <w:r w:rsidRPr="00AF1ABB">
              <w:rPr>
                <w:rFonts w:ascii="Sylfaen" w:hAnsi="Sylfaen"/>
                <w:color w:val="000000"/>
                <w:sz w:val="16"/>
                <w:szCs w:val="16"/>
              </w:rPr>
              <w:t>პროგრამის ფარგლებში შეძენილი იქნება საწვავი ისეთი მექანიზმებისათვის როგორიც არის გრეიდერი, ექსკავატორი, ბულდოზერი, ავტო თვითმცლელი და სხვ</w:t>
            </w:r>
            <w:r w:rsidRPr="00AF1ABB">
              <w:rPr>
                <w:rFonts w:ascii="Sylfaen" w:hAnsi="Sylfaen"/>
                <w:color w:val="000000"/>
                <w:sz w:val="16"/>
                <w:szCs w:val="16"/>
                <w:lang w:val="ka-GE"/>
              </w:rPr>
              <w:t>ა,</w:t>
            </w:r>
            <w:r w:rsidRPr="00AF1ABB">
              <w:rPr>
                <w:rFonts w:ascii="Sylfaen" w:hAnsi="Sylfaen"/>
                <w:color w:val="000000"/>
                <w:sz w:val="16"/>
                <w:szCs w:val="16"/>
              </w:rPr>
              <w:t xml:space="preserve"> რომლებიც შეასრულებენ სხვადასხვა სახის </w:t>
            </w:r>
            <w:r w:rsidRPr="00AF1ABB">
              <w:rPr>
                <w:rFonts w:ascii="Sylfaen" w:hAnsi="Sylfaen"/>
                <w:color w:val="000000"/>
                <w:sz w:val="16"/>
                <w:szCs w:val="16"/>
                <w:lang w:val="ka-GE"/>
              </w:rPr>
              <w:t xml:space="preserve">მცირე </w:t>
            </w:r>
            <w:r w:rsidRPr="00AF1ABB">
              <w:rPr>
                <w:rFonts w:ascii="Sylfaen" w:hAnsi="Sylfaen"/>
                <w:color w:val="000000"/>
                <w:sz w:val="16"/>
                <w:szCs w:val="16"/>
              </w:rPr>
              <w:t xml:space="preserve">სამუშაოებს მუნიციპალიტეტის ტერიტორიაზე გაუთვალისწინებელ და განსაკუთრებულ შემთხვევაში,  აგრეთვე განხორციელდება ქ. თელავში არსებული სასმელი წყლის </w:t>
            </w:r>
            <w:r w:rsidRPr="00AF1ABB">
              <w:rPr>
                <w:rFonts w:ascii="Sylfaen" w:hAnsi="Sylfaen"/>
                <w:color w:val="000000"/>
                <w:sz w:val="16"/>
                <w:szCs w:val="16"/>
                <w:lang w:val="ka-GE"/>
              </w:rPr>
              <w:t>„</w:t>
            </w:r>
            <w:r w:rsidRPr="00AF1ABB">
              <w:rPr>
                <w:rFonts w:ascii="Sylfaen" w:hAnsi="Sylfaen"/>
                <w:color w:val="000000"/>
                <w:sz w:val="16"/>
                <w:szCs w:val="16"/>
              </w:rPr>
              <w:t>სოკო</w:t>
            </w:r>
            <w:r w:rsidR="00AF1ABB">
              <w:rPr>
                <w:rFonts w:ascii="Sylfaen" w:hAnsi="Sylfaen"/>
                <w:color w:val="000000"/>
                <w:sz w:val="16"/>
                <w:szCs w:val="16"/>
                <w:lang w:val="ka-GE"/>
              </w:rPr>
              <w:t>“</w:t>
            </w:r>
            <w:r w:rsidRPr="00AF1ABB">
              <w:rPr>
                <w:rFonts w:ascii="Sylfaen" w:hAnsi="Sylfaen"/>
                <w:color w:val="000000"/>
                <w:sz w:val="16"/>
                <w:szCs w:val="16"/>
              </w:rPr>
              <w:t xml:space="preserve">ების მოვლა </w:t>
            </w:r>
            <w:r w:rsidRPr="00AF1ABB">
              <w:rPr>
                <w:rFonts w:ascii="Sylfaen" w:hAnsi="Sylfaen"/>
                <w:color w:val="000000"/>
                <w:sz w:val="16"/>
                <w:szCs w:val="16"/>
                <w:lang w:val="ka-GE"/>
              </w:rPr>
              <w:t xml:space="preserve">- </w:t>
            </w:r>
            <w:r w:rsidRPr="00AF1ABB">
              <w:rPr>
                <w:rFonts w:ascii="Sylfaen" w:hAnsi="Sylfaen"/>
                <w:color w:val="000000"/>
                <w:sz w:val="16"/>
                <w:szCs w:val="16"/>
              </w:rPr>
              <w:t>პატრონობის ღონისძიებები</w:t>
            </w:r>
          </w:p>
        </w:tc>
      </w:tr>
      <w:tr w:rsidR="00FF43DB" w:rsidRPr="00AF1ABB" w:rsidTr="00FA4ED9">
        <w:trPr>
          <w:trHeight w:val="260"/>
        </w:trPr>
        <w:tc>
          <w:tcPr>
            <w:tcW w:w="1020" w:type="pct"/>
            <w:shd w:val="clear" w:color="auto" w:fill="auto"/>
            <w:vAlign w:val="center"/>
          </w:tcPr>
          <w:p w:rsidR="00FF43DB" w:rsidRPr="00AF1ABB" w:rsidRDefault="00FF43DB" w:rsidP="00FA4ED9">
            <w:pPr>
              <w:jc w:val="center"/>
              <w:rPr>
                <w:rFonts w:ascii="Sylfaen" w:hAnsi="Sylfaen"/>
                <w:b/>
                <w:bCs/>
                <w:color w:val="000000"/>
                <w:sz w:val="16"/>
                <w:szCs w:val="16"/>
              </w:rPr>
            </w:pPr>
            <w:r w:rsidRPr="00AF1ABB">
              <w:rPr>
                <w:rFonts w:ascii="Sylfaen" w:hAnsi="Sylfaen"/>
                <w:b/>
                <w:bCs/>
                <w:color w:val="000000"/>
                <w:sz w:val="16"/>
                <w:szCs w:val="16"/>
              </w:rPr>
              <w:t xml:space="preserve">პროგრამის მიზანი </w:t>
            </w:r>
          </w:p>
        </w:tc>
        <w:tc>
          <w:tcPr>
            <w:tcW w:w="3980" w:type="pct"/>
            <w:gridSpan w:val="3"/>
            <w:shd w:val="clear" w:color="auto" w:fill="auto"/>
            <w:vAlign w:val="center"/>
          </w:tcPr>
          <w:p w:rsidR="00FF43DB" w:rsidRPr="00AF1ABB" w:rsidRDefault="00FF43DB" w:rsidP="00FA4ED9">
            <w:pPr>
              <w:rPr>
                <w:rFonts w:ascii="Sylfaen" w:hAnsi="Sylfaen"/>
                <w:color w:val="000000"/>
                <w:sz w:val="16"/>
                <w:szCs w:val="16"/>
              </w:rPr>
            </w:pPr>
            <w:r w:rsidRPr="00AF1ABB">
              <w:rPr>
                <w:rFonts w:ascii="Sylfaen" w:hAnsi="Sylfaen"/>
                <w:color w:val="000000"/>
                <w:sz w:val="16"/>
                <w:szCs w:val="16"/>
              </w:rPr>
              <w:t>წარმოშობილი პრობლემების დროულად აღმოფხვრა, კეთილმოწყობილი გარემოს შექმნა.</w:t>
            </w:r>
          </w:p>
          <w:p w:rsidR="00FF43DB" w:rsidRPr="00AF1ABB" w:rsidRDefault="00FF43DB" w:rsidP="00FA4ED9">
            <w:pPr>
              <w:rPr>
                <w:rFonts w:ascii="Sylfaen" w:hAnsi="Sylfaen"/>
                <w:color w:val="000000"/>
                <w:sz w:val="16"/>
                <w:szCs w:val="16"/>
                <w:lang w:val="ka-GE"/>
              </w:rPr>
            </w:pPr>
            <w:r w:rsidRPr="00AF1ABB">
              <w:rPr>
                <w:rFonts w:ascii="Sylfaen" w:hAnsi="Sylfaen"/>
                <w:bCs/>
                <w:color w:val="000000"/>
                <w:sz w:val="16"/>
                <w:szCs w:val="16"/>
                <w:lang w:val="ka-GE"/>
              </w:rPr>
              <w:t>პროგრამა ემსახურება მდგრადი განვითარების მიზნების მიღწევას</w:t>
            </w:r>
            <w:r w:rsidRPr="00AF1ABB">
              <w:rPr>
                <w:rFonts w:ascii="Sylfaen" w:hAnsi="Sylfaen"/>
                <w:bCs/>
                <w:color w:val="000000"/>
                <w:sz w:val="16"/>
                <w:szCs w:val="16"/>
                <w:lang w:val="en-US"/>
              </w:rPr>
              <w:t>:</w:t>
            </w:r>
            <w:r w:rsidRPr="00AF1ABB">
              <w:rPr>
                <w:rFonts w:ascii="Sylfaen" w:hAnsi="Sylfaen"/>
                <w:b/>
                <w:bCs/>
                <w:color w:val="000000"/>
                <w:sz w:val="16"/>
                <w:szCs w:val="16"/>
                <w:lang w:val="en-US"/>
              </w:rPr>
              <w:t xml:space="preserve"> </w:t>
            </w:r>
            <w:r w:rsidRPr="00AF1ABB">
              <w:rPr>
                <w:rFonts w:ascii="Sylfaen" w:hAnsi="Sylfaen"/>
                <w:color w:val="000000"/>
                <w:sz w:val="16"/>
                <w:szCs w:val="16"/>
                <w:lang w:val="ka-GE"/>
              </w:rPr>
              <w:t>მიზანი 6: წყლის მდგრადი მართვისა და სანიტარული ნორმების დაცვის საყოველთაო უზრუნველყოფა;</w:t>
            </w:r>
          </w:p>
          <w:p w:rsidR="00FF43DB" w:rsidRPr="00AF1ABB" w:rsidRDefault="00FF43DB" w:rsidP="00FA4ED9">
            <w:pPr>
              <w:rPr>
                <w:rFonts w:ascii="Sylfaen" w:hAnsi="Sylfaen"/>
                <w:color w:val="000000"/>
                <w:sz w:val="16"/>
                <w:szCs w:val="16"/>
                <w:lang w:val="ka-GE"/>
              </w:rPr>
            </w:pPr>
            <w:r w:rsidRPr="00AF1ABB">
              <w:rPr>
                <w:rFonts w:ascii="Sylfaen" w:hAnsi="Sylfaen"/>
                <w:color w:val="000000"/>
                <w:sz w:val="16"/>
                <w:szCs w:val="16"/>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FF43DB" w:rsidRPr="00AF1ABB" w:rsidRDefault="00FF43DB" w:rsidP="00FA4ED9">
            <w:pPr>
              <w:rPr>
                <w:rFonts w:ascii="Sylfaen" w:hAnsi="Sylfaen"/>
                <w:color w:val="000000"/>
                <w:sz w:val="16"/>
                <w:szCs w:val="16"/>
                <w:lang w:val="en-US"/>
              </w:rPr>
            </w:pPr>
            <w:r w:rsidRPr="00AF1ABB">
              <w:rPr>
                <w:rFonts w:ascii="Sylfaen" w:hAnsi="Sylfaen"/>
                <w:color w:val="000000"/>
                <w:sz w:val="16"/>
                <w:szCs w:val="16"/>
                <w:lang w:val="ka-GE"/>
              </w:rPr>
              <w:t>მიზანი 11:  ქალაქებისა და დასახლებების ინკლუზიური, უსაფრთხო და მდგრადი განვითარება.</w:t>
            </w:r>
          </w:p>
        </w:tc>
      </w:tr>
    </w:tbl>
    <w:p w:rsidR="00FF43DB" w:rsidRDefault="00FF43DB"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6"/>
        <w:gridCol w:w="1315"/>
        <w:gridCol w:w="4665"/>
        <w:gridCol w:w="2340"/>
      </w:tblGrid>
      <w:tr w:rsidR="00432174" w:rsidRPr="00AF1ABB" w:rsidTr="00F51CC6">
        <w:trPr>
          <w:trHeight w:val="586"/>
        </w:trPr>
        <w:tc>
          <w:tcPr>
            <w:tcW w:w="1021" w:type="pct"/>
            <w:vMerge w:val="restart"/>
            <w:shd w:val="clear" w:color="auto" w:fill="auto"/>
            <w:vAlign w:val="center"/>
            <w:hideMark/>
          </w:tcPr>
          <w:p w:rsidR="00432174" w:rsidRPr="00AF1ABB" w:rsidRDefault="00432174" w:rsidP="00432174">
            <w:pPr>
              <w:jc w:val="center"/>
              <w:rPr>
                <w:rFonts w:ascii="Calibri" w:hAnsi="Calibri" w:cs="Calibri"/>
                <w:b/>
                <w:sz w:val="16"/>
                <w:szCs w:val="16"/>
              </w:rPr>
            </w:pPr>
            <w:r w:rsidRPr="00AF1ABB">
              <w:rPr>
                <w:rFonts w:ascii="Sylfaen" w:hAnsi="Sylfaen" w:cs="Sylfaen"/>
                <w:b/>
                <w:sz w:val="16"/>
                <w:szCs w:val="16"/>
              </w:rPr>
              <w:t>ქვეპროგრამის</w:t>
            </w:r>
            <w:r w:rsidRPr="00AF1ABB">
              <w:rPr>
                <w:rFonts w:ascii="Calibri" w:hAnsi="Calibri" w:cs="Calibri"/>
                <w:b/>
                <w:sz w:val="16"/>
                <w:szCs w:val="16"/>
              </w:rPr>
              <w:t xml:space="preserve"> </w:t>
            </w:r>
            <w:r w:rsidRPr="00AF1ABB">
              <w:rPr>
                <w:rFonts w:ascii="Sylfaen" w:hAnsi="Sylfaen" w:cs="Sylfaen"/>
                <w:b/>
                <w:sz w:val="16"/>
                <w:szCs w:val="16"/>
              </w:rPr>
              <w:t>დასახელება</w:t>
            </w:r>
          </w:p>
        </w:tc>
        <w:tc>
          <w:tcPr>
            <w:tcW w:w="629" w:type="pct"/>
            <w:shd w:val="clear" w:color="auto" w:fill="auto"/>
            <w:noWrap/>
            <w:vAlign w:val="center"/>
            <w:hideMark/>
          </w:tcPr>
          <w:p w:rsidR="00432174" w:rsidRPr="00AF1ABB" w:rsidRDefault="00432174" w:rsidP="00432174">
            <w:pPr>
              <w:jc w:val="center"/>
              <w:rPr>
                <w:rFonts w:ascii="Calibri" w:hAnsi="Calibri" w:cs="Calibri"/>
                <w:b/>
                <w:sz w:val="16"/>
                <w:szCs w:val="16"/>
              </w:rPr>
            </w:pPr>
            <w:r w:rsidRPr="00AF1ABB">
              <w:rPr>
                <w:rFonts w:ascii="Sylfaen" w:hAnsi="Sylfaen" w:cs="Sylfaen"/>
                <w:b/>
                <w:sz w:val="16"/>
                <w:szCs w:val="16"/>
              </w:rPr>
              <w:t>კოდი</w:t>
            </w:r>
          </w:p>
        </w:tc>
        <w:tc>
          <w:tcPr>
            <w:tcW w:w="2231" w:type="pct"/>
            <w:vMerge w:val="restart"/>
            <w:shd w:val="clear" w:color="auto" w:fill="auto"/>
            <w:vAlign w:val="center"/>
            <w:hideMark/>
          </w:tcPr>
          <w:p w:rsidR="00432174" w:rsidRPr="00AF1ABB" w:rsidRDefault="00432174" w:rsidP="00432174">
            <w:pPr>
              <w:jc w:val="center"/>
              <w:rPr>
                <w:rFonts w:ascii="Calibri" w:hAnsi="Calibri" w:cs="Calibri"/>
                <w:b/>
                <w:sz w:val="16"/>
                <w:szCs w:val="16"/>
              </w:rPr>
            </w:pPr>
            <w:r w:rsidRPr="00AF1ABB">
              <w:rPr>
                <w:rFonts w:ascii="Sylfaen" w:hAnsi="Sylfaen" w:cs="Sylfaen"/>
                <w:b/>
                <w:sz w:val="16"/>
                <w:szCs w:val="16"/>
              </w:rPr>
              <w:t>მუნიციპალიტეტის</w:t>
            </w:r>
            <w:r w:rsidRPr="00AF1ABB">
              <w:rPr>
                <w:rFonts w:ascii="Calibri" w:hAnsi="Calibri" w:cs="Calibri"/>
                <w:b/>
                <w:sz w:val="16"/>
                <w:szCs w:val="16"/>
              </w:rPr>
              <w:t xml:space="preserve"> </w:t>
            </w:r>
            <w:r w:rsidRPr="00AF1ABB">
              <w:rPr>
                <w:rFonts w:ascii="Sylfaen" w:hAnsi="Sylfaen" w:cs="Sylfaen"/>
                <w:b/>
                <w:sz w:val="16"/>
                <w:szCs w:val="16"/>
              </w:rPr>
              <w:t>ტერიტორიაზე</w:t>
            </w:r>
            <w:r w:rsidRPr="00AF1ABB">
              <w:rPr>
                <w:rFonts w:ascii="Calibri" w:hAnsi="Calibri" w:cs="Calibri"/>
                <w:b/>
                <w:sz w:val="16"/>
                <w:szCs w:val="16"/>
              </w:rPr>
              <w:t xml:space="preserve"> </w:t>
            </w:r>
            <w:r w:rsidRPr="00AF1ABB">
              <w:rPr>
                <w:rFonts w:ascii="Sylfaen" w:hAnsi="Sylfaen" w:cs="Sylfaen"/>
                <w:b/>
                <w:sz w:val="16"/>
                <w:szCs w:val="16"/>
              </w:rPr>
              <w:t>კეთილმოწყობის</w:t>
            </w:r>
            <w:r w:rsidRPr="00AF1ABB">
              <w:rPr>
                <w:rFonts w:ascii="Calibri" w:hAnsi="Calibri" w:cs="Calibri"/>
                <w:b/>
                <w:sz w:val="16"/>
                <w:szCs w:val="16"/>
              </w:rPr>
              <w:t xml:space="preserve"> </w:t>
            </w:r>
            <w:r w:rsidRPr="00AF1ABB">
              <w:rPr>
                <w:rFonts w:ascii="Sylfaen" w:hAnsi="Sylfaen" w:cs="Sylfaen"/>
                <w:b/>
                <w:sz w:val="16"/>
                <w:szCs w:val="16"/>
              </w:rPr>
              <w:t>ღონისძიებები</w:t>
            </w:r>
          </w:p>
        </w:tc>
        <w:tc>
          <w:tcPr>
            <w:tcW w:w="1119" w:type="pct"/>
            <w:shd w:val="clear" w:color="auto" w:fill="auto"/>
            <w:vAlign w:val="bottom"/>
            <w:hideMark/>
          </w:tcPr>
          <w:p w:rsidR="00432174" w:rsidRPr="00AF1ABB" w:rsidRDefault="00474E2D" w:rsidP="001402AB">
            <w:pPr>
              <w:jc w:val="center"/>
              <w:rPr>
                <w:rFonts w:ascii="Calibri" w:hAnsi="Calibri" w:cs="Calibri"/>
                <w:b/>
                <w:sz w:val="16"/>
                <w:szCs w:val="16"/>
                <w:lang w:val="ka-GE"/>
              </w:rPr>
            </w:pPr>
            <w:r w:rsidRPr="00AF1ABB">
              <w:rPr>
                <w:rFonts w:ascii="Sylfaen" w:hAnsi="Sylfaen" w:cs="Calibri"/>
                <w:b/>
                <w:sz w:val="16"/>
                <w:szCs w:val="16"/>
                <w:lang w:val="ka-GE"/>
              </w:rPr>
              <w:t>202</w:t>
            </w:r>
            <w:r w:rsidR="001402AB" w:rsidRPr="00AF1ABB">
              <w:rPr>
                <w:rFonts w:ascii="Sylfaen" w:hAnsi="Sylfaen" w:cs="Calibri"/>
                <w:b/>
                <w:sz w:val="16"/>
                <w:szCs w:val="16"/>
                <w:lang w:val="ka-GE"/>
              </w:rPr>
              <w:t>4</w:t>
            </w:r>
            <w:r w:rsidRPr="00AF1ABB">
              <w:rPr>
                <w:rFonts w:ascii="Sylfaen" w:hAnsi="Sylfaen" w:cs="Calibri"/>
                <w:b/>
                <w:sz w:val="16"/>
                <w:szCs w:val="16"/>
                <w:lang w:val="ka-GE"/>
              </w:rPr>
              <w:t xml:space="preserve"> </w:t>
            </w:r>
            <w:r w:rsidR="00432174" w:rsidRPr="00AF1ABB">
              <w:rPr>
                <w:rFonts w:ascii="Sylfaen" w:hAnsi="Sylfaen" w:cs="Sylfaen"/>
                <w:b/>
                <w:sz w:val="16"/>
                <w:szCs w:val="16"/>
              </w:rPr>
              <w:t>წლის</w:t>
            </w:r>
            <w:r w:rsidR="00432174" w:rsidRPr="00AF1ABB">
              <w:rPr>
                <w:rFonts w:ascii="Calibri" w:hAnsi="Calibri" w:cs="Calibri"/>
                <w:b/>
                <w:sz w:val="16"/>
                <w:szCs w:val="16"/>
              </w:rPr>
              <w:t xml:space="preserve"> </w:t>
            </w:r>
            <w:r w:rsidR="00432174" w:rsidRPr="00AF1ABB">
              <w:rPr>
                <w:rFonts w:ascii="Sylfaen" w:hAnsi="Sylfaen" w:cs="Sylfaen"/>
                <w:b/>
                <w:sz w:val="16"/>
                <w:szCs w:val="16"/>
              </w:rPr>
              <w:t xml:space="preserve">დაფინანსება </w:t>
            </w:r>
            <w:r w:rsidR="00432174" w:rsidRPr="00AF1ABB">
              <w:rPr>
                <w:rFonts w:ascii="Sylfaen" w:hAnsi="Sylfaen" w:cs="Sylfaen"/>
                <w:b/>
                <w:sz w:val="16"/>
                <w:szCs w:val="16"/>
                <w:lang w:val="ka-GE"/>
              </w:rPr>
              <w:t>(ათას ლარებში)</w:t>
            </w:r>
          </w:p>
        </w:tc>
      </w:tr>
      <w:tr w:rsidR="00432174" w:rsidRPr="00AF1ABB" w:rsidTr="00C37FDD">
        <w:trPr>
          <w:trHeight w:val="496"/>
        </w:trPr>
        <w:tc>
          <w:tcPr>
            <w:tcW w:w="1021" w:type="pct"/>
            <w:vMerge/>
            <w:shd w:val="clear" w:color="auto" w:fill="auto"/>
            <w:vAlign w:val="center"/>
            <w:hideMark/>
          </w:tcPr>
          <w:p w:rsidR="00432174" w:rsidRPr="00AF1ABB" w:rsidRDefault="00432174" w:rsidP="00432174">
            <w:pPr>
              <w:rPr>
                <w:rFonts w:ascii="Calibri" w:hAnsi="Calibri" w:cs="Calibri"/>
                <w:b/>
                <w:sz w:val="16"/>
                <w:szCs w:val="16"/>
              </w:rPr>
            </w:pPr>
          </w:p>
        </w:tc>
        <w:tc>
          <w:tcPr>
            <w:tcW w:w="629" w:type="pct"/>
            <w:shd w:val="clear" w:color="auto" w:fill="auto"/>
            <w:noWrap/>
            <w:vAlign w:val="center"/>
            <w:hideMark/>
          </w:tcPr>
          <w:p w:rsidR="00432174" w:rsidRPr="00AF1ABB" w:rsidRDefault="002F1296" w:rsidP="00C37FDD">
            <w:pPr>
              <w:jc w:val="center"/>
              <w:rPr>
                <w:rFonts w:ascii="Sylfaen" w:hAnsi="Sylfaen" w:cs="Calibri"/>
                <w:b/>
                <w:sz w:val="16"/>
                <w:szCs w:val="16"/>
                <w:lang w:val="ka-GE"/>
              </w:rPr>
            </w:pPr>
            <w:r w:rsidRPr="00AF1ABB">
              <w:rPr>
                <w:rFonts w:ascii="Sylfaen" w:hAnsi="Sylfaen" w:cs="Calibri"/>
                <w:b/>
                <w:sz w:val="16"/>
                <w:szCs w:val="16"/>
                <w:lang w:val="ka-GE"/>
              </w:rPr>
              <w:t xml:space="preserve"> 02 06 01</w:t>
            </w:r>
          </w:p>
        </w:tc>
        <w:tc>
          <w:tcPr>
            <w:tcW w:w="2231" w:type="pct"/>
            <w:vMerge/>
            <w:shd w:val="clear" w:color="auto" w:fill="auto"/>
            <w:vAlign w:val="center"/>
            <w:hideMark/>
          </w:tcPr>
          <w:p w:rsidR="00432174" w:rsidRPr="00AF1ABB" w:rsidRDefault="00432174" w:rsidP="00C37FDD">
            <w:pPr>
              <w:jc w:val="center"/>
              <w:rPr>
                <w:rFonts w:ascii="Calibri" w:hAnsi="Calibri" w:cs="Calibri"/>
                <w:b/>
                <w:sz w:val="16"/>
                <w:szCs w:val="16"/>
              </w:rPr>
            </w:pPr>
          </w:p>
        </w:tc>
        <w:tc>
          <w:tcPr>
            <w:tcW w:w="1119" w:type="pct"/>
            <w:shd w:val="clear" w:color="auto" w:fill="auto"/>
            <w:noWrap/>
            <w:vAlign w:val="center"/>
            <w:hideMark/>
          </w:tcPr>
          <w:p w:rsidR="00432174" w:rsidRPr="00AF1ABB" w:rsidRDefault="007D2A43" w:rsidP="00C37FDD">
            <w:pPr>
              <w:jc w:val="center"/>
              <w:rPr>
                <w:rFonts w:ascii="Sylfaen" w:hAnsi="Sylfaen" w:cs="Calibri"/>
                <w:b/>
                <w:sz w:val="16"/>
                <w:szCs w:val="16"/>
                <w:lang w:val="ka-GE"/>
              </w:rPr>
            </w:pPr>
            <w:r w:rsidRPr="00AF1ABB">
              <w:rPr>
                <w:rFonts w:ascii="Sylfaen" w:hAnsi="Sylfaen"/>
                <w:b/>
                <w:color w:val="000000"/>
                <w:sz w:val="16"/>
                <w:szCs w:val="16"/>
                <w:lang w:val="ka-GE"/>
              </w:rPr>
              <w:t>40</w:t>
            </w:r>
            <w:r w:rsidR="00103908" w:rsidRPr="00AF1ABB">
              <w:rPr>
                <w:rFonts w:ascii="Sylfaen" w:hAnsi="Sylfaen"/>
                <w:b/>
                <w:color w:val="000000"/>
                <w:sz w:val="16"/>
                <w:szCs w:val="16"/>
              </w:rPr>
              <w:t>.</w:t>
            </w:r>
            <w:r w:rsidR="00103908" w:rsidRPr="00AF1ABB">
              <w:rPr>
                <w:rFonts w:ascii="Sylfaen" w:hAnsi="Sylfaen"/>
                <w:b/>
                <w:color w:val="000000"/>
                <w:sz w:val="16"/>
                <w:szCs w:val="16"/>
                <w:lang w:val="ka-GE"/>
              </w:rPr>
              <w:t>0</w:t>
            </w:r>
          </w:p>
        </w:tc>
      </w:tr>
      <w:tr w:rsidR="005A2BCA" w:rsidRPr="00AF1ABB" w:rsidTr="00A23080">
        <w:trPr>
          <w:trHeight w:val="811"/>
        </w:trPr>
        <w:tc>
          <w:tcPr>
            <w:tcW w:w="1021" w:type="pct"/>
            <w:shd w:val="clear" w:color="auto" w:fill="auto"/>
            <w:vAlign w:val="center"/>
            <w:hideMark/>
          </w:tcPr>
          <w:p w:rsidR="005A2BCA" w:rsidRPr="00AF1ABB" w:rsidRDefault="005A2BCA" w:rsidP="005A2BCA">
            <w:pPr>
              <w:jc w:val="center"/>
              <w:rPr>
                <w:rFonts w:ascii="Sylfaen" w:hAnsi="Sylfaen"/>
                <w:b/>
                <w:bCs/>
                <w:color w:val="000000"/>
                <w:sz w:val="16"/>
                <w:szCs w:val="16"/>
              </w:rPr>
            </w:pPr>
            <w:r w:rsidRPr="00AF1ABB">
              <w:rPr>
                <w:rFonts w:ascii="Sylfaen" w:hAnsi="Sylfaen"/>
                <w:b/>
                <w:bCs/>
                <w:color w:val="000000"/>
                <w:sz w:val="16"/>
                <w:szCs w:val="16"/>
              </w:rPr>
              <w:t xml:space="preserve">ქვეპროგრამის განმახორციელებელი </w:t>
            </w:r>
          </w:p>
        </w:tc>
        <w:tc>
          <w:tcPr>
            <w:tcW w:w="3979" w:type="pct"/>
            <w:gridSpan w:val="3"/>
            <w:shd w:val="clear" w:color="auto" w:fill="auto"/>
            <w:vAlign w:val="center"/>
            <w:hideMark/>
          </w:tcPr>
          <w:p w:rsidR="005A2BCA" w:rsidRPr="00AF1ABB" w:rsidRDefault="005A2BCA" w:rsidP="005A2BCA">
            <w:pPr>
              <w:rPr>
                <w:rFonts w:ascii="Sylfaen" w:hAnsi="Sylfaen"/>
                <w:color w:val="000000"/>
                <w:sz w:val="16"/>
                <w:szCs w:val="16"/>
              </w:rPr>
            </w:pPr>
            <w:r w:rsidRPr="00AF1ABB">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5A2BCA" w:rsidRPr="00AF1ABB" w:rsidTr="00983E2A">
        <w:trPr>
          <w:trHeight w:val="863"/>
        </w:trPr>
        <w:tc>
          <w:tcPr>
            <w:tcW w:w="1021" w:type="pct"/>
            <w:shd w:val="clear" w:color="auto" w:fill="auto"/>
            <w:vAlign w:val="center"/>
            <w:hideMark/>
          </w:tcPr>
          <w:p w:rsidR="005A2BCA" w:rsidRPr="00AF1ABB" w:rsidRDefault="005A2BCA" w:rsidP="005A2BCA">
            <w:pPr>
              <w:jc w:val="center"/>
              <w:rPr>
                <w:rFonts w:ascii="Sylfaen" w:hAnsi="Sylfaen"/>
                <w:b/>
                <w:bCs/>
                <w:color w:val="000000"/>
                <w:sz w:val="16"/>
                <w:szCs w:val="16"/>
              </w:rPr>
            </w:pPr>
            <w:r w:rsidRPr="00AF1ABB">
              <w:rPr>
                <w:rFonts w:ascii="Sylfaen" w:hAnsi="Sylfaen"/>
                <w:b/>
                <w:bCs/>
                <w:color w:val="000000"/>
                <w:sz w:val="16"/>
                <w:szCs w:val="16"/>
              </w:rPr>
              <w:t xml:space="preserve">ქვეპროგრამის აღწერა </w:t>
            </w:r>
          </w:p>
        </w:tc>
        <w:tc>
          <w:tcPr>
            <w:tcW w:w="3979" w:type="pct"/>
            <w:gridSpan w:val="3"/>
            <w:shd w:val="clear" w:color="auto" w:fill="auto"/>
            <w:vAlign w:val="center"/>
            <w:hideMark/>
          </w:tcPr>
          <w:p w:rsidR="005A2BCA" w:rsidRPr="00AF1ABB" w:rsidRDefault="00103908" w:rsidP="00EF68DF">
            <w:pPr>
              <w:jc w:val="both"/>
              <w:rPr>
                <w:rFonts w:ascii="Sylfaen" w:hAnsi="Sylfaen"/>
                <w:color w:val="000000"/>
                <w:sz w:val="16"/>
                <w:szCs w:val="16"/>
                <w:lang w:val="ka-GE"/>
              </w:rPr>
            </w:pPr>
            <w:r w:rsidRPr="00AF1ABB">
              <w:rPr>
                <w:rFonts w:ascii="Sylfaen" w:hAnsi="Sylfaen"/>
                <w:color w:val="000000"/>
                <w:sz w:val="16"/>
                <w:szCs w:val="16"/>
              </w:rPr>
              <w:t>ქვეპროგრამის ფარგლებში განხორციელდება:  საწვავის შეძენა ისეთი მექანიზმებისათვის, როგორიც არის გრეიდერი, ექსკავატორი, ბულდოზერი, ავტო თვითმცლელი და სხვ</w:t>
            </w:r>
            <w:r w:rsidRPr="00AF1ABB">
              <w:rPr>
                <w:rFonts w:ascii="Sylfaen" w:hAnsi="Sylfaen"/>
                <w:color w:val="000000"/>
                <w:sz w:val="16"/>
                <w:szCs w:val="16"/>
                <w:lang w:val="ka-GE"/>
              </w:rPr>
              <w:t>,</w:t>
            </w:r>
            <w:r w:rsidRPr="00AF1ABB">
              <w:rPr>
                <w:rFonts w:ascii="Sylfaen" w:hAnsi="Sylfaen"/>
                <w:color w:val="000000"/>
                <w:sz w:val="16"/>
                <w:szCs w:val="16"/>
              </w:rPr>
              <w:t xml:space="preserve"> რომლებიც შეასრულებენ სხვადასხვა სახის სამუშაოებს მუნიციპალიტეტის ტერიტორიაზე გაუთვალისწინებელ და განსაკუთრებულ შემთხვევაში </w:t>
            </w:r>
            <w:r w:rsidRPr="00AF1ABB">
              <w:rPr>
                <w:rFonts w:ascii="Sylfaen" w:hAnsi="Sylfaen"/>
                <w:color w:val="000000"/>
                <w:sz w:val="16"/>
                <w:szCs w:val="16"/>
                <w:lang w:val="ka-GE"/>
              </w:rPr>
              <w:t>და სხვა.</w:t>
            </w:r>
            <w:r w:rsidR="00013825" w:rsidRPr="00AF1ABB">
              <w:rPr>
                <w:rFonts w:ascii="Sylfaen" w:hAnsi="Sylfaen"/>
                <w:color w:val="000000"/>
                <w:sz w:val="16"/>
                <w:szCs w:val="16"/>
                <w:lang w:val="ka-GE"/>
              </w:rPr>
              <w:t>..</w:t>
            </w:r>
          </w:p>
        </w:tc>
      </w:tr>
      <w:tr w:rsidR="005A2BCA" w:rsidRPr="00AF1ABB" w:rsidTr="00474E2D">
        <w:trPr>
          <w:trHeight w:val="404"/>
        </w:trPr>
        <w:tc>
          <w:tcPr>
            <w:tcW w:w="1021" w:type="pct"/>
            <w:shd w:val="clear" w:color="auto" w:fill="auto"/>
            <w:vAlign w:val="center"/>
          </w:tcPr>
          <w:p w:rsidR="005A2BCA" w:rsidRPr="00AF1ABB" w:rsidRDefault="005A2BCA" w:rsidP="00474E2D">
            <w:pPr>
              <w:jc w:val="center"/>
              <w:rPr>
                <w:rFonts w:ascii="Sylfaen" w:hAnsi="Sylfaen"/>
                <w:b/>
                <w:bCs/>
                <w:color w:val="000000"/>
                <w:sz w:val="16"/>
                <w:szCs w:val="16"/>
              </w:rPr>
            </w:pPr>
            <w:r w:rsidRPr="00AF1ABB">
              <w:rPr>
                <w:rFonts w:ascii="Sylfaen" w:hAnsi="Sylfaen"/>
                <w:b/>
                <w:bCs/>
                <w:color w:val="000000"/>
                <w:sz w:val="16"/>
                <w:szCs w:val="16"/>
              </w:rPr>
              <w:t xml:space="preserve">ქვეპროგრამის მიზანი </w:t>
            </w:r>
          </w:p>
        </w:tc>
        <w:tc>
          <w:tcPr>
            <w:tcW w:w="3979" w:type="pct"/>
            <w:gridSpan w:val="3"/>
            <w:shd w:val="clear" w:color="auto" w:fill="auto"/>
            <w:vAlign w:val="center"/>
          </w:tcPr>
          <w:p w:rsidR="005A2BCA" w:rsidRPr="00AF1ABB" w:rsidRDefault="005A2BCA" w:rsidP="005A2BCA">
            <w:pPr>
              <w:rPr>
                <w:rFonts w:ascii="Sylfaen" w:hAnsi="Sylfaen"/>
                <w:color w:val="000000"/>
                <w:sz w:val="16"/>
                <w:szCs w:val="16"/>
              </w:rPr>
            </w:pPr>
            <w:r w:rsidRPr="00AF1ABB">
              <w:rPr>
                <w:rFonts w:ascii="Sylfaen" w:hAnsi="Sylfaen"/>
                <w:color w:val="000000"/>
                <w:sz w:val="16"/>
                <w:szCs w:val="16"/>
              </w:rPr>
              <w:t xml:space="preserve">მუნიციპალიტეტის სოფლებში წარმოქმნილი გაუთვალისწინებელ და განსაკუთრებულ შემთხვევების დროული აღმოფხვრა.                                                                                                                                                                                    </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9"/>
        <w:gridCol w:w="1234"/>
        <w:gridCol w:w="4745"/>
        <w:gridCol w:w="2438"/>
      </w:tblGrid>
      <w:tr w:rsidR="00432174" w:rsidRPr="00B579E5" w:rsidTr="00983E2A">
        <w:trPr>
          <w:trHeight w:val="386"/>
        </w:trPr>
        <w:tc>
          <w:tcPr>
            <w:tcW w:w="975" w:type="pct"/>
            <w:vMerge w:val="restart"/>
            <w:shd w:val="clear" w:color="auto" w:fill="auto"/>
            <w:vAlign w:val="center"/>
            <w:hideMark/>
          </w:tcPr>
          <w:p w:rsidR="00432174" w:rsidRPr="00B579E5" w:rsidRDefault="00432174" w:rsidP="00432174">
            <w:pPr>
              <w:jc w:val="center"/>
              <w:rPr>
                <w:rFonts w:ascii="Calibri" w:hAnsi="Calibri" w:cs="Calibri"/>
                <w:b/>
                <w:color w:val="000000"/>
                <w:sz w:val="16"/>
                <w:szCs w:val="16"/>
              </w:rPr>
            </w:pPr>
            <w:r w:rsidRPr="00B579E5">
              <w:rPr>
                <w:rFonts w:ascii="Sylfaen" w:hAnsi="Sylfaen" w:cs="Sylfaen"/>
                <w:b/>
                <w:color w:val="000000"/>
                <w:sz w:val="16"/>
                <w:szCs w:val="16"/>
              </w:rPr>
              <w:t>ქვეპროგრამის</w:t>
            </w:r>
            <w:r w:rsidRPr="00B579E5">
              <w:rPr>
                <w:rFonts w:ascii="Calibri" w:hAnsi="Calibri" w:cs="Calibri"/>
                <w:b/>
                <w:color w:val="000000"/>
                <w:sz w:val="16"/>
                <w:szCs w:val="16"/>
              </w:rPr>
              <w:t xml:space="preserve"> </w:t>
            </w:r>
            <w:r w:rsidRPr="00B579E5">
              <w:rPr>
                <w:rFonts w:ascii="Sylfaen" w:hAnsi="Sylfaen" w:cs="Sylfaen"/>
                <w:b/>
                <w:color w:val="000000"/>
                <w:sz w:val="16"/>
                <w:szCs w:val="16"/>
              </w:rPr>
              <w:t>დასახელება</w:t>
            </w:r>
          </w:p>
        </w:tc>
        <w:tc>
          <w:tcPr>
            <w:tcW w:w="590" w:type="pct"/>
            <w:shd w:val="clear" w:color="auto" w:fill="auto"/>
            <w:noWrap/>
            <w:vAlign w:val="center"/>
            <w:hideMark/>
          </w:tcPr>
          <w:p w:rsidR="00432174" w:rsidRPr="00B579E5" w:rsidRDefault="00432174" w:rsidP="00432174">
            <w:pPr>
              <w:jc w:val="center"/>
              <w:rPr>
                <w:rFonts w:ascii="Calibri" w:hAnsi="Calibri" w:cs="Calibri"/>
                <w:b/>
                <w:color w:val="000000"/>
                <w:sz w:val="16"/>
                <w:szCs w:val="16"/>
              </w:rPr>
            </w:pPr>
            <w:r w:rsidRPr="00B579E5">
              <w:rPr>
                <w:rFonts w:ascii="Sylfaen" w:hAnsi="Sylfaen" w:cs="Sylfaen"/>
                <w:b/>
                <w:color w:val="000000"/>
                <w:sz w:val="16"/>
                <w:szCs w:val="16"/>
              </w:rPr>
              <w:t>კოდი</w:t>
            </w:r>
          </w:p>
        </w:tc>
        <w:tc>
          <w:tcPr>
            <w:tcW w:w="2269" w:type="pct"/>
            <w:vMerge w:val="restart"/>
            <w:shd w:val="clear" w:color="auto" w:fill="auto"/>
            <w:vAlign w:val="center"/>
            <w:hideMark/>
          </w:tcPr>
          <w:p w:rsidR="00432174" w:rsidRPr="00B579E5" w:rsidRDefault="00432174" w:rsidP="00432174">
            <w:pPr>
              <w:jc w:val="center"/>
              <w:rPr>
                <w:rFonts w:ascii="Calibri" w:hAnsi="Calibri" w:cs="Calibri"/>
                <w:b/>
                <w:color w:val="000000"/>
                <w:sz w:val="16"/>
                <w:szCs w:val="16"/>
              </w:rPr>
            </w:pPr>
            <w:r w:rsidRPr="00B579E5">
              <w:rPr>
                <w:rFonts w:ascii="Sylfaen" w:hAnsi="Sylfaen" w:cs="Sylfaen"/>
                <w:b/>
                <w:color w:val="000000"/>
                <w:sz w:val="16"/>
                <w:szCs w:val="16"/>
              </w:rPr>
              <w:t>სასმელი</w:t>
            </w:r>
            <w:r w:rsidRPr="00B579E5">
              <w:rPr>
                <w:rFonts w:ascii="Calibri" w:hAnsi="Calibri" w:cs="Calibri"/>
                <w:b/>
                <w:color w:val="000000"/>
                <w:sz w:val="16"/>
                <w:szCs w:val="16"/>
              </w:rPr>
              <w:t xml:space="preserve"> </w:t>
            </w:r>
            <w:r w:rsidRPr="00B579E5">
              <w:rPr>
                <w:rFonts w:ascii="Sylfaen" w:hAnsi="Sylfaen" w:cs="Sylfaen"/>
                <w:b/>
                <w:color w:val="000000"/>
                <w:sz w:val="16"/>
                <w:szCs w:val="16"/>
              </w:rPr>
              <w:t>წყლის</w:t>
            </w:r>
            <w:r w:rsidRPr="00B579E5">
              <w:rPr>
                <w:rFonts w:ascii="Calibri" w:hAnsi="Calibri" w:cs="Calibri"/>
                <w:b/>
                <w:color w:val="000000"/>
                <w:sz w:val="16"/>
                <w:szCs w:val="16"/>
              </w:rPr>
              <w:t xml:space="preserve"> „</w:t>
            </w:r>
            <w:r w:rsidRPr="00B579E5">
              <w:rPr>
                <w:rFonts w:ascii="Sylfaen" w:hAnsi="Sylfaen" w:cs="Sylfaen"/>
                <w:b/>
                <w:color w:val="000000"/>
                <w:sz w:val="16"/>
                <w:szCs w:val="16"/>
              </w:rPr>
              <w:t>სოკო</w:t>
            </w:r>
            <w:r w:rsidRPr="00B579E5">
              <w:rPr>
                <w:rFonts w:ascii="Calibri" w:hAnsi="Calibri" w:cs="Calibri"/>
                <w:b/>
                <w:color w:val="000000"/>
                <w:sz w:val="16"/>
                <w:szCs w:val="16"/>
              </w:rPr>
              <w:t>“</w:t>
            </w:r>
          </w:p>
        </w:tc>
        <w:tc>
          <w:tcPr>
            <w:tcW w:w="1166" w:type="pct"/>
            <w:shd w:val="clear" w:color="auto" w:fill="auto"/>
            <w:vAlign w:val="bottom"/>
            <w:hideMark/>
          </w:tcPr>
          <w:p w:rsidR="00432174" w:rsidRPr="00B579E5" w:rsidRDefault="00474E2D" w:rsidP="001402AB">
            <w:pPr>
              <w:jc w:val="center"/>
              <w:rPr>
                <w:rFonts w:ascii="Calibri" w:hAnsi="Calibri" w:cs="Calibri"/>
                <w:b/>
                <w:sz w:val="16"/>
                <w:szCs w:val="16"/>
                <w:lang w:val="ka-GE"/>
              </w:rPr>
            </w:pPr>
            <w:r w:rsidRPr="00B579E5">
              <w:rPr>
                <w:rFonts w:ascii="Sylfaen" w:hAnsi="Sylfaen" w:cs="Calibri"/>
                <w:b/>
                <w:sz w:val="16"/>
                <w:szCs w:val="16"/>
                <w:lang w:val="ka-GE"/>
              </w:rPr>
              <w:t>202</w:t>
            </w:r>
            <w:r w:rsidR="001402AB">
              <w:rPr>
                <w:rFonts w:ascii="Sylfaen" w:hAnsi="Sylfaen" w:cs="Calibri"/>
                <w:b/>
                <w:sz w:val="16"/>
                <w:szCs w:val="16"/>
                <w:lang w:val="ka-GE"/>
              </w:rPr>
              <w:t>4</w:t>
            </w:r>
            <w:r w:rsidR="00432174" w:rsidRPr="00B579E5">
              <w:rPr>
                <w:rFonts w:ascii="Calibri" w:hAnsi="Calibri" w:cs="Calibri"/>
                <w:b/>
                <w:sz w:val="16"/>
                <w:szCs w:val="16"/>
              </w:rPr>
              <w:t xml:space="preserve"> </w:t>
            </w:r>
            <w:r w:rsidR="00432174" w:rsidRPr="00B579E5">
              <w:rPr>
                <w:rFonts w:ascii="Sylfaen" w:hAnsi="Sylfaen" w:cs="Sylfaen"/>
                <w:b/>
                <w:sz w:val="16"/>
                <w:szCs w:val="16"/>
              </w:rPr>
              <w:t>წლის</w:t>
            </w:r>
            <w:r w:rsidR="00432174" w:rsidRPr="00B579E5">
              <w:rPr>
                <w:rFonts w:ascii="Calibri" w:hAnsi="Calibri" w:cs="Calibri"/>
                <w:b/>
                <w:sz w:val="16"/>
                <w:szCs w:val="16"/>
              </w:rPr>
              <w:t xml:space="preserve"> </w:t>
            </w:r>
            <w:r w:rsidR="00432174" w:rsidRPr="00B579E5">
              <w:rPr>
                <w:rFonts w:ascii="Sylfaen" w:hAnsi="Sylfaen" w:cs="Sylfaen"/>
                <w:b/>
                <w:sz w:val="16"/>
                <w:szCs w:val="16"/>
              </w:rPr>
              <w:t xml:space="preserve">დაფინანსება </w:t>
            </w:r>
            <w:r w:rsidR="00432174" w:rsidRPr="00B579E5">
              <w:rPr>
                <w:rFonts w:ascii="Sylfaen" w:hAnsi="Sylfaen" w:cs="Sylfaen"/>
                <w:b/>
                <w:sz w:val="16"/>
                <w:szCs w:val="16"/>
                <w:lang w:val="ka-GE"/>
              </w:rPr>
              <w:t>(ათას ლარებში)</w:t>
            </w:r>
          </w:p>
        </w:tc>
      </w:tr>
      <w:tr w:rsidR="00432174" w:rsidRPr="00B579E5" w:rsidTr="00C37FDD">
        <w:trPr>
          <w:trHeight w:val="298"/>
        </w:trPr>
        <w:tc>
          <w:tcPr>
            <w:tcW w:w="975" w:type="pct"/>
            <w:vMerge/>
            <w:vAlign w:val="center"/>
            <w:hideMark/>
          </w:tcPr>
          <w:p w:rsidR="00432174" w:rsidRPr="00B579E5" w:rsidRDefault="00432174" w:rsidP="00432174">
            <w:pPr>
              <w:rPr>
                <w:rFonts w:ascii="Calibri" w:hAnsi="Calibri" w:cs="Calibri"/>
                <w:b/>
                <w:color w:val="000000"/>
                <w:sz w:val="16"/>
                <w:szCs w:val="16"/>
              </w:rPr>
            </w:pPr>
          </w:p>
        </w:tc>
        <w:tc>
          <w:tcPr>
            <w:tcW w:w="590" w:type="pct"/>
            <w:shd w:val="clear" w:color="auto" w:fill="auto"/>
            <w:noWrap/>
            <w:vAlign w:val="center"/>
            <w:hideMark/>
          </w:tcPr>
          <w:p w:rsidR="00432174" w:rsidRPr="00B579E5" w:rsidRDefault="002F1296" w:rsidP="00C37FDD">
            <w:pPr>
              <w:jc w:val="center"/>
              <w:rPr>
                <w:rFonts w:ascii="Sylfaen" w:hAnsi="Sylfaen" w:cs="Calibri"/>
                <w:b/>
                <w:color w:val="000000"/>
                <w:sz w:val="16"/>
                <w:szCs w:val="16"/>
                <w:lang w:val="ka-GE"/>
              </w:rPr>
            </w:pPr>
            <w:r w:rsidRPr="00B579E5">
              <w:rPr>
                <w:rFonts w:ascii="Sylfaen" w:hAnsi="Sylfaen" w:cs="Calibri"/>
                <w:b/>
                <w:color w:val="000000"/>
                <w:sz w:val="16"/>
                <w:szCs w:val="16"/>
                <w:lang w:val="ka-GE"/>
              </w:rPr>
              <w:t>02 06 02</w:t>
            </w:r>
          </w:p>
        </w:tc>
        <w:tc>
          <w:tcPr>
            <w:tcW w:w="2269" w:type="pct"/>
            <w:vMerge/>
            <w:vAlign w:val="center"/>
            <w:hideMark/>
          </w:tcPr>
          <w:p w:rsidR="00432174" w:rsidRPr="00B579E5" w:rsidRDefault="00432174" w:rsidP="00C37FDD">
            <w:pPr>
              <w:jc w:val="center"/>
              <w:rPr>
                <w:rFonts w:ascii="Calibri" w:hAnsi="Calibri" w:cs="Calibri"/>
                <w:b/>
                <w:color w:val="000000"/>
                <w:sz w:val="16"/>
                <w:szCs w:val="16"/>
              </w:rPr>
            </w:pPr>
          </w:p>
        </w:tc>
        <w:tc>
          <w:tcPr>
            <w:tcW w:w="1166" w:type="pct"/>
            <w:shd w:val="clear" w:color="auto" w:fill="auto"/>
            <w:noWrap/>
            <w:vAlign w:val="center"/>
            <w:hideMark/>
          </w:tcPr>
          <w:p w:rsidR="00432174" w:rsidRPr="00B579E5" w:rsidRDefault="007D2A43" w:rsidP="00C37FDD">
            <w:pPr>
              <w:jc w:val="center"/>
              <w:rPr>
                <w:rFonts w:ascii="Sylfaen" w:hAnsi="Sylfaen" w:cs="Calibri"/>
                <w:b/>
                <w:color w:val="000000"/>
                <w:sz w:val="16"/>
                <w:szCs w:val="16"/>
                <w:lang w:val="ka-GE"/>
              </w:rPr>
            </w:pPr>
            <w:r>
              <w:rPr>
                <w:rFonts w:ascii="Sylfaen" w:hAnsi="Sylfaen" w:cs="Calibri"/>
                <w:b/>
                <w:color w:val="000000"/>
                <w:sz w:val="16"/>
                <w:szCs w:val="16"/>
                <w:lang w:val="ka-GE"/>
              </w:rPr>
              <w:t>3</w:t>
            </w:r>
            <w:r w:rsidR="007A5A1B" w:rsidRPr="00B579E5">
              <w:rPr>
                <w:rFonts w:ascii="Sylfaen" w:hAnsi="Sylfaen" w:cs="Calibri"/>
                <w:b/>
                <w:color w:val="000000"/>
                <w:sz w:val="16"/>
                <w:szCs w:val="16"/>
                <w:lang w:val="ka-GE"/>
              </w:rPr>
              <w:t>,</w:t>
            </w:r>
            <w:r w:rsidR="00432174" w:rsidRPr="00B579E5">
              <w:rPr>
                <w:rFonts w:ascii="Sylfaen" w:hAnsi="Sylfaen" w:cs="Calibri"/>
                <w:b/>
                <w:color w:val="000000"/>
                <w:sz w:val="16"/>
                <w:szCs w:val="16"/>
                <w:lang w:val="ka-GE"/>
              </w:rPr>
              <w:t>0</w:t>
            </w:r>
          </w:p>
        </w:tc>
      </w:tr>
      <w:tr w:rsidR="005A2BCA" w:rsidRPr="00B579E5" w:rsidTr="00A23080">
        <w:trPr>
          <w:trHeight w:val="712"/>
        </w:trPr>
        <w:tc>
          <w:tcPr>
            <w:tcW w:w="975" w:type="pct"/>
            <w:shd w:val="clear" w:color="auto" w:fill="auto"/>
            <w:vAlign w:val="center"/>
            <w:hideMark/>
          </w:tcPr>
          <w:p w:rsidR="005A2BCA" w:rsidRPr="00B579E5" w:rsidRDefault="005A2BCA" w:rsidP="005A2BCA">
            <w:pPr>
              <w:jc w:val="center"/>
              <w:rPr>
                <w:rFonts w:ascii="Sylfaen" w:hAnsi="Sylfaen"/>
                <w:b/>
                <w:bCs/>
                <w:color w:val="000000"/>
                <w:sz w:val="16"/>
                <w:szCs w:val="16"/>
              </w:rPr>
            </w:pPr>
            <w:r w:rsidRPr="00B579E5">
              <w:rPr>
                <w:rFonts w:ascii="Sylfaen" w:hAnsi="Sylfaen"/>
                <w:b/>
                <w:bCs/>
                <w:color w:val="000000"/>
                <w:sz w:val="16"/>
                <w:szCs w:val="16"/>
              </w:rPr>
              <w:t xml:space="preserve">ქვეპროგრამის განმახორციელებელი </w:t>
            </w:r>
          </w:p>
        </w:tc>
        <w:tc>
          <w:tcPr>
            <w:tcW w:w="4025" w:type="pct"/>
            <w:gridSpan w:val="3"/>
            <w:shd w:val="clear" w:color="auto" w:fill="auto"/>
            <w:vAlign w:val="center"/>
            <w:hideMark/>
          </w:tcPr>
          <w:p w:rsidR="005A2BCA" w:rsidRPr="00B579E5" w:rsidRDefault="005A2BCA" w:rsidP="005A2BCA">
            <w:pPr>
              <w:rPr>
                <w:rFonts w:ascii="Sylfaen" w:hAnsi="Sylfaen"/>
                <w:color w:val="000000"/>
                <w:sz w:val="16"/>
                <w:szCs w:val="16"/>
              </w:rPr>
            </w:pPr>
            <w:r w:rsidRPr="00B579E5">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9E4A5B" w:rsidRPr="00B579E5" w:rsidTr="001F112C">
        <w:trPr>
          <w:trHeight w:val="496"/>
        </w:trPr>
        <w:tc>
          <w:tcPr>
            <w:tcW w:w="975" w:type="pct"/>
            <w:shd w:val="clear" w:color="auto" w:fill="auto"/>
            <w:vAlign w:val="center"/>
            <w:hideMark/>
          </w:tcPr>
          <w:p w:rsidR="009E4A5B" w:rsidRPr="00B579E5" w:rsidRDefault="009E4A5B" w:rsidP="009E4A5B">
            <w:pPr>
              <w:jc w:val="center"/>
              <w:rPr>
                <w:rFonts w:ascii="Sylfaen" w:hAnsi="Sylfaen"/>
                <w:b/>
                <w:bCs/>
                <w:color w:val="000000"/>
                <w:sz w:val="16"/>
                <w:szCs w:val="16"/>
              </w:rPr>
            </w:pPr>
            <w:r w:rsidRPr="00B579E5">
              <w:rPr>
                <w:rFonts w:ascii="Sylfaen" w:hAnsi="Sylfaen"/>
                <w:b/>
                <w:bCs/>
                <w:color w:val="000000"/>
                <w:sz w:val="16"/>
                <w:szCs w:val="16"/>
              </w:rPr>
              <w:t xml:space="preserve">ქვეპროგრამის აღწერა </w:t>
            </w:r>
          </w:p>
        </w:tc>
        <w:tc>
          <w:tcPr>
            <w:tcW w:w="4025" w:type="pct"/>
            <w:gridSpan w:val="3"/>
            <w:shd w:val="clear" w:color="auto" w:fill="auto"/>
            <w:vAlign w:val="center"/>
            <w:hideMark/>
          </w:tcPr>
          <w:p w:rsidR="009E4A5B" w:rsidRPr="00B579E5" w:rsidRDefault="009E4A5B" w:rsidP="00CB278E">
            <w:pPr>
              <w:jc w:val="both"/>
              <w:rPr>
                <w:rFonts w:ascii="Sylfaen" w:hAnsi="Sylfaen"/>
                <w:color w:val="000000"/>
                <w:sz w:val="16"/>
                <w:szCs w:val="16"/>
              </w:rPr>
            </w:pPr>
            <w:r w:rsidRPr="00B579E5">
              <w:rPr>
                <w:rFonts w:ascii="Sylfaen" w:hAnsi="Sylfaen"/>
                <w:color w:val="000000"/>
                <w:sz w:val="16"/>
                <w:szCs w:val="16"/>
              </w:rPr>
              <w:t xml:space="preserve">ქვეპროგრამით განხორციელდება ქალაქის ტერიტორიაზე არსებული სასმელი წყლის </w:t>
            </w:r>
            <w:r w:rsidRPr="00B579E5">
              <w:rPr>
                <w:rFonts w:ascii="Sylfaen" w:hAnsi="Sylfaen"/>
                <w:color w:val="000000"/>
                <w:sz w:val="16"/>
                <w:szCs w:val="16"/>
                <w:lang w:val="ka-GE"/>
              </w:rPr>
              <w:t>„</w:t>
            </w:r>
            <w:r w:rsidRPr="00B579E5">
              <w:rPr>
                <w:rFonts w:ascii="Sylfaen" w:hAnsi="Sylfaen"/>
                <w:color w:val="000000"/>
                <w:sz w:val="16"/>
                <w:szCs w:val="16"/>
              </w:rPr>
              <w:t>სოკო</w:t>
            </w:r>
            <w:r w:rsidRPr="00B579E5">
              <w:rPr>
                <w:rFonts w:ascii="Sylfaen" w:hAnsi="Sylfaen"/>
                <w:color w:val="000000"/>
                <w:sz w:val="16"/>
                <w:szCs w:val="16"/>
                <w:lang w:val="ka-GE"/>
              </w:rPr>
              <w:t>“-</w:t>
            </w:r>
            <w:r w:rsidRPr="00B579E5">
              <w:rPr>
                <w:rFonts w:ascii="Sylfaen" w:hAnsi="Sylfaen"/>
                <w:color w:val="000000"/>
                <w:sz w:val="16"/>
                <w:szCs w:val="16"/>
              </w:rPr>
              <w:t>ების მოვლა-პატრონობა, მათ შორის მოხმარებული წყლის ღირებულების ანაზღაურება.</w:t>
            </w:r>
          </w:p>
        </w:tc>
      </w:tr>
      <w:tr w:rsidR="009E4A5B" w:rsidRPr="00B579E5" w:rsidTr="001F112C">
        <w:trPr>
          <w:trHeight w:val="496"/>
        </w:trPr>
        <w:tc>
          <w:tcPr>
            <w:tcW w:w="975" w:type="pct"/>
            <w:shd w:val="clear" w:color="auto" w:fill="auto"/>
            <w:vAlign w:val="center"/>
          </w:tcPr>
          <w:p w:rsidR="009E4A5B" w:rsidRPr="00B579E5" w:rsidRDefault="009E4A5B" w:rsidP="00474E2D">
            <w:pPr>
              <w:jc w:val="center"/>
              <w:rPr>
                <w:rFonts w:ascii="Sylfaen" w:hAnsi="Sylfaen"/>
                <w:b/>
                <w:bCs/>
                <w:color w:val="000000"/>
                <w:sz w:val="16"/>
                <w:szCs w:val="16"/>
              </w:rPr>
            </w:pPr>
            <w:r w:rsidRPr="00B579E5">
              <w:rPr>
                <w:rFonts w:ascii="Sylfaen" w:hAnsi="Sylfaen"/>
                <w:b/>
                <w:bCs/>
                <w:color w:val="000000"/>
                <w:sz w:val="16"/>
                <w:szCs w:val="16"/>
              </w:rPr>
              <w:t xml:space="preserve">ქვეპროგრამის მიზანი </w:t>
            </w:r>
          </w:p>
        </w:tc>
        <w:tc>
          <w:tcPr>
            <w:tcW w:w="4025" w:type="pct"/>
            <w:gridSpan w:val="3"/>
            <w:shd w:val="clear" w:color="auto" w:fill="auto"/>
            <w:vAlign w:val="center"/>
          </w:tcPr>
          <w:p w:rsidR="009E4A5B" w:rsidRPr="00B579E5" w:rsidRDefault="00B579E5" w:rsidP="00AF1ABB">
            <w:pPr>
              <w:rPr>
                <w:rFonts w:ascii="Sylfaen" w:hAnsi="Sylfaen"/>
                <w:color w:val="000000"/>
                <w:sz w:val="16"/>
                <w:szCs w:val="16"/>
              </w:rPr>
            </w:pPr>
            <w:r w:rsidRPr="00B579E5">
              <w:rPr>
                <w:rFonts w:ascii="Sylfaen" w:hAnsi="Sylfaen"/>
                <w:color w:val="000000"/>
                <w:sz w:val="16"/>
                <w:szCs w:val="16"/>
                <w:lang w:val="ka-GE"/>
              </w:rPr>
              <w:t>სასმელი წყლის „სოკო</w:t>
            </w:r>
            <w:r w:rsidR="00AF1ABB">
              <w:rPr>
                <w:rFonts w:ascii="Sylfaen" w:hAnsi="Sylfaen"/>
                <w:color w:val="000000"/>
                <w:sz w:val="16"/>
                <w:szCs w:val="16"/>
                <w:lang w:val="ka-GE"/>
              </w:rPr>
              <w:t>“-ები</w:t>
            </w:r>
            <w:r w:rsidRPr="00B579E5">
              <w:rPr>
                <w:rFonts w:ascii="Sylfaen" w:hAnsi="Sylfaen"/>
                <w:color w:val="000000"/>
                <w:sz w:val="16"/>
                <w:szCs w:val="16"/>
                <w:lang w:val="ka-GE"/>
              </w:rPr>
              <w:t>ს ფუნქციონირება</w:t>
            </w:r>
          </w:p>
        </w:tc>
      </w:tr>
    </w:tbl>
    <w:p w:rsidR="00961850" w:rsidRDefault="00961850"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0"/>
        <w:gridCol w:w="1366"/>
        <w:gridCol w:w="4379"/>
        <w:gridCol w:w="2451"/>
      </w:tblGrid>
      <w:tr w:rsidR="00432174" w:rsidRPr="00B579E5" w:rsidTr="007D2A43">
        <w:trPr>
          <w:trHeight w:val="350"/>
        </w:trPr>
        <w:tc>
          <w:tcPr>
            <w:tcW w:w="1081" w:type="pct"/>
            <w:vMerge w:val="restart"/>
            <w:shd w:val="clear" w:color="auto" w:fill="auto"/>
            <w:vAlign w:val="center"/>
            <w:hideMark/>
          </w:tcPr>
          <w:p w:rsidR="00432174" w:rsidRPr="00B579E5" w:rsidRDefault="00432174" w:rsidP="00432174">
            <w:pPr>
              <w:jc w:val="center"/>
              <w:rPr>
                <w:rFonts w:ascii="Calibri" w:hAnsi="Calibri" w:cs="Calibri"/>
                <w:b/>
                <w:sz w:val="16"/>
                <w:szCs w:val="16"/>
              </w:rPr>
            </w:pPr>
            <w:r w:rsidRPr="00B579E5">
              <w:rPr>
                <w:rFonts w:ascii="Sylfaen" w:hAnsi="Sylfaen" w:cs="Sylfaen"/>
                <w:b/>
                <w:sz w:val="16"/>
                <w:szCs w:val="16"/>
              </w:rPr>
              <w:t>პროგრამისდასახელება</w:t>
            </w:r>
          </w:p>
        </w:tc>
        <w:tc>
          <w:tcPr>
            <w:tcW w:w="653" w:type="pct"/>
            <w:shd w:val="clear" w:color="auto" w:fill="auto"/>
            <w:noWrap/>
            <w:vAlign w:val="center"/>
            <w:hideMark/>
          </w:tcPr>
          <w:p w:rsidR="00432174" w:rsidRPr="00B579E5" w:rsidRDefault="00432174" w:rsidP="00432174">
            <w:pPr>
              <w:jc w:val="center"/>
              <w:rPr>
                <w:rFonts w:ascii="Calibri" w:hAnsi="Calibri" w:cs="Calibri"/>
                <w:b/>
                <w:sz w:val="16"/>
                <w:szCs w:val="16"/>
              </w:rPr>
            </w:pPr>
            <w:r w:rsidRPr="00B579E5">
              <w:rPr>
                <w:rFonts w:ascii="Sylfaen" w:hAnsi="Sylfaen" w:cs="Sylfaen"/>
                <w:b/>
                <w:sz w:val="16"/>
                <w:szCs w:val="16"/>
              </w:rPr>
              <w:t>კოდი</w:t>
            </w:r>
          </w:p>
        </w:tc>
        <w:tc>
          <w:tcPr>
            <w:tcW w:w="2094" w:type="pct"/>
            <w:vMerge w:val="restart"/>
            <w:shd w:val="clear" w:color="auto" w:fill="auto"/>
            <w:vAlign w:val="center"/>
            <w:hideMark/>
          </w:tcPr>
          <w:p w:rsidR="00432174" w:rsidRPr="00B579E5" w:rsidRDefault="00432174" w:rsidP="00432174">
            <w:pPr>
              <w:jc w:val="center"/>
              <w:rPr>
                <w:rFonts w:ascii="Calibri" w:hAnsi="Calibri" w:cs="Calibri"/>
                <w:b/>
                <w:sz w:val="16"/>
                <w:szCs w:val="16"/>
                <w:lang w:val="ka-GE"/>
              </w:rPr>
            </w:pPr>
            <w:r w:rsidRPr="00B579E5">
              <w:rPr>
                <w:rFonts w:ascii="Sylfaen" w:hAnsi="Sylfaen" w:cs="Sylfaen"/>
                <w:b/>
                <w:sz w:val="16"/>
                <w:szCs w:val="16"/>
                <w:lang w:val="ka-GE"/>
              </w:rPr>
              <w:t>სარიტუალო ღონისძიებები</w:t>
            </w:r>
          </w:p>
        </w:tc>
        <w:tc>
          <w:tcPr>
            <w:tcW w:w="1172" w:type="pct"/>
            <w:shd w:val="clear" w:color="auto" w:fill="auto"/>
            <w:vAlign w:val="bottom"/>
            <w:hideMark/>
          </w:tcPr>
          <w:p w:rsidR="00432174" w:rsidRPr="00B579E5" w:rsidRDefault="00474E2D" w:rsidP="001402AB">
            <w:pPr>
              <w:jc w:val="center"/>
              <w:rPr>
                <w:rFonts w:ascii="Calibri" w:hAnsi="Calibri" w:cs="Calibri"/>
                <w:b/>
                <w:sz w:val="16"/>
                <w:szCs w:val="16"/>
                <w:lang w:val="ka-GE"/>
              </w:rPr>
            </w:pPr>
            <w:r w:rsidRPr="00B579E5">
              <w:rPr>
                <w:rFonts w:ascii="Sylfaen" w:hAnsi="Sylfaen" w:cs="Calibri"/>
                <w:b/>
                <w:sz w:val="16"/>
                <w:szCs w:val="16"/>
                <w:lang w:val="ka-GE"/>
              </w:rPr>
              <w:t>202</w:t>
            </w:r>
            <w:r w:rsidR="001402AB">
              <w:rPr>
                <w:rFonts w:ascii="Sylfaen" w:hAnsi="Sylfaen" w:cs="Calibri"/>
                <w:b/>
                <w:sz w:val="16"/>
                <w:szCs w:val="16"/>
                <w:lang w:val="ka-GE"/>
              </w:rPr>
              <w:t>4</w:t>
            </w:r>
            <w:r w:rsidR="00432174" w:rsidRPr="00B579E5">
              <w:rPr>
                <w:rFonts w:ascii="Calibri" w:hAnsi="Calibri" w:cs="Calibri"/>
                <w:b/>
                <w:sz w:val="16"/>
                <w:szCs w:val="16"/>
              </w:rPr>
              <w:t xml:space="preserve"> </w:t>
            </w:r>
            <w:r w:rsidR="00432174" w:rsidRPr="00B579E5">
              <w:rPr>
                <w:rFonts w:ascii="Sylfaen" w:hAnsi="Sylfaen" w:cs="Sylfaen"/>
                <w:b/>
                <w:sz w:val="16"/>
                <w:szCs w:val="16"/>
              </w:rPr>
              <w:t>წლის</w:t>
            </w:r>
            <w:r w:rsidR="00432174" w:rsidRPr="00B579E5">
              <w:rPr>
                <w:rFonts w:ascii="Calibri" w:hAnsi="Calibri" w:cs="Calibri"/>
                <w:b/>
                <w:sz w:val="16"/>
                <w:szCs w:val="16"/>
              </w:rPr>
              <w:t xml:space="preserve"> </w:t>
            </w:r>
            <w:r w:rsidR="00432174" w:rsidRPr="00B579E5">
              <w:rPr>
                <w:rFonts w:ascii="Sylfaen" w:hAnsi="Sylfaen" w:cs="Sylfaen"/>
                <w:b/>
                <w:sz w:val="16"/>
                <w:szCs w:val="16"/>
              </w:rPr>
              <w:t xml:space="preserve">დაფინანსება </w:t>
            </w:r>
            <w:r w:rsidR="00432174" w:rsidRPr="00B579E5">
              <w:rPr>
                <w:rFonts w:ascii="Sylfaen" w:hAnsi="Sylfaen" w:cs="Sylfaen"/>
                <w:b/>
                <w:sz w:val="16"/>
                <w:szCs w:val="16"/>
                <w:lang w:val="ka-GE"/>
              </w:rPr>
              <w:t>(ათას ლარებში)</w:t>
            </w:r>
          </w:p>
        </w:tc>
      </w:tr>
      <w:tr w:rsidR="00432174" w:rsidRPr="00B579E5" w:rsidTr="007D2A43">
        <w:trPr>
          <w:trHeight w:val="278"/>
        </w:trPr>
        <w:tc>
          <w:tcPr>
            <w:tcW w:w="1081" w:type="pct"/>
            <w:vMerge/>
            <w:vAlign w:val="center"/>
            <w:hideMark/>
          </w:tcPr>
          <w:p w:rsidR="00432174" w:rsidRPr="00B579E5" w:rsidRDefault="00432174" w:rsidP="00432174">
            <w:pPr>
              <w:rPr>
                <w:rFonts w:ascii="Calibri" w:hAnsi="Calibri" w:cs="Calibri"/>
                <w:b/>
                <w:sz w:val="16"/>
                <w:szCs w:val="16"/>
              </w:rPr>
            </w:pPr>
          </w:p>
        </w:tc>
        <w:tc>
          <w:tcPr>
            <w:tcW w:w="653" w:type="pct"/>
            <w:shd w:val="clear" w:color="auto" w:fill="auto"/>
            <w:noWrap/>
            <w:vAlign w:val="center"/>
            <w:hideMark/>
          </w:tcPr>
          <w:p w:rsidR="00432174" w:rsidRPr="00B579E5" w:rsidRDefault="002F1296" w:rsidP="00C37FDD">
            <w:pPr>
              <w:jc w:val="center"/>
              <w:rPr>
                <w:rFonts w:ascii="Sylfaen" w:hAnsi="Sylfaen" w:cs="Calibri"/>
                <w:b/>
                <w:sz w:val="16"/>
                <w:szCs w:val="16"/>
                <w:lang w:val="ka-GE"/>
              </w:rPr>
            </w:pPr>
            <w:r w:rsidRPr="00B579E5">
              <w:rPr>
                <w:rFonts w:ascii="Sylfaen" w:hAnsi="Sylfaen" w:cs="Calibri"/>
                <w:b/>
                <w:sz w:val="16"/>
                <w:szCs w:val="16"/>
                <w:lang w:val="ka-GE"/>
              </w:rPr>
              <w:t>02 07</w:t>
            </w:r>
          </w:p>
        </w:tc>
        <w:tc>
          <w:tcPr>
            <w:tcW w:w="2094" w:type="pct"/>
            <w:vMerge/>
            <w:vAlign w:val="center"/>
            <w:hideMark/>
          </w:tcPr>
          <w:p w:rsidR="00432174" w:rsidRPr="00B579E5" w:rsidRDefault="00432174" w:rsidP="00C37FDD">
            <w:pPr>
              <w:jc w:val="center"/>
              <w:rPr>
                <w:rFonts w:ascii="Calibri" w:hAnsi="Calibri" w:cs="Calibri"/>
                <w:b/>
                <w:sz w:val="16"/>
                <w:szCs w:val="16"/>
              </w:rPr>
            </w:pPr>
          </w:p>
        </w:tc>
        <w:tc>
          <w:tcPr>
            <w:tcW w:w="1172" w:type="pct"/>
            <w:shd w:val="clear" w:color="auto" w:fill="auto"/>
            <w:noWrap/>
            <w:vAlign w:val="center"/>
            <w:hideMark/>
          </w:tcPr>
          <w:p w:rsidR="00432174" w:rsidRPr="00103908" w:rsidRDefault="007D2A43" w:rsidP="00C37FDD">
            <w:pPr>
              <w:jc w:val="center"/>
              <w:rPr>
                <w:rFonts w:ascii="Sylfaen" w:hAnsi="Sylfaen" w:cs="Calibri"/>
                <w:b/>
                <w:sz w:val="16"/>
                <w:szCs w:val="16"/>
                <w:lang w:val="ka-GE"/>
              </w:rPr>
            </w:pPr>
            <w:r>
              <w:rPr>
                <w:rFonts w:ascii="Sylfaen" w:hAnsi="Sylfaen" w:cs="Calibri"/>
                <w:b/>
                <w:sz w:val="16"/>
                <w:szCs w:val="16"/>
                <w:lang w:val="ka-GE"/>
              </w:rPr>
              <w:t>6</w:t>
            </w:r>
            <w:r w:rsidR="00103908">
              <w:rPr>
                <w:rFonts w:ascii="Sylfaen" w:hAnsi="Sylfaen" w:cs="Calibri"/>
                <w:b/>
                <w:sz w:val="16"/>
                <w:szCs w:val="16"/>
                <w:lang w:val="ka-GE"/>
              </w:rPr>
              <w:t>0,0</w:t>
            </w:r>
          </w:p>
        </w:tc>
      </w:tr>
      <w:tr w:rsidR="005A2BCA" w:rsidRPr="00B579E5" w:rsidTr="00C37FDD">
        <w:trPr>
          <w:trHeight w:val="548"/>
        </w:trPr>
        <w:tc>
          <w:tcPr>
            <w:tcW w:w="1081" w:type="pct"/>
            <w:shd w:val="clear" w:color="auto" w:fill="auto"/>
            <w:vAlign w:val="center"/>
            <w:hideMark/>
          </w:tcPr>
          <w:p w:rsidR="005A2BCA" w:rsidRPr="00B579E5" w:rsidRDefault="005A2BCA" w:rsidP="005A2BCA">
            <w:pPr>
              <w:jc w:val="center"/>
              <w:rPr>
                <w:rFonts w:ascii="Sylfaen" w:hAnsi="Sylfaen"/>
                <w:b/>
                <w:bCs/>
                <w:color w:val="000000"/>
                <w:sz w:val="16"/>
                <w:szCs w:val="16"/>
              </w:rPr>
            </w:pPr>
            <w:r w:rsidRPr="00B579E5">
              <w:rPr>
                <w:rFonts w:ascii="Sylfaen" w:hAnsi="Sylfaen"/>
                <w:b/>
                <w:bCs/>
                <w:color w:val="000000"/>
                <w:sz w:val="16"/>
                <w:szCs w:val="16"/>
              </w:rPr>
              <w:t xml:space="preserve">პროგრამის განმახორციელებელი </w:t>
            </w:r>
          </w:p>
        </w:tc>
        <w:tc>
          <w:tcPr>
            <w:tcW w:w="3919" w:type="pct"/>
            <w:gridSpan w:val="3"/>
            <w:shd w:val="clear" w:color="auto" w:fill="auto"/>
            <w:vAlign w:val="center"/>
            <w:hideMark/>
          </w:tcPr>
          <w:p w:rsidR="005A2BCA" w:rsidRPr="00B579E5" w:rsidRDefault="005A2BCA" w:rsidP="005A2BCA">
            <w:pPr>
              <w:rPr>
                <w:rFonts w:ascii="Sylfaen" w:hAnsi="Sylfaen"/>
                <w:color w:val="000000"/>
                <w:sz w:val="16"/>
                <w:szCs w:val="16"/>
              </w:rPr>
            </w:pPr>
            <w:r w:rsidRPr="00B579E5">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B579E5" w:rsidRPr="00B579E5" w:rsidTr="00474E2D">
        <w:trPr>
          <w:trHeight w:val="638"/>
        </w:trPr>
        <w:tc>
          <w:tcPr>
            <w:tcW w:w="1081" w:type="pct"/>
            <w:shd w:val="clear" w:color="auto" w:fill="auto"/>
            <w:vAlign w:val="center"/>
            <w:hideMark/>
          </w:tcPr>
          <w:p w:rsidR="00B579E5" w:rsidRPr="00B579E5" w:rsidRDefault="00B579E5" w:rsidP="00B579E5">
            <w:pPr>
              <w:jc w:val="center"/>
              <w:rPr>
                <w:rFonts w:ascii="Sylfaen" w:hAnsi="Sylfaen"/>
                <w:b/>
                <w:bCs/>
                <w:color w:val="000000"/>
                <w:sz w:val="16"/>
                <w:szCs w:val="16"/>
              </w:rPr>
            </w:pPr>
            <w:r w:rsidRPr="00B579E5">
              <w:rPr>
                <w:rFonts w:ascii="Sylfaen" w:hAnsi="Sylfaen"/>
                <w:b/>
                <w:bCs/>
                <w:color w:val="000000"/>
                <w:sz w:val="16"/>
                <w:szCs w:val="16"/>
              </w:rPr>
              <w:t xml:space="preserve">პროგრამის აღწერა </w:t>
            </w:r>
          </w:p>
        </w:tc>
        <w:tc>
          <w:tcPr>
            <w:tcW w:w="3919" w:type="pct"/>
            <w:gridSpan w:val="3"/>
            <w:shd w:val="clear" w:color="auto" w:fill="auto"/>
            <w:vAlign w:val="center"/>
            <w:hideMark/>
          </w:tcPr>
          <w:p w:rsidR="00B579E5" w:rsidRPr="00B579E5" w:rsidRDefault="00B579E5" w:rsidP="00B579E5">
            <w:pPr>
              <w:rPr>
                <w:rFonts w:ascii="Sylfaen" w:hAnsi="Sylfaen"/>
                <w:color w:val="000000"/>
                <w:sz w:val="16"/>
                <w:szCs w:val="16"/>
              </w:rPr>
            </w:pPr>
            <w:r w:rsidRPr="00B579E5">
              <w:rPr>
                <w:rFonts w:ascii="Sylfaen" w:hAnsi="Sylfaen"/>
                <w:color w:val="000000"/>
                <w:sz w:val="16"/>
                <w:szCs w:val="16"/>
              </w:rPr>
              <w:t>პროგრამის განხორციელებისას დასუფთავდება და მოწესრიგდება მუნიციპალიტეტ</w:t>
            </w:r>
            <w:r w:rsidRPr="00B579E5">
              <w:rPr>
                <w:rFonts w:ascii="Sylfaen" w:hAnsi="Sylfaen"/>
                <w:color w:val="000000"/>
                <w:sz w:val="16"/>
                <w:szCs w:val="16"/>
                <w:lang w:val="ka-GE"/>
              </w:rPr>
              <w:t>ში</w:t>
            </w:r>
            <w:r w:rsidRPr="00B579E5">
              <w:rPr>
                <w:rFonts w:ascii="Sylfaen" w:hAnsi="Sylfaen"/>
                <w:color w:val="000000"/>
                <w:sz w:val="16"/>
                <w:szCs w:val="16"/>
              </w:rPr>
              <w:t xml:space="preserve"> არსებული სასაფლაოები</w:t>
            </w:r>
            <w:r w:rsidRPr="00B579E5">
              <w:rPr>
                <w:rFonts w:ascii="Sylfaen" w:hAnsi="Sylfaen"/>
                <w:color w:val="000000"/>
                <w:sz w:val="16"/>
                <w:szCs w:val="16"/>
                <w:lang w:val="ka-GE"/>
              </w:rPr>
              <w:t>ს ტერიტორიები ეკალ-ბარდის, ბუჩქნარის და ნაგვისაგან</w:t>
            </w:r>
            <w:r w:rsidRPr="00B579E5">
              <w:rPr>
                <w:rFonts w:ascii="Sylfaen" w:hAnsi="Sylfaen"/>
                <w:color w:val="000000"/>
                <w:sz w:val="16"/>
                <w:szCs w:val="16"/>
              </w:rPr>
              <w:t xml:space="preserve">. </w:t>
            </w:r>
          </w:p>
        </w:tc>
      </w:tr>
      <w:tr w:rsidR="00B579E5" w:rsidRPr="00B579E5" w:rsidTr="00C37FDD">
        <w:trPr>
          <w:trHeight w:val="485"/>
        </w:trPr>
        <w:tc>
          <w:tcPr>
            <w:tcW w:w="1081" w:type="pct"/>
            <w:shd w:val="clear" w:color="auto" w:fill="auto"/>
            <w:vAlign w:val="center"/>
          </w:tcPr>
          <w:p w:rsidR="00B579E5" w:rsidRPr="00B579E5" w:rsidRDefault="00B579E5" w:rsidP="00B579E5">
            <w:pPr>
              <w:jc w:val="center"/>
              <w:rPr>
                <w:rFonts w:ascii="Sylfaen" w:hAnsi="Sylfaen"/>
                <w:b/>
                <w:bCs/>
                <w:color w:val="000000"/>
                <w:sz w:val="16"/>
                <w:szCs w:val="16"/>
              </w:rPr>
            </w:pPr>
            <w:r w:rsidRPr="00B579E5">
              <w:rPr>
                <w:rFonts w:ascii="Sylfaen" w:hAnsi="Sylfaen"/>
                <w:b/>
                <w:bCs/>
                <w:color w:val="000000"/>
                <w:sz w:val="16"/>
                <w:szCs w:val="16"/>
              </w:rPr>
              <w:t xml:space="preserve">პროგრამის მიზანი </w:t>
            </w:r>
          </w:p>
        </w:tc>
        <w:tc>
          <w:tcPr>
            <w:tcW w:w="3919" w:type="pct"/>
            <w:gridSpan w:val="3"/>
            <w:shd w:val="clear" w:color="auto" w:fill="auto"/>
            <w:vAlign w:val="center"/>
          </w:tcPr>
          <w:p w:rsidR="00B579E5" w:rsidRPr="00B579E5" w:rsidRDefault="00B579E5" w:rsidP="00B579E5">
            <w:pPr>
              <w:rPr>
                <w:rFonts w:ascii="Sylfaen" w:hAnsi="Sylfaen"/>
                <w:color w:val="000000"/>
                <w:sz w:val="16"/>
                <w:szCs w:val="16"/>
              </w:rPr>
            </w:pPr>
            <w:r w:rsidRPr="00B579E5">
              <w:rPr>
                <w:rFonts w:ascii="Sylfaen" w:hAnsi="Sylfaen"/>
                <w:color w:val="000000"/>
                <w:sz w:val="16"/>
                <w:szCs w:val="16"/>
              </w:rPr>
              <w:t>მოწესრიგებული სასაფლაოები</w:t>
            </w:r>
            <w:r w:rsidRPr="00B579E5">
              <w:rPr>
                <w:rFonts w:ascii="Sylfaen" w:hAnsi="Sylfaen"/>
                <w:color w:val="000000"/>
                <w:sz w:val="16"/>
                <w:szCs w:val="16"/>
                <w:lang w:val="ka-GE"/>
              </w:rPr>
              <w:t>ს ტერიტორიები</w:t>
            </w:r>
            <w:r w:rsidRPr="00B579E5">
              <w:rPr>
                <w:rFonts w:ascii="Sylfaen" w:hAnsi="Sylfaen"/>
                <w:color w:val="000000"/>
                <w:sz w:val="16"/>
                <w:szCs w:val="16"/>
              </w:rPr>
              <w:t>.</w:t>
            </w:r>
          </w:p>
        </w:tc>
      </w:tr>
    </w:tbl>
    <w:p w:rsidR="001F112C" w:rsidRDefault="001F112C" w:rsidP="001F112C">
      <w:pPr>
        <w:jc w:val="both"/>
        <w:rPr>
          <w:rFonts w:ascii="Sylfaen" w:hAnsi="Sylfaen"/>
          <w:b/>
          <w:sz w:val="40"/>
          <w:szCs w:val="40"/>
          <w:lang w:val="ka-GE"/>
        </w:rPr>
      </w:pPr>
    </w:p>
    <w:tbl>
      <w:tblP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9"/>
        <w:gridCol w:w="1402"/>
        <w:gridCol w:w="4619"/>
        <w:gridCol w:w="2465"/>
      </w:tblGrid>
      <w:tr w:rsidR="00432174" w:rsidRPr="00AB5BB1" w:rsidTr="0046746F">
        <w:trPr>
          <w:trHeight w:val="197"/>
        </w:trPr>
        <w:tc>
          <w:tcPr>
            <w:tcW w:w="934" w:type="pct"/>
            <w:vMerge w:val="restart"/>
            <w:shd w:val="clear" w:color="auto" w:fill="auto"/>
            <w:vAlign w:val="center"/>
            <w:hideMark/>
          </w:tcPr>
          <w:p w:rsidR="00432174" w:rsidRPr="005A2BCA" w:rsidRDefault="00432174" w:rsidP="00432174">
            <w:pPr>
              <w:jc w:val="center"/>
              <w:rPr>
                <w:rFonts w:ascii="Calibri" w:hAnsi="Calibri" w:cs="Calibri"/>
                <w:b/>
                <w:sz w:val="16"/>
                <w:szCs w:val="16"/>
              </w:rPr>
            </w:pPr>
            <w:r w:rsidRPr="005A2BCA">
              <w:rPr>
                <w:rFonts w:ascii="Sylfaen" w:hAnsi="Sylfaen" w:cs="Sylfaen"/>
                <w:b/>
                <w:sz w:val="16"/>
                <w:szCs w:val="16"/>
              </w:rPr>
              <w:t>ქვეპროგრამის</w:t>
            </w:r>
            <w:r w:rsidRPr="005A2BCA">
              <w:rPr>
                <w:rFonts w:ascii="Calibri" w:hAnsi="Calibri" w:cs="Calibri"/>
                <w:b/>
                <w:sz w:val="16"/>
                <w:szCs w:val="16"/>
              </w:rPr>
              <w:t xml:space="preserve"> </w:t>
            </w:r>
            <w:r w:rsidRPr="005A2BCA">
              <w:rPr>
                <w:rFonts w:ascii="Sylfaen" w:hAnsi="Sylfaen" w:cs="Sylfaen"/>
                <w:b/>
                <w:sz w:val="16"/>
                <w:szCs w:val="16"/>
              </w:rPr>
              <w:t>დასახელება</w:t>
            </w:r>
          </w:p>
        </w:tc>
        <w:tc>
          <w:tcPr>
            <w:tcW w:w="672" w:type="pct"/>
            <w:shd w:val="clear" w:color="auto" w:fill="auto"/>
            <w:noWrap/>
            <w:vAlign w:val="center"/>
            <w:hideMark/>
          </w:tcPr>
          <w:p w:rsidR="00432174" w:rsidRPr="005A2BCA" w:rsidRDefault="00432174" w:rsidP="00432174">
            <w:pPr>
              <w:jc w:val="center"/>
              <w:rPr>
                <w:rFonts w:ascii="Calibri" w:hAnsi="Calibri" w:cs="Calibri"/>
                <w:b/>
                <w:sz w:val="16"/>
                <w:szCs w:val="16"/>
              </w:rPr>
            </w:pPr>
            <w:r w:rsidRPr="005A2BCA">
              <w:rPr>
                <w:rFonts w:ascii="Sylfaen" w:hAnsi="Sylfaen" w:cs="Sylfaen"/>
                <w:b/>
                <w:sz w:val="16"/>
                <w:szCs w:val="16"/>
              </w:rPr>
              <w:t>კოდი</w:t>
            </w:r>
          </w:p>
        </w:tc>
        <w:tc>
          <w:tcPr>
            <w:tcW w:w="2213" w:type="pct"/>
            <w:vMerge w:val="restart"/>
            <w:shd w:val="clear" w:color="auto" w:fill="auto"/>
            <w:vAlign w:val="center"/>
            <w:hideMark/>
          </w:tcPr>
          <w:p w:rsidR="00432174" w:rsidRPr="005A2BCA" w:rsidRDefault="00432174" w:rsidP="00432174">
            <w:pPr>
              <w:jc w:val="center"/>
              <w:rPr>
                <w:rFonts w:ascii="Calibri" w:hAnsi="Calibri" w:cs="Calibri"/>
                <w:b/>
                <w:sz w:val="16"/>
                <w:szCs w:val="16"/>
              </w:rPr>
            </w:pPr>
            <w:r w:rsidRPr="005A2BCA">
              <w:rPr>
                <w:rFonts w:ascii="Sylfaen" w:hAnsi="Sylfaen" w:cs="Sylfaen"/>
                <w:b/>
                <w:sz w:val="16"/>
                <w:szCs w:val="16"/>
              </w:rPr>
              <w:t>სასაფლაოების</w:t>
            </w:r>
            <w:r w:rsidRPr="005A2BCA">
              <w:rPr>
                <w:rFonts w:ascii="Calibri" w:hAnsi="Calibri" w:cs="Calibri"/>
                <w:b/>
                <w:sz w:val="16"/>
                <w:szCs w:val="16"/>
              </w:rPr>
              <w:t xml:space="preserve"> </w:t>
            </w:r>
            <w:r w:rsidRPr="005A2BCA">
              <w:rPr>
                <w:rFonts w:ascii="Sylfaen" w:hAnsi="Sylfaen" w:cs="Sylfaen"/>
                <w:b/>
                <w:sz w:val="16"/>
                <w:szCs w:val="16"/>
              </w:rPr>
              <w:t>მოვლა</w:t>
            </w:r>
            <w:r w:rsidRPr="005A2BCA">
              <w:rPr>
                <w:rFonts w:ascii="Calibri" w:hAnsi="Calibri" w:cs="Calibri"/>
                <w:b/>
                <w:sz w:val="16"/>
                <w:szCs w:val="16"/>
              </w:rPr>
              <w:t>-</w:t>
            </w:r>
            <w:r w:rsidRPr="005A2BCA">
              <w:rPr>
                <w:rFonts w:ascii="Sylfaen" w:hAnsi="Sylfaen" w:cs="Sylfaen"/>
                <w:b/>
                <w:sz w:val="16"/>
                <w:szCs w:val="16"/>
              </w:rPr>
              <w:t>პატრონობა</w:t>
            </w:r>
          </w:p>
        </w:tc>
        <w:tc>
          <w:tcPr>
            <w:tcW w:w="1181" w:type="pct"/>
            <w:shd w:val="clear" w:color="auto" w:fill="auto"/>
            <w:vAlign w:val="bottom"/>
            <w:hideMark/>
          </w:tcPr>
          <w:p w:rsidR="00432174" w:rsidRPr="005A2BCA" w:rsidRDefault="00474E2D" w:rsidP="001402AB">
            <w:pPr>
              <w:jc w:val="center"/>
              <w:rPr>
                <w:rFonts w:ascii="Calibri" w:hAnsi="Calibri" w:cs="Calibri"/>
                <w:b/>
                <w:sz w:val="16"/>
                <w:szCs w:val="16"/>
                <w:lang w:val="ka-GE"/>
              </w:rPr>
            </w:pPr>
            <w:r>
              <w:rPr>
                <w:rFonts w:ascii="Sylfaen" w:hAnsi="Sylfaen" w:cs="Calibri"/>
                <w:b/>
                <w:sz w:val="16"/>
                <w:szCs w:val="16"/>
                <w:lang w:val="ka-GE"/>
              </w:rPr>
              <w:t>202</w:t>
            </w:r>
            <w:r w:rsidR="001402AB">
              <w:rPr>
                <w:rFonts w:ascii="Sylfaen" w:hAnsi="Sylfaen" w:cs="Calibri"/>
                <w:b/>
                <w:sz w:val="16"/>
                <w:szCs w:val="16"/>
                <w:lang w:val="ka-GE"/>
              </w:rPr>
              <w:t>4</w:t>
            </w:r>
            <w:r w:rsidR="00432174" w:rsidRPr="005A2BCA">
              <w:rPr>
                <w:rFonts w:ascii="Calibri" w:hAnsi="Calibri" w:cs="Calibri"/>
                <w:b/>
                <w:sz w:val="16"/>
                <w:szCs w:val="16"/>
              </w:rPr>
              <w:t xml:space="preserve"> </w:t>
            </w:r>
            <w:r w:rsidR="00432174" w:rsidRPr="005A2BCA">
              <w:rPr>
                <w:rFonts w:ascii="Sylfaen" w:hAnsi="Sylfaen" w:cs="Sylfaen"/>
                <w:b/>
                <w:sz w:val="16"/>
                <w:szCs w:val="16"/>
              </w:rPr>
              <w:t>წლის</w:t>
            </w:r>
            <w:r w:rsidR="00432174" w:rsidRPr="005A2BCA">
              <w:rPr>
                <w:rFonts w:ascii="Calibri" w:hAnsi="Calibri" w:cs="Calibri"/>
                <w:b/>
                <w:sz w:val="16"/>
                <w:szCs w:val="16"/>
              </w:rPr>
              <w:t xml:space="preserve"> </w:t>
            </w:r>
            <w:r w:rsidR="00432174" w:rsidRPr="005A2BCA">
              <w:rPr>
                <w:rFonts w:ascii="Sylfaen" w:hAnsi="Sylfaen" w:cs="Sylfaen"/>
                <w:b/>
                <w:sz w:val="16"/>
                <w:szCs w:val="16"/>
              </w:rPr>
              <w:t xml:space="preserve">დაფინანსება </w:t>
            </w:r>
            <w:r w:rsidR="00432174" w:rsidRPr="005A2BCA">
              <w:rPr>
                <w:rFonts w:ascii="Sylfaen" w:hAnsi="Sylfaen" w:cs="Sylfaen"/>
                <w:b/>
                <w:sz w:val="16"/>
                <w:szCs w:val="16"/>
                <w:lang w:val="ka-GE"/>
              </w:rPr>
              <w:t>(ათას ლარებში)</w:t>
            </w:r>
          </w:p>
        </w:tc>
      </w:tr>
      <w:tr w:rsidR="00432174" w:rsidRPr="00AB5BB1" w:rsidTr="00C37FDD">
        <w:trPr>
          <w:trHeight w:val="278"/>
        </w:trPr>
        <w:tc>
          <w:tcPr>
            <w:tcW w:w="934" w:type="pct"/>
            <w:vMerge/>
            <w:vAlign w:val="center"/>
            <w:hideMark/>
          </w:tcPr>
          <w:p w:rsidR="00432174" w:rsidRPr="005A2BCA" w:rsidRDefault="00432174" w:rsidP="00432174">
            <w:pPr>
              <w:rPr>
                <w:rFonts w:ascii="Calibri" w:hAnsi="Calibri" w:cs="Calibri"/>
                <w:b/>
                <w:sz w:val="16"/>
                <w:szCs w:val="16"/>
              </w:rPr>
            </w:pPr>
          </w:p>
        </w:tc>
        <w:tc>
          <w:tcPr>
            <w:tcW w:w="672" w:type="pct"/>
            <w:shd w:val="clear" w:color="auto" w:fill="auto"/>
            <w:noWrap/>
            <w:vAlign w:val="center"/>
            <w:hideMark/>
          </w:tcPr>
          <w:p w:rsidR="00432174" w:rsidRPr="002F1296" w:rsidRDefault="002F1296" w:rsidP="00C37FDD">
            <w:pPr>
              <w:jc w:val="center"/>
              <w:rPr>
                <w:rFonts w:ascii="Sylfaen" w:hAnsi="Sylfaen" w:cs="Calibri"/>
                <w:b/>
                <w:sz w:val="16"/>
                <w:szCs w:val="16"/>
                <w:lang w:val="ka-GE"/>
              </w:rPr>
            </w:pPr>
            <w:r>
              <w:rPr>
                <w:rFonts w:ascii="Sylfaen" w:hAnsi="Sylfaen" w:cs="Calibri"/>
                <w:b/>
                <w:sz w:val="16"/>
                <w:szCs w:val="16"/>
                <w:lang w:val="ka-GE"/>
              </w:rPr>
              <w:t>01 07 01</w:t>
            </w:r>
          </w:p>
        </w:tc>
        <w:tc>
          <w:tcPr>
            <w:tcW w:w="2213" w:type="pct"/>
            <w:vMerge/>
            <w:vAlign w:val="center"/>
            <w:hideMark/>
          </w:tcPr>
          <w:p w:rsidR="00432174" w:rsidRPr="005A2BCA" w:rsidRDefault="00432174" w:rsidP="00C37FDD">
            <w:pPr>
              <w:jc w:val="center"/>
              <w:rPr>
                <w:rFonts w:ascii="Calibri" w:hAnsi="Calibri" w:cs="Calibri"/>
                <w:b/>
                <w:sz w:val="16"/>
                <w:szCs w:val="16"/>
              </w:rPr>
            </w:pPr>
          </w:p>
        </w:tc>
        <w:tc>
          <w:tcPr>
            <w:tcW w:w="1181" w:type="pct"/>
            <w:shd w:val="clear" w:color="auto" w:fill="auto"/>
            <w:noWrap/>
            <w:vAlign w:val="center"/>
            <w:hideMark/>
          </w:tcPr>
          <w:p w:rsidR="00432174" w:rsidRPr="00103908" w:rsidRDefault="007D2A43" w:rsidP="00C37FDD">
            <w:pPr>
              <w:jc w:val="center"/>
              <w:rPr>
                <w:rFonts w:ascii="Sylfaen" w:hAnsi="Sylfaen" w:cs="Calibri"/>
                <w:b/>
                <w:sz w:val="16"/>
                <w:szCs w:val="16"/>
                <w:lang w:val="ka-GE"/>
              </w:rPr>
            </w:pPr>
            <w:r>
              <w:rPr>
                <w:rFonts w:ascii="Sylfaen" w:hAnsi="Sylfaen" w:cs="Calibri"/>
                <w:b/>
                <w:sz w:val="16"/>
                <w:szCs w:val="16"/>
                <w:lang w:val="ka-GE"/>
              </w:rPr>
              <w:t>6</w:t>
            </w:r>
            <w:r w:rsidR="00103908">
              <w:rPr>
                <w:rFonts w:ascii="Sylfaen" w:hAnsi="Sylfaen" w:cs="Calibri"/>
                <w:b/>
                <w:sz w:val="16"/>
                <w:szCs w:val="16"/>
                <w:lang w:val="ka-GE"/>
              </w:rPr>
              <w:t>0,0</w:t>
            </w:r>
          </w:p>
        </w:tc>
      </w:tr>
      <w:tr w:rsidR="005A2BCA" w:rsidRPr="00AB5BB1" w:rsidTr="00474E2D">
        <w:trPr>
          <w:trHeight w:val="530"/>
        </w:trPr>
        <w:tc>
          <w:tcPr>
            <w:tcW w:w="934" w:type="pct"/>
            <w:shd w:val="clear" w:color="auto" w:fill="auto"/>
            <w:vAlign w:val="center"/>
            <w:hideMark/>
          </w:tcPr>
          <w:p w:rsidR="005A2BCA" w:rsidRPr="005A2BCA" w:rsidRDefault="005A2BCA" w:rsidP="005A2BCA">
            <w:pPr>
              <w:jc w:val="center"/>
              <w:rPr>
                <w:rFonts w:ascii="Sylfaen" w:hAnsi="Sylfaen"/>
                <w:b/>
                <w:bCs/>
                <w:color w:val="000000"/>
                <w:sz w:val="16"/>
                <w:szCs w:val="16"/>
              </w:rPr>
            </w:pPr>
            <w:r w:rsidRPr="005A2BCA">
              <w:rPr>
                <w:rFonts w:ascii="Sylfaen" w:hAnsi="Sylfaen"/>
                <w:b/>
                <w:bCs/>
                <w:color w:val="000000"/>
                <w:sz w:val="16"/>
                <w:szCs w:val="16"/>
              </w:rPr>
              <w:t xml:space="preserve">ქვეპროგრამის განმახორციელებელი </w:t>
            </w:r>
          </w:p>
        </w:tc>
        <w:tc>
          <w:tcPr>
            <w:tcW w:w="4066" w:type="pct"/>
            <w:gridSpan w:val="3"/>
            <w:shd w:val="clear" w:color="auto" w:fill="auto"/>
            <w:vAlign w:val="center"/>
            <w:hideMark/>
          </w:tcPr>
          <w:p w:rsidR="005A2BCA" w:rsidRPr="005A2BCA" w:rsidRDefault="005A2BCA" w:rsidP="005A2BCA">
            <w:pPr>
              <w:rPr>
                <w:rFonts w:ascii="Sylfaen" w:hAnsi="Sylfaen"/>
                <w:color w:val="000000"/>
                <w:sz w:val="16"/>
                <w:szCs w:val="16"/>
              </w:rPr>
            </w:pPr>
            <w:r w:rsidRPr="005A2BCA">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B579E5" w:rsidRPr="00AB5BB1" w:rsidTr="005A2BCA">
        <w:trPr>
          <w:trHeight w:val="782"/>
        </w:trPr>
        <w:tc>
          <w:tcPr>
            <w:tcW w:w="934" w:type="pct"/>
            <w:shd w:val="clear" w:color="auto" w:fill="auto"/>
            <w:vAlign w:val="center"/>
            <w:hideMark/>
          </w:tcPr>
          <w:p w:rsidR="00B579E5" w:rsidRPr="005A2BCA" w:rsidRDefault="00B579E5" w:rsidP="00B579E5">
            <w:pPr>
              <w:jc w:val="center"/>
              <w:rPr>
                <w:rFonts w:ascii="Sylfaen" w:hAnsi="Sylfaen"/>
                <w:b/>
                <w:bCs/>
                <w:color w:val="000000"/>
                <w:sz w:val="16"/>
                <w:szCs w:val="16"/>
              </w:rPr>
            </w:pPr>
            <w:r w:rsidRPr="005A2BCA">
              <w:rPr>
                <w:rFonts w:ascii="Sylfaen" w:hAnsi="Sylfaen"/>
                <w:b/>
                <w:bCs/>
                <w:color w:val="000000"/>
                <w:sz w:val="16"/>
                <w:szCs w:val="16"/>
              </w:rPr>
              <w:t xml:space="preserve">ქვეპროგრამის აღწერა </w:t>
            </w:r>
          </w:p>
        </w:tc>
        <w:tc>
          <w:tcPr>
            <w:tcW w:w="4066" w:type="pct"/>
            <w:gridSpan w:val="3"/>
            <w:shd w:val="clear" w:color="auto" w:fill="auto"/>
            <w:vAlign w:val="center"/>
            <w:hideMark/>
          </w:tcPr>
          <w:p w:rsidR="00B579E5" w:rsidRPr="00B579E5" w:rsidRDefault="00B579E5" w:rsidP="00B579E5">
            <w:pPr>
              <w:rPr>
                <w:rFonts w:ascii="Sylfaen" w:hAnsi="Sylfaen"/>
                <w:color w:val="000000"/>
                <w:sz w:val="16"/>
                <w:szCs w:val="16"/>
              </w:rPr>
            </w:pPr>
            <w:r>
              <w:rPr>
                <w:rFonts w:ascii="Sylfaen" w:hAnsi="Sylfaen"/>
                <w:color w:val="000000"/>
                <w:sz w:val="16"/>
                <w:szCs w:val="16"/>
                <w:lang w:val="ka-GE"/>
              </w:rPr>
              <w:t>ქვე</w:t>
            </w:r>
            <w:r w:rsidRPr="00B579E5">
              <w:rPr>
                <w:rFonts w:ascii="Sylfaen" w:hAnsi="Sylfaen"/>
                <w:color w:val="000000"/>
                <w:sz w:val="16"/>
                <w:szCs w:val="16"/>
              </w:rPr>
              <w:t>პროგრამის განხორციელებისას დასუფთავდება და მოწესრიგდება მუნიციპალიტეტ</w:t>
            </w:r>
            <w:r w:rsidRPr="00B579E5">
              <w:rPr>
                <w:rFonts w:ascii="Sylfaen" w:hAnsi="Sylfaen"/>
                <w:color w:val="000000"/>
                <w:sz w:val="16"/>
                <w:szCs w:val="16"/>
                <w:lang w:val="ka-GE"/>
              </w:rPr>
              <w:t>ში</w:t>
            </w:r>
            <w:r w:rsidRPr="00B579E5">
              <w:rPr>
                <w:rFonts w:ascii="Sylfaen" w:hAnsi="Sylfaen"/>
                <w:color w:val="000000"/>
                <w:sz w:val="16"/>
                <w:szCs w:val="16"/>
              </w:rPr>
              <w:t xml:space="preserve"> არსებული სასაფლაოები</w:t>
            </w:r>
            <w:r w:rsidRPr="00B579E5">
              <w:rPr>
                <w:rFonts w:ascii="Sylfaen" w:hAnsi="Sylfaen"/>
                <w:color w:val="000000"/>
                <w:sz w:val="16"/>
                <w:szCs w:val="16"/>
                <w:lang w:val="ka-GE"/>
              </w:rPr>
              <w:t>ს ტერიტორიები ეკალ-ბარდის, ბუჩქნარის და ნაგვისაგან</w:t>
            </w:r>
            <w:r w:rsidRPr="00B579E5">
              <w:rPr>
                <w:rFonts w:ascii="Sylfaen" w:hAnsi="Sylfaen"/>
                <w:color w:val="000000"/>
                <w:sz w:val="16"/>
                <w:szCs w:val="16"/>
              </w:rPr>
              <w:t xml:space="preserve">. </w:t>
            </w:r>
          </w:p>
        </w:tc>
      </w:tr>
      <w:tr w:rsidR="00B579E5" w:rsidRPr="00AB5BB1" w:rsidTr="00474E2D">
        <w:trPr>
          <w:trHeight w:val="368"/>
        </w:trPr>
        <w:tc>
          <w:tcPr>
            <w:tcW w:w="934" w:type="pct"/>
            <w:shd w:val="clear" w:color="auto" w:fill="auto"/>
            <w:vAlign w:val="center"/>
          </w:tcPr>
          <w:p w:rsidR="00B579E5" w:rsidRPr="005A2BCA" w:rsidRDefault="00B579E5" w:rsidP="00B579E5">
            <w:pPr>
              <w:jc w:val="center"/>
              <w:rPr>
                <w:rFonts w:ascii="Sylfaen" w:hAnsi="Sylfaen"/>
                <w:b/>
                <w:bCs/>
                <w:color w:val="000000"/>
                <w:sz w:val="16"/>
                <w:szCs w:val="16"/>
              </w:rPr>
            </w:pPr>
            <w:r w:rsidRPr="005A2BCA">
              <w:rPr>
                <w:rFonts w:ascii="Sylfaen" w:hAnsi="Sylfaen"/>
                <w:b/>
                <w:bCs/>
                <w:color w:val="000000"/>
                <w:sz w:val="16"/>
                <w:szCs w:val="16"/>
              </w:rPr>
              <w:t xml:space="preserve">ქვეპროგრამის მიზანი </w:t>
            </w:r>
          </w:p>
        </w:tc>
        <w:tc>
          <w:tcPr>
            <w:tcW w:w="4066" w:type="pct"/>
            <w:gridSpan w:val="3"/>
            <w:shd w:val="clear" w:color="auto" w:fill="auto"/>
            <w:vAlign w:val="center"/>
          </w:tcPr>
          <w:p w:rsidR="00B579E5" w:rsidRPr="00B579E5" w:rsidRDefault="00B579E5" w:rsidP="00B579E5">
            <w:pPr>
              <w:rPr>
                <w:rFonts w:ascii="Sylfaen" w:hAnsi="Sylfaen"/>
                <w:color w:val="000000"/>
                <w:sz w:val="16"/>
                <w:szCs w:val="16"/>
              </w:rPr>
            </w:pPr>
            <w:r w:rsidRPr="00B579E5">
              <w:rPr>
                <w:rFonts w:ascii="Sylfaen" w:hAnsi="Sylfaen"/>
                <w:color w:val="000000"/>
                <w:sz w:val="16"/>
                <w:szCs w:val="16"/>
              </w:rPr>
              <w:t>მოწესრიგებული სასაფლაოები</w:t>
            </w:r>
            <w:r w:rsidRPr="00B579E5">
              <w:rPr>
                <w:rFonts w:ascii="Sylfaen" w:hAnsi="Sylfaen"/>
                <w:color w:val="000000"/>
                <w:sz w:val="16"/>
                <w:szCs w:val="16"/>
                <w:lang w:val="ka-GE"/>
              </w:rPr>
              <w:t>ს ტერიტორიები</w:t>
            </w:r>
            <w:r w:rsidRPr="00B579E5">
              <w:rPr>
                <w:rFonts w:ascii="Sylfaen" w:hAnsi="Sylfaen"/>
                <w:color w:val="000000"/>
                <w:sz w:val="16"/>
                <w:szCs w:val="16"/>
              </w:rPr>
              <w:t>.</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6"/>
        <w:gridCol w:w="1230"/>
        <w:gridCol w:w="4967"/>
        <w:gridCol w:w="2313"/>
      </w:tblGrid>
      <w:tr w:rsidR="00432174" w:rsidRPr="00967AC0" w:rsidTr="00F51CC6">
        <w:trPr>
          <w:trHeight w:val="352"/>
        </w:trPr>
        <w:tc>
          <w:tcPr>
            <w:tcW w:w="931" w:type="pct"/>
            <w:vMerge w:val="restart"/>
            <w:shd w:val="clear" w:color="auto" w:fill="auto"/>
            <w:vAlign w:val="center"/>
            <w:hideMark/>
          </w:tcPr>
          <w:p w:rsidR="00432174" w:rsidRPr="005A2BCA" w:rsidRDefault="00432174" w:rsidP="00432174">
            <w:pPr>
              <w:jc w:val="center"/>
              <w:rPr>
                <w:rFonts w:ascii="Calibri" w:hAnsi="Calibri" w:cs="Calibri"/>
                <w:b/>
                <w:sz w:val="16"/>
                <w:szCs w:val="16"/>
              </w:rPr>
            </w:pPr>
            <w:r w:rsidRPr="005A2BCA">
              <w:rPr>
                <w:rFonts w:ascii="Sylfaen" w:hAnsi="Sylfaen" w:cs="Sylfaen"/>
                <w:b/>
                <w:sz w:val="16"/>
                <w:szCs w:val="16"/>
              </w:rPr>
              <w:t>პროგრამის</w:t>
            </w:r>
            <w:r w:rsidRPr="005A2BCA">
              <w:rPr>
                <w:rFonts w:ascii="Calibri" w:hAnsi="Calibri" w:cs="Calibri"/>
                <w:b/>
                <w:sz w:val="16"/>
                <w:szCs w:val="16"/>
              </w:rPr>
              <w:t xml:space="preserve"> </w:t>
            </w:r>
            <w:r w:rsidRPr="005A2BCA">
              <w:rPr>
                <w:rFonts w:ascii="Sylfaen" w:hAnsi="Sylfaen" w:cs="Sylfaen"/>
                <w:b/>
                <w:sz w:val="16"/>
                <w:szCs w:val="16"/>
              </w:rPr>
              <w:t>დასახელება</w:t>
            </w:r>
          </w:p>
        </w:tc>
        <w:tc>
          <w:tcPr>
            <w:tcW w:w="588" w:type="pct"/>
            <w:shd w:val="clear" w:color="auto" w:fill="auto"/>
            <w:noWrap/>
            <w:vAlign w:val="center"/>
            <w:hideMark/>
          </w:tcPr>
          <w:p w:rsidR="00432174" w:rsidRPr="005A2BCA" w:rsidRDefault="00432174" w:rsidP="00432174">
            <w:pPr>
              <w:jc w:val="center"/>
              <w:rPr>
                <w:rFonts w:ascii="Calibri" w:hAnsi="Calibri" w:cs="Calibri"/>
                <w:b/>
                <w:sz w:val="16"/>
                <w:szCs w:val="16"/>
              </w:rPr>
            </w:pPr>
            <w:r w:rsidRPr="005A2BCA">
              <w:rPr>
                <w:rFonts w:ascii="Sylfaen" w:hAnsi="Sylfaen" w:cs="Sylfaen"/>
                <w:b/>
                <w:sz w:val="16"/>
                <w:szCs w:val="16"/>
              </w:rPr>
              <w:t>კოდი</w:t>
            </w:r>
          </w:p>
        </w:tc>
        <w:tc>
          <w:tcPr>
            <w:tcW w:w="2375" w:type="pct"/>
            <w:vMerge w:val="restart"/>
            <w:shd w:val="clear" w:color="auto" w:fill="auto"/>
            <w:vAlign w:val="center"/>
            <w:hideMark/>
          </w:tcPr>
          <w:p w:rsidR="00432174" w:rsidRPr="005A2BCA" w:rsidRDefault="00432174" w:rsidP="002A3E08">
            <w:pPr>
              <w:jc w:val="center"/>
              <w:rPr>
                <w:rFonts w:ascii="Calibri" w:hAnsi="Calibri" w:cs="Calibri"/>
                <w:b/>
                <w:sz w:val="16"/>
                <w:szCs w:val="16"/>
              </w:rPr>
            </w:pPr>
            <w:r w:rsidRPr="005A2BCA">
              <w:rPr>
                <w:rFonts w:ascii="Sylfaen" w:hAnsi="Sylfaen" w:cs="Sylfaen"/>
                <w:b/>
                <w:sz w:val="16"/>
                <w:szCs w:val="16"/>
              </w:rPr>
              <w:t>საზოგადოებრივი</w:t>
            </w:r>
            <w:r w:rsidRPr="005A2BCA">
              <w:rPr>
                <w:rFonts w:ascii="Calibri" w:hAnsi="Calibri" w:cs="Calibri"/>
                <w:b/>
                <w:sz w:val="16"/>
                <w:szCs w:val="16"/>
              </w:rPr>
              <w:t xml:space="preserve"> </w:t>
            </w:r>
            <w:r w:rsidRPr="005A2BCA">
              <w:rPr>
                <w:rFonts w:ascii="Sylfaen" w:hAnsi="Sylfaen" w:cs="Sylfaen"/>
                <w:b/>
                <w:sz w:val="16"/>
                <w:szCs w:val="16"/>
              </w:rPr>
              <w:t>საპირფარეშოების</w:t>
            </w:r>
            <w:r w:rsidRPr="005A2BCA">
              <w:rPr>
                <w:rFonts w:ascii="Calibri" w:hAnsi="Calibri" w:cs="Calibri"/>
                <w:b/>
                <w:sz w:val="16"/>
                <w:szCs w:val="16"/>
              </w:rPr>
              <w:t xml:space="preserve">  </w:t>
            </w:r>
            <w:r w:rsidRPr="005A2BCA">
              <w:rPr>
                <w:rFonts w:ascii="Sylfaen" w:hAnsi="Sylfaen" w:cs="Sylfaen"/>
                <w:b/>
                <w:sz w:val="16"/>
                <w:szCs w:val="16"/>
              </w:rPr>
              <w:t>მოვლა</w:t>
            </w:r>
            <w:r w:rsidRPr="005A2BCA">
              <w:rPr>
                <w:rFonts w:ascii="Calibri" w:hAnsi="Calibri" w:cs="Calibri"/>
                <w:b/>
                <w:sz w:val="16"/>
                <w:szCs w:val="16"/>
              </w:rPr>
              <w:t>-</w:t>
            </w:r>
            <w:r w:rsidRPr="005A2BCA">
              <w:rPr>
                <w:rFonts w:ascii="Sylfaen" w:hAnsi="Sylfaen" w:cs="Sylfaen"/>
                <w:b/>
                <w:sz w:val="16"/>
                <w:szCs w:val="16"/>
              </w:rPr>
              <w:t>პატრონობის</w:t>
            </w:r>
            <w:r w:rsidRPr="005A2BCA">
              <w:rPr>
                <w:rFonts w:ascii="Calibri" w:hAnsi="Calibri" w:cs="Calibri"/>
                <w:b/>
                <w:sz w:val="16"/>
                <w:szCs w:val="16"/>
              </w:rPr>
              <w:t xml:space="preserve"> </w:t>
            </w:r>
            <w:r w:rsidRPr="005A2BCA">
              <w:rPr>
                <w:rFonts w:ascii="Sylfaen" w:hAnsi="Sylfaen" w:cs="Sylfaen"/>
                <w:b/>
                <w:sz w:val="16"/>
                <w:szCs w:val="16"/>
              </w:rPr>
              <w:t>ღონისძიებები</w:t>
            </w:r>
          </w:p>
        </w:tc>
        <w:tc>
          <w:tcPr>
            <w:tcW w:w="1106" w:type="pct"/>
            <w:shd w:val="clear" w:color="auto" w:fill="auto"/>
            <w:vAlign w:val="bottom"/>
            <w:hideMark/>
          </w:tcPr>
          <w:p w:rsidR="00432174" w:rsidRPr="005A2BCA" w:rsidRDefault="00474E2D" w:rsidP="001402AB">
            <w:pPr>
              <w:jc w:val="center"/>
              <w:rPr>
                <w:rFonts w:ascii="Calibri" w:hAnsi="Calibri" w:cs="Calibri"/>
                <w:b/>
                <w:sz w:val="16"/>
                <w:szCs w:val="16"/>
                <w:lang w:val="ka-GE"/>
              </w:rPr>
            </w:pPr>
            <w:r>
              <w:rPr>
                <w:rFonts w:ascii="Sylfaen" w:hAnsi="Sylfaen" w:cs="Calibri"/>
                <w:b/>
                <w:sz w:val="16"/>
                <w:szCs w:val="16"/>
                <w:lang w:val="ka-GE"/>
              </w:rPr>
              <w:t>202</w:t>
            </w:r>
            <w:r w:rsidR="001402AB">
              <w:rPr>
                <w:rFonts w:ascii="Sylfaen" w:hAnsi="Sylfaen" w:cs="Calibri"/>
                <w:b/>
                <w:sz w:val="16"/>
                <w:szCs w:val="16"/>
                <w:lang w:val="ka-GE"/>
              </w:rPr>
              <w:t>4</w:t>
            </w:r>
            <w:r w:rsidR="00432174" w:rsidRPr="005A2BCA">
              <w:rPr>
                <w:rFonts w:ascii="Calibri" w:hAnsi="Calibri" w:cs="Calibri"/>
                <w:b/>
                <w:sz w:val="16"/>
                <w:szCs w:val="16"/>
              </w:rPr>
              <w:t xml:space="preserve"> </w:t>
            </w:r>
            <w:r w:rsidR="00432174" w:rsidRPr="005A2BCA">
              <w:rPr>
                <w:rFonts w:ascii="Sylfaen" w:hAnsi="Sylfaen" w:cs="Sylfaen"/>
                <w:b/>
                <w:sz w:val="16"/>
                <w:szCs w:val="16"/>
              </w:rPr>
              <w:t>წლის</w:t>
            </w:r>
            <w:r w:rsidR="00432174" w:rsidRPr="005A2BCA">
              <w:rPr>
                <w:rFonts w:ascii="Calibri" w:hAnsi="Calibri" w:cs="Calibri"/>
                <w:b/>
                <w:sz w:val="16"/>
                <w:szCs w:val="16"/>
              </w:rPr>
              <w:t xml:space="preserve"> </w:t>
            </w:r>
            <w:r w:rsidR="00432174" w:rsidRPr="005A2BCA">
              <w:rPr>
                <w:rFonts w:ascii="Sylfaen" w:hAnsi="Sylfaen" w:cs="Sylfaen"/>
                <w:b/>
                <w:sz w:val="16"/>
                <w:szCs w:val="16"/>
              </w:rPr>
              <w:t xml:space="preserve">დაფინანსება </w:t>
            </w:r>
            <w:r w:rsidR="00432174" w:rsidRPr="005A2BCA">
              <w:rPr>
                <w:rFonts w:ascii="Sylfaen" w:hAnsi="Sylfaen" w:cs="Sylfaen"/>
                <w:b/>
                <w:sz w:val="16"/>
                <w:szCs w:val="16"/>
                <w:lang w:val="ka-GE"/>
              </w:rPr>
              <w:t>(ათას ლარებში)</w:t>
            </w:r>
          </w:p>
        </w:tc>
      </w:tr>
      <w:tr w:rsidR="00432174" w:rsidRPr="00967AC0" w:rsidTr="00F51CC6">
        <w:trPr>
          <w:trHeight w:val="98"/>
        </w:trPr>
        <w:tc>
          <w:tcPr>
            <w:tcW w:w="931" w:type="pct"/>
            <w:vMerge/>
            <w:shd w:val="clear" w:color="auto" w:fill="auto"/>
            <w:vAlign w:val="center"/>
            <w:hideMark/>
          </w:tcPr>
          <w:p w:rsidR="00432174" w:rsidRPr="00967AC0" w:rsidRDefault="00432174" w:rsidP="00432174">
            <w:pPr>
              <w:rPr>
                <w:rFonts w:ascii="Calibri" w:hAnsi="Calibri" w:cs="Calibri"/>
                <w:sz w:val="16"/>
                <w:szCs w:val="16"/>
              </w:rPr>
            </w:pPr>
          </w:p>
        </w:tc>
        <w:tc>
          <w:tcPr>
            <w:tcW w:w="588" w:type="pct"/>
            <w:shd w:val="clear" w:color="auto" w:fill="auto"/>
            <w:noWrap/>
            <w:vAlign w:val="bottom"/>
            <w:hideMark/>
          </w:tcPr>
          <w:p w:rsidR="00432174" w:rsidRPr="002F1296" w:rsidRDefault="002F1296" w:rsidP="00432174">
            <w:pPr>
              <w:jc w:val="center"/>
              <w:rPr>
                <w:rFonts w:ascii="Sylfaen" w:hAnsi="Sylfaen" w:cs="Calibri"/>
                <w:b/>
                <w:sz w:val="16"/>
                <w:szCs w:val="16"/>
                <w:lang w:val="ka-GE"/>
              </w:rPr>
            </w:pPr>
            <w:r>
              <w:rPr>
                <w:rFonts w:ascii="Sylfaen" w:hAnsi="Sylfaen" w:cs="Calibri"/>
                <w:b/>
                <w:sz w:val="16"/>
                <w:szCs w:val="16"/>
                <w:lang w:val="ka-GE"/>
              </w:rPr>
              <w:t>02 08</w:t>
            </w:r>
          </w:p>
        </w:tc>
        <w:tc>
          <w:tcPr>
            <w:tcW w:w="2375" w:type="pct"/>
            <w:vMerge/>
            <w:shd w:val="clear" w:color="auto" w:fill="auto"/>
            <w:vAlign w:val="center"/>
            <w:hideMark/>
          </w:tcPr>
          <w:p w:rsidR="00432174" w:rsidRPr="00967AC0" w:rsidRDefault="00432174" w:rsidP="00432174">
            <w:pPr>
              <w:rPr>
                <w:rFonts w:ascii="Calibri" w:hAnsi="Calibri" w:cs="Calibri"/>
                <w:sz w:val="16"/>
                <w:szCs w:val="16"/>
              </w:rPr>
            </w:pPr>
          </w:p>
        </w:tc>
        <w:tc>
          <w:tcPr>
            <w:tcW w:w="1106" w:type="pct"/>
            <w:shd w:val="clear" w:color="auto" w:fill="auto"/>
            <w:noWrap/>
            <w:vAlign w:val="bottom"/>
            <w:hideMark/>
          </w:tcPr>
          <w:p w:rsidR="00432174" w:rsidRPr="005A2BCA" w:rsidRDefault="007D2A43" w:rsidP="005A2BCA">
            <w:pPr>
              <w:jc w:val="center"/>
              <w:rPr>
                <w:rFonts w:ascii="Calibri" w:hAnsi="Calibri" w:cs="Calibri"/>
                <w:b/>
                <w:sz w:val="16"/>
                <w:szCs w:val="16"/>
              </w:rPr>
            </w:pPr>
            <w:r>
              <w:rPr>
                <w:rFonts w:ascii="Sylfaen" w:hAnsi="Sylfaen" w:cs="Calibri"/>
                <w:b/>
                <w:sz w:val="16"/>
                <w:szCs w:val="16"/>
                <w:lang w:val="ka-GE"/>
              </w:rPr>
              <w:t>22,0</w:t>
            </w:r>
          </w:p>
        </w:tc>
      </w:tr>
      <w:tr w:rsidR="005A2BCA" w:rsidRPr="00967AC0" w:rsidTr="00474E2D">
        <w:trPr>
          <w:trHeight w:val="440"/>
        </w:trPr>
        <w:tc>
          <w:tcPr>
            <w:tcW w:w="931" w:type="pct"/>
            <w:shd w:val="clear" w:color="auto" w:fill="auto"/>
            <w:vAlign w:val="center"/>
            <w:hideMark/>
          </w:tcPr>
          <w:p w:rsidR="005A2BCA" w:rsidRPr="005A2BCA" w:rsidRDefault="005A2BCA" w:rsidP="005A2BCA">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განმახორციელებელი </w:t>
            </w:r>
          </w:p>
        </w:tc>
        <w:tc>
          <w:tcPr>
            <w:tcW w:w="4069" w:type="pct"/>
            <w:gridSpan w:val="3"/>
            <w:shd w:val="clear" w:color="auto" w:fill="auto"/>
            <w:vAlign w:val="center"/>
            <w:hideMark/>
          </w:tcPr>
          <w:p w:rsidR="005A2BCA" w:rsidRPr="005A2BCA" w:rsidRDefault="005A2BCA" w:rsidP="005A2BCA">
            <w:pPr>
              <w:rPr>
                <w:rFonts w:ascii="Sylfaen" w:hAnsi="Sylfaen"/>
                <w:color w:val="000000"/>
                <w:sz w:val="16"/>
                <w:szCs w:val="16"/>
              </w:rPr>
            </w:pPr>
            <w:r w:rsidRPr="005A2BCA">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5A2BCA" w:rsidRPr="00967AC0" w:rsidTr="00474E2D">
        <w:trPr>
          <w:trHeight w:val="458"/>
        </w:trPr>
        <w:tc>
          <w:tcPr>
            <w:tcW w:w="931" w:type="pct"/>
            <w:shd w:val="clear" w:color="auto" w:fill="auto"/>
            <w:vAlign w:val="center"/>
            <w:hideMark/>
          </w:tcPr>
          <w:p w:rsidR="005A2BCA" w:rsidRPr="005A2BCA" w:rsidRDefault="005A2BCA" w:rsidP="005A2BCA">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აღწერა </w:t>
            </w:r>
          </w:p>
        </w:tc>
        <w:tc>
          <w:tcPr>
            <w:tcW w:w="4069" w:type="pct"/>
            <w:gridSpan w:val="3"/>
            <w:shd w:val="clear" w:color="auto" w:fill="auto"/>
            <w:vAlign w:val="center"/>
            <w:hideMark/>
          </w:tcPr>
          <w:p w:rsidR="005A2BCA" w:rsidRPr="005A2BCA" w:rsidRDefault="005A2BCA" w:rsidP="005A2BCA">
            <w:pPr>
              <w:rPr>
                <w:rFonts w:ascii="Sylfaen" w:hAnsi="Sylfaen"/>
                <w:color w:val="000000"/>
                <w:sz w:val="16"/>
                <w:szCs w:val="16"/>
              </w:rPr>
            </w:pPr>
            <w:r w:rsidRPr="005A2BCA">
              <w:rPr>
                <w:rFonts w:ascii="Sylfaen" w:hAnsi="Sylfaen"/>
                <w:color w:val="000000"/>
                <w:sz w:val="16"/>
                <w:szCs w:val="16"/>
              </w:rPr>
              <w:t>პროგრამის განხორციელებისას მოხდება  მუნიციპალიტეტის ტერიტორიაზე საზოგადოებრივი საპირფარეშოების მოვლა-პატრონობა მათი ფუნქციონირების უზრუნველსაყოფად.</w:t>
            </w:r>
          </w:p>
        </w:tc>
      </w:tr>
      <w:tr w:rsidR="005A2BCA" w:rsidRPr="00967AC0" w:rsidTr="00474E2D">
        <w:trPr>
          <w:trHeight w:val="323"/>
        </w:trPr>
        <w:tc>
          <w:tcPr>
            <w:tcW w:w="931" w:type="pct"/>
            <w:shd w:val="clear" w:color="auto" w:fill="auto"/>
            <w:vAlign w:val="center"/>
          </w:tcPr>
          <w:p w:rsidR="005A2BCA" w:rsidRPr="005A2BCA" w:rsidRDefault="005A2BCA" w:rsidP="00474E2D">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მიზანი </w:t>
            </w:r>
          </w:p>
        </w:tc>
        <w:tc>
          <w:tcPr>
            <w:tcW w:w="4069" w:type="pct"/>
            <w:gridSpan w:val="3"/>
            <w:shd w:val="clear" w:color="auto" w:fill="auto"/>
            <w:vAlign w:val="center"/>
          </w:tcPr>
          <w:p w:rsidR="005A2BCA" w:rsidRPr="00A71615" w:rsidRDefault="005A2BCA" w:rsidP="005A2BCA">
            <w:pPr>
              <w:rPr>
                <w:rFonts w:ascii="Sylfaen" w:hAnsi="Sylfaen"/>
                <w:color w:val="000000"/>
                <w:sz w:val="16"/>
                <w:szCs w:val="16"/>
              </w:rPr>
            </w:pPr>
            <w:r w:rsidRPr="00A71615">
              <w:rPr>
                <w:rFonts w:ascii="Sylfaen" w:hAnsi="Sylfaen"/>
                <w:color w:val="000000"/>
                <w:sz w:val="16"/>
                <w:szCs w:val="16"/>
              </w:rPr>
              <w:t>საზოგადოებრივი საპირფარეშოების ფუნქციონირება</w:t>
            </w:r>
          </w:p>
          <w:p w:rsidR="00A71615" w:rsidRPr="00A71615" w:rsidRDefault="00A71615" w:rsidP="00A71615">
            <w:pPr>
              <w:rPr>
                <w:rFonts w:ascii="Sylfaen" w:hAnsi="Sylfaen"/>
                <w:color w:val="000000"/>
                <w:sz w:val="16"/>
                <w:szCs w:val="16"/>
                <w:lang w:val="ka-GE"/>
              </w:rPr>
            </w:pPr>
            <w:r w:rsidRPr="009E15B5">
              <w:rPr>
                <w:rFonts w:ascii="Sylfaen" w:hAnsi="Sylfaen"/>
                <w:bCs/>
                <w:color w:val="000000"/>
                <w:sz w:val="16"/>
                <w:szCs w:val="16"/>
                <w:lang w:val="ka-GE"/>
              </w:rPr>
              <w:t>პროგრამა ემსახურება მდგრადი განვითარების მიზნებ</w:t>
            </w:r>
            <w:r w:rsidR="00A85A02" w:rsidRPr="009E15B5">
              <w:rPr>
                <w:rFonts w:ascii="Sylfaen" w:hAnsi="Sylfaen"/>
                <w:bCs/>
                <w:color w:val="000000"/>
                <w:sz w:val="16"/>
                <w:szCs w:val="16"/>
                <w:lang w:val="ka-GE"/>
              </w:rPr>
              <w:t>ი</w:t>
            </w:r>
            <w:r w:rsidRPr="009E15B5">
              <w:rPr>
                <w:rFonts w:ascii="Sylfaen" w:hAnsi="Sylfaen"/>
                <w:bCs/>
                <w:color w:val="000000"/>
                <w:sz w:val="16"/>
                <w:szCs w:val="16"/>
                <w:lang w:val="ka-GE"/>
              </w:rPr>
              <w:t>ს მიღწევას</w:t>
            </w:r>
            <w:r w:rsidRPr="009E15B5">
              <w:rPr>
                <w:rFonts w:ascii="Sylfaen" w:hAnsi="Sylfaen"/>
                <w:bCs/>
                <w:color w:val="000000"/>
                <w:sz w:val="16"/>
                <w:szCs w:val="16"/>
                <w:lang w:val="en-US"/>
              </w:rPr>
              <w:t>:</w:t>
            </w:r>
            <w:r w:rsidRPr="00A71615">
              <w:rPr>
                <w:rFonts w:ascii="Sylfaen" w:hAnsi="Sylfaen"/>
                <w:b/>
                <w:bCs/>
                <w:color w:val="000000"/>
                <w:sz w:val="16"/>
                <w:szCs w:val="16"/>
                <w:lang w:val="en-US"/>
              </w:rPr>
              <w:t xml:space="preserve"> </w:t>
            </w:r>
            <w:r w:rsidRPr="00A71615">
              <w:rPr>
                <w:rFonts w:ascii="Sylfaen" w:hAnsi="Sylfaen"/>
                <w:color w:val="000000"/>
                <w:sz w:val="16"/>
                <w:szCs w:val="16"/>
                <w:lang w:val="ka-GE"/>
              </w:rPr>
              <w:t>მიზანი 6: წყლის მდგრადი მართვისა და სანიტარული ნორმების დაცვის საყოველთაო უზრუნველყოფა;</w:t>
            </w:r>
          </w:p>
          <w:p w:rsidR="00A71615" w:rsidRPr="00A71615" w:rsidRDefault="00A71615" w:rsidP="00A71615">
            <w:pPr>
              <w:rPr>
                <w:rFonts w:ascii="Sylfaen" w:hAnsi="Sylfaen"/>
                <w:color w:val="000000"/>
                <w:sz w:val="16"/>
                <w:szCs w:val="16"/>
                <w:lang w:val="en-US"/>
              </w:rPr>
            </w:pPr>
            <w:r w:rsidRPr="00A71615">
              <w:rPr>
                <w:rFonts w:ascii="Sylfaen" w:hAnsi="Sylfaen"/>
                <w:color w:val="000000"/>
                <w:sz w:val="16"/>
                <w:szCs w:val="16"/>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tc>
      </w:tr>
    </w:tbl>
    <w:p w:rsidR="001F112C" w:rsidRDefault="001F112C" w:rsidP="001F112C">
      <w:pPr>
        <w:jc w:val="both"/>
        <w:rPr>
          <w:rFonts w:ascii="Sylfaen" w:hAnsi="Sylfaen"/>
          <w:b/>
          <w:sz w:val="40"/>
          <w:szCs w:val="40"/>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6"/>
        <w:gridCol w:w="1230"/>
        <w:gridCol w:w="4967"/>
        <w:gridCol w:w="2313"/>
      </w:tblGrid>
      <w:tr w:rsidR="00DC5DC0" w:rsidRPr="00967AC0" w:rsidTr="003E11B7">
        <w:trPr>
          <w:trHeight w:val="431"/>
        </w:trPr>
        <w:tc>
          <w:tcPr>
            <w:tcW w:w="931" w:type="pct"/>
            <w:vMerge w:val="restart"/>
            <w:shd w:val="clear" w:color="auto" w:fill="auto"/>
            <w:vAlign w:val="center"/>
            <w:hideMark/>
          </w:tcPr>
          <w:p w:rsidR="00DC5DC0" w:rsidRPr="005A2BCA" w:rsidRDefault="00DC5DC0" w:rsidP="00CF09C3">
            <w:pPr>
              <w:jc w:val="center"/>
              <w:rPr>
                <w:rFonts w:ascii="Calibri" w:hAnsi="Calibri" w:cs="Calibri"/>
                <w:b/>
                <w:sz w:val="16"/>
                <w:szCs w:val="16"/>
              </w:rPr>
            </w:pPr>
            <w:r w:rsidRPr="005A2BCA">
              <w:rPr>
                <w:rFonts w:ascii="Sylfaen" w:hAnsi="Sylfaen" w:cs="Sylfaen"/>
                <w:b/>
                <w:sz w:val="16"/>
                <w:szCs w:val="16"/>
              </w:rPr>
              <w:t>პროგრამის</w:t>
            </w:r>
            <w:r w:rsidRPr="005A2BCA">
              <w:rPr>
                <w:rFonts w:ascii="Calibri" w:hAnsi="Calibri" w:cs="Calibri"/>
                <w:b/>
                <w:sz w:val="16"/>
                <w:szCs w:val="16"/>
              </w:rPr>
              <w:t xml:space="preserve"> </w:t>
            </w:r>
            <w:r w:rsidRPr="005A2BCA">
              <w:rPr>
                <w:rFonts w:ascii="Sylfaen" w:hAnsi="Sylfaen" w:cs="Sylfaen"/>
                <w:b/>
                <w:sz w:val="16"/>
                <w:szCs w:val="16"/>
              </w:rPr>
              <w:t>დასახელება</w:t>
            </w:r>
          </w:p>
        </w:tc>
        <w:tc>
          <w:tcPr>
            <w:tcW w:w="588" w:type="pct"/>
            <w:shd w:val="clear" w:color="auto" w:fill="auto"/>
            <w:noWrap/>
            <w:vAlign w:val="center"/>
            <w:hideMark/>
          </w:tcPr>
          <w:p w:rsidR="00DC5DC0" w:rsidRPr="005A2BCA" w:rsidRDefault="00DC5DC0" w:rsidP="00CF09C3">
            <w:pPr>
              <w:jc w:val="center"/>
              <w:rPr>
                <w:rFonts w:ascii="Calibri" w:hAnsi="Calibri" w:cs="Calibri"/>
                <w:b/>
                <w:sz w:val="16"/>
                <w:szCs w:val="16"/>
              </w:rPr>
            </w:pPr>
            <w:r w:rsidRPr="005A2BCA">
              <w:rPr>
                <w:rFonts w:ascii="Sylfaen" w:hAnsi="Sylfaen" w:cs="Sylfaen"/>
                <w:b/>
                <w:sz w:val="16"/>
                <w:szCs w:val="16"/>
              </w:rPr>
              <w:t>კოდი</w:t>
            </w:r>
          </w:p>
        </w:tc>
        <w:tc>
          <w:tcPr>
            <w:tcW w:w="2375" w:type="pct"/>
            <w:vMerge w:val="restart"/>
            <w:shd w:val="clear" w:color="auto" w:fill="auto"/>
            <w:vAlign w:val="center"/>
            <w:hideMark/>
          </w:tcPr>
          <w:p w:rsidR="00DC5DC0" w:rsidRPr="005A2BCA" w:rsidRDefault="00DC5DC0" w:rsidP="00CF09C3">
            <w:pPr>
              <w:jc w:val="center"/>
              <w:rPr>
                <w:rFonts w:ascii="Calibri" w:hAnsi="Calibri" w:cs="Calibri"/>
                <w:b/>
                <w:sz w:val="16"/>
                <w:szCs w:val="16"/>
              </w:rPr>
            </w:pPr>
            <w:r w:rsidRPr="005A2BCA">
              <w:rPr>
                <w:rFonts w:ascii="Sylfaen" w:hAnsi="Sylfaen" w:cs="Sylfaen"/>
                <w:b/>
                <w:sz w:val="16"/>
                <w:szCs w:val="16"/>
              </w:rPr>
              <w:t>სოფლის მხარდაჭერის პროგრამით განსახორციელებელი ღონისძიებები</w:t>
            </w:r>
          </w:p>
        </w:tc>
        <w:tc>
          <w:tcPr>
            <w:tcW w:w="1106" w:type="pct"/>
            <w:shd w:val="clear" w:color="auto" w:fill="auto"/>
            <w:vAlign w:val="bottom"/>
            <w:hideMark/>
          </w:tcPr>
          <w:p w:rsidR="00DC5DC0" w:rsidRPr="005A2BCA" w:rsidRDefault="00983E2A" w:rsidP="001402AB">
            <w:pPr>
              <w:jc w:val="center"/>
              <w:rPr>
                <w:rFonts w:ascii="Calibri" w:hAnsi="Calibri" w:cs="Calibri"/>
                <w:b/>
                <w:sz w:val="16"/>
                <w:szCs w:val="16"/>
                <w:lang w:val="ka-GE"/>
              </w:rPr>
            </w:pPr>
            <w:r>
              <w:rPr>
                <w:rFonts w:ascii="Sylfaen" w:hAnsi="Sylfaen" w:cs="Calibri"/>
                <w:b/>
                <w:sz w:val="16"/>
                <w:szCs w:val="16"/>
                <w:lang w:val="ka-GE"/>
              </w:rPr>
              <w:t>202</w:t>
            </w:r>
            <w:r w:rsidR="001402AB">
              <w:rPr>
                <w:rFonts w:ascii="Sylfaen" w:hAnsi="Sylfaen" w:cs="Calibri"/>
                <w:b/>
                <w:sz w:val="16"/>
                <w:szCs w:val="16"/>
                <w:lang w:val="ka-GE"/>
              </w:rPr>
              <w:t>4</w:t>
            </w:r>
            <w:r>
              <w:rPr>
                <w:rFonts w:ascii="Sylfaen" w:hAnsi="Sylfaen" w:cs="Calibri"/>
                <w:b/>
                <w:sz w:val="16"/>
                <w:szCs w:val="16"/>
                <w:lang w:val="ka-GE"/>
              </w:rPr>
              <w:t xml:space="preserve"> </w:t>
            </w:r>
            <w:r w:rsidR="00DC5DC0" w:rsidRPr="005A2BCA">
              <w:rPr>
                <w:rFonts w:ascii="Sylfaen" w:hAnsi="Sylfaen" w:cs="Sylfaen"/>
                <w:b/>
                <w:sz w:val="16"/>
                <w:szCs w:val="16"/>
              </w:rPr>
              <w:t>წლის</w:t>
            </w:r>
            <w:r w:rsidR="00DC5DC0" w:rsidRPr="005A2BCA">
              <w:rPr>
                <w:rFonts w:ascii="Calibri" w:hAnsi="Calibri" w:cs="Calibri"/>
                <w:b/>
                <w:sz w:val="16"/>
                <w:szCs w:val="16"/>
              </w:rPr>
              <w:t xml:space="preserve"> </w:t>
            </w:r>
            <w:r w:rsidR="00DC5DC0" w:rsidRPr="005A2BCA">
              <w:rPr>
                <w:rFonts w:ascii="Sylfaen" w:hAnsi="Sylfaen" w:cs="Sylfaen"/>
                <w:b/>
                <w:sz w:val="16"/>
                <w:szCs w:val="16"/>
              </w:rPr>
              <w:t xml:space="preserve">დაფინანსება </w:t>
            </w:r>
            <w:r w:rsidR="00DC5DC0" w:rsidRPr="005A2BCA">
              <w:rPr>
                <w:rFonts w:ascii="Sylfaen" w:hAnsi="Sylfaen" w:cs="Sylfaen"/>
                <w:b/>
                <w:sz w:val="16"/>
                <w:szCs w:val="16"/>
                <w:lang w:val="ka-GE"/>
              </w:rPr>
              <w:t>(ათას ლარებში)</w:t>
            </w:r>
          </w:p>
        </w:tc>
      </w:tr>
      <w:tr w:rsidR="00DC5DC0" w:rsidRPr="00967AC0" w:rsidTr="00CF09C3">
        <w:trPr>
          <w:trHeight w:val="98"/>
        </w:trPr>
        <w:tc>
          <w:tcPr>
            <w:tcW w:w="931" w:type="pct"/>
            <w:vMerge/>
            <w:shd w:val="clear" w:color="auto" w:fill="auto"/>
            <w:vAlign w:val="center"/>
            <w:hideMark/>
          </w:tcPr>
          <w:p w:rsidR="00DC5DC0" w:rsidRPr="005A2BCA" w:rsidRDefault="00DC5DC0" w:rsidP="00CF09C3">
            <w:pPr>
              <w:rPr>
                <w:rFonts w:ascii="Calibri" w:hAnsi="Calibri" w:cs="Calibri"/>
                <w:b/>
                <w:sz w:val="16"/>
                <w:szCs w:val="16"/>
              </w:rPr>
            </w:pPr>
          </w:p>
        </w:tc>
        <w:tc>
          <w:tcPr>
            <w:tcW w:w="588" w:type="pct"/>
            <w:shd w:val="clear" w:color="auto" w:fill="auto"/>
            <w:noWrap/>
            <w:vAlign w:val="bottom"/>
            <w:hideMark/>
          </w:tcPr>
          <w:p w:rsidR="00DC5DC0" w:rsidRPr="002F1296" w:rsidRDefault="002F1296" w:rsidP="00CF09C3">
            <w:pPr>
              <w:jc w:val="center"/>
              <w:rPr>
                <w:rFonts w:ascii="Sylfaen" w:hAnsi="Sylfaen" w:cs="Calibri"/>
                <w:b/>
                <w:sz w:val="16"/>
                <w:szCs w:val="16"/>
                <w:lang w:val="ka-GE"/>
              </w:rPr>
            </w:pPr>
            <w:r>
              <w:rPr>
                <w:rFonts w:ascii="Sylfaen" w:hAnsi="Sylfaen" w:cs="Calibri"/>
                <w:b/>
                <w:sz w:val="16"/>
                <w:szCs w:val="16"/>
                <w:lang w:val="ka-GE"/>
              </w:rPr>
              <w:t>02 09</w:t>
            </w:r>
          </w:p>
        </w:tc>
        <w:tc>
          <w:tcPr>
            <w:tcW w:w="2375" w:type="pct"/>
            <w:vMerge/>
            <w:shd w:val="clear" w:color="auto" w:fill="auto"/>
            <w:vAlign w:val="center"/>
            <w:hideMark/>
          </w:tcPr>
          <w:p w:rsidR="00DC5DC0" w:rsidRPr="005A2BCA" w:rsidRDefault="00DC5DC0" w:rsidP="00CF09C3">
            <w:pPr>
              <w:rPr>
                <w:rFonts w:ascii="Calibri" w:hAnsi="Calibri" w:cs="Calibri"/>
                <w:b/>
                <w:sz w:val="16"/>
                <w:szCs w:val="16"/>
              </w:rPr>
            </w:pPr>
          </w:p>
        </w:tc>
        <w:tc>
          <w:tcPr>
            <w:tcW w:w="1106" w:type="pct"/>
            <w:shd w:val="clear" w:color="auto" w:fill="auto"/>
            <w:noWrap/>
            <w:vAlign w:val="bottom"/>
            <w:hideMark/>
          </w:tcPr>
          <w:p w:rsidR="00DC5DC0" w:rsidRPr="000B1ED4" w:rsidRDefault="00103908" w:rsidP="005A2BCA">
            <w:pPr>
              <w:jc w:val="center"/>
              <w:rPr>
                <w:rFonts w:ascii="Sylfaen" w:hAnsi="Sylfaen" w:cs="Calibri"/>
                <w:b/>
                <w:sz w:val="16"/>
                <w:szCs w:val="16"/>
                <w:lang w:val="en-US"/>
              </w:rPr>
            </w:pPr>
            <w:r>
              <w:rPr>
                <w:rFonts w:ascii="Sylfaen" w:hAnsi="Sylfaen" w:cs="Calibri"/>
                <w:b/>
                <w:sz w:val="16"/>
                <w:szCs w:val="16"/>
                <w:lang w:val="ka-GE"/>
              </w:rPr>
              <w:t>478,0</w:t>
            </w:r>
          </w:p>
        </w:tc>
      </w:tr>
      <w:tr w:rsidR="005A2BCA" w:rsidRPr="00967AC0" w:rsidTr="00A23080">
        <w:trPr>
          <w:trHeight w:val="685"/>
        </w:trPr>
        <w:tc>
          <w:tcPr>
            <w:tcW w:w="931" w:type="pct"/>
            <w:shd w:val="clear" w:color="auto" w:fill="auto"/>
            <w:vAlign w:val="center"/>
            <w:hideMark/>
          </w:tcPr>
          <w:p w:rsidR="005A2BCA" w:rsidRPr="005A2BCA" w:rsidRDefault="005A2BCA" w:rsidP="005A2BCA">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განმახორციელებელი </w:t>
            </w:r>
          </w:p>
        </w:tc>
        <w:tc>
          <w:tcPr>
            <w:tcW w:w="4069" w:type="pct"/>
            <w:gridSpan w:val="3"/>
            <w:shd w:val="clear" w:color="auto" w:fill="auto"/>
            <w:vAlign w:val="center"/>
            <w:hideMark/>
          </w:tcPr>
          <w:p w:rsidR="005A2BCA" w:rsidRPr="005A2BCA" w:rsidRDefault="005A2BCA" w:rsidP="005A2BCA">
            <w:pPr>
              <w:rPr>
                <w:rFonts w:ascii="Sylfaen" w:hAnsi="Sylfaen"/>
                <w:color w:val="000000"/>
                <w:sz w:val="16"/>
                <w:szCs w:val="16"/>
              </w:rPr>
            </w:pPr>
            <w:r w:rsidRPr="005A2BCA">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5A2BCA" w:rsidRPr="00967AC0" w:rsidTr="00CF09C3">
        <w:trPr>
          <w:trHeight w:val="728"/>
        </w:trPr>
        <w:tc>
          <w:tcPr>
            <w:tcW w:w="931" w:type="pct"/>
            <w:shd w:val="clear" w:color="auto" w:fill="auto"/>
            <w:vAlign w:val="center"/>
            <w:hideMark/>
          </w:tcPr>
          <w:p w:rsidR="005A2BCA" w:rsidRPr="005A2BCA" w:rsidRDefault="005A2BCA" w:rsidP="005A2BCA">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აღწერა </w:t>
            </w:r>
          </w:p>
        </w:tc>
        <w:tc>
          <w:tcPr>
            <w:tcW w:w="4069" w:type="pct"/>
            <w:gridSpan w:val="3"/>
            <w:shd w:val="clear" w:color="auto" w:fill="auto"/>
            <w:vAlign w:val="center"/>
            <w:hideMark/>
          </w:tcPr>
          <w:p w:rsidR="005A2BCA" w:rsidRPr="005A2BCA" w:rsidRDefault="005A2BCA" w:rsidP="005A2BCA">
            <w:pPr>
              <w:rPr>
                <w:rFonts w:ascii="Sylfaen" w:hAnsi="Sylfaen"/>
                <w:color w:val="000000"/>
                <w:sz w:val="16"/>
                <w:szCs w:val="16"/>
              </w:rPr>
            </w:pPr>
            <w:r w:rsidRPr="005A2BCA">
              <w:rPr>
                <w:rFonts w:ascii="Sylfaen" w:hAnsi="Sylfaen"/>
                <w:color w:val="000000"/>
                <w:sz w:val="16"/>
                <w:szCs w:val="16"/>
              </w:rPr>
              <w:t>პროგრამის ფარგლებში განხორცილებული ღონისძიებები ითვალისწინებს დასახლებაში დასახლებების საერთო კრებების/რეგისტრირებულ ამომრჩევლებთან გამართული კონსულტაციების საფუძველზე მიღებული გადაწყვეტილებების შესაბამისად, სხვადასხვა ინფრასტრუქტურული პროექტების განხორციელების და მასთან დაკავშირებულ სხვა ღონისძიებების დაფინანსებას.</w:t>
            </w:r>
          </w:p>
        </w:tc>
      </w:tr>
      <w:tr w:rsidR="005A2BCA" w:rsidRPr="00967AC0" w:rsidTr="00474E2D">
        <w:trPr>
          <w:trHeight w:val="323"/>
        </w:trPr>
        <w:tc>
          <w:tcPr>
            <w:tcW w:w="931" w:type="pct"/>
            <w:shd w:val="clear" w:color="auto" w:fill="auto"/>
            <w:vAlign w:val="center"/>
          </w:tcPr>
          <w:p w:rsidR="005A2BCA" w:rsidRPr="005A2BCA" w:rsidRDefault="005A2BCA" w:rsidP="00474E2D">
            <w:pPr>
              <w:jc w:val="center"/>
              <w:rPr>
                <w:rFonts w:ascii="Sylfaen" w:hAnsi="Sylfaen"/>
                <w:b/>
                <w:bCs/>
                <w:color w:val="000000"/>
                <w:sz w:val="16"/>
                <w:szCs w:val="16"/>
              </w:rPr>
            </w:pPr>
            <w:r w:rsidRPr="005A2BCA">
              <w:rPr>
                <w:rFonts w:ascii="Sylfaen" w:hAnsi="Sylfaen"/>
                <w:b/>
                <w:bCs/>
                <w:color w:val="000000"/>
                <w:sz w:val="16"/>
                <w:szCs w:val="16"/>
              </w:rPr>
              <w:t xml:space="preserve">პროგრამის მიზანი </w:t>
            </w:r>
          </w:p>
        </w:tc>
        <w:tc>
          <w:tcPr>
            <w:tcW w:w="4069" w:type="pct"/>
            <w:gridSpan w:val="3"/>
            <w:shd w:val="clear" w:color="auto" w:fill="auto"/>
            <w:vAlign w:val="center"/>
          </w:tcPr>
          <w:p w:rsidR="00A71615" w:rsidRPr="00A71615" w:rsidRDefault="00500621" w:rsidP="00A71615">
            <w:pPr>
              <w:rPr>
                <w:rFonts w:ascii="Sylfaen" w:hAnsi="Sylfaen"/>
                <w:color w:val="000000"/>
                <w:sz w:val="16"/>
                <w:szCs w:val="16"/>
                <w:lang w:val="ka-GE"/>
              </w:rPr>
            </w:pPr>
            <w:r w:rsidRPr="00A71615">
              <w:rPr>
                <w:rFonts w:ascii="Sylfaen" w:hAnsi="Sylfaen"/>
                <w:color w:val="000000"/>
                <w:sz w:val="16"/>
                <w:szCs w:val="16"/>
              </w:rPr>
              <w:t>დასახლების საჭიროებებიდან გამომდინარე</w:t>
            </w:r>
            <w:r w:rsidRPr="00A71615">
              <w:rPr>
                <w:rFonts w:ascii="Sylfaen" w:hAnsi="Sylfaen"/>
                <w:color w:val="000000"/>
                <w:sz w:val="16"/>
                <w:szCs w:val="16"/>
                <w:lang w:val="ka-GE"/>
              </w:rPr>
              <w:t>, პრიორიტეტების გათვალისწინებით</w:t>
            </w:r>
            <w:r w:rsidRPr="00A71615">
              <w:rPr>
                <w:rFonts w:ascii="Sylfaen" w:hAnsi="Sylfaen"/>
                <w:color w:val="000000"/>
                <w:sz w:val="16"/>
                <w:szCs w:val="16"/>
              </w:rPr>
              <w:t xml:space="preserve"> ღონისძიებების განხორციელება.  </w:t>
            </w:r>
            <w:r w:rsidR="00A71615" w:rsidRPr="009E15B5">
              <w:rPr>
                <w:rFonts w:ascii="Sylfaen" w:hAnsi="Sylfaen"/>
                <w:bCs/>
                <w:color w:val="000000"/>
                <w:sz w:val="16"/>
                <w:szCs w:val="16"/>
                <w:lang w:val="ka-GE"/>
              </w:rPr>
              <w:t>პროგრამა ემსახურება მდგრადი განვითარების მიზნებ</w:t>
            </w:r>
            <w:r w:rsidR="00A85A02" w:rsidRPr="009E15B5">
              <w:rPr>
                <w:rFonts w:ascii="Sylfaen" w:hAnsi="Sylfaen"/>
                <w:bCs/>
                <w:color w:val="000000"/>
                <w:sz w:val="16"/>
                <w:szCs w:val="16"/>
                <w:lang w:val="ka-GE"/>
              </w:rPr>
              <w:t>ი</w:t>
            </w:r>
            <w:r w:rsidR="00A71615" w:rsidRPr="009E15B5">
              <w:rPr>
                <w:rFonts w:ascii="Sylfaen" w:hAnsi="Sylfaen"/>
                <w:bCs/>
                <w:color w:val="000000"/>
                <w:sz w:val="16"/>
                <w:szCs w:val="16"/>
                <w:lang w:val="ka-GE"/>
              </w:rPr>
              <w:t>ს მიღწევას</w:t>
            </w:r>
            <w:r w:rsidR="00A71615" w:rsidRPr="00A71615">
              <w:rPr>
                <w:rFonts w:ascii="Sylfaen" w:hAnsi="Sylfaen"/>
                <w:b/>
                <w:bCs/>
                <w:color w:val="000000"/>
                <w:sz w:val="16"/>
                <w:szCs w:val="16"/>
                <w:lang w:val="en-US"/>
              </w:rPr>
              <w:t xml:space="preserve"> </w:t>
            </w:r>
            <w:r w:rsidR="00A71615" w:rsidRPr="00A71615">
              <w:rPr>
                <w:rFonts w:ascii="Sylfaen" w:hAnsi="Sylfaen"/>
                <w:color w:val="000000"/>
                <w:sz w:val="16"/>
                <w:szCs w:val="16"/>
                <w:lang w:val="ka-GE"/>
              </w:rPr>
              <w:t>მიზანი 6: წყლის მდგრადი მართვისა და სანიტარული ნორმების დაცვის საყოველთაო უზრუნველყოფა;</w:t>
            </w:r>
          </w:p>
          <w:p w:rsidR="00A71615" w:rsidRPr="00A71615" w:rsidRDefault="00A71615" w:rsidP="00A71615">
            <w:pPr>
              <w:rPr>
                <w:rFonts w:ascii="Sylfaen" w:hAnsi="Sylfaen"/>
                <w:color w:val="000000"/>
                <w:sz w:val="16"/>
                <w:szCs w:val="16"/>
                <w:lang w:val="ka-GE"/>
              </w:rPr>
            </w:pPr>
            <w:r w:rsidRPr="00A71615">
              <w:rPr>
                <w:rFonts w:ascii="Sylfaen" w:hAnsi="Sylfaen"/>
                <w:color w:val="000000"/>
                <w:sz w:val="16"/>
                <w:szCs w:val="16"/>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p w:rsidR="00A71615" w:rsidRPr="00A71615" w:rsidRDefault="00A71615" w:rsidP="00A71615">
            <w:pPr>
              <w:rPr>
                <w:rFonts w:ascii="Sylfaen" w:hAnsi="Sylfaen"/>
                <w:color w:val="000000"/>
                <w:sz w:val="16"/>
                <w:szCs w:val="16"/>
                <w:lang w:val="ka-GE"/>
              </w:rPr>
            </w:pPr>
            <w:r w:rsidRPr="00A71615">
              <w:rPr>
                <w:rFonts w:ascii="Sylfaen" w:hAnsi="Sylfaen"/>
                <w:color w:val="000000"/>
                <w:sz w:val="16"/>
                <w:szCs w:val="16"/>
                <w:lang w:val="ka-GE"/>
              </w:rPr>
              <w:t>მიზანი 11:  ქალაქებისა და დასახლებების ინკლუზიური, უსაფრთხო და მდგრადი განვითარება;</w:t>
            </w:r>
          </w:p>
          <w:p w:rsidR="005A2BCA" w:rsidRPr="00500621" w:rsidRDefault="00A71615" w:rsidP="00A71615">
            <w:pPr>
              <w:rPr>
                <w:rFonts w:ascii="Sylfaen" w:hAnsi="Sylfaen"/>
                <w:color w:val="000000"/>
                <w:sz w:val="16"/>
                <w:szCs w:val="16"/>
              </w:rPr>
            </w:pPr>
            <w:r w:rsidRPr="00A71615">
              <w:rPr>
                <w:rFonts w:ascii="Sylfaen" w:hAnsi="Sylfaen"/>
                <w:color w:val="000000"/>
                <w:sz w:val="16"/>
                <w:szCs w:val="16"/>
                <w:lang w:val="ka-GE"/>
              </w:rPr>
              <w:t>მიზანი 16: მშვიდობიანი და ინკლუზიური საზოგადოების ჩამოყალიბების ხელშეწყობა მდგრადი განვითარებისთვის, მართლმსაჯულების ხელმისაწვდომობა ყველასათვის, ეფექტიანი, ანგარიშვალდებული და ინკლუზიური.</w:t>
            </w:r>
            <w:r w:rsidR="00500621" w:rsidRPr="00500621">
              <w:rPr>
                <w:rFonts w:ascii="Sylfaen" w:hAnsi="Sylfaen"/>
                <w:color w:val="000000"/>
                <w:sz w:val="16"/>
                <w:szCs w:val="16"/>
              </w:rPr>
              <w:t xml:space="preserve">   </w:t>
            </w:r>
          </w:p>
        </w:tc>
      </w:tr>
    </w:tbl>
    <w:p w:rsidR="0094090A" w:rsidRDefault="0094090A" w:rsidP="00A1769E">
      <w:pPr>
        <w:ind w:right="283" w:firstLine="708"/>
        <w:rPr>
          <w:rFonts w:ascii="Sylfaen" w:hAnsi="Sylfaen" w:cs="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6"/>
        <w:gridCol w:w="1230"/>
        <w:gridCol w:w="4967"/>
        <w:gridCol w:w="2313"/>
      </w:tblGrid>
      <w:tr w:rsidR="00024B6E" w:rsidRPr="00127CDD" w:rsidTr="00051877">
        <w:trPr>
          <w:trHeight w:val="431"/>
        </w:trPr>
        <w:tc>
          <w:tcPr>
            <w:tcW w:w="931" w:type="pct"/>
            <w:vMerge w:val="restart"/>
            <w:shd w:val="clear" w:color="auto" w:fill="auto"/>
            <w:vAlign w:val="center"/>
            <w:hideMark/>
          </w:tcPr>
          <w:p w:rsidR="00024B6E" w:rsidRPr="00127CDD" w:rsidRDefault="00024B6E" w:rsidP="00051877">
            <w:pPr>
              <w:jc w:val="center"/>
              <w:rPr>
                <w:rFonts w:ascii="Calibri" w:hAnsi="Calibri" w:cs="Calibri"/>
                <w:b/>
                <w:sz w:val="16"/>
                <w:szCs w:val="16"/>
              </w:rPr>
            </w:pPr>
            <w:r w:rsidRPr="00127CDD">
              <w:rPr>
                <w:rFonts w:ascii="Sylfaen" w:hAnsi="Sylfaen" w:cs="Sylfaen"/>
                <w:b/>
                <w:sz w:val="16"/>
                <w:szCs w:val="16"/>
              </w:rPr>
              <w:t>პროგრამის</w:t>
            </w:r>
            <w:r w:rsidRPr="00127CDD">
              <w:rPr>
                <w:rFonts w:ascii="Calibri" w:hAnsi="Calibri" w:cs="Calibri"/>
                <w:b/>
                <w:sz w:val="16"/>
                <w:szCs w:val="16"/>
              </w:rPr>
              <w:t xml:space="preserve"> </w:t>
            </w:r>
            <w:r w:rsidRPr="00127CDD">
              <w:rPr>
                <w:rFonts w:ascii="Sylfaen" w:hAnsi="Sylfaen" w:cs="Sylfaen"/>
                <w:b/>
                <w:sz w:val="16"/>
                <w:szCs w:val="16"/>
              </w:rPr>
              <w:t>დასახელება</w:t>
            </w:r>
          </w:p>
        </w:tc>
        <w:tc>
          <w:tcPr>
            <w:tcW w:w="588" w:type="pct"/>
            <w:shd w:val="clear" w:color="auto" w:fill="auto"/>
            <w:noWrap/>
            <w:vAlign w:val="center"/>
            <w:hideMark/>
          </w:tcPr>
          <w:p w:rsidR="00024B6E" w:rsidRPr="00127CDD" w:rsidRDefault="00024B6E" w:rsidP="00051877">
            <w:pPr>
              <w:jc w:val="center"/>
              <w:rPr>
                <w:rFonts w:ascii="Calibri" w:hAnsi="Calibri" w:cs="Calibri"/>
                <w:b/>
                <w:sz w:val="16"/>
                <w:szCs w:val="16"/>
              </w:rPr>
            </w:pPr>
            <w:r w:rsidRPr="00127CDD">
              <w:rPr>
                <w:rFonts w:ascii="Sylfaen" w:hAnsi="Sylfaen" w:cs="Sylfaen"/>
                <w:b/>
                <w:sz w:val="16"/>
                <w:szCs w:val="16"/>
              </w:rPr>
              <w:t>კოდი</w:t>
            </w:r>
          </w:p>
        </w:tc>
        <w:tc>
          <w:tcPr>
            <w:tcW w:w="2375" w:type="pct"/>
            <w:vMerge w:val="restart"/>
            <w:shd w:val="clear" w:color="auto" w:fill="auto"/>
            <w:vAlign w:val="center"/>
            <w:hideMark/>
          </w:tcPr>
          <w:p w:rsidR="00024B6E" w:rsidRPr="00127CDD" w:rsidRDefault="00024B6E" w:rsidP="00051877">
            <w:pPr>
              <w:jc w:val="center"/>
              <w:rPr>
                <w:rFonts w:ascii="Calibri" w:hAnsi="Calibri" w:cs="Calibri"/>
                <w:b/>
                <w:sz w:val="16"/>
                <w:szCs w:val="16"/>
                <w:lang w:val="ka-GE"/>
              </w:rPr>
            </w:pPr>
            <w:r w:rsidRPr="00127CDD">
              <w:rPr>
                <w:rFonts w:ascii="Sylfaen" w:hAnsi="Sylfaen" w:cs="Sylfaen"/>
                <w:b/>
                <w:sz w:val="16"/>
                <w:szCs w:val="16"/>
                <w:lang w:val="ka-GE"/>
              </w:rPr>
              <w:t>მონაწილეობითი ბიუჯეტირება</w:t>
            </w:r>
          </w:p>
        </w:tc>
        <w:tc>
          <w:tcPr>
            <w:tcW w:w="1106" w:type="pct"/>
            <w:shd w:val="clear" w:color="auto" w:fill="auto"/>
            <w:vAlign w:val="bottom"/>
            <w:hideMark/>
          </w:tcPr>
          <w:p w:rsidR="00024B6E" w:rsidRPr="00127CDD" w:rsidRDefault="00024B6E" w:rsidP="00051877">
            <w:pPr>
              <w:jc w:val="center"/>
              <w:rPr>
                <w:rFonts w:ascii="Calibri" w:hAnsi="Calibri" w:cs="Calibri"/>
                <w:b/>
                <w:sz w:val="16"/>
                <w:szCs w:val="16"/>
                <w:lang w:val="ka-GE"/>
              </w:rPr>
            </w:pPr>
            <w:r w:rsidRPr="00127CDD">
              <w:rPr>
                <w:rFonts w:ascii="Sylfaen" w:hAnsi="Sylfaen" w:cs="Calibri"/>
                <w:b/>
                <w:sz w:val="16"/>
                <w:szCs w:val="16"/>
                <w:lang w:val="ka-GE"/>
              </w:rPr>
              <w:t xml:space="preserve">2024 </w:t>
            </w:r>
            <w:r w:rsidRPr="00127CDD">
              <w:rPr>
                <w:rFonts w:ascii="Sylfaen" w:hAnsi="Sylfaen" w:cs="Sylfaen"/>
                <w:b/>
                <w:sz w:val="16"/>
                <w:szCs w:val="16"/>
              </w:rPr>
              <w:t>წლის</w:t>
            </w:r>
            <w:r w:rsidRPr="00127CDD">
              <w:rPr>
                <w:rFonts w:ascii="Calibri" w:hAnsi="Calibri" w:cs="Calibri"/>
                <w:b/>
                <w:sz w:val="16"/>
                <w:szCs w:val="16"/>
              </w:rPr>
              <w:t xml:space="preserve"> </w:t>
            </w:r>
            <w:r w:rsidRPr="00127CDD">
              <w:rPr>
                <w:rFonts w:ascii="Sylfaen" w:hAnsi="Sylfaen" w:cs="Sylfaen"/>
                <w:b/>
                <w:sz w:val="16"/>
                <w:szCs w:val="16"/>
              </w:rPr>
              <w:t xml:space="preserve">დაფინანსება </w:t>
            </w:r>
            <w:r w:rsidRPr="00127CDD">
              <w:rPr>
                <w:rFonts w:ascii="Sylfaen" w:hAnsi="Sylfaen" w:cs="Sylfaen"/>
                <w:b/>
                <w:sz w:val="16"/>
                <w:szCs w:val="16"/>
                <w:lang w:val="ka-GE"/>
              </w:rPr>
              <w:t>(ათას ლარებში)</w:t>
            </w:r>
          </w:p>
        </w:tc>
      </w:tr>
      <w:tr w:rsidR="00024B6E" w:rsidRPr="00127CDD" w:rsidTr="00051877">
        <w:trPr>
          <w:trHeight w:val="98"/>
        </w:trPr>
        <w:tc>
          <w:tcPr>
            <w:tcW w:w="931" w:type="pct"/>
            <w:vMerge/>
            <w:shd w:val="clear" w:color="auto" w:fill="auto"/>
            <w:vAlign w:val="center"/>
            <w:hideMark/>
          </w:tcPr>
          <w:p w:rsidR="00024B6E" w:rsidRPr="00127CDD" w:rsidRDefault="00024B6E" w:rsidP="00051877">
            <w:pPr>
              <w:rPr>
                <w:rFonts w:ascii="Calibri" w:hAnsi="Calibri" w:cs="Calibri"/>
                <w:b/>
                <w:sz w:val="16"/>
                <w:szCs w:val="16"/>
              </w:rPr>
            </w:pPr>
          </w:p>
        </w:tc>
        <w:tc>
          <w:tcPr>
            <w:tcW w:w="588" w:type="pct"/>
            <w:shd w:val="clear" w:color="auto" w:fill="auto"/>
            <w:noWrap/>
            <w:vAlign w:val="bottom"/>
            <w:hideMark/>
          </w:tcPr>
          <w:p w:rsidR="00024B6E" w:rsidRPr="00127CDD" w:rsidRDefault="00024B6E" w:rsidP="00024B6E">
            <w:pPr>
              <w:jc w:val="center"/>
              <w:rPr>
                <w:rFonts w:ascii="Sylfaen" w:hAnsi="Sylfaen" w:cs="Calibri"/>
                <w:b/>
                <w:sz w:val="16"/>
                <w:szCs w:val="16"/>
                <w:lang w:val="ka-GE"/>
              </w:rPr>
            </w:pPr>
            <w:r w:rsidRPr="00127CDD">
              <w:rPr>
                <w:rFonts w:ascii="Sylfaen" w:hAnsi="Sylfaen" w:cs="Calibri"/>
                <w:b/>
                <w:sz w:val="16"/>
                <w:szCs w:val="16"/>
                <w:lang w:val="ka-GE"/>
              </w:rPr>
              <w:t>02 13</w:t>
            </w:r>
          </w:p>
        </w:tc>
        <w:tc>
          <w:tcPr>
            <w:tcW w:w="2375" w:type="pct"/>
            <w:vMerge/>
            <w:shd w:val="clear" w:color="auto" w:fill="auto"/>
            <w:vAlign w:val="center"/>
            <w:hideMark/>
          </w:tcPr>
          <w:p w:rsidR="00024B6E" w:rsidRPr="00127CDD" w:rsidRDefault="00024B6E" w:rsidP="00051877">
            <w:pPr>
              <w:rPr>
                <w:rFonts w:ascii="Calibri" w:hAnsi="Calibri" w:cs="Calibri"/>
                <w:b/>
                <w:sz w:val="16"/>
                <w:szCs w:val="16"/>
              </w:rPr>
            </w:pPr>
          </w:p>
        </w:tc>
        <w:tc>
          <w:tcPr>
            <w:tcW w:w="1106" w:type="pct"/>
            <w:shd w:val="clear" w:color="auto" w:fill="auto"/>
            <w:noWrap/>
            <w:vAlign w:val="bottom"/>
            <w:hideMark/>
          </w:tcPr>
          <w:p w:rsidR="00024B6E" w:rsidRPr="00127CDD" w:rsidRDefault="00024B6E" w:rsidP="00051877">
            <w:pPr>
              <w:jc w:val="center"/>
              <w:rPr>
                <w:rFonts w:ascii="Sylfaen" w:hAnsi="Sylfaen" w:cs="Calibri"/>
                <w:b/>
                <w:sz w:val="16"/>
                <w:szCs w:val="16"/>
                <w:lang w:val="en-US"/>
              </w:rPr>
            </w:pPr>
            <w:r w:rsidRPr="00127CDD">
              <w:rPr>
                <w:rFonts w:ascii="Sylfaen" w:hAnsi="Sylfaen" w:cs="Calibri"/>
                <w:b/>
                <w:sz w:val="16"/>
                <w:szCs w:val="16"/>
                <w:lang w:val="ka-GE"/>
              </w:rPr>
              <w:t>200,0</w:t>
            </w:r>
          </w:p>
        </w:tc>
      </w:tr>
      <w:tr w:rsidR="00024B6E" w:rsidRPr="00127CDD" w:rsidTr="00051877">
        <w:trPr>
          <w:trHeight w:val="685"/>
        </w:trPr>
        <w:tc>
          <w:tcPr>
            <w:tcW w:w="931" w:type="pct"/>
            <w:shd w:val="clear" w:color="auto" w:fill="auto"/>
            <w:vAlign w:val="center"/>
            <w:hideMark/>
          </w:tcPr>
          <w:p w:rsidR="00024B6E" w:rsidRPr="00127CDD" w:rsidRDefault="00024B6E" w:rsidP="00051877">
            <w:pPr>
              <w:jc w:val="center"/>
              <w:rPr>
                <w:rFonts w:ascii="Sylfaen" w:hAnsi="Sylfaen"/>
                <w:b/>
                <w:bCs/>
                <w:color w:val="000000"/>
                <w:sz w:val="16"/>
                <w:szCs w:val="16"/>
              </w:rPr>
            </w:pPr>
            <w:r w:rsidRPr="00127CDD">
              <w:rPr>
                <w:rFonts w:ascii="Sylfaen" w:hAnsi="Sylfaen"/>
                <w:b/>
                <w:bCs/>
                <w:color w:val="000000"/>
                <w:sz w:val="16"/>
                <w:szCs w:val="16"/>
              </w:rPr>
              <w:t xml:space="preserve">პროგრამის განმახორციელებელი </w:t>
            </w:r>
          </w:p>
        </w:tc>
        <w:tc>
          <w:tcPr>
            <w:tcW w:w="4069" w:type="pct"/>
            <w:gridSpan w:val="3"/>
            <w:shd w:val="clear" w:color="auto" w:fill="auto"/>
            <w:vAlign w:val="center"/>
            <w:hideMark/>
          </w:tcPr>
          <w:p w:rsidR="00024B6E" w:rsidRPr="00127CDD" w:rsidRDefault="00024B6E" w:rsidP="00051877">
            <w:pPr>
              <w:rPr>
                <w:rFonts w:ascii="Sylfaen" w:hAnsi="Sylfaen"/>
                <w:color w:val="000000"/>
                <w:sz w:val="16"/>
                <w:szCs w:val="16"/>
              </w:rPr>
            </w:pPr>
            <w:r w:rsidRPr="00127CDD">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024B6E" w:rsidRPr="00127CDD" w:rsidTr="00024B6E">
        <w:trPr>
          <w:trHeight w:val="728"/>
        </w:trPr>
        <w:tc>
          <w:tcPr>
            <w:tcW w:w="931" w:type="pct"/>
            <w:shd w:val="clear" w:color="auto" w:fill="auto"/>
            <w:vAlign w:val="center"/>
            <w:hideMark/>
          </w:tcPr>
          <w:p w:rsidR="00024B6E" w:rsidRPr="00127CDD" w:rsidRDefault="00024B6E" w:rsidP="00051877">
            <w:pPr>
              <w:jc w:val="center"/>
              <w:rPr>
                <w:rFonts w:ascii="Sylfaen" w:hAnsi="Sylfaen"/>
                <w:b/>
                <w:bCs/>
                <w:color w:val="000000"/>
                <w:sz w:val="16"/>
                <w:szCs w:val="16"/>
              </w:rPr>
            </w:pPr>
            <w:r w:rsidRPr="00127CDD">
              <w:rPr>
                <w:rFonts w:ascii="Sylfaen" w:hAnsi="Sylfaen"/>
                <w:b/>
                <w:bCs/>
                <w:color w:val="000000"/>
                <w:sz w:val="16"/>
                <w:szCs w:val="16"/>
              </w:rPr>
              <w:t xml:space="preserve">პროგრამის აღწერა </w:t>
            </w:r>
          </w:p>
        </w:tc>
        <w:tc>
          <w:tcPr>
            <w:tcW w:w="4069" w:type="pct"/>
            <w:gridSpan w:val="3"/>
            <w:shd w:val="clear" w:color="auto" w:fill="auto"/>
            <w:vAlign w:val="center"/>
          </w:tcPr>
          <w:p w:rsidR="00024B6E" w:rsidRPr="00127CDD" w:rsidRDefault="00771C9A" w:rsidP="007933AB">
            <w:pPr>
              <w:rPr>
                <w:rFonts w:ascii="Sylfaen" w:hAnsi="Sylfaen"/>
                <w:color w:val="000000"/>
                <w:sz w:val="16"/>
                <w:szCs w:val="16"/>
                <w:lang w:val="ka-GE"/>
              </w:rPr>
            </w:pPr>
            <w:r w:rsidRPr="00127CDD">
              <w:rPr>
                <w:rFonts w:ascii="Sylfaen" w:hAnsi="Sylfaen" w:cs="Calibri"/>
                <w:color w:val="000000"/>
                <w:sz w:val="16"/>
                <w:szCs w:val="16"/>
              </w:rPr>
              <w:t>მონაწილეობითი ბიუჯეტირების პროგრამის მიზანია ადგილობრივი მოსახლეობის ჩართულობის ზრდა ბიუჯეტის დაგეგმვის პროცესში.</w:t>
            </w:r>
            <w:r w:rsidRPr="00127CDD">
              <w:rPr>
                <w:rFonts w:ascii="Sylfaen" w:hAnsi="Sylfaen" w:cs="Calibri"/>
                <w:color w:val="000000"/>
                <w:sz w:val="16"/>
                <w:szCs w:val="16"/>
              </w:rPr>
              <w:br/>
              <w:t xml:space="preserve">პროგრამის ფარგლებში </w:t>
            </w:r>
            <w:r w:rsidRPr="00127CDD">
              <w:rPr>
                <w:rFonts w:ascii="Sylfaen" w:hAnsi="Sylfaen" w:cs="Calibri"/>
                <w:color w:val="000000"/>
                <w:sz w:val="16"/>
                <w:szCs w:val="16"/>
                <w:lang w:val="ka-GE"/>
              </w:rPr>
              <w:t>ფინანსდება</w:t>
            </w:r>
            <w:r w:rsidRPr="00127CDD">
              <w:rPr>
                <w:rFonts w:ascii="Sylfaen" w:hAnsi="Sylfaen" w:cs="Calibri"/>
                <w:color w:val="000000"/>
                <w:sz w:val="16"/>
                <w:szCs w:val="16"/>
              </w:rPr>
              <w:t xml:space="preserve"> 2 პროექტი, რომელ</w:t>
            </w:r>
            <w:r w:rsidRPr="00127CDD">
              <w:rPr>
                <w:rFonts w:ascii="Sylfaen" w:hAnsi="Sylfaen" w:cs="Calibri"/>
                <w:color w:val="000000"/>
                <w:sz w:val="16"/>
                <w:szCs w:val="16"/>
                <w:lang w:val="ka-GE"/>
              </w:rPr>
              <w:t>მაც</w:t>
            </w:r>
            <w:r w:rsidRPr="00127CDD">
              <w:rPr>
                <w:rFonts w:ascii="Sylfaen" w:hAnsi="Sylfaen" w:cs="Calibri"/>
                <w:color w:val="000000"/>
                <w:sz w:val="16"/>
                <w:szCs w:val="16"/>
              </w:rPr>
              <w:t xml:space="preserve"> მიიღ</w:t>
            </w:r>
            <w:r w:rsidRPr="00127CDD">
              <w:rPr>
                <w:rFonts w:ascii="Sylfaen" w:hAnsi="Sylfaen" w:cs="Calibri"/>
                <w:color w:val="000000"/>
                <w:sz w:val="16"/>
                <w:szCs w:val="16"/>
                <w:lang w:val="ka-GE"/>
              </w:rPr>
              <w:t>ო</w:t>
            </w:r>
            <w:r w:rsidRPr="00127CDD">
              <w:rPr>
                <w:rFonts w:ascii="Sylfaen" w:hAnsi="Sylfaen" w:cs="Calibri"/>
                <w:color w:val="000000"/>
                <w:sz w:val="16"/>
                <w:szCs w:val="16"/>
              </w:rPr>
              <w:t xml:space="preserve"> ადგილობრივი მოსახლეობის მხარდაჭერა</w:t>
            </w:r>
            <w:r w:rsidRPr="00127CDD">
              <w:rPr>
                <w:rFonts w:ascii="Sylfaen" w:hAnsi="Sylfaen" w:cs="Calibri"/>
                <w:color w:val="000000"/>
                <w:sz w:val="16"/>
                <w:szCs w:val="16"/>
                <w:lang w:val="ka-GE"/>
              </w:rPr>
              <w:t>.</w:t>
            </w:r>
            <w:r w:rsidR="007933AB">
              <w:rPr>
                <w:rFonts w:ascii="Sylfaen" w:hAnsi="Sylfaen" w:cs="Calibri"/>
                <w:color w:val="000000"/>
                <w:sz w:val="16"/>
                <w:szCs w:val="16"/>
                <w:lang w:val="ka-GE"/>
              </w:rPr>
              <w:t xml:space="preserve"> სკოლამდელი დაწესებულებების ეზოებში ფუნქციური სივრცეების მოწყობა და ქ. თელავში, თამარის ქუჩაზე </w:t>
            </w:r>
            <w:r w:rsidR="007933AB" w:rsidRPr="007933AB">
              <w:rPr>
                <w:rFonts w:ascii="Sylfaen" w:hAnsi="Sylfaen" w:cs="Calibri"/>
                <w:color w:val="000000"/>
                <w:sz w:val="16"/>
                <w:szCs w:val="16"/>
                <w:lang w:val="ka-GE"/>
              </w:rPr>
              <w:t>შინმოუსვლელთა სტენდის და სკვერის განახლებ</w:t>
            </w:r>
            <w:r w:rsidR="007933AB">
              <w:rPr>
                <w:rFonts w:ascii="Sylfaen" w:hAnsi="Sylfaen" w:cs="Calibri"/>
                <w:color w:val="000000"/>
                <w:sz w:val="16"/>
                <w:szCs w:val="16"/>
                <w:lang w:val="ka-GE"/>
              </w:rPr>
              <w:t>ა.</w:t>
            </w:r>
          </w:p>
        </w:tc>
      </w:tr>
      <w:tr w:rsidR="00024B6E" w:rsidRPr="00127CDD" w:rsidTr="00051877">
        <w:trPr>
          <w:trHeight w:val="323"/>
        </w:trPr>
        <w:tc>
          <w:tcPr>
            <w:tcW w:w="931" w:type="pct"/>
            <w:shd w:val="clear" w:color="auto" w:fill="auto"/>
            <w:vAlign w:val="center"/>
          </w:tcPr>
          <w:p w:rsidR="00024B6E" w:rsidRPr="00127CDD" w:rsidRDefault="00024B6E" w:rsidP="00051877">
            <w:pPr>
              <w:jc w:val="center"/>
              <w:rPr>
                <w:rFonts w:ascii="Sylfaen" w:hAnsi="Sylfaen"/>
                <w:b/>
                <w:bCs/>
                <w:color w:val="000000"/>
                <w:sz w:val="16"/>
                <w:szCs w:val="16"/>
              </w:rPr>
            </w:pPr>
            <w:r w:rsidRPr="00127CDD">
              <w:rPr>
                <w:rFonts w:ascii="Sylfaen" w:hAnsi="Sylfaen"/>
                <w:b/>
                <w:bCs/>
                <w:color w:val="000000"/>
                <w:sz w:val="16"/>
                <w:szCs w:val="16"/>
              </w:rPr>
              <w:t xml:space="preserve">პროგრამის მიზანი </w:t>
            </w:r>
          </w:p>
        </w:tc>
        <w:tc>
          <w:tcPr>
            <w:tcW w:w="4069" w:type="pct"/>
            <w:gridSpan w:val="3"/>
            <w:shd w:val="clear" w:color="auto" w:fill="auto"/>
            <w:vAlign w:val="center"/>
          </w:tcPr>
          <w:p w:rsidR="00024B6E" w:rsidRPr="00127CDD" w:rsidRDefault="00771C9A" w:rsidP="00051877">
            <w:pPr>
              <w:rPr>
                <w:rFonts w:ascii="Sylfaen" w:hAnsi="Sylfaen"/>
                <w:color w:val="000000"/>
                <w:sz w:val="16"/>
                <w:szCs w:val="16"/>
              </w:rPr>
            </w:pPr>
            <w:r w:rsidRPr="00127CDD">
              <w:rPr>
                <w:rFonts w:ascii="Sylfaen" w:hAnsi="Sylfaen"/>
                <w:bCs/>
                <w:color w:val="000000"/>
                <w:sz w:val="16"/>
                <w:szCs w:val="16"/>
                <w:lang w:val="ka-GE"/>
              </w:rPr>
              <w:t>პროგრამა ემსახურება მდგრადი განვითარების მიზნების მიღწევას</w:t>
            </w:r>
            <w:r w:rsidRPr="00127CDD">
              <w:rPr>
                <w:rFonts w:ascii="Sylfaen" w:hAnsi="Sylfaen"/>
                <w:b/>
                <w:bCs/>
                <w:color w:val="000000"/>
                <w:sz w:val="16"/>
                <w:szCs w:val="16"/>
                <w:lang w:val="ka-GE"/>
              </w:rPr>
              <w:t xml:space="preserve"> </w:t>
            </w:r>
            <w:r w:rsidRPr="00127CDD">
              <w:rPr>
                <w:rFonts w:ascii="Sylfaen" w:hAnsi="Sylfaen" w:cs="Calibri"/>
                <w:color w:val="000000"/>
                <w:sz w:val="16"/>
                <w:szCs w:val="16"/>
              </w:rPr>
              <w:t>მიზანი 16 - მშვიდობიანი და ინკლუზიური საზოგადოების ჩამოყალიბების ხელშეწყობა მდგრადი განვითარებისთვის, მართლმსაჯულების ხელმისაწვდომობა ყველასათვის, ეფექტიანი, ანგარიშვალდებული და ინკლუზიური ინსტიტუტების მშენებლობა ყველა დონეზე</w:t>
            </w:r>
          </w:p>
        </w:tc>
      </w:tr>
    </w:tbl>
    <w:p w:rsidR="00024B6E" w:rsidRDefault="00024B6E" w:rsidP="00A1769E">
      <w:pPr>
        <w:ind w:right="283" w:firstLine="708"/>
        <w:rPr>
          <w:rFonts w:ascii="Sylfaen" w:hAnsi="Sylfaen" w:cs="Sylfaen"/>
          <w:lang w:val="ka-GE"/>
        </w:rPr>
      </w:pPr>
    </w:p>
    <w:p w:rsidR="007B2F64" w:rsidRDefault="007B2F64" w:rsidP="00A1769E">
      <w:pPr>
        <w:ind w:right="283" w:firstLine="708"/>
        <w:rPr>
          <w:rFonts w:ascii="Sylfaen" w:hAnsi="Sylfaen" w:cs="Sylfaen"/>
          <w:lang w:val="ka-GE"/>
        </w:rPr>
      </w:pPr>
    </w:p>
    <w:p w:rsidR="000B6176" w:rsidRDefault="00F51CC6" w:rsidP="000B6176">
      <w:pPr>
        <w:ind w:right="283" w:firstLine="708"/>
        <w:rPr>
          <w:rFonts w:ascii="Sylfaen" w:hAnsi="Sylfaen" w:cs="Sylfaen"/>
          <w:b/>
          <w:lang w:val="ka-GE"/>
        </w:rPr>
      </w:pPr>
      <w:r>
        <w:rPr>
          <w:rFonts w:ascii="Sylfaen" w:hAnsi="Sylfaen" w:cs="Sylfaen"/>
          <w:b/>
          <w:lang w:val="ka-GE"/>
        </w:rPr>
        <w:t>2.</w:t>
      </w:r>
      <w:r w:rsidR="000B6176" w:rsidRPr="0094090A">
        <w:rPr>
          <w:rFonts w:ascii="Sylfaen" w:hAnsi="Sylfaen" w:cs="Sylfaen"/>
          <w:b/>
          <w:lang w:val="ka-GE"/>
        </w:rPr>
        <w:t xml:space="preserve"> </w:t>
      </w:r>
      <w:r w:rsidR="00631034">
        <w:rPr>
          <w:rFonts w:ascii="Sylfaen" w:hAnsi="Sylfaen" w:cs="Sylfaen"/>
          <w:b/>
          <w:lang w:val="ka-GE"/>
        </w:rPr>
        <w:t>დასუფთავება და გარემოს დაცვა</w:t>
      </w:r>
      <w:r w:rsidR="00464B3E">
        <w:rPr>
          <w:rFonts w:ascii="Sylfaen" w:hAnsi="Sylfaen" w:cs="Sylfaen"/>
          <w:b/>
          <w:lang w:val="ka-GE"/>
        </w:rPr>
        <w:t xml:space="preserve"> (კოდი 03 00)</w:t>
      </w:r>
    </w:p>
    <w:p w:rsidR="00B93C91" w:rsidRDefault="00B93C91" w:rsidP="00A1769E">
      <w:pPr>
        <w:ind w:right="283" w:firstLine="708"/>
        <w:rPr>
          <w:rFonts w:ascii="Sylfaen" w:hAnsi="Sylfaen" w:cs="Sylfaen"/>
          <w:lang w:val="ka-GE"/>
        </w:rPr>
      </w:pPr>
    </w:p>
    <w:p w:rsidR="00A26827" w:rsidRDefault="00474E2D" w:rsidP="00A26827">
      <w:pPr>
        <w:pStyle w:val="ListParagraph"/>
        <w:ind w:left="0" w:firstLine="360"/>
        <w:jc w:val="both"/>
        <w:rPr>
          <w:rFonts w:ascii="Sylfaen" w:hAnsi="Sylfaen"/>
          <w:sz w:val="20"/>
          <w:szCs w:val="20"/>
          <w:lang w:val="ka-GE"/>
        </w:rPr>
      </w:pPr>
      <w:r w:rsidRPr="00474E2D">
        <w:rPr>
          <w:rFonts w:ascii="Sylfaen" w:hAnsi="Sylfaen" w:cs="Sylfaen"/>
          <w:sz w:val="20"/>
          <w:szCs w:val="20"/>
          <w:lang w:val="ka-GE"/>
        </w:rPr>
        <w:t>პროგრა</w:t>
      </w:r>
      <w:r w:rsidRPr="00474E2D">
        <w:rPr>
          <w:rFonts w:ascii="Sylfaen" w:hAnsi="Sylfaen"/>
          <w:sz w:val="20"/>
          <w:szCs w:val="20"/>
          <w:lang w:val="ka-GE"/>
        </w:rPr>
        <w:t>მის ფარგლებში განხორციელდება  გარემოს დასუფთავება და ნარჩენების გატანა, მწვანე ნარგავების მოვლა-პატრონობა, მიუსაფარი ცხოველების</w:t>
      </w:r>
      <w:r w:rsidR="001A53DC">
        <w:rPr>
          <w:rFonts w:ascii="Sylfaen" w:hAnsi="Sylfaen"/>
          <w:sz w:val="20"/>
          <w:szCs w:val="20"/>
          <w:lang w:val="ka-GE"/>
        </w:rPr>
        <w:t xml:space="preserve">აგან მოსახლეობის უსაფრთხოების უზრუნველყოფის ღონისძიებები. </w:t>
      </w:r>
      <w:r>
        <w:rPr>
          <w:rFonts w:ascii="Sylfaen" w:hAnsi="Sylfaen"/>
          <w:sz w:val="20"/>
          <w:szCs w:val="20"/>
          <w:lang w:val="ka-GE"/>
        </w:rPr>
        <w:t>პრიორიტეტის</w:t>
      </w:r>
      <w:r w:rsidRPr="00474E2D">
        <w:rPr>
          <w:rFonts w:ascii="Sylfaen" w:hAnsi="Sylfaen"/>
          <w:sz w:val="20"/>
          <w:szCs w:val="20"/>
          <w:lang w:val="ka-GE"/>
        </w:rPr>
        <w:t xml:space="preserve"> ფარგლებში გათვალისწინებულია </w:t>
      </w:r>
      <w:r>
        <w:rPr>
          <w:rFonts w:ascii="Sylfaen" w:hAnsi="Sylfaen"/>
          <w:sz w:val="20"/>
          <w:szCs w:val="20"/>
          <w:lang w:val="ka-GE"/>
        </w:rPr>
        <w:t>მუნიციპალიტეტის</w:t>
      </w:r>
      <w:r w:rsidRPr="00474E2D">
        <w:rPr>
          <w:rFonts w:ascii="Sylfaen" w:hAnsi="Sylfaen"/>
          <w:sz w:val="20"/>
          <w:szCs w:val="20"/>
          <w:lang w:val="ka-GE"/>
        </w:rPr>
        <w:t xml:space="preserve"> სანიტარული წესრიგის შენარჩუნება და გაუმჯობესება;  მუნიციპალიტეტის ტერიტორიაზე გამწვანებითი სამუშაოები. </w:t>
      </w:r>
    </w:p>
    <w:p w:rsidR="00C37FDD" w:rsidRDefault="00C37FDD" w:rsidP="00A26827">
      <w:pPr>
        <w:pStyle w:val="ListParagraph"/>
        <w:ind w:left="0" w:firstLine="360"/>
        <w:jc w:val="right"/>
        <w:rPr>
          <w:rFonts w:ascii="Sylfaen" w:hAnsi="Sylfaen"/>
          <w:b/>
          <w:i/>
          <w:sz w:val="16"/>
          <w:lang w:val="ka-GE"/>
        </w:rPr>
      </w:pPr>
      <w:r>
        <w:rPr>
          <w:rFonts w:ascii="Sylfaen" w:hAnsi="Sylfaen"/>
          <w:b/>
          <w:i/>
          <w:sz w:val="16"/>
          <w:lang w:val="ka-GE"/>
        </w:rPr>
        <w:t>ათასი ლარი</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
        <w:gridCol w:w="3868"/>
        <w:gridCol w:w="1966"/>
        <w:gridCol w:w="1826"/>
        <w:gridCol w:w="1730"/>
      </w:tblGrid>
      <w:tr w:rsidR="003E11B7" w:rsidRPr="00807241" w:rsidTr="001918D4">
        <w:trPr>
          <w:trHeight w:val="386"/>
          <w:tblHeader/>
        </w:trPr>
        <w:tc>
          <w:tcPr>
            <w:tcW w:w="511" w:type="pct"/>
            <w:vMerge w:val="restart"/>
            <w:shd w:val="clear" w:color="auto" w:fill="auto"/>
            <w:vAlign w:val="center"/>
            <w:hideMark/>
          </w:tcPr>
          <w:p w:rsidR="003E11B7" w:rsidRPr="00807241" w:rsidRDefault="003E11B7" w:rsidP="001918D4">
            <w:pPr>
              <w:jc w:val="center"/>
              <w:rPr>
                <w:rFonts w:ascii="Arial" w:hAnsi="Arial" w:cs="Arial"/>
                <w:b/>
                <w:color w:val="000000"/>
                <w:sz w:val="16"/>
                <w:szCs w:val="16"/>
                <w:lang w:val="en-US" w:eastAsia="en-US"/>
              </w:rPr>
            </w:pPr>
            <w:r w:rsidRPr="00807241">
              <w:rPr>
                <w:rFonts w:ascii="Sylfaen" w:hAnsi="Sylfaen" w:cs="Calibri"/>
                <w:b/>
                <w:bCs/>
                <w:color w:val="000000"/>
                <w:sz w:val="16"/>
                <w:szCs w:val="16"/>
                <w:lang w:val="en-US" w:eastAsia="en-US"/>
              </w:rPr>
              <w:t>კოდი</w:t>
            </w:r>
          </w:p>
        </w:tc>
        <w:tc>
          <w:tcPr>
            <w:tcW w:w="1849" w:type="pct"/>
            <w:vMerge w:val="restart"/>
            <w:shd w:val="clear" w:color="auto" w:fill="auto"/>
            <w:vAlign w:val="center"/>
            <w:hideMark/>
          </w:tcPr>
          <w:p w:rsidR="003E11B7" w:rsidRPr="00807241" w:rsidRDefault="003E11B7" w:rsidP="001918D4">
            <w:pPr>
              <w:jc w:val="center"/>
              <w:rPr>
                <w:rFonts w:ascii="Arial" w:hAnsi="Arial" w:cs="Arial"/>
                <w:b/>
                <w:color w:val="000000"/>
                <w:sz w:val="16"/>
                <w:szCs w:val="16"/>
                <w:lang w:val="en-US" w:eastAsia="en-US"/>
              </w:rPr>
            </w:pPr>
          </w:p>
          <w:p w:rsidR="003E11B7" w:rsidRPr="00807241" w:rsidRDefault="003E11B7" w:rsidP="001918D4">
            <w:pPr>
              <w:jc w:val="center"/>
              <w:rPr>
                <w:rFonts w:ascii="Arial" w:hAnsi="Arial" w:cs="Arial"/>
                <w:b/>
                <w:color w:val="000000"/>
                <w:sz w:val="16"/>
                <w:szCs w:val="16"/>
                <w:lang w:val="ka-GE" w:eastAsia="en-US"/>
              </w:rPr>
            </w:pPr>
            <w:r w:rsidRPr="00807241">
              <w:rPr>
                <w:rFonts w:ascii="Sylfaen" w:hAnsi="Sylfaen" w:cs="Calibri"/>
                <w:b/>
                <w:bCs/>
                <w:color w:val="000000"/>
                <w:sz w:val="16"/>
                <w:szCs w:val="16"/>
                <w:lang w:val="ka-GE" w:eastAsia="en-US"/>
              </w:rPr>
              <w:t>პრიორიტეტი, პროგრამა და ქვეპროგრამა</w:t>
            </w:r>
          </w:p>
        </w:tc>
        <w:tc>
          <w:tcPr>
            <w:tcW w:w="2640" w:type="pct"/>
            <w:gridSpan w:val="3"/>
            <w:shd w:val="clear" w:color="auto" w:fill="auto"/>
            <w:vAlign w:val="center"/>
            <w:hideMark/>
          </w:tcPr>
          <w:p w:rsidR="003E11B7" w:rsidRPr="00807241" w:rsidRDefault="003E11B7" w:rsidP="001402AB">
            <w:pPr>
              <w:jc w:val="center"/>
              <w:rPr>
                <w:rFonts w:ascii="Sylfaen" w:hAnsi="Sylfaen" w:cs="Calibri"/>
                <w:b/>
                <w:bCs/>
                <w:sz w:val="16"/>
                <w:szCs w:val="16"/>
                <w:lang w:val="en-US" w:eastAsia="en-US"/>
              </w:rPr>
            </w:pPr>
            <w:r w:rsidRPr="00807241">
              <w:rPr>
                <w:rFonts w:ascii="Sylfaen" w:hAnsi="Sylfaen" w:cs="Calibri"/>
                <w:b/>
                <w:bCs/>
                <w:sz w:val="16"/>
                <w:szCs w:val="16"/>
                <w:lang w:val="en-US" w:eastAsia="en-US"/>
              </w:rPr>
              <w:t>202</w:t>
            </w:r>
            <w:r w:rsidR="001402AB">
              <w:rPr>
                <w:rFonts w:ascii="Sylfaen" w:hAnsi="Sylfaen" w:cs="Calibri"/>
                <w:b/>
                <w:bCs/>
                <w:sz w:val="16"/>
                <w:szCs w:val="16"/>
                <w:lang w:val="ka-GE" w:eastAsia="en-US"/>
              </w:rPr>
              <w:t>4</w:t>
            </w:r>
            <w:r w:rsidRPr="00807241">
              <w:rPr>
                <w:rFonts w:ascii="Sylfaen" w:hAnsi="Sylfaen" w:cs="Calibri"/>
                <w:b/>
                <w:bCs/>
                <w:sz w:val="16"/>
                <w:szCs w:val="16"/>
                <w:lang w:val="en-US" w:eastAsia="en-US"/>
              </w:rPr>
              <w:t xml:space="preserve"> წლის </w:t>
            </w:r>
            <w:r w:rsidR="001402AB">
              <w:rPr>
                <w:rFonts w:ascii="Sylfaen" w:hAnsi="Sylfaen" w:cs="Calibri"/>
                <w:b/>
                <w:bCs/>
                <w:sz w:val="16"/>
                <w:szCs w:val="16"/>
                <w:lang w:val="ka-GE" w:eastAsia="en-US"/>
              </w:rPr>
              <w:t>პროექტი</w:t>
            </w:r>
          </w:p>
        </w:tc>
      </w:tr>
      <w:tr w:rsidR="003E11B7" w:rsidRPr="00807241" w:rsidTr="001918D4">
        <w:trPr>
          <w:trHeight w:val="989"/>
          <w:tblHeader/>
        </w:trPr>
        <w:tc>
          <w:tcPr>
            <w:tcW w:w="511" w:type="pct"/>
            <w:vMerge/>
            <w:shd w:val="clear" w:color="auto" w:fill="auto"/>
            <w:hideMark/>
          </w:tcPr>
          <w:p w:rsidR="003E11B7" w:rsidRPr="00807241" w:rsidRDefault="003E11B7" w:rsidP="001918D4">
            <w:pPr>
              <w:jc w:val="center"/>
              <w:rPr>
                <w:rFonts w:ascii="Sylfaen" w:hAnsi="Sylfaen" w:cs="Calibri"/>
                <w:b/>
                <w:bCs/>
                <w:color w:val="000000"/>
                <w:sz w:val="16"/>
                <w:szCs w:val="16"/>
                <w:lang w:val="en-US" w:eastAsia="en-US"/>
              </w:rPr>
            </w:pPr>
          </w:p>
        </w:tc>
        <w:tc>
          <w:tcPr>
            <w:tcW w:w="1849" w:type="pct"/>
            <w:vMerge/>
            <w:shd w:val="clear" w:color="auto" w:fill="auto"/>
            <w:vAlign w:val="center"/>
            <w:hideMark/>
          </w:tcPr>
          <w:p w:rsidR="003E11B7" w:rsidRPr="00807241" w:rsidRDefault="003E11B7" w:rsidP="001918D4">
            <w:pPr>
              <w:jc w:val="center"/>
              <w:rPr>
                <w:rFonts w:ascii="Sylfaen" w:hAnsi="Sylfaen" w:cs="Calibri"/>
                <w:b/>
                <w:bCs/>
                <w:color w:val="000000"/>
                <w:sz w:val="16"/>
                <w:szCs w:val="16"/>
                <w:lang w:val="en-US" w:eastAsia="en-US"/>
              </w:rPr>
            </w:pPr>
          </w:p>
        </w:tc>
        <w:tc>
          <w:tcPr>
            <w:tcW w:w="940" w:type="pct"/>
            <w:shd w:val="clear" w:color="auto" w:fill="auto"/>
            <w:vAlign w:val="center"/>
            <w:hideMark/>
          </w:tcPr>
          <w:p w:rsidR="003E11B7" w:rsidRPr="00807241" w:rsidRDefault="003E11B7" w:rsidP="001918D4">
            <w:pPr>
              <w:jc w:val="center"/>
              <w:rPr>
                <w:rFonts w:ascii="Sylfaen" w:hAnsi="Sylfaen" w:cs="Calibri"/>
                <w:b/>
                <w:bCs/>
                <w:color w:val="000000"/>
                <w:sz w:val="16"/>
                <w:szCs w:val="16"/>
                <w:lang w:val="en-US" w:eastAsia="en-US"/>
              </w:rPr>
            </w:pPr>
            <w:r w:rsidRPr="00807241">
              <w:rPr>
                <w:rFonts w:ascii="Sylfaen" w:hAnsi="Sylfaen" w:cs="Calibri"/>
                <w:b/>
                <w:bCs/>
                <w:color w:val="000000"/>
                <w:sz w:val="16"/>
                <w:szCs w:val="16"/>
                <w:lang w:val="en-US" w:eastAsia="en-US"/>
              </w:rPr>
              <w:t>სულ</w:t>
            </w:r>
          </w:p>
        </w:tc>
        <w:tc>
          <w:tcPr>
            <w:tcW w:w="873" w:type="pct"/>
            <w:shd w:val="clear" w:color="auto" w:fill="auto"/>
            <w:vAlign w:val="center"/>
            <w:hideMark/>
          </w:tcPr>
          <w:p w:rsidR="003E11B7" w:rsidRPr="00807241" w:rsidRDefault="003E11B7" w:rsidP="001918D4">
            <w:pPr>
              <w:jc w:val="center"/>
              <w:rPr>
                <w:rFonts w:ascii="Sylfaen" w:hAnsi="Sylfaen" w:cs="Calibri"/>
                <w:b/>
                <w:bCs/>
                <w:color w:val="000000"/>
                <w:sz w:val="16"/>
                <w:szCs w:val="16"/>
                <w:lang w:val="en-US" w:eastAsia="en-US"/>
              </w:rPr>
            </w:pPr>
            <w:r w:rsidRPr="00807241">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827" w:type="pct"/>
            <w:shd w:val="clear" w:color="auto" w:fill="auto"/>
            <w:vAlign w:val="center"/>
            <w:hideMark/>
          </w:tcPr>
          <w:p w:rsidR="003E11B7" w:rsidRPr="00807241" w:rsidRDefault="003E11B7" w:rsidP="001918D4">
            <w:pPr>
              <w:jc w:val="center"/>
              <w:rPr>
                <w:rFonts w:ascii="Sylfaen" w:hAnsi="Sylfaen" w:cs="Calibri"/>
                <w:b/>
                <w:bCs/>
                <w:color w:val="000000"/>
                <w:sz w:val="16"/>
                <w:szCs w:val="16"/>
                <w:lang w:val="ka-GE" w:eastAsia="en-US"/>
              </w:rPr>
            </w:pPr>
            <w:r w:rsidRPr="00807241">
              <w:rPr>
                <w:rFonts w:ascii="Sylfaen" w:hAnsi="Sylfaen" w:cs="Calibri"/>
                <w:b/>
                <w:bCs/>
                <w:color w:val="000000"/>
                <w:sz w:val="16"/>
                <w:szCs w:val="16"/>
                <w:lang w:val="ka-GE" w:eastAsia="en-US"/>
              </w:rPr>
              <w:t>საკუთარი შემოსავლები</w:t>
            </w:r>
          </w:p>
        </w:tc>
      </w:tr>
      <w:tr w:rsidR="00473024" w:rsidRPr="00473024" w:rsidTr="0046746F">
        <w:trPr>
          <w:trHeight w:val="413"/>
        </w:trPr>
        <w:tc>
          <w:tcPr>
            <w:tcW w:w="511" w:type="pct"/>
            <w:shd w:val="clear" w:color="auto" w:fill="auto"/>
            <w:vAlign w:val="center"/>
            <w:hideMark/>
          </w:tcPr>
          <w:p w:rsidR="00473024" w:rsidRPr="00473024" w:rsidRDefault="00473024" w:rsidP="00473024">
            <w:pPr>
              <w:jc w:val="center"/>
              <w:rPr>
                <w:rFonts w:ascii="Arial" w:hAnsi="Arial" w:cs="Arial"/>
                <w:b/>
                <w:bCs/>
                <w:color w:val="000000"/>
                <w:sz w:val="16"/>
                <w:szCs w:val="16"/>
                <w:lang w:val="en-US" w:eastAsia="en-US"/>
              </w:rPr>
            </w:pPr>
            <w:r w:rsidRPr="00473024">
              <w:rPr>
                <w:rFonts w:ascii="Arial" w:hAnsi="Arial" w:cs="Arial"/>
                <w:b/>
                <w:bCs/>
                <w:color w:val="000000"/>
                <w:sz w:val="16"/>
                <w:szCs w:val="16"/>
              </w:rPr>
              <w:t>03 00</w:t>
            </w:r>
          </w:p>
        </w:tc>
        <w:tc>
          <w:tcPr>
            <w:tcW w:w="1849" w:type="pct"/>
            <w:shd w:val="clear" w:color="auto" w:fill="auto"/>
            <w:vAlign w:val="center"/>
            <w:hideMark/>
          </w:tcPr>
          <w:p w:rsidR="00473024" w:rsidRPr="00473024" w:rsidRDefault="00473024" w:rsidP="00473024">
            <w:pPr>
              <w:rPr>
                <w:rFonts w:ascii="Sylfaen" w:hAnsi="Sylfaen" w:cs="Calibri"/>
                <w:b/>
                <w:bCs/>
                <w:color w:val="000000"/>
                <w:sz w:val="16"/>
                <w:szCs w:val="16"/>
              </w:rPr>
            </w:pPr>
            <w:r w:rsidRPr="00473024">
              <w:rPr>
                <w:rFonts w:ascii="Sylfaen" w:hAnsi="Sylfaen" w:cs="Calibri"/>
                <w:b/>
                <w:bCs/>
                <w:color w:val="000000"/>
                <w:sz w:val="16"/>
                <w:szCs w:val="16"/>
              </w:rPr>
              <w:t>დასუფთავება და გარემოს დაცვა</w:t>
            </w:r>
          </w:p>
        </w:tc>
        <w:tc>
          <w:tcPr>
            <w:tcW w:w="940" w:type="pct"/>
            <w:shd w:val="clear" w:color="auto" w:fill="auto"/>
            <w:vAlign w:val="center"/>
            <w:hideMark/>
          </w:tcPr>
          <w:p w:rsidR="00473024" w:rsidRPr="00473024" w:rsidRDefault="00473024" w:rsidP="00473024">
            <w:pPr>
              <w:jc w:val="center"/>
              <w:rPr>
                <w:rFonts w:ascii="Sylfaen" w:hAnsi="Sylfaen" w:cs="Calibri"/>
                <w:b/>
                <w:bCs/>
                <w:color w:val="000000"/>
                <w:sz w:val="16"/>
                <w:szCs w:val="16"/>
                <w:lang w:val="en-US" w:eastAsia="en-US"/>
              </w:rPr>
            </w:pPr>
            <w:r w:rsidRPr="00473024">
              <w:rPr>
                <w:rFonts w:ascii="Sylfaen" w:hAnsi="Sylfaen" w:cs="Calibri"/>
                <w:b/>
                <w:bCs/>
                <w:color w:val="000000"/>
                <w:sz w:val="16"/>
                <w:szCs w:val="16"/>
              </w:rPr>
              <w:t>1420.00</w:t>
            </w:r>
          </w:p>
        </w:tc>
        <w:tc>
          <w:tcPr>
            <w:tcW w:w="873" w:type="pct"/>
            <w:shd w:val="clear" w:color="auto" w:fill="auto"/>
            <w:vAlign w:val="center"/>
            <w:hideMark/>
          </w:tcPr>
          <w:p w:rsidR="00473024" w:rsidRPr="00473024" w:rsidRDefault="00473024" w:rsidP="00473024">
            <w:pPr>
              <w:jc w:val="center"/>
              <w:rPr>
                <w:rFonts w:ascii="Sylfaen" w:hAnsi="Sylfaen" w:cs="Calibri"/>
                <w:b/>
                <w:bCs/>
                <w:color w:val="000000"/>
                <w:sz w:val="16"/>
                <w:szCs w:val="16"/>
              </w:rPr>
            </w:pPr>
            <w:r w:rsidRPr="00473024">
              <w:rPr>
                <w:rFonts w:ascii="Sylfaen" w:hAnsi="Sylfaen" w:cs="Calibri"/>
                <w:b/>
                <w:bCs/>
                <w:color w:val="000000"/>
                <w:sz w:val="16"/>
                <w:szCs w:val="16"/>
              </w:rPr>
              <w:t>0.00</w:t>
            </w:r>
          </w:p>
        </w:tc>
        <w:tc>
          <w:tcPr>
            <w:tcW w:w="827" w:type="pct"/>
            <w:shd w:val="clear" w:color="auto" w:fill="auto"/>
            <w:vAlign w:val="center"/>
            <w:hideMark/>
          </w:tcPr>
          <w:p w:rsidR="00473024" w:rsidRPr="00473024" w:rsidRDefault="00473024" w:rsidP="00473024">
            <w:pPr>
              <w:jc w:val="center"/>
              <w:rPr>
                <w:rFonts w:ascii="Sylfaen" w:hAnsi="Sylfaen" w:cs="Calibri"/>
                <w:b/>
                <w:bCs/>
                <w:color w:val="000000"/>
                <w:sz w:val="16"/>
                <w:szCs w:val="16"/>
              </w:rPr>
            </w:pPr>
            <w:r w:rsidRPr="00473024">
              <w:rPr>
                <w:rFonts w:ascii="Sylfaen" w:hAnsi="Sylfaen" w:cs="Calibri"/>
                <w:b/>
                <w:bCs/>
                <w:color w:val="000000"/>
                <w:sz w:val="16"/>
                <w:szCs w:val="16"/>
              </w:rPr>
              <w:t>1,420.00</w:t>
            </w:r>
          </w:p>
        </w:tc>
      </w:tr>
      <w:tr w:rsidR="00473024" w:rsidRPr="00B109E5" w:rsidTr="001918D4">
        <w:trPr>
          <w:trHeight w:val="404"/>
        </w:trPr>
        <w:tc>
          <w:tcPr>
            <w:tcW w:w="511" w:type="pct"/>
            <w:shd w:val="clear" w:color="auto" w:fill="auto"/>
            <w:vAlign w:val="center"/>
            <w:hideMark/>
          </w:tcPr>
          <w:p w:rsidR="00473024" w:rsidRPr="004E0315" w:rsidRDefault="00473024" w:rsidP="00473024">
            <w:pPr>
              <w:jc w:val="center"/>
              <w:rPr>
                <w:rFonts w:ascii="Arial" w:hAnsi="Arial" w:cs="Arial"/>
                <w:bCs/>
                <w:color w:val="000000"/>
                <w:sz w:val="16"/>
                <w:szCs w:val="16"/>
              </w:rPr>
            </w:pPr>
            <w:r w:rsidRPr="004E0315">
              <w:rPr>
                <w:rFonts w:ascii="Arial" w:hAnsi="Arial" w:cs="Arial"/>
                <w:bCs/>
                <w:color w:val="000000"/>
                <w:sz w:val="16"/>
                <w:szCs w:val="16"/>
              </w:rPr>
              <w:t>03 01</w:t>
            </w:r>
          </w:p>
        </w:tc>
        <w:tc>
          <w:tcPr>
            <w:tcW w:w="1849" w:type="pct"/>
            <w:shd w:val="clear" w:color="auto" w:fill="auto"/>
            <w:vAlign w:val="center"/>
            <w:hideMark/>
          </w:tcPr>
          <w:p w:rsidR="00473024" w:rsidRPr="004E0315" w:rsidRDefault="00473024" w:rsidP="00473024">
            <w:pPr>
              <w:rPr>
                <w:rFonts w:ascii="Sylfaen" w:hAnsi="Sylfaen" w:cs="Calibri"/>
                <w:bCs/>
                <w:color w:val="000000"/>
                <w:sz w:val="16"/>
                <w:szCs w:val="16"/>
              </w:rPr>
            </w:pPr>
            <w:r w:rsidRPr="004E0315">
              <w:rPr>
                <w:rFonts w:ascii="Sylfaen" w:hAnsi="Sylfaen" w:cs="Calibri"/>
                <w:bCs/>
                <w:color w:val="000000"/>
                <w:sz w:val="16"/>
                <w:szCs w:val="16"/>
              </w:rPr>
              <w:t>დასუფთავების ღონისძიებები</w:t>
            </w:r>
          </w:p>
        </w:tc>
        <w:tc>
          <w:tcPr>
            <w:tcW w:w="940" w:type="pct"/>
            <w:shd w:val="clear" w:color="auto" w:fill="auto"/>
            <w:vAlign w:val="center"/>
            <w:hideMark/>
          </w:tcPr>
          <w:p w:rsidR="00473024" w:rsidRPr="00473024" w:rsidRDefault="00473024" w:rsidP="00473024">
            <w:pPr>
              <w:jc w:val="center"/>
              <w:rPr>
                <w:rFonts w:ascii="Sylfaen" w:hAnsi="Sylfaen" w:cs="Calibri"/>
                <w:bCs/>
                <w:color w:val="000000"/>
                <w:sz w:val="16"/>
                <w:szCs w:val="16"/>
              </w:rPr>
            </w:pPr>
            <w:r w:rsidRPr="00473024">
              <w:rPr>
                <w:rFonts w:ascii="Sylfaen" w:hAnsi="Sylfaen" w:cs="Calibri"/>
                <w:bCs/>
                <w:color w:val="000000"/>
                <w:sz w:val="16"/>
                <w:szCs w:val="16"/>
              </w:rPr>
              <w:t>1000.00</w:t>
            </w:r>
          </w:p>
        </w:tc>
        <w:tc>
          <w:tcPr>
            <w:tcW w:w="873" w:type="pct"/>
            <w:shd w:val="clear" w:color="auto" w:fill="auto"/>
            <w:vAlign w:val="center"/>
            <w:hideMark/>
          </w:tcPr>
          <w:p w:rsidR="00473024" w:rsidRPr="00473024" w:rsidRDefault="00473024" w:rsidP="00473024">
            <w:pPr>
              <w:jc w:val="center"/>
              <w:rPr>
                <w:rFonts w:ascii="Sylfaen" w:hAnsi="Sylfaen" w:cs="Calibri"/>
                <w:bCs/>
                <w:color w:val="000000"/>
                <w:sz w:val="16"/>
                <w:szCs w:val="16"/>
              </w:rPr>
            </w:pPr>
            <w:r w:rsidRPr="00473024">
              <w:rPr>
                <w:rFonts w:ascii="Sylfaen" w:hAnsi="Sylfaen" w:cs="Calibri"/>
                <w:bCs/>
                <w:color w:val="000000"/>
                <w:sz w:val="16"/>
                <w:szCs w:val="16"/>
              </w:rPr>
              <w:t>0.00</w:t>
            </w:r>
          </w:p>
        </w:tc>
        <w:tc>
          <w:tcPr>
            <w:tcW w:w="827" w:type="pct"/>
            <w:shd w:val="clear" w:color="auto" w:fill="auto"/>
            <w:vAlign w:val="center"/>
            <w:hideMark/>
          </w:tcPr>
          <w:p w:rsidR="00473024" w:rsidRPr="00473024" w:rsidRDefault="00473024" w:rsidP="00473024">
            <w:pPr>
              <w:jc w:val="center"/>
              <w:rPr>
                <w:rFonts w:ascii="Sylfaen" w:hAnsi="Sylfaen" w:cs="Calibri"/>
                <w:bCs/>
                <w:color w:val="000000"/>
                <w:sz w:val="16"/>
                <w:szCs w:val="16"/>
              </w:rPr>
            </w:pPr>
            <w:r w:rsidRPr="00473024">
              <w:rPr>
                <w:rFonts w:ascii="Sylfaen" w:hAnsi="Sylfaen" w:cs="Calibri"/>
                <w:bCs/>
                <w:color w:val="000000"/>
                <w:sz w:val="16"/>
                <w:szCs w:val="16"/>
              </w:rPr>
              <w:t>1,000.00</w:t>
            </w:r>
          </w:p>
        </w:tc>
      </w:tr>
      <w:tr w:rsidR="00473024" w:rsidRPr="00B109E5" w:rsidTr="00496A9A">
        <w:trPr>
          <w:trHeight w:val="278"/>
        </w:trPr>
        <w:tc>
          <w:tcPr>
            <w:tcW w:w="511" w:type="pct"/>
            <w:shd w:val="clear" w:color="auto" w:fill="auto"/>
            <w:vAlign w:val="center"/>
            <w:hideMark/>
          </w:tcPr>
          <w:p w:rsidR="00473024" w:rsidRPr="004E0315" w:rsidRDefault="00473024" w:rsidP="00473024">
            <w:pPr>
              <w:jc w:val="center"/>
              <w:rPr>
                <w:rFonts w:ascii="Arial" w:hAnsi="Arial" w:cs="Arial"/>
                <w:bCs/>
                <w:color w:val="000000"/>
                <w:sz w:val="16"/>
                <w:szCs w:val="16"/>
              </w:rPr>
            </w:pPr>
            <w:r w:rsidRPr="004E0315">
              <w:rPr>
                <w:rFonts w:ascii="Arial" w:hAnsi="Arial" w:cs="Arial"/>
                <w:bCs/>
                <w:color w:val="000000"/>
                <w:sz w:val="16"/>
                <w:szCs w:val="16"/>
              </w:rPr>
              <w:t>03 02</w:t>
            </w:r>
          </w:p>
        </w:tc>
        <w:tc>
          <w:tcPr>
            <w:tcW w:w="1849" w:type="pct"/>
            <w:shd w:val="clear" w:color="auto" w:fill="auto"/>
            <w:vAlign w:val="center"/>
            <w:hideMark/>
          </w:tcPr>
          <w:p w:rsidR="00473024" w:rsidRPr="004E0315" w:rsidRDefault="00473024" w:rsidP="00473024">
            <w:pPr>
              <w:rPr>
                <w:rFonts w:ascii="Sylfaen" w:hAnsi="Sylfaen" w:cs="Calibri"/>
                <w:bCs/>
                <w:color w:val="000000"/>
                <w:sz w:val="16"/>
                <w:szCs w:val="16"/>
              </w:rPr>
            </w:pPr>
            <w:r w:rsidRPr="004E0315">
              <w:rPr>
                <w:rFonts w:ascii="Sylfaen" w:hAnsi="Sylfaen" w:cs="Calibri"/>
                <w:bCs/>
                <w:color w:val="000000"/>
                <w:sz w:val="16"/>
                <w:szCs w:val="16"/>
              </w:rPr>
              <w:t>გარემოს დაცვის ღონისძიებები</w:t>
            </w:r>
          </w:p>
        </w:tc>
        <w:tc>
          <w:tcPr>
            <w:tcW w:w="940" w:type="pct"/>
            <w:shd w:val="clear" w:color="auto" w:fill="auto"/>
            <w:vAlign w:val="center"/>
            <w:hideMark/>
          </w:tcPr>
          <w:p w:rsidR="00473024" w:rsidRPr="00473024" w:rsidRDefault="00473024" w:rsidP="00473024">
            <w:pPr>
              <w:jc w:val="center"/>
              <w:rPr>
                <w:rFonts w:ascii="Sylfaen" w:hAnsi="Sylfaen" w:cs="Calibri"/>
                <w:bCs/>
                <w:color w:val="000000"/>
                <w:sz w:val="16"/>
                <w:szCs w:val="16"/>
              </w:rPr>
            </w:pPr>
            <w:r w:rsidRPr="00473024">
              <w:rPr>
                <w:rFonts w:ascii="Sylfaen" w:hAnsi="Sylfaen" w:cs="Calibri"/>
                <w:bCs/>
                <w:color w:val="000000"/>
                <w:sz w:val="16"/>
                <w:szCs w:val="16"/>
              </w:rPr>
              <w:t>170.00</w:t>
            </w:r>
          </w:p>
        </w:tc>
        <w:tc>
          <w:tcPr>
            <w:tcW w:w="873" w:type="pct"/>
            <w:shd w:val="clear" w:color="auto" w:fill="auto"/>
            <w:vAlign w:val="center"/>
            <w:hideMark/>
          </w:tcPr>
          <w:p w:rsidR="00473024" w:rsidRPr="00473024" w:rsidRDefault="00473024" w:rsidP="00473024">
            <w:pPr>
              <w:jc w:val="center"/>
              <w:rPr>
                <w:rFonts w:ascii="Sylfaen" w:hAnsi="Sylfaen" w:cs="Calibri"/>
                <w:bCs/>
                <w:color w:val="000000"/>
                <w:sz w:val="16"/>
                <w:szCs w:val="16"/>
              </w:rPr>
            </w:pPr>
            <w:r w:rsidRPr="00473024">
              <w:rPr>
                <w:rFonts w:ascii="Sylfaen" w:hAnsi="Sylfaen" w:cs="Calibri"/>
                <w:bCs/>
                <w:color w:val="000000"/>
                <w:sz w:val="16"/>
                <w:szCs w:val="16"/>
              </w:rPr>
              <w:t>0.00</w:t>
            </w:r>
          </w:p>
        </w:tc>
        <w:tc>
          <w:tcPr>
            <w:tcW w:w="827" w:type="pct"/>
            <w:shd w:val="clear" w:color="auto" w:fill="auto"/>
            <w:vAlign w:val="center"/>
            <w:hideMark/>
          </w:tcPr>
          <w:p w:rsidR="00473024" w:rsidRPr="00473024" w:rsidRDefault="00473024" w:rsidP="00473024">
            <w:pPr>
              <w:jc w:val="center"/>
              <w:rPr>
                <w:rFonts w:ascii="Sylfaen" w:hAnsi="Sylfaen" w:cs="Calibri"/>
                <w:bCs/>
                <w:color w:val="000000"/>
                <w:sz w:val="16"/>
                <w:szCs w:val="16"/>
              </w:rPr>
            </w:pPr>
            <w:r w:rsidRPr="00473024">
              <w:rPr>
                <w:rFonts w:ascii="Sylfaen" w:hAnsi="Sylfaen" w:cs="Calibri"/>
                <w:bCs/>
                <w:color w:val="000000"/>
                <w:sz w:val="16"/>
                <w:szCs w:val="16"/>
              </w:rPr>
              <w:t>170.00</w:t>
            </w:r>
          </w:p>
        </w:tc>
      </w:tr>
      <w:tr w:rsidR="00473024" w:rsidRPr="00B109E5" w:rsidTr="00496A9A">
        <w:trPr>
          <w:trHeight w:val="530"/>
        </w:trPr>
        <w:tc>
          <w:tcPr>
            <w:tcW w:w="511" w:type="pct"/>
            <w:shd w:val="clear" w:color="auto" w:fill="auto"/>
            <w:vAlign w:val="center"/>
            <w:hideMark/>
          </w:tcPr>
          <w:p w:rsidR="00473024" w:rsidRPr="004E0315" w:rsidRDefault="00473024" w:rsidP="00473024">
            <w:pPr>
              <w:jc w:val="center"/>
              <w:rPr>
                <w:rFonts w:ascii="Arial" w:hAnsi="Arial" w:cs="Arial"/>
                <w:bCs/>
                <w:color w:val="000000"/>
                <w:sz w:val="16"/>
                <w:szCs w:val="16"/>
              </w:rPr>
            </w:pPr>
            <w:r w:rsidRPr="004E0315">
              <w:rPr>
                <w:rFonts w:ascii="Arial" w:hAnsi="Arial" w:cs="Arial"/>
                <w:bCs/>
                <w:color w:val="000000"/>
                <w:sz w:val="16"/>
                <w:szCs w:val="16"/>
              </w:rPr>
              <w:t>03 03</w:t>
            </w:r>
          </w:p>
        </w:tc>
        <w:tc>
          <w:tcPr>
            <w:tcW w:w="1849" w:type="pct"/>
            <w:shd w:val="clear" w:color="auto" w:fill="auto"/>
            <w:vAlign w:val="center"/>
            <w:hideMark/>
          </w:tcPr>
          <w:p w:rsidR="00473024" w:rsidRPr="004E0315" w:rsidRDefault="00473024" w:rsidP="00473024">
            <w:pPr>
              <w:rPr>
                <w:rFonts w:ascii="Sylfaen" w:hAnsi="Sylfaen" w:cs="Calibri"/>
                <w:bCs/>
                <w:color w:val="000000"/>
                <w:sz w:val="16"/>
                <w:szCs w:val="16"/>
              </w:rPr>
            </w:pPr>
            <w:r w:rsidRPr="004E0315">
              <w:rPr>
                <w:rFonts w:ascii="Sylfaen" w:hAnsi="Sylfaen" w:cs="Calibri"/>
                <w:bCs/>
                <w:color w:val="000000"/>
                <w:sz w:val="16"/>
                <w:szCs w:val="16"/>
              </w:rPr>
              <w:t>პარკების, სკვერებისა და სხვა გამწვანებული ზონების  მოვლა-პატრონობის ღონისძიებები</w:t>
            </w:r>
          </w:p>
        </w:tc>
        <w:tc>
          <w:tcPr>
            <w:tcW w:w="940" w:type="pct"/>
            <w:shd w:val="clear" w:color="auto" w:fill="auto"/>
            <w:vAlign w:val="center"/>
            <w:hideMark/>
          </w:tcPr>
          <w:p w:rsidR="00473024" w:rsidRPr="00473024" w:rsidRDefault="00473024" w:rsidP="00473024">
            <w:pPr>
              <w:jc w:val="center"/>
              <w:rPr>
                <w:rFonts w:ascii="Sylfaen" w:hAnsi="Sylfaen" w:cs="Calibri"/>
                <w:bCs/>
                <w:color w:val="000000"/>
                <w:sz w:val="16"/>
                <w:szCs w:val="16"/>
              </w:rPr>
            </w:pPr>
            <w:r w:rsidRPr="00473024">
              <w:rPr>
                <w:rFonts w:ascii="Sylfaen" w:hAnsi="Sylfaen" w:cs="Calibri"/>
                <w:bCs/>
                <w:color w:val="000000"/>
                <w:sz w:val="16"/>
                <w:szCs w:val="16"/>
              </w:rPr>
              <w:t>100.00</w:t>
            </w:r>
          </w:p>
        </w:tc>
        <w:tc>
          <w:tcPr>
            <w:tcW w:w="873" w:type="pct"/>
            <w:shd w:val="clear" w:color="auto" w:fill="auto"/>
            <w:vAlign w:val="center"/>
            <w:hideMark/>
          </w:tcPr>
          <w:p w:rsidR="00473024" w:rsidRPr="00473024" w:rsidRDefault="00473024" w:rsidP="00473024">
            <w:pPr>
              <w:jc w:val="center"/>
              <w:rPr>
                <w:rFonts w:ascii="Sylfaen" w:hAnsi="Sylfaen" w:cs="Calibri"/>
                <w:bCs/>
                <w:color w:val="000000"/>
                <w:sz w:val="16"/>
                <w:szCs w:val="16"/>
              </w:rPr>
            </w:pPr>
            <w:r w:rsidRPr="00473024">
              <w:rPr>
                <w:rFonts w:ascii="Sylfaen" w:hAnsi="Sylfaen" w:cs="Calibri"/>
                <w:bCs/>
                <w:color w:val="000000"/>
                <w:sz w:val="16"/>
                <w:szCs w:val="16"/>
              </w:rPr>
              <w:t>0.00</w:t>
            </w:r>
          </w:p>
        </w:tc>
        <w:tc>
          <w:tcPr>
            <w:tcW w:w="827" w:type="pct"/>
            <w:shd w:val="clear" w:color="auto" w:fill="auto"/>
            <w:vAlign w:val="center"/>
            <w:hideMark/>
          </w:tcPr>
          <w:p w:rsidR="00473024" w:rsidRPr="00473024" w:rsidRDefault="00473024" w:rsidP="00473024">
            <w:pPr>
              <w:jc w:val="center"/>
              <w:rPr>
                <w:rFonts w:ascii="Sylfaen" w:hAnsi="Sylfaen" w:cs="Calibri"/>
                <w:bCs/>
                <w:color w:val="000000"/>
                <w:sz w:val="16"/>
                <w:szCs w:val="16"/>
              </w:rPr>
            </w:pPr>
            <w:r w:rsidRPr="00473024">
              <w:rPr>
                <w:rFonts w:ascii="Sylfaen" w:hAnsi="Sylfaen" w:cs="Calibri"/>
                <w:bCs/>
                <w:color w:val="000000"/>
                <w:sz w:val="16"/>
                <w:szCs w:val="16"/>
              </w:rPr>
              <w:t>100.00</w:t>
            </w:r>
          </w:p>
        </w:tc>
      </w:tr>
      <w:tr w:rsidR="00473024" w:rsidRPr="00B109E5" w:rsidTr="001918D4">
        <w:trPr>
          <w:trHeight w:val="530"/>
        </w:trPr>
        <w:tc>
          <w:tcPr>
            <w:tcW w:w="511" w:type="pct"/>
            <w:shd w:val="clear" w:color="auto" w:fill="auto"/>
            <w:vAlign w:val="center"/>
            <w:hideMark/>
          </w:tcPr>
          <w:p w:rsidR="00473024" w:rsidRPr="004E0315" w:rsidRDefault="00473024" w:rsidP="00473024">
            <w:pPr>
              <w:jc w:val="center"/>
              <w:rPr>
                <w:rFonts w:ascii="Arial" w:hAnsi="Arial" w:cs="Arial"/>
                <w:bCs/>
                <w:color w:val="000000"/>
                <w:sz w:val="16"/>
                <w:szCs w:val="16"/>
              </w:rPr>
            </w:pPr>
            <w:r w:rsidRPr="004E0315">
              <w:rPr>
                <w:rFonts w:ascii="Arial" w:hAnsi="Arial" w:cs="Arial"/>
                <w:bCs/>
                <w:color w:val="000000"/>
                <w:sz w:val="16"/>
                <w:szCs w:val="16"/>
              </w:rPr>
              <w:t>03 04</w:t>
            </w:r>
          </w:p>
        </w:tc>
        <w:tc>
          <w:tcPr>
            <w:tcW w:w="1849" w:type="pct"/>
            <w:shd w:val="clear" w:color="auto" w:fill="auto"/>
            <w:vAlign w:val="center"/>
            <w:hideMark/>
          </w:tcPr>
          <w:p w:rsidR="00473024" w:rsidRPr="004E0315" w:rsidRDefault="00473024" w:rsidP="00473024">
            <w:pPr>
              <w:rPr>
                <w:rFonts w:ascii="Sylfaen" w:hAnsi="Sylfaen" w:cs="Calibri"/>
                <w:bCs/>
                <w:color w:val="000000"/>
                <w:sz w:val="16"/>
                <w:szCs w:val="16"/>
              </w:rPr>
            </w:pPr>
            <w:r w:rsidRPr="004E0315">
              <w:rPr>
                <w:rFonts w:ascii="Sylfaen" w:hAnsi="Sylfaen" w:cs="Calibri"/>
                <w:bCs/>
                <w:color w:val="000000"/>
                <w:sz w:val="16"/>
                <w:szCs w:val="16"/>
              </w:rPr>
              <w:t>მიუსაფარი ცხოველებისგან მოსახლეობის უსაფრთხოების უზრუნველყოფის ღონისძიებები</w:t>
            </w:r>
          </w:p>
        </w:tc>
        <w:tc>
          <w:tcPr>
            <w:tcW w:w="940" w:type="pct"/>
            <w:shd w:val="clear" w:color="auto" w:fill="auto"/>
            <w:vAlign w:val="center"/>
            <w:hideMark/>
          </w:tcPr>
          <w:p w:rsidR="00473024" w:rsidRPr="00473024" w:rsidRDefault="00473024" w:rsidP="00473024">
            <w:pPr>
              <w:jc w:val="center"/>
              <w:rPr>
                <w:rFonts w:ascii="Sylfaen" w:hAnsi="Sylfaen" w:cs="Calibri"/>
                <w:bCs/>
                <w:color w:val="000000"/>
                <w:sz w:val="16"/>
                <w:szCs w:val="16"/>
              </w:rPr>
            </w:pPr>
            <w:r w:rsidRPr="00473024">
              <w:rPr>
                <w:rFonts w:ascii="Sylfaen" w:hAnsi="Sylfaen" w:cs="Calibri"/>
                <w:bCs/>
                <w:color w:val="000000"/>
                <w:sz w:val="16"/>
                <w:szCs w:val="16"/>
              </w:rPr>
              <w:t>150.00</w:t>
            </w:r>
          </w:p>
        </w:tc>
        <w:tc>
          <w:tcPr>
            <w:tcW w:w="873" w:type="pct"/>
            <w:shd w:val="clear" w:color="auto" w:fill="auto"/>
            <w:vAlign w:val="center"/>
            <w:hideMark/>
          </w:tcPr>
          <w:p w:rsidR="00473024" w:rsidRPr="00473024" w:rsidRDefault="00473024" w:rsidP="00473024">
            <w:pPr>
              <w:jc w:val="center"/>
              <w:rPr>
                <w:rFonts w:ascii="Sylfaen" w:hAnsi="Sylfaen" w:cs="Calibri"/>
                <w:bCs/>
                <w:color w:val="000000"/>
                <w:sz w:val="16"/>
                <w:szCs w:val="16"/>
              </w:rPr>
            </w:pPr>
            <w:r w:rsidRPr="00473024">
              <w:rPr>
                <w:rFonts w:ascii="Sylfaen" w:hAnsi="Sylfaen" w:cs="Calibri"/>
                <w:bCs/>
                <w:color w:val="000000"/>
                <w:sz w:val="16"/>
                <w:szCs w:val="16"/>
              </w:rPr>
              <w:t>0.00</w:t>
            </w:r>
          </w:p>
        </w:tc>
        <w:tc>
          <w:tcPr>
            <w:tcW w:w="827" w:type="pct"/>
            <w:shd w:val="clear" w:color="auto" w:fill="auto"/>
            <w:vAlign w:val="center"/>
            <w:hideMark/>
          </w:tcPr>
          <w:p w:rsidR="00473024" w:rsidRPr="00473024" w:rsidRDefault="00473024" w:rsidP="00473024">
            <w:pPr>
              <w:jc w:val="center"/>
              <w:rPr>
                <w:rFonts w:ascii="Sylfaen" w:hAnsi="Sylfaen" w:cs="Calibri"/>
                <w:bCs/>
                <w:color w:val="000000"/>
                <w:sz w:val="16"/>
                <w:szCs w:val="16"/>
              </w:rPr>
            </w:pPr>
            <w:r w:rsidRPr="00473024">
              <w:rPr>
                <w:rFonts w:ascii="Sylfaen" w:hAnsi="Sylfaen" w:cs="Calibri"/>
                <w:bCs/>
                <w:color w:val="000000"/>
                <w:sz w:val="16"/>
                <w:szCs w:val="16"/>
              </w:rPr>
              <w:t>150.00</w:t>
            </w:r>
          </w:p>
        </w:tc>
      </w:tr>
    </w:tbl>
    <w:p w:rsidR="00C91765" w:rsidRDefault="00C91765" w:rsidP="00C37FDD">
      <w:pPr>
        <w:ind w:right="283" w:firstLine="708"/>
        <w:jc w:val="right"/>
        <w:rPr>
          <w:rFonts w:ascii="Sylfaen" w:hAnsi="Sylfaen"/>
          <w:b/>
          <w:i/>
          <w:sz w:val="16"/>
          <w:lang w:val="ka-GE"/>
        </w:rPr>
      </w:pPr>
    </w:p>
    <w:p w:rsidR="00C24041" w:rsidRDefault="00C24041" w:rsidP="00631034">
      <w:pPr>
        <w:ind w:right="283" w:firstLine="708"/>
        <w:jc w:val="right"/>
        <w:rPr>
          <w:rFonts w:ascii="Sylfaen" w:hAnsi="Sylfaen" w:cs="Sylfaen"/>
          <w:b/>
          <w:i/>
          <w:sz w:val="16"/>
          <w:lang w:val="ka-GE"/>
        </w:rPr>
      </w:pPr>
    </w:p>
    <w:p w:rsidR="00E62C1C" w:rsidRDefault="00E62C1C" w:rsidP="00631034">
      <w:pPr>
        <w:ind w:right="283" w:firstLine="708"/>
        <w:jc w:val="right"/>
        <w:rPr>
          <w:rFonts w:ascii="Sylfaen" w:hAnsi="Sylfaen" w:cs="Sylfaen"/>
          <w:b/>
          <w:i/>
          <w:sz w:val="16"/>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6"/>
        <w:gridCol w:w="1311"/>
        <w:gridCol w:w="4550"/>
        <w:gridCol w:w="2319"/>
      </w:tblGrid>
      <w:tr w:rsidR="00432174" w:rsidRPr="002C367A" w:rsidTr="00C24041">
        <w:trPr>
          <w:trHeight w:val="559"/>
        </w:trPr>
        <w:tc>
          <w:tcPr>
            <w:tcW w:w="1088" w:type="pct"/>
            <w:vMerge w:val="restart"/>
            <w:shd w:val="clear" w:color="auto" w:fill="auto"/>
            <w:vAlign w:val="center"/>
            <w:hideMark/>
          </w:tcPr>
          <w:p w:rsidR="00432174" w:rsidRPr="002C367A" w:rsidRDefault="00432174" w:rsidP="00432174">
            <w:pPr>
              <w:jc w:val="center"/>
              <w:rPr>
                <w:rFonts w:ascii="Calibri" w:hAnsi="Calibri" w:cs="Calibri"/>
                <w:b/>
                <w:sz w:val="16"/>
                <w:szCs w:val="16"/>
              </w:rPr>
            </w:pPr>
            <w:r w:rsidRPr="002C367A">
              <w:rPr>
                <w:rFonts w:ascii="Sylfaen" w:hAnsi="Sylfaen" w:cs="Sylfaen"/>
                <w:b/>
                <w:sz w:val="16"/>
                <w:szCs w:val="16"/>
              </w:rPr>
              <w:t>პროგრამის</w:t>
            </w:r>
            <w:r w:rsidRPr="002C367A">
              <w:rPr>
                <w:rFonts w:ascii="Calibri" w:hAnsi="Calibri" w:cs="Calibri"/>
                <w:b/>
                <w:sz w:val="16"/>
                <w:szCs w:val="16"/>
              </w:rPr>
              <w:t xml:space="preserve"> </w:t>
            </w:r>
            <w:r w:rsidRPr="002C367A">
              <w:rPr>
                <w:rFonts w:ascii="Sylfaen" w:hAnsi="Sylfaen" w:cs="Sylfaen"/>
                <w:b/>
                <w:sz w:val="16"/>
                <w:szCs w:val="16"/>
              </w:rPr>
              <w:t>დასახელება</w:t>
            </w:r>
          </w:p>
        </w:tc>
        <w:tc>
          <w:tcPr>
            <w:tcW w:w="627" w:type="pct"/>
            <w:shd w:val="clear" w:color="auto" w:fill="auto"/>
            <w:noWrap/>
            <w:vAlign w:val="center"/>
            <w:hideMark/>
          </w:tcPr>
          <w:p w:rsidR="00432174" w:rsidRPr="002C367A" w:rsidRDefault="00432174" w:rsidP="00432174">
            <w:pPr>
              <w:jc w:val="center"/>
              <w:rPr>
                <w:rFonts w:ascii="Calibri" w:hAnsi="Calibri" w:cs="Calibri"/>
                <w:b/>
                <w:sz w:val="16"/>
                <w:szCs w:val="16"/>
              </w:rPr>
            </w:pPr>
            <w:r w:rsidRPr="002C367A">
              <w:rPr>
                <w:rFonts w:ascii="Sylfaen" w:hAnsi="Sylfaen" w:cs="Sylfaen"/>
                <w:b/>
                <w:sz w:val="16"/>
                <w:szCs w:val="16"/>
              </w:rPr>
              <w:t>კოდი</w:t>
            </w:r>
          </w:p>
        </w:tc>
        <w:tc>
          <w:tcPr>
            <w:tcW w:w="2176" w:type="pct"/>
            <w:vMerge w:val="restart"/>
            <w:shd w:val="clear" w:color="auto" w:fill="auto"/>
            <w:vAlign w:val="center"/>
            <w:hideMark/>
          </w:tcPr>
          <w:p w:rsidR="00432174" w:rsidRPr="002C367A" w:rsidRDefault="00432174" w:rsidP="00432174">
            <w:pPr>
              <w:jc w:val="center"/>
              <w:rPr>
                <w:rFonts w:ascii="Calibri" w:hAnsi="Calibri" w:cs="Calibri"/>
                <w:b/>
                <w:sz w:val="16"/>
                <w:szCs w:val="16"/>
              </w:rPr>
            </w:pPr>
            <w:r w:rsidRPr="002C367A">
              <w:rPr>
                <w:rFonts w:ascii="Sylfaen" w:hAnsi="Sylfaen" w:cs="Sylfaen"/>
                <w:b/>
                <w:sz w:val="16"/>
                <w:szCs w:val="16"/>
              </w:rPr>
              <w:t>დასუფთავების</w:t>
            </w:r>
            <w:r w:rsidRPr="002C367A">
              <w:rPr>
                <w:rFonts w:ascii="Calibri" w:hAnsi="Calibri" w:cs="Calibri"/>
                <w:b/>
                <w:sz w:val="16"/>
                <w:szCs w:val="16"/>
              </w:rPr>
              <w:t xml:space="preserve"> </w:t>
            </w:r>
            <w:r w:rsidRPr="002C367A">
              <w:rPr>
                <w:rFonts w:ascii="Sylfaen" w:hAnsi="Sylfaen" w:cs="Sylfaen"/>
                <w:b/>
                <w:sz w:val="16"/>
                <w:szCs w:val="16"/>
              </w:rPr>
              <w:t>ღონისძიებები</w:t>
            </w:r>
          </w:p>
        </w:tc>
        <w:tc>
          <w:tcPr>
            <w:tcW w:w="1109" w:type="pct"/>
            <w:shd w:val="clear" w:color="auto" w:fill="auto"/>
            <w:vAlign w:val="bottom"/>
            <w:hideMark/>
          </w:tcPr>
          <w:p w:rsidR="00432174" w:rsidRPr="002C367A" w:rsidRDefault="00474E2D" w:rsidP="003932EF">
            <w:pPr>
              <w:jc w:val="center"/>
              <w:rPr>
                <w:rFonts w:ascii="Calibri" w:hAnsi="Calibri" w:cs="Calibri"/>
                <w:b/>
                <w:sz w:val="16"/>
                <w:szCs w:val="16"/>
                <w:lang w:val="ka-GE"/>
              </w:rPr>
            </w:pPr>
            <w:r w:rsidRPr="002C367A">
              <w:rPr>
                <w:rFonts w:ascii="Sylfaen" w:hAnsi="Sylfaen" w:cs="Calibri"/>
                <w:b/>
                <w:sz w:val="16"/>
                <w:szCs w:val="16"/>
                <w:lang w:val="ka-GE"/>
              </w:rPr>
              <w:t>202</w:t>
            </w:r>
            <w:r w:rsidR="003932EF" w:rsidRPr="002C367A">
              <w:rPr>
                <w:rFonts w:ascii="Sylfaen" w:hAnsi="Sylfaen" w:cs="Calibri"/>
                <w:b/>
                <w:sz w:val="16"/>
                <w:szCs w:val="16"/>
                <w:lang w:val="ka-GE"/>
              </w:rPr>
              <w:t>4</w:t>
            </w:r>
            <w:r w:rsidR="00432174" w:rsidRPr="002C367A">
              <w:rPr>
                <w:rFonts w:ascii="Calibri" w:hAnsi="Calibri" w:cs="Calibri"/>
                <w:b/>
                <w:sz w:val="16"/>
                <w:szCs w:val="16"/>
              </w:rPr>
              <w:t xml:space="preserve"> </w:t>
            </w:r>
            <w:r w:rsidR="00432174" w:rsidRPr="002C367A">
              <w:rPr>
                <w:rFonts w:ascii="Sylfaen" w:hAnsi="Sylfaen" w:cs="Sylfaen"/>
                <w:b/>
                <w:sz w:val="16"/>
                <w:szCs w:val="16"/>
              </w:rPr>
              <w:t>წლის</w:t>
            </w:r>
            <w:r w:rsidR="00432174" w:rsidRPr="002C367A">
              <w:rPr>
                <w:rFonts w:ascii="Calibri" w:hAnsi="Calibri" w:cs="Calibri"/>
                <w:b/>
                <w:sz w:val="16"/>
                <w:szCs w:val="16"/>
              </w:rPr>
              <w:t xml:space="preserve"> </w:t>
            </w:r>
            <w:r w:rsidR="00432174" w:rsidRPr="002C367A">
              <w:rPr>
                <w:rFonts w:ascii="Sylfaen" w:hAnsi="Sylfaen" w:cs="Sylfaen"/>
                <w:b/>
                <w:sz w:val="16"/>
                <w:szCs w:val="16"/>
              </w:rPr>
              <w:t xml:space="preserve">დაფინანსება </w:t>
            </w:r>
            <w:r w:rsidR="00432174" w:rsidRPr="002C367A">
              <w:rPr>
                <w:rFonts w:ascii="Sylfaen" w:hAnsi="Sylfaen" w:cs="Sylfaen"/>
                <w:b/>
                <w:sz w:val="16"/>
                <w:szCs w:val="16"/>
                <w:lang w:val="ka-GE"/>
              </w:rPr>
              <w:t>(ათას ლარებში)</w:t>
            </w:r>
          </w:p>
        </w:tc>
      </w:tr>
      <w:tr w:rsidR="00432174" w:rsidRPr="002C367A" w:rsidTr="00C37FDD">
        <w:trPr>
          <w:trHeight w:val="478"/>
        </w:trPr>
        <w:tc>
          <w:tcPr>
            <w:tcW w:w="1088" w:type="pct"/>
            <w:vMerge/>
            <w:vAlign w:val="center"/>
            <w:hideMark/>
          </w:tcPr>
          <w:p w:rsidR="00432174" w:rsidRPr="002C367A" w:rsidRDefault="00432174" w:rsidP="00432174">
            <w:pPr>
              <w:rPr>
                <w:rFonts w:ascii="Calibri" w:hAnsi="Calibri" w:cs="Calibri"/>
                <w:b/>
                <w:sz w:val="16"/>
                <w:szCs w:val="16"/>
              </w:rPr>
            </w:pPr>
          </w:p>
        </w:tc>
        <w:tc>
          <w:tcPr>
            <w:tcW w:w="627" w:type="pct"/>
            <w:shd w:val="clear" w:color="auto" w:fill="auto"/>
            <w:noWrap/>
            <w:vAlign w:val="center"/>
            <w:hideMark/>
          </w:tcPr>
          <w:p w:rsidR="00432174" w:rsidRPr="002C367A" w:rsidRDefault="00432174" w:rsidP="00C37FDD">
            <w:pPr>
              <w:jc w:val="center"/>
              <w:rPr>
                <w:rFonts w:ascii="Calibri" w:hAnsi="Calibri" w:cs="Calibri"/>
                <w:b/>
                <w:sz w:val="16"/>
                <w:szCs w:val="16"/>
              </w:rPr>
            </w:pPr>
            <w:r w:rsidRPr="002C367A">
              <w:rPr>
                <w:rFonts w:ascii="Calibri" w:hAnsi="Calibri" w:cs="Calibri"/>
                <w:b/>
                <w:sz w:val="16"/>
                <w:szCs w:val="16"/>
              </w:rPr>
              <w:t>03 01</w:t>
            </w:r>
          </w:p>
        </w:tc>
        <w:tc>
          <w:tcPr>
            <w:tcW w:w="2176" w:type="pct"/>
            <w:vMerge/>
            <w:vAlign w:val="center"/>
            <w:hideMark/>
          </w:tcPr>
          <w:p w:rsidR="00432174" w:rsidRPr="002C367A" w:rsidRDefault="00432174" w:rsidP="00C37FDD">
            <w:pPr>
              <w:jc w:val="center"/>
              <w:rPr>
                <w:rFonts w:ascii="Calibri" w:hAnsi="Calibri" w:cs="Calibri"/>
                <w:b/>
                <w:sz w:val="16"/>
                <w:szCs w:val="16"/>
              </w:rPr>
            </w:pPr>
          </w:p>
        </w:tc>
        <w:tc>
          <w:tcPr>
            <w:tcW w:w="1109" w:type="pct"/>
            <w:shd w:val="clear" w:color="auto" w:fill="auto"/>
            <w:noWrap/>
            <w:vAlign w:val="center"/>
            <w:hideMark/>
          </w:tcPr>
          <w:p w:rsidR="00432174" w:rsidRPr="002C367A" w:rsidRDefault="004D42C5" w:rsidP="007D2A43">
            <w:pPr>
              <w:jc w:val="center"/>
              <w:rPr>
                <w:rFonts w:ascii="Sylfaen" w:hAnsi="Sylfaen" w:cs="Calibri"/>
                <w:b/>
                <w:sz w:val="16"/>
                <w:szCs w:val="16"/>
                <w:lang w:val="ka-GE"/>
              </w:rPr>
            </w:pPr>
            <w:r w:rsidRPr="002C367A">
              <w:rPr>
                <w:rFonts w:ascii="Sylfaen" w:hAnsi="Sylfaen" w:cs="Calibri"/>
                <w:b/>
                <w:sz w:val="16"/>
                <w:szCs w:val="16"/>
                <w:lang w:val="ka-GE"/>
              </w:rPr>
              <w:t>1</w:t>
            </w:r>
            <w:r w:rsidR="007D2A43" w:rsidRPr="002C367A">
              <w:rPr>
                <w:rFonts w:ascii="Sylfaen" w:hAnsi="Sylfaen" w:cs="Calibri"/>
                <w:b/>
                <w:sz w:val="16"/>
                <w:szCs w:val="16"/>
                <w:lang w:val="ka-GE"/>
              </w:rPr>
              <w:t>0</w:t>
            </w:r>
            <w:r w:rsidRPr="002C367A">
              <w:rPr>
                <w:rFonts w:ascii="Sylfaen" w:hAnsi="Sylfaen" w:cs="Calibri"/>
                <w:b/>
                <w:sz w:val="16"/>
                <w:szCs w:val="16"/>
                <w:lang w:val="ka-GE"/>
              </w:rPr>
              <w:t>00,0</w:t>
            </w:r>
          </w:p>
        </w:tc>
      </w:tr>
      <w:tr w:rsidR="00C24041" w:rsidRPr="002C367A" w:rsidTr="00A23080">
        <w:trPr>
          <w:trHeight w:val="622"/>
        </w:trPr>
        <w:tc>
          <w:tcPr>
            <w:tcW w:w="1088" w:type="pct"/>
            <w:shd w:val="clear" w:color="auto" w:fill="auto"/>
            <w:vAlign w:val="center"/>
            <w:hideMark/>
          </w:tcPr>
          <w:p w:rsidR="00C24041" w:rsidRPr="002C367A" w:rsidRDefault="00C24041" w:rsidP="00C24041">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განმახორციელებელი </w:t>
            </w:r>
          </w:p>
        </w:tc>
        <w:tc>
          <w:tcPr>
            <w:tcW w:w="3912" w:type="pct"/>
            <w:gridSpan w:val="3"/>
            <w:shd w:val="clear" w:color="auto" w:fill="auto"/>
            <w:vAlign w:val="center"/>
            <w:hideMark/>
          </w:tcPr>
          <w:p w:rsidR="00C24041" w:rsidRPr="002C367A" w:rsidRDefault="00C24041" w:rsidP="00C24041">
            <w:pPr>
              <w:rPr>
                <w:rFonts w:ascii="Sylfaen" w:hAnsi="Sylfaen"/>
                <w:color w:val="000000"/>
                <w:sz w:val="16"/>
                <w:szCs w:val="16"/>
              </w:rPr>
            </w:pPr>
            <w:r w:rsidRPr="002C367A">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C24041" w:rsidRPr="002C367A" w:rsidTr="00484AE9">
        <w:trPr>
          <w:trHeight w:val="1061"/>
        </w:trPr>
        <w:tc>
          <w:tcPr>
            <w:tcW w:w="1088" w:type="pct"/>
            <w:shd w:val="clear" w:color="auto" w:fill="auto"/>
            <w:vAlign w:val="center"/>
            <w:hideMark/>
          </w:tcPr>
          <w:p w:rsidR="00C24041" w:rsidRPr="002C367A" w:rsidRDefault="00C24041" w:rsidP="00C24041">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აღწერა </w:t>
            </w:r>
          </w:p>
        </w:tc>
        <w:tc>
          <w:tcPr>
            <w:tcW w:w="3912" w:type="pct"/>
            <w:gridSpan w:val="3"/>
            <w:shd w:val="clear" w:color="auto" w:fill="auto"/>
            <w:vAlign w:val="center"/>
            <w:hideMark/>
          </w:tcPr>
          <w:p w:rsidR="00C24041" w:rsidRPr="002C367A" w:rsidRDefault="00C91765" w:rsidP="004D42C5">
            <w:pPr>
              <w:spacing w:after="240"/>
              <w:jc w:val="both"/>
              <w:rPr>
                <w:rFonts w:ascii="Sylfaen" w:hAnsi="Sylfaen"/>
                <w:color w:val="000000"/>
                <w:sz w:val="16"/>
                <w:szCs w:val="16"/>
                <w:lang w:val="ka-GE"/>
              </w:rPr>
            </w:pPr>
            <w:r w:rsidRPr="002C367A">
              <w:rPr>
                <w:rFonts w:ascii="Sylfaen" w:hAnsi="Sylfaen"/>
                <w:color w:val="000000"/>
                <w:sz w:val="16"/>
                <w:szCs w:val="16"/>
              </w:rPr>
              <w:t>მუნიციპალიტეტში</w:t>
            </w:r>
            <w:r w:rsidRPr="002C367A">
              <w:rPr>
                <w:rFonts w:ascii="Sylfaen" w:hAnsi="Sylfaen" w:cs="Sylfaen"/>
                <w:sz w:val="16"/>
                <w:szCs w:val="16"/>
                <w:lang w:val="ka-GE"/>
              </w:rPr>
              <w:t xml:space="preserve"> </w:t>
            </w:r>
            <w:r w:rsidRPr="002C367A">
              <w:rPr>
                <w:rFonts w:ascii="Sylfaen" w:hAnsi="Sylfaen"/>
                <w:color w:val="000000"/>
                <w:sz w:val="16"/>
                <w:szCs w:val="16"/>
              </w:rPr>
              <w:t xml:space="preserve">კომფორტული გარემოს შექნისათვის ერთერთი მნიშვნელოვანი ადგილი უკავია  ტერიტორიაზე სანიტარულ სისუფთავეს. </w:t>
            </w:r>
            <w:r w:rsidR="002C367A" w:rsidRPr="00127CDD">
              <w:rPr>
                <w:rFonts w:ascii="Sylfaen" w:hAnsi="Sylfaen" w:cs="Calibri"/>
                <w:sz w:val="16"/>
                <w:szCs w:val="16"/>
                <w:lang w:val="ka-GE"/>
              </w:rPr>
              <w:t>მუნიციპალიტეტებში ნარჩენების მართვის სისტემის გაუმჯობესება მოსახლეობისთვის, განსაკუთრებით კი ქალებისთვის მნიშვნელოვანია.</w:t>
            </w:r>
            <w:r w:rsidR="002C367A" w:rsidRPr="002C367A">
              <w:rPr>
                <w:rFonts w:ascii="Sylfaen" w:hAnsi="Sylfaen" w:cs="Calibri"/>
                <w:sz w:val="16"/>
                <w:szCs w:val="16"/>
                <w:lang w:val="ka-GE"/>
              </w:rPr>
              <w:t xml:space="preserve"> </w:t>
            </w:r>
            <w:r w:rsidRPr="002C367A">
              <w:rPr>
                <w:rFonts w:ascii="Sylfaen" w:hAnsi="Sylfaen"/>
                <w:color w:val="000000"/>
                <w:sz w:val="16"/>
                <w:szCs w:val="16"/>
              </w:rPr>
              <w:t>პროგრამის განხორციელებისას ხდება მუნიციპალიტეტის ტერიტორიიდან მოსახლეობის საყოფაცხოვრებო ნარჩენების გატანა, ქალაქ თელავის ქუჩები</w:t>
            </w:r>
            <w:r w:rsidRPr="002C367A">
              <w:rPr>
                <w:rFonts w:ascii="Sylfaen" w:hAnsi="Sylfaen"/>
                <w:color w:val="000000"/>
                <w:sz w:val="16"/>
                <w:szCs w:val="16"/>
                <w:lang w:val="ka-GE"/>
              </w:rPr>
              <w:t>ს ყოველდღიურად დაგვა-დასუფთავება</w:t>
            </w:r>
            <w:r w:rsidR="004D42C5" w:rsidRPr="002C367A">
              <w:rPr>
                <w:rFonts w:ascii="Sylfaen" w:hAnsi="Sylfaen"/>
                <w:color w:val="000000"/>
                <w:sz w:val="16"/>
                <w:szCs w:val="16"/>
                <w:lang w:val="ka-GE"/>
              </w:rPr>
              <w:t xml:space="preserve"> </w:t>
            </w:r>
            <w:r w:rsidR="00A900CF" w:rsidRPr="002C367A">
              <w:rPr>
                <w:rFonts w:ascii="Sylfaen" w:hAnsi="Sylfaen"/>
                <w:color w:val="000000"/>
                <w:sz w:val="16"/>
                <w:szCs w:val="16"/>
                <w:lang w:val="ka-GE"/>
              </w:rPr>
              <w:t>და სხვა</w:t>
            </w:r>
            <w:r w:rsidR="00FB4B41" w:rsidRPr="002C367A">
              <w:rPr>
                <w:rFonts w:ascii="Sylfaen" w:hAnsi="Sylfaen"/>
                <w:color w:val="000000"/>
                <w:sz w:val="16"/>
                <w:szCs w:val="16"/>
                <w:lang w:val="ka-GE"/>
              </w:rPr>
              <w:t>.</w:t>
            </w:r>
          </w:p>
        </w:tc>
      </w:tr>
      <w:tr w:rsidR="00C24041" w:rsidRPr="002C367A" w:rsidTr="00474E2D">
        <w:trPr>
          <w:trHeight w:val="530"/>
        </w:trPr>
        <w:tc>
          <w:tcPr>
            <w:tcW w:w="1088" w:type="pct"/>
            <w:shd w:val="clear" w:color="auto" w:fill="auto"/>
            <w:vAlign w:val="center"/>
          </w:tcPr>
          <w:p w:rsidR="00C24041" w:rsidRPr="002C367A" w:rsidRDefault="00C24041" w:rsidP="00474E2D">
            <w:pPr>
              <w:jc w:val="center"/>
              <w:rPr>
                <w:rFonts w:ascii="Sylfaen" w:hAnsi="Sylfaen"/>
                <w:b/>
                <w:bCs/>
                <w:color w:val="000000"/>
                <w:sz w:val="16"/>
                <w:szCs w:val="16"/>
              </w:rPr>
            </w:pPr>
            <w:r w:rsidRPr="002C367A">
              <w:rPr>
                <w:rFonts w:ascii="Sylfaen" w:hAnsi="Sylfaen"/>
                <w:b/>
                <w:bCs/>
                <w:color w:val="000000"/>
                <w:sz w:val="16"/>
                <w:szCs w:val="16"/>
              </w:rPr>
              <w:t>პროგრამის მიზანი</w:t>
            </w:r>
          </w:p>
        </w:tc>
        <w:tc>
          <w:tcPr>
            <w:tcW w:w="3912" w:type="pct"/>
            <w:gridSpan w:val="3"/>
            <w:shd w:val="clear" w:color="auto" w:fill="auto"/>
            <w:vAlign w:val="center"/>
          </w:tcPr>
          <w:p w:rsidR="00A71615" w:rsidRPr="002C367A" w:rsidRDefault="00C24041" w:rsidP="00EA5167">
            <w:pPr>
              <w:rPr>
                <w:rFonts w:ascii="Sylfaen" w:hAnsi="Sylfaen"/>
                <w:color w:val="000000"/>
                <w:sz w:val="16"/>
                <w:szCs w:val="16"/>
              </w:rPr>
            </w:pPr>
            <w:r w:rsidRPr="002C367A">
              <w:rPr>
                <w:rFonts w:ascii="Sylfaen" w:hAnsi="Sylfaen"/>
                <w:color w:val="000000"/>
                <w:sz w:val="16"/>
                <w:szCs w:val="16"/>
              </w:rPr>
              <w:t xml:space="preserve">სუფთა გარემოს უზრუნველყოფა </w:t>
            </w:r>
          </w:p>
          <w:p w:rsidR="00C24041" w:rsidRPr="002C367A" w:rsidRDefault="00A71615" w:rsidP="00EA5167">
            <w:pPr>
              <w:rPr>
                <w:rFonts w:ascii="Sylfaen" w:hAnsi="Sylfaen"/>
                <w:color w:val="000000"/>
                <w:sz w:val="16"/>
                <w:szCs w:val="16"/>
              </w:rPr>
            </w:pPr>
            <w:r w:rsidRPr="009E15B5">
              <w:rPr>
                <w:rFonts w:ascii="Sylfaen" w:hAnsi="Sylfaen"/>
                <w:bCs/>
                <w:color w:val="000000"/>
                <w:sz w:val="16"/>
                <w:szCs w:val="16"/>
                <w:lang w:val="ka-GE"/>
              </w:rPr>
              <w:t>პროგრამა ემსახურება მდგრადი განვითარების მიზნებს მიღწევას</w:t>
            </w:r>
            <w:r w:rsidRPr="009E15B5">
              <w:rPr>
                <w:rFonts w:ascii="Sylfaen" w:hAnsi="Sylfaen"/>
                <w:bCs/>
                <w:color w:val="000000"/>
                <w:sz w:val="16"/>
                <w:szCs w:val="16"/>
                <w:lang w:val="en-US"/>
              </w:rPr>
              <w:t xml:space="preserve"> </w:t>
            </w:r>
            <w:r w:rsidRPr="009E15B5">
              <w:rPr>
                <w:rFonts w:ascii="Sylfaen" w:hAnsi="Sylfaen"/>
                <w:color w:val="000000"/>
                <w:sz w:val="16"/>
                <w:szCs w:val="16"/>
                <w:lang w:val="ka-GE"/>
              </w:rPr>
              <w:t>მ</w:t>
            </w:r>
            <w:r w:rsidRPr="002C367A">
              <w:rPr>
                <w:rFonts w:ascii="Sylfaen" w:hAnsi="Sylfaen"/>
                <w:color w:val="000000"/>
                <w:sz w:val="16"/>
                <w:szCs w:val="16"/>
                <w:lang w:val="ka-GE"/>
              </w:rPr>
              <w:t>იზანი 11:  ქალაქებისა და დასახლებების ინკლუზიური, უსაფრთხო და მდგრადი განვითარება.</w:t>
            </w:r>
            <w:r w:rsidR="00C24041" w:rsidRPr="002C367A">
              <w:rPr>
                <w:rFonts w:ascii="Sylfaen" w:hAnsi="Sylfaen"/>
                <w:color w:val="000000"/>
                <w:sz w:val="16"/>
                <w:szCs w:val="16"/>
              </w:rPr>
              <w:t xml:space="preserve">                                                                                          </w:t>
            </w:r>
            <w:r w:rsidR="00C24041" w:rsidRPr="002C367A">
              <w:rPr>
                <w:rFonts w:ascii="Sylfaen" w:hAnsi="Sylfaen"/>
                <w:color w:val="000000"/>
                <w:sz w:val="16"/>
                <w:szCs w:val="16"/>
                <w:lang w:val="ka-GE"/>
              </w:rPr>
              <w:t xml:space="preserve">                    </w:t>
            </w:r>
            <w:r w:rsidR="00C24041" w:rsidRPr="002C367A">
              <w:rPr>
                <w:rFonts w:ascii="Sylfaen" w:hAnsi="Sylfaen"/>
                <w:color w:val="000000"/>
                <w:sz w:val="16"/>
                <w:szCs w:val="16"/>
              </w:rPr>
              <w:t xml:space="preserve"> </w:t>
            </w:r>
          </w:p>
        </w:tc>
      </w:tr>
    </w:tbl>
    <w:p w:rsidR="009A5044" w:rsidRDefault="009A5044" w:rsidP="009A5044">
      <w:pPr>
        <w:pStyle w:val="ListParagraph"/>
        <w:ind w:left="0" w:firstLine="360"/>
        <w:jc w:val="both"/>
        <w:rPr>
          <w:rFonts w:ascii="Sylfaen" w:hAnsi="Sylfaen" w:cs="Sylfaen"/>
          <w:sz w:val="24"/>
          <w:szCs w:val="24"/>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1"/>
        <w:gridCol w:w="828"/>
        <w:gridCol w:w="4630"/>
        <w:gridCol w:w="2687"/>
      </w:tblGrid>
      <w:tr w:rsidR="00432174" w:rsidRPr="00B60839" w:rsidTr="00F3206A">
        <w:trPr>
          <w:trHeight w:val="559"/>
        </w:trPr>
        <w:tc>
          <w:tcPr>
            <w:tcW w:w="1105" w:type="pct"/>
            <w:vMerge w:val="restart"/>
            <w:shd w:val="clear" w:color="auto" w:fill="auto"/>
            <w:vAlign w:val="center"/>
            <w:hideMark/>
          </w:tcPr>
          <w:p w:rsidR="00432174" w:rsidRPr="00B60839" w:rsidRDefault="00432174" w:rsidP="00432174">
            <w:pPr>
              <w:jc w:val="center"/>
              <w:rPr>
                <w:rFonts w:ascii="Calibri" w:hAnsi="Calibri" w:cs="Calibri"/>
                <w:b/>
                <w:sz w:val="16"/>
                <w:szCs w:val="16"/>
              </w:rPr>
            </w:pPr>
            <w:r w:rsidRPr="00B60839">
              <w:rPr>
                <w:rFonts w:ascii="Sylfaen" w:hAnsi="Sylfaen" w:cs="Sylfaen"/>
                <w:b/>
                <w:sz w:val="16"/>
                <w:szCs w:val="16"/>
              </w:rPr>
              <w:t>პროგრამისდასახელება</w:t>
            </w:r>
          </w:p>
        </w:tc>
        <w:tc>
          <w:tcPr>
            <w:tcW w:w="396" w:type="pct"/>
            <w:shd w:val="clear" w:color="auto" w:fill="auto"/>
            <w:noWrap/>
            <w:vAlign w:val="center"/>
            <w:hideMark/>
          </w:tcPr>
          <w:p w:rsidR="00432174" w:rsidRPr="00B60839" w:rsidRDefault="00432174" w:rsidP="00432174">
            <w:pPr>
              <w:jc w:val="center"/>
              <w:rPr>
                <w:rFonts w:ascii="Calibri" w:hAnsi="Calibri" w:cs="Calibri"/>
                <w:b/>
                <w:sz w:val="16"/>
                <w:szCs w:val="16"/>
              </w:rPr>
            </w:pPr>
            <w:r w:rsidRPr="00B60839">
              <w:rPr>
                <w:rFonts w:ascii="Sylfaen" w:hAnsi="Sylfaen" w:cs="Sylfaen"/>
                <w:b/>
                <w:sz w:val="16"/>
                <w:szCs w:val="16"/>
              </w:rPr>
              <w:t>კოდი</w:t>
            </w:r>
          </w:p>
        </w:tc>
        <w:tc>
          <w:tcPr>
            <w:tcW w:w="2214" w:type="pct"/>
            <w:vMerge w:val="restart"/>
            <w:shd w:val="clear" w:color="auto" w:fill="auto"/>
            <w:vAlign w:val="center"/>
            <w:hideMark/>
          </w:tcPr>
          <w:p w:rsidR="00432174" w:rsidRPr="00B60839" w:rsidRDefault="00432174" w:rsidP="00432174">
            <w:pPr>
              <w:jc w:val="center"/>
              <w:rPr>
                <w:rFonts w:ascii="Calibri" w:hAnsi="Calibri" w:cs="Calibri"/>
                <w:b/>
                <w:sz w:val="16"/>
                <w:szCs w:val="16"/>
                <w:lang w:val="ka-GE"/>
              </w:rPr>
            </w:pPr>
            <w:r w:rsidRPr="00B60839">
              <w:rPr>
                <w:rFonts w:ascii="Sylfaen" w:hAnsi="Sylfaen" w:cs="Sylfaen"/>
                <w:b/>
                <w:sz w:val="16"/>
                <w:szCs w:val="16"/>
                <w:lang w:val="ka-GE"/>
              </w:rPr>
              <w:t>გარემოს დაცვის ღონისძიებები</w:t>
            </w:r>
          </w:p>
        </w:tc>
        <w:tc>
          <w:tcPr>
            <w:tcW w:w="1285" w:type="pct"/>
            <w:shd w:val="clear" w:color="auto" w:fill="auto"/>
            <w:vAlign w:val="center"/>
            <w:hideMark/>
          </w:tcPr>
          <w:p w:rsidR="00432174" w:rsidRPr="00B60839" w:rsidRDefault="00474E2D" w:rsidP="003932EF">
            <w:pPr>
              <w:jc w:val="center"/>
              <w:rPr>
                <w:rFonts w:ascii="Calibri" w:hAnsi="Calibri" w:cs="Calibri"/>
                <w:b/>
                <w:sz w:val="16"/>
                <w:szCs w:val="16"/>
                <w:lang w:val="ka-GE"/>
              </w:rPr>
            </w:pPr>
            <w:r w:rsidRPr="00B60839">
              <w:rPr>
                <w:rFonts w:ascii="Sylfaen" w:hAnsi="Sylfaen" w:cs="Calibri"/>
                <w:b/>
                <w:sz w:val="16"/>
                <w:szCs w:val="16"/>
                <w:lang w:val="ka-GE"/>
              </w:rPr>
              <w:t>202</w:t>
            </w:r>
            <w:r w:rsidR="003932EF">
              <w:rPr>
                <w:rFonts w:ascii="Sylfaen" w:hAnsi="Sylfaen" w:cs="Calibri"/>
                <w:b/>
                <w:sz w:val="16"/>
                <w:szCs w:val="16"/>
                <w:lang w:val="ka-GE"/>
              </w:rPr>
              <w:t>4</w:t>
            </w:r>
            <w:r w:rsidR="00432174" w:rsidRPr="00B60839">
              <w:rPr>
                <w:rFonts w:ascii="Calibri" w:hAnsi="Calibri" w:cs="Calibri"/>
                <w:b/>
                <w:sz w:val="16"/>
                <w:szCs w:val="16"/>
              </w:rPr>
              <w:t xml:space="preserve"> </w:t>
            </w:r>
            <w:r w:rsidR="00432174" w:rsidRPr="00B60839">
              <w:rPr>
                <w:rFonts w:ascii="Sylfaen" w:hAnsi="Sylfaen" w:cs="Sylfaen"/>
                <w:b/>
                <w:sz w:val="16"/>
                <w:szCs w:val="16"/>
              </w:rPr>
              <w:t>წლის</w:t>
            </w:r>
            <w:r w:rsidR="00432174" w:rsidRPr="00B60839">
              <w:rPr>
                <w:rFonts w:ascii="Calibri" w:hAnsi="Calibri" w:cs="Calibri"/>
                <w:b/>
                <w:sz w:val="16"/>
                <w:szCs w:val="16"/>
              </w:rPr>
              <w:t xml:space="preserve"> </w:t>
            </w:r>
            <w:r w:rsidR="00432174" w:rsidRPr="00B60839">
              <w:rPr>
                <w:rFonts w:ascii="Sylfaen" w:hAnsi="Sylfaen" w:cs="Sylfaen"/>
                <w:b/>
                <w:sz w:val="16"/>
                <w:szCs w:val="16"/>
              </w:rPr>
              <w:t xml:space="preserve">დაფინანსება </w:t>
            </w:r>
            <w:r w:rsidR="00432174" w:rsidRPr="00B60839">
              <w:rPr>
                <w:rFonts w:ascii="Sylfaen" w:hAnsi="Sylfaen" w:cs="Sylfaen"/>
                <w:b/>
                <w:sz w:val="16"/>
                <w:szCs w:val="16"/>
                <w:lang w:val="ka-GE"/>
              </w:rPr>
              <w:t>(ათას ლარებში)</w:t>
            </w:r>
          </w:p>
        </w:tc>
      </w:tr>
      <w:tr w:rsidR="00432174" w:rsidRPr="00B60839" w:rsidTr="00C37FDD">
        <w:trPr>
          <w:trHeight w:val="478"/>
        </w:trPr>
        <w:tc>
          <w:tcPr>
            <w:tcW w:w="1105" w:type="pct"/>
            <w:vMerge/>
            <w:vAlign w:val="center"/>
            <w:hideMark/>
          </w:tcPr>
          <w:p w:rsidR="00432174" w:rsidRPr="00B60839" w:rsidRDefault="00432174" w:rsidP="00432174">
            <w:pPr>
              <w:rPr>
                <w:rFonts w:ascii="Calibri" w:hAnsi="Calibri" w:cs="Calibri"/>
                <w:b/>
                <w:sz w:val="16"/>
                <w:szCs w:val="16"/>
              </w:rPr>
            </w:pPr>
          </w:p>
        </w:tc>
        <w:tc>
          <w:tcPr>
            <w:tcW w:w="396" w:type="pct"/>
            <w:shd w:val="clear" w:color="auto" w:fill="auto"/>
            <w:noWrap/>
            <w:vAlign w:val="center"/>
            <w:hideMark/>
          </w:tcPr>
          <w:p w:rsidR="00432174" w:rsidRPr="00B60839" w:rsidRDefault="00154192" w:rsidP="00C37FDD">
            <w:pPr>
              <w:jc w:val="center"/>
              <w:rPr>
                <w:rFonts w:ascii="Sylfaen" w:hAnsi="Sylfaen" w:cs="Calibri"/>
                <w:b/>
                <w:sz w:val="16"/>
                <w:szCs w:val="16"/>
                <w:lang w:val="ka-GE"/>
              </w:rPr>
            </w:pPr>
            <w:r w:rsidRPr="00B60839">
              <w:rPr>
                <w:rFonts w:ascii="Sylfaen" w:hAnsi="Sylfaen" w:cs="Calibri"/>
                <w:b/>
                <w:sz w:val="16"/>
                <w:szCs w:val="16"/>
                <w:lang w:val="ka-GE"/>
              </w:rPr>
              <w:t>03 02</w:t>
            </w:r>
          </w:p>
        </w:tc>
        <w:tc>
          <w:tcPr>
            <w:tcW w:w="2214" w:type="pct"/>
            <w:vMerge/>
            <w:vAlign w:val="center"/>
            <w:hideMark/>
          </w:tcPr>
          <w:p w:rsidR="00432174" w:rsidRPr="00B60839" w:rsidRDefault="00432174" w:rsidP="00432174">
            <w:pPr>
              <w:rPr>
                <w:rFonts w:ascii="Calibri" w:hAnsi="Calibri" w:cs="Calibri"/>
                <w:b/>
                <w:sz w:val="16"/>
                <w:szCs w:val="16"/>
              </w:rPr>
            </w:pPr>
          </w:p>
        </w:tc>
        <w:tc>
          <w:tcPr>
            <w:tcW w:w="1285" w:type="pct"/>
            <w:shd w:val="clear" w:color="auto" w:fill="auto"/>
            <w:noWrap/>
            <w:vAlign w:val="center"/>
            <w:hideMark/>
          </w:tcPr>
          <w:p w:rsidR="00432174" w:rsidRPr="007F31A1" w:rsidRDefault="007D2A43" w:rsidP="00C24041">
            <w:pPr>
              <w:jc w:val="center"/>
              <w:rPr>
                <w:rFonts w:ascii="Sylfaen" w:hAnsi="Sylfaen" w:cs="Calibri"/>
                <w:b/>
                <w:sz w:val="16"/>
                <w:szCs w:val="16"/>
                <w:lang w:val="en-US"/>
              </w:rPr>
            </w:pPr>
            <w:r>
              <w:rPr>
                <w:rFonts w:ascii="Sylfaen" w:hAnsi="Sylfaen" w:cs="Calibri"/>
                <w:b/>
                <w:bCs/>
                <w:color w:val="000000"/>
                <w:sz w:val="16"/>
                <w:szCs w:val="16"/>
                <w:lang w:val="ka-GE"/>
              </w:rPr>
              <w:t>170</w:t>
            </w:r>
            <w:r w:rsidR="004D42C5" w:rsidRPr="00BE0EF0">
              <w:rPr>
                <w:rFonts w:ascii="Sylfaen" w:hAnsi="Sylfaen" w:cs="Calibri"/>
                <w:b/>
                <w:bCs/>
                <w:color w:val="000000"/>
                <w:sz w:val="16"/>
                <w:szCs w:val="16"/>
              </w:rPr>
              <w:t>.00</w:t>
            </w:r>
          </w:p>
        </w:tc>
      </w:tr>
      <w:tr w:rsidR="00C24041" w:rsidRPr="00B60839" w:rsidTr="00A23080">
        <w:trPr>
          <w:trHeight w:val="622"/>
        </w:trPr>
        <w:tc>
          <w:tcPr>
            <w:tcW w:w="1105" w:type="pct"/>
            <w:shd w:val="clear" w:color="auto" w:fill="auto"/>
            <w:vAlign w:val="center"/>
            <w:hideMark/>
          </w:tcPr>
          <w:p w:rsidR="00C24041" w:rsidRPr="00B60839" w:rsidRDefault="00C24041" w:rsidP="00C24041">
            <w:pPr>
              <w:jc w:val="center"/>
              <w:rPr>
                <w:rFonts w:ascii="Sylfaen" w:hAnsi="Sylfaen"/>
                <w:b/>
                <w:bCs/>
                <w:color w:val="000000"/>
                <w:sz w:val="16"/>
                <w:szCs w:val="16"/>
              </w:rPr>
            </w:pPr>
            <w:r w:rsidRPr="00B60839">
              <w:rPr>
                <w:rFonts w:ascii="Sylfaen" w:hAnsi="Sylfaen"/>
                <w:b/>
                <w:bCs/>
                <w:color w:val="000000"/>
                <w:sz w:val="16"/>
                <w:szCs w:val="16"/>
              </w:rPr>
              <w:t xml:space="preserve">პროგრამის განმახორციელებელი </w:t>
            </w:r>
          </w:p>
        </w:tc>
        <w:tc>
          <w:tcPr>
            <w:tcW w:w="3895" w:type="pct"/>
            <w:gridSpan w:val="3"/>
            <w:shd w:val="clear" w:color="auto" w:fill="auto"/>
            <w:vAlign w:val="center"/>
            <w:hideMark/>
          </w:tcPr>
          <w:p w:rsidR="00C24041" w:rsidRPr="00B60839" w:rsidRDefault="00C24041" w:rsidP="00C24041">
            <w:pPr>
              <w:rPr>
                <w:rFonts w:ascii="Sylfaen" w:hAnsi="Sylfaen"/>
                <w:color w:val="000000"/>
                <w:sz w:val="16"/>
                <w:szCs w:val="16"/>
              </w:rPr>
            </w:pPr>
            <w:r w:rsidRPr="00B60839">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C24041" w:rsidRPr="00B60839" w:rsidTr="00C37FDD">
        <w:trPr>
          <w:trHeight w:val="521"/>
        </w:trPr>
        <w:tc>
          <w:tcPr>
            <w:tcW w:w="1105" w:type="pct"/>
            <w:shd w:val="clear" w:color="auto" w:fill="auto"/>
            <w:vAlign w:val="center"/>
            <w:hideMark/>
          </w:tcPr>
          <w:p w:rsidR="00C24041" w:rsidRPr="00B60839" w:rsidRDefault="00C24041" w:rsidP="00C24041">
            <w:pPr>
              <w:jc w:val="center"/>
              <w:rPr>
                <w:rFonts w:ascii="Sylfaen" w:hAnsi="Sylfaen"/>
                <w:b/>
                <w:bCs/>
                <w:color w:val="000000"/>
                <w:sz w:val="16"/>
                <w:szCs w:val="16"/>
              </w:rPr>
            </w:pPr>
            <w:r w:rsidRPr="00B60839">
              <w:rPr>
                <w:rFonts w:ascii="Sylfaen" w:hAnsi="Sylfaen"/>
                <w:b/>
                <w:bCs/>
                <w:color w:val="000000"/>
                <w:sz w:val="16"/>
                <w:szCs w:val="16"/>
              </w:rPr>
              <w:t xml:space="preserve">პროგრამის აღწერა </w:t>
            </w:r>
          </w:p>
        </w:tc>
        <w:tc>
          <w:tcPr>
            <w:tcW w:w="3895" w:type="pct"/>
            <w:gridSpan w:val="3"/>
            <w:shd w:val="clear" w:color="auto" w:fill="auto"/>
            <w:vAlign w:val="center"/>
            <w:hideMark/>
          </w:tcPr>
          <w:p w:rsidR="00C24041" w:rsidRPr="00B60839" w:rsidRDefault="00BA0C7D" w:rsidP="00C91765">
            <w:pPr>
              <w:jc w:val="both"/>
              <w:rPr>
                <w:rFonts w:ascii="Sylfaen" w:hAnsi="Sylfaen"/>
                <w:color w:val="000000"/>
                <w:sz w:val="16"/>
                <w:szCs w:val="16"/>
                <w:lang w:val="ka-GE"/>
              </w:rPr>
            </w:pPr>
            <w:r w:rsidRPr="00B60839">
              <w:rPr>
                <w:rFonts w:ascii="Sylfaen" w:hAnsi="Sylfaen"/>
                <w:color w:val="000000"/>
                <w:sz w:val="16"/>
                <w:szCs w:val="16"/>
              </w:rPr>
              <w:t>პროგრამის ფარგლებში განხორციელდება საჭიროების შესაბამისად, თელავის მუნიციპალიტეტის ტერიტორიაზე გამხმარი და საფრთხის შემცველი ხეების მოჭრა-ვარჯის</w:t>
            </w:r>
            <w:r w:rsidRPr="00B60839">
              <w:rPr>
                <w:rFonts w:ascii="Sylfaen" w:hAnsi="Sylfaen"/>
                <w:color w:val="000000"/>
                <w:sz w:val="16"/>
                <w:szCs w:val="16"/>
                <w:lang w:val="ka-GE"/>
              </w:rPr>
              <w:t xml:space="preserve"> ფორმირება</w:t>
            </w:r>
            <w:r w:rsidRPr="00B60839">
              <w:rPr>
                <w:rFonts w:ascii="Sylfaen" w:hAnsi="Sylfaen"/>
                <w:color w:val="000000"/>
                <w:sz w:val="16"/>
                <w:szCs w:val="16"/>
              </w:rPr>
              <w:t xml:space="preserve">; </w:t>
            </w:r>
            <w:r w:rsidR="00C91765" w:rsidRPr="00B60839">
              <w:rPr>
                <w:rFonts w:ascii="Sylfaen" w:hAnsi="Sylfaen"/>
                <w:color w:val="000000"/>
                <w:sz w:val="16"/>
                <w:szCs w:val="16"/>
                <w:lang w:val="ka-GE"/>
              </w:rPr>
              <w:t xml:space="preserve"> </w:t>
            </w:r>
            <w:r w:rsidR="00E01687" w:rsidRPr="00B60839">
              <w:rPr>
                <w:rFonts w:ascii="Sylfaen" w:hAnsi="Sylfaen"/>
                <w:color w:val="000000"/>
                <w:sz w:val="16"/>
                <w:szCs w:val="16"/>
              </w:rPr>
              <w:t>ქ. თელავში ისტორიული ჭადრის ხის ფიტოსანიტარული და სხვადასხვა სახის საკონსულტაციო მომსახურება</w:t>
            </w:r>
            <w:r w:rsidR="00E01687" w:rsidRPr="00B60839">
              <w:rPr>
                <w:rFonts w:ascii="Sylfaen" w:hAnsi="Sylfaen"/>
                <w:color w:val="000000"/>
                <w:sz w:val="16"/>
                <w:szCs w:val="16"/>
                <w:lang w:val="ka-GE"/>
              </w:rPr>
              <w:t xml:space="preserve"> და სხვა</w:t>
            </w:r>
            <w:r w:rsidR="00C91765" w:rsidRPr="00B60839">
              <w:rPr>
                <w:rFonts w:ascii="Sylfaen" w:hAnsi="Sylfaen"/>
                <w:color w:val="000000"/>
                <w:sz w:val="16"/>
                <w:szCs w:val="16"/>
                <w:lang w:val="ka-GE"/>
              </w:rPr>
              <w:t xml:space="preserve"> ღონისძიებები.</w:t>
            </w:r>
            <w:r w:rsidR="00E01687" w:rsidRPr="00B60839">
              <w:rPr>
                <w:rFonts w:ascii="Sylfaen" w:hAnsi="Sylfaen"/>
                <w:color w:val="000000"/>
                <w:sz w:val="16"/>
                <w:szCs w:val="16"/>
                <w:lang w:val="ka-GE"/>
              </w:rPr>
              <w:t xml:space="preserve"> </w:t>
            </w:r>
          </w:p>
        </w:tc>
      </w:tr>
      <w:tr w:rsidR="00C24041" w:rsidRPr="00B60839" w:rsidTr="00C91765">
        <w:trPr>
          <w:trHeight w:val="458"/>
        </w:trPr>
        <w:tc>
          <w:tcPr>
            <w:tcW w:w="1105" w:type="pct"/>
            <w:shd w:val="clear" w:color="auto" w:fill="auto"/>
            <w:vAlign w:val="center"/>
          </w:tcPr>
          <w:p w:rsidR="00C24041" w:rsidRPr="00B60839" w:rsidRDefault="00C24041" w:rsidP="00010D24">
            <w:pPr>
              <w:jc w:val="center"/>
              <w:rPr>
                <w:rFonts w:ascii="Sylfaen" w:hAnsi="Sylfaen"/>
                <w:b/>
                <w:bCs/>
                <w:color w:val="000000"/>
                <w:sz w:val="16"/>
                <w:szCs w:val="16"/>
              </w:rPr>
            </w:pPr>
            <w:r w:rsidRPr="00B60839">
              <w:rPr>
                <w:rFonts w:ascii="Sylfaen" w:hAnsi="Sylfaen"/>
                <w:b/>
                <w:bCs/>
                <w:color w:val="000000"/>
                <w:sz w:val="16"/>
                <w:szCs w:val="16"/>
              </w:rPr>
              <w:t xml:space="preserve">პროგრამის მიზანი </w:t>
            </w:r>
          </w:p>
        </w:tc>
        <w:tc>
          <w:tcPr>
            <w:tcW w:w="3895" w:type="pct"/>
            <w:gridSpan w:val="3"/>
            <w:shd w:val="clear" w:color="auto" w:fill="auto"/>
            <w:vAlign w:val="center"/>
          </w:tcPr>
          <w:p w:rsidR="00A71615" w:rsidRDefault="00C24041" w:rsidP="00C91765">
            <w:pPr>
              <w:rPr>
                <w:rFonts w:ascii="Sylfaen" w:hAnsi="Sylfaen"/>
                <w:color w:val="000000"/>
                <w:sz w:val="16"/>
                <w:szCs w:val="16"/>
                <w:lang w:val="en-US"/>
              </w:rPr>
            </w:pPr>
            <w:r w:rsidRPr="00B60839">
              <w:rPr>
                <w:rFonts w:ascii="Sylfaen" w:hAnsi="Sylfaen"/>
                <w:color w:val="000000"/>
                <w:sz w:val="16"/>
                <w:szCs w:val="16"/>
              </w:rPr>
              <w:t>გამხმარი და საფრთხის შემცველ</w:t>
            </w:r>
            <w:r w:rsidR="00C91765" w:rsidRPr="00B60839">
              <w:rPr>
                <w:rFonts w:ascii="Sylfaen" w:hAnsi="Sylfaen"/>
                <w:color w:val="000000"/>
                <w:sz w:val="16"/>
                <w:szCs w:val="16"/>
              </w:rPr>
              <w:t>ი ხეების მოჭრა-ვარჯის ფორმირება.</w:t>
            </w:r>
            <w:r w:rsidRPr="00B60839">
              <w:rPr>
                <w:rFonts w:ascii="Sylfaen" w:hAnsi="Sylfaen"/>
                <w:color w:val="000000"/>
                <w:sz w:val="16"/>
                <w:szCs w:val="16"/>
              </w:rPr>
              <w:t xml:space="preserve"> </w:t>
            </w:r>
            <w:r w:rsidR="00C91765" w:rsidRPr="00B60839">
              <w:rPr>
                <w:rFonts w:ascii="Sylfaen" w:hAnsi="Sylfaen"/>
                <w:color w:val="000000"/>
                <w:sz w:val="16"/>
                <w:szCs w:val="16"/>
              </w:rPr>
              <w:t>ისტორიული ჭადრის ხის სიცოცხლის გახანგრძლივება.</w:t>
            </w:r>
            <w:r w:rsidR="00A71615">
              <w:rPr>
                <w:rFonts w:ascii="Sylfaen" w:hAnsi="Sylfaen"/>
                <w:color w:val="000000"/>
                <w:sz w:val="16"/>
                <w:szCs w:val="16"/>
                <w:lang w:val="en-US"/>
              </w:rPr>
              <w:t xml:space="preserve"> </w:t>
            </w:r>
          </w:p>
          <w:p w:rsidR="00C24041" w:rsidRPr="00A71615" w:rsidRDefault="00A71615" w:rsidP="00C91765">
            <w:pPr>
              <w:rPr>
                <w:rFonts w:ascii="Sylfaen" w:hAnsi="Sylfaen"/>
                <w:color w:val="000000"/>
                <w:sz w:val="16"/>
                <w:szCs w:val="16"/>
                <w:lang w:val="en-US"/>
              </w:rPr>
            </w:pPr>
            <w:r w:rsidRPr="009E15B5">
              <w:rPr>
                <w:rFonts w:ascii="Sylfaen" w:hAnsi="Sylfaen"/>
                <w:bCs/>
                <w:color w:val="000000"/>
                <w:sz w:val="16"/>
                <w:szCs w:val="16"/>
                <w:lang w:val="ka-GE"/>
              </w:rPr>
              <w:t>პროგრამა ემსახურება მდგრადი განვითარების მიზნებს მიღწევას</w:t>
            </w:r>
            <w:r w:rsidRPr="00A71615">
              <w:rPr>
                <w:rFonts w:ascii="Sylfaen" w:hAnsi="Sylfaen"/>
                <w:b/>
                <w:bCs/>
                <w:color w:val="000000"/>
                <w:sz w:val="16"/>
                <w:szCs w:val="16"/>
                <w:lang w:val="en-US"/>
              </w:rPr>
              <w:t xml:space="preserve"> </w:t>
            </w:r>
            <w:r w:rsidRPr="00A71615">
              <w:rPr>
                <w:rFonts w:ascii="Sylfaen" w:hAnsi="Sylfaen"/>
                <w:color w:val="000000"/>
                <w:sz w:val="16"/>
                <w:szCs w:val="16"/>
                <w:lang w:val="ka-GE"/>
              </w:rPr>
              <w:t>მიზანი 11:  ქალაქებისა და დასახლებების ინკლუზიური, უსაფრთხო და მდგრადი განვითარება.</w:t>
            </w:r>
          </w:p>
        </w:tc>
      </w:tr>
    </w:tbl>
    <w:p w:rsidR="009A5044" w:rsidRDefault="009A5044" w:rsidP="009A5044">
      <w:pPr>
        <w:pStyle w:val="ListParagraph"/>
        <w:ind w:left="0" w:firstLine="360"/>
        <w:jc w:val="both"/>
        <w:rPr>
          <w:rFonts w:ascii="Sylfaen" w:hAnsi="Sylfaen" w:cs="Sylfaen"/>
          <w:sz w:val="24"/>
          <w:szCs w:val="24"/>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6"/>
        <w:gridCol w:w="628"/>
        <w:gridCol w:w="4971"/>
        <w:gridCol w:w="2861"/>
      </w:tblGrid>
      <w:tr w:rsidR="00432174" w:rsidRPr="004D42C5" w:rsidTr="00F3206A">
        <w:trPr>
          <w:trHeight w:val="683"/>
        </w:trPr>
        <w:tc>
          <w:tcPr>
            <w:tcW w:w="955" w:type="pct"/>
            <w:vMerge w:val="restart"/>
            <w:shd w:val="clear" w:color="auto" w:fill="auto"/>
            <w:vAlign w:val="center"/>
            <w:hideMark/>
          </w:tcPr>
          <w:p w:rsidR="00432174" w:rsidRPr="004D42C5" w:rsidRDefault="00432174" w:rsidP="00432174">
            <w:pPr>
              <w:jc w:val="center"/>
              <w:rPr>
                <w:rFonts w:ascii="Calibri" w:hAnsi="Calibri" w:cs="Calibri"/>
                <w:b/>
                <w:color w:val="000000"/>
                <w:sz w:val="16"/>
                <w:szCs w:val="16"/>
              </w:rPr>
            </w:pPr>
            <w:r w:rsidRPr="004D42C5">
              <w:rPr>
                <w:rFonts w:ascii="Sylfaen" w:hAnsi="Sylfaen" w:cs="Sylfaen"/>
                <w:b/>
                <w:color w:val="000000"/>
                <w:sz w:val="16"/>
                <w:szCs w:val="16"/>
              </w:rPr>
              <w:t>პროგრამის</w:t>
            </w:r>
            <w:r w:rsidRPr="004D42C5">
              <w:rPr>
                <w:rFonts w:ascii="Sylfaen" w:hAnsi="Sylfaen" w:cs="Sylfaen"/>
                <w:b/>
                <w:color w:val="000000"/>
                <w:sz w:val="16"/>
                <w:szCs w:val="16"/>
                <w:lang w:val="ka-GE"/>
              </w:rPr>
              <w:t xml:space="preserve"> </w:t>
            </w:r>
            <w:r w:rsidRPr="004D42C5">
              <w:rPr>
                <w:rFonts w:ascii="Sylfaen" w:hAnsi="Sylfaen" w:cs="Sylfaen"/>
                <w:b/>
                <w:color w:val="000000"/>
                <w:sz w:val="16"/>
                <w:szCs w:val="16"/>
              </w:rPr>
              <w:t>დასახელება</w:t>
            </w:r>
          </w:p>
        </w:tc>
        <w:tc>
          <w:tcPr>
            <w:tcW w:w="300" w:type="pct"/>
            <w:shd w:val="clear" w:color="auto" w:fill="auto"/>
            <w:noWrap/>
            <w:vAlign w:val="center"/>
            <w:hideMark/>
          </w:tcPr>
          <w:p w:rsidR="00432174" w:rsidRPr="004D42C5" w:rsidRDefault="00432174" w:rsidP="00432174">
            <w:pPr>
              <w:jc w:val="center"/>
              <w:rPr>
                <w:rFonts w:ascii="Calibri" w:hAnsi="Calibri" w:cs="Calibri"/>
                <w:b/>
                <w:color w:val="000000"/>
                <w:sz w:val="16"/>
                <w:szCs w:val="16"/>
              </w:rPr>
            </w:pPr>
            <w:r w:rsidRPr="004D42C5">
              <w:rPr>
                <w:rFonts w:ascii="Sylfaen" w:hAnsi="Sylfaen" w:cs="Sylfaen"/>
                <w:b/>
                <w:color w:val="000000"/>
                <w:sz w:val="16"/>
                <w:szCs w:val="16"/>
              </w:rPr>
              <w:t>კოდი</w:t>
            </w:r>
          </w:p>
        </w:tc>
        <w:tc>
          <w:tcPr>
            <w:tcW w:w="2377" w:type="pct"/>
            <w:vMerge w:val="restart"/>
            <w:shd w:val="clear" w:color="auto" w:fill="auto"/>
            <w:vAlign w:val="center"/>
            <w:hideMark/>
          </w:tcPr>
          <w:p w:rsidR="00432174" w:rsidRPr="004D42C5" w:rsidRDefault="00432174" w:rsidP="00432174">
            <w:pPr>
              <w:jc w:val="center"/>
              <w:rPr>
                <w:rFonts w:ascii="Calibri" w:hAnsi="Calibri" w:cs="Calibri"/>
                <w:b/>
                <w:color w:val="000000"/>
                <w:sz w:val="16"/>
                <w:szCs w:val="16"/>
              </w:rPr>
            </w:pPr>
            <w:r w:rsidRPr="004D42C5">
              <w:rPr>
                <w:rFonts w:ascii="Sylfaen" w:hAnsi="Sylfaen" w:cs="Sylfaen"/>
                <w:b/>
                <w:color w:val="000000"/>
                <w:sz w:val="16"/>
                <w:szCs w:val="16"/>
              </w:rPr>
              <w:t>პარკების, სკვერებისა და სხვა გამწვანებული ზონების  მოვლა-პატრონობის ღონისძიებები</w:t>
            </w:r>
          </w:p>
        </w:tc>
        <w:tc>
          <w:tcPr>
            <w:tcW w:w="1367" w:type="pct"/>
            <w:shd w:val="clear" w:color="auto" w:fill="auto"/>
            <w:vAlign w:val="center"/>
            <w:hideMark/>
          </w:tcPr>
          <w:p w:rsidR="00432174" w:rsidRPr="004D42C5" w:rsidRDefault="00BA0C7D" w:rsidP="003932EF">
            <w:pPr>
              <w:jc w:val="center"/>
              <w:rPr>
                <w:rFonts w:ascii="Calibri" w:hAnsi="Calibri" w:cs="Calibri"/>
                <w:b/>
                <w:sz w:val="16"/>
                <w:szCs w:val="16"/>
                <w:lang w:val="ka-GE"/>
              </w:rPr>
            </w:pPr>
            <w:r w:rsidRPr="004D42C5">
              <w:rPr>
                <w:rFonts w:ascii="Sylfaen" w:hAnsi="Sylfaen" w:cs="Calibri"/>
                <w:b/>
                <w:sz w:val="16"/>
                <w:szCs w:val="16"/>
                <w:lang w:val="ka-GE"/>
              </w:rPr>
              <w:t>202</w:t>
            </w:r>
            <w:r w:rsidR="003932EF" w:rsidRPr="004D42C5">
              <w:rPr>
                <w:rFonts w:ascii="Sylfaen" w:hAnsi="Sylfaen" w:cs="Calibri"/>
                <w:b/>
                <w:sz w:val="16"/>
                <w:szCs w:val="16"/>
                <w:lang w:val="ka-GE"/>
              </w:rPr>
              <w:t>4</w:t>
            </w:r>
            <w:r w:rsidRPr="004D42C5">
              <w:rPr>
                <w:rFonts w:ascii="Sylfaen" w:hAnsi="Sylfaen" w:cs="Calibri"/>
                <w:b/>
                <w:sz w:val="16"/>
                <w:szCs w:val="16"/>
                <w:lang w:val="ka-GE"/>
              </w:rPr>
              <w:t xml:space="preserve"> </w:t>
            </w:r>
            <w:r w:rsidR="00432174" w:rsidRPr="004D42C5">
              <w:rPr>
                <w:rFonts w:ascii="Sylfaen" w:hAnsi="Sylfaen" w:cs="Sylfaen"/>
                <w:b/>
                <w:sz w:val="16"/>
                <w:szCs w:val="16"/>
              </w:rPr>
              <w:t>წლის</w:t>
            </w:r>
            <w:r w:rsidR="00432174" w:rsidRPr="004D42C5">
              <w:rPr>
                <w:rFonts w:ascii="Calibri" w:hAnsi="Calibri" w:cs="Calibri"/>
                <w:b/>
                <w:sz w:val="16"/>
                <w:szCs w:val="16"/>
              </w:rPr>
              <w:t xml:space="preserve"> </w:t>
            </w:r>
            <w:r w:rsidR="00432174" w:rsidRPr="004D42C5">
              <w:rPr>
                <w:rFonts w:ascii="Sylfaen" w:hAnsi="Sylfaen" w:cs="Sylfaen"/>
                <w:b/>
                <w:sz w:val="16"/>
                <w:szCs w:val="16"/>
              </w:rPr>
              <w:t xml:space="preserve">დაფინანსება </w:t>
            </w:r>
            <w:r w:rsidR="00432174" w:rsidRPr="004D42C5">
              <w:rPr>
                <w:rFonts w:ascii="Sylfaen" w:hAnsi="Sylfaen" w:cs="Sylfaen"/>
                <w:b/>
                <w:sz w:val="16"/>
                <w:szCs w:val="16"/>
                <w:lang w:val="ka-GE"/>
              </w:rPr>
              <w:t>(ათას ლარებში)</w:t>
            </w:r>
          </w:p>
        </w:tc>
      </w:tr>
      <w:tr w:rsidR="00432174" w:rsidRPr="004D42C5" w:rsidTr="005F4F75">
        <w:trPr>
          <w:trHeight w:val="269"/>
        </w:trPr>
        <w:tc>
          <w:tcPr>
            <w:tcW w:w="955" w:type="pct"/>
            <w:vMerge/>
            <w:vAlign w:val="center"/>
            <w:hideMark/>
          </w:tcPr>
          <w:p w:rsidR="00432174" w:rsidRPr="004D42C5" w:rsidRDefault="00432174" w:rsidP="00432174">
            <w:pPr>
              <w:rPr>
                <w:rFonts w:ascii="Calibri" w:hAnsi="Calibri" w:cs="Calibri"/>
                <w:b/>
                <w:color w:val="000000"/>
                <w:sz w:val="16"/>
                <w:szCs w:val="16"/>
              </w:rPr>
            </w:pPr>
          </w:p>
        </w:tc>
        <w:tc>
          <w:tcPr>
            <w:tcW w:w="300" w:type="pct"/>
            <w:shd w:val="clear" w:color="auto" w:fill="auto"/>
            <w:noWrap/>
            <w:vAlign w:val="bottom"/>
            <w:hideMark/>
          </w:tcPr>
          <w:p w:rsidR="00432174" w:rsidRPr="004D42C5" w:rsidRDefault="00154192" w:rsidP="00432174">
            <w:pPr>
              <w:jc w:val="center"/>
              <w:rPr>
                <w:rFonts w:ascii="Sylfaen" w:hAnsi="Sylfaen" w:cs="Calibri"/>
                <w:b/>
                <w:color w:val="000000"/>
                <w:sz w:val="16"/>
                <w:szCs w:val="16"/>
                <w:lang w:val="ka-GE"/>
              </w:rPr>
            </w:pPr>
            <w:r w:rsidRPr="004D42C5">
              <w:rPr>
                <w:rFonts w:ascii="Sylfaen" w:hAnsi="Sylfaen" w:cs="Calibri"/>
                <w:b/>
                <w:color w:val="000000"/>
                <w:sz w:val="16"/>
                <w:szCs w:val="16"/>
                <w:lang w:val="ka-GE"/>
              </w:rPr>
              <w:t>03 03</w:t>
            </w:r>
          </w:p>
        </w:tc>
        <w:tc>
          <w:tcPr>
            <w:tcW w:w="2377" w:type="pct"/>
            <w:vMerge/>
            <w:vAlign w:val="center"/>
            <w:hideMark/>
          </w:tcPr>
          <w:p w:rsidR="00432174" w:rsidRPr="004D42C5" w:rsidRDefault="00432174" w:rsidP="00432174">
            <w:pPr>
              <w:rPr>
                <w:rFonts w:ascii="Calibri" w:hAnsi="Calibri" w:cs="Calibri"/>
                <w:b/>
                <w:color w:val="000000"/>
                <w:sz w:val="16"/>
                <w:szCs w:val="16"/>
              </w:rPr>
            </w:pPr>
          </w:p>
        </w:tc>
        <w:tc>
          <w:tcPr>
            <w:tcW w:w="1367" w:type="pct"/>
            <w:shd w:val="clear" w:color="auto" w:fill="auto"/>
            <w:noWrap/>
            <w:vAlign w:val="bottom"/>
            <w:hideMark/>
          </w:tcPr>
          <w:p w:rsidR="00432174" w:rsidRPr="004D42C5" w:rsidRDefault="004D42C5" w:rsidP="005F4F75">
            <w:pPr>
              <w:jc w:val="center"/>
              <w:rPr>
                <w:rFonts w:ascii="Sylfaen" w:hAnsi="Sylfaen" w:cs="Calibri"/>
                <w:b/>
                <w:color w:val="000000"/>
                <w:sz w:val="16"/>
                <w:szCs w:val="16"/>
                <w:lang w:val="ka-GE"/>
              </w:rPr>
            </w:pPr>
            <w:r w:rsidRPr="004D42C5">
              <w:rPr>
                <w:rFonts w:ascii="Sylfaen" w:hAnsi="Sylfaen" w:cs="Calibri"/>
                <w:b/>
                <w:color w:val="000000"/>
                <w:sz w:val="16"/>
                <w:szCs w:val="16"/>
                <w:lang w:val="ka-GE"/>
              </w:rPr>
              <w:t>100,0</w:t>
            </w:r>
          </w:p>
        </w:tc>
      </w:tr>
      <w:tr w:rsidR="005F4F75" w:rsidRPr="004D42C5" w:rsidTr="005F4F75">
        <w:trPr>
          <w:trHeight w:val="755"/>
        </w:trPr>
        <w:tc>
          <w:tcPr>
            <w:tcW w:w="955" w:type="pct"/>
            <w:shd w:val="clear" w:color="auto" w:fill="auto"/>
            <w:vAlign w:val="center"/>
            <w:hideMark/>
          </w:tcPr>
          <w:p w:rsidR="005F4F75" w:rsidRPr="004D42C5" w:rsidRDefault="005F4F75" w:rsidP="005F4F75">
            <w:pPr>
              <w:jc w:val="center"/>
              <w:rPr>
                <w:rFonts w:ascii="Sylfaen" w:hAnsi="Sylfaen"/>
                <w:b/>
                <w:bCs/>
                <w:color w:val="000000"/>
                <w:sz w:val="16"/>
                <w:szCs w:val="16"/>
              </w:rPr>
            </w:pPr>
            <w:r w:rsidRPr="004D42C5">
              <w:rPr>
                <w:rFonts w:ascii="Sylfaen" w:hAnsi="Sylfaen"/>
                <w:b/>
                <w:bCs/>
                <w:color w:val="000000"/>
                <w:sz w:val="16"/>
                <w:szCs w:val="16"/>
              </w:rPr>
              <w:t xml:space="preserve">პროგრამის განმახორციელებელი </w:t>
            </w:r>
          </w:p>
        </w:tc>
        <w:tc>
          <w:tcPr>
            <w:tcW w:w="4045" w:type="pct"/>
            <w:gridSpan w:val="3"/>
            <w:shd w:val="clear" w:color="auto" w:fill="auto"/>
            <w:vAlign w:val="center"/>
            <w:hideMark/>
          </w:tcPr>
          <w:p w:rsidR="005F4F75" w:rsidRPr="004D42C5" w:rsidRDefault="005F4F75" w:rsidP="005F4F75">
            <w:pPr>
              <w:rPr>
                <w:rFonts w:ascii="Sylfaen" w:hAnsi="Sylfaen"/>
                <w:color w:val="000000"/>
                <w:sz w:val="16"/>
                <w:szCs w:val="16"/>
              </w:rPr>
            </w:pPr>
            <w:r w:rsidRPr="004D42C5">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5F4F75" w:rsidRPr="004D42C5" w:rsidTr="00127CDD">
        <w:trPr>
          <w:trHeight w:val="1160"/>
        </w:trPr>
        <w:tc>
          <w:tcPr>
            <w:tcW w:w="955" w:type="pct"/>
            <w:shd w:val="clear" w:color="auto" w:fill="auto"/>
            <w:vAlign w:val="center"/>
            <w:hideMark/>
          </w:tcPr>
          <w:p w:rsidR="005F4F75" w:rsidRPr="004D42C5" w:rsidRDefault="005F4F75" w:rsidP="005F4F75">
            <w:pPr>
              <w:jc w:val="center"/>
              <w:rPr>
                <w:rFonts w:ascii="Sylfaen" w:hAnsi="Sylfaen"/>
                <w:b/>
                <w:bCs/>
                <w:color w:val="000000"/>
                <w:sz w:val="16"/>
                <w:szCs w:val="16"/>
              </w:rPr>
            </w:pPr>
            <w:r w:rsidRPr="004D42C5">
              <w:rPr>
                <w:rFonts w:ascii="Sylfaen" w:hAnsi="Sylfaen"/>
                <w:b/>
                <w:bCs/>
                <w:color w:val="000000"/>
                <w:sz w:val="16"/>
                <w:szCs w:val="16"/>
              </w:rPr>
              <w:t xml:space="preserve">პროგრამის აღწერა </w:t>
            </w:r>
          </w:p>
        </w:tc>
        <w:tc>
          <w:tcPr>
            <w:tcW w:w="4045" w:type="pct"/>
            <w:gridSpan w:val="3"/>
            <w:shd w:val="clear" w:color="auto" w:fill="auto"/>
            <w:vAlign w:val="center"/>
            <w:hideMark/>
          </w:tcPr>
          <w:p w:rsidR="005F4F75" w:rsidRPr="004D42C5" w:rsidRDefault="004D42C5" w:rsidP="00127CDD">
            <w:pPr>
              <w:jc w:val="both"/>
              <w:rPr>
                <w:rFonts w:ascii="Sylfaen" w:hAnsi="Sylfaen"/>
                <w:color w:val="000000"/>
                <w:sz w:val="16"/>
                <w:szCs w:val="16"/>
              </w:rPr>
            </w:pPr>
            <w:r w:rsidRPr="004D42C5">
              <w:rPr>
                <w:rFonts w:ascii="Sylfaen" w:hAnsi="Sylfaen"/>
                <w:color w:val="000000"/>
                <w:sz w:val="16"/>
                <w:szCs w:val="16"/>
              </w:rPr>
              <w:t>პროგრამა ითვალისწინებს დასასვენებელი პარკების, სკვერების და სხვა გამწვანე</w:t>
            </w:r>
            <w:r w:rsidR="00127CDD">
              <w:rPr>
                <w:rFonts w:ascii="Sylfaen" w:hAnsi="Sylfaen"/>
                <w:color w:val="000000"/>
                <w:sz w:val="16"/>
                <w:szCs w:val="16"/>
              </w:rPr>
              <w:t>ბული ზონების  მოვლა-პატრონობას.</w:t>
            </w:r>
            <w:r w:rsidRPr="004D42C5">
              <w:rPr>
                <w:rFonts w:ascii="Sylfaen" w:hAnsi="Sylfaen"/>
                <w:color w:val="000000"/>
                <w:sz w:val="16"/>
                <w:szCs w:val="16"/>
              </w:rPr>
              <w:t xml:space="preserve"> ჩატარებული იქნება სხვადასხვა სახის სამუშაოები (მწვანე საფარის გათიბვა, მწვანე ბალახის დაგროვება და გატანა, ხე-მცენარეების დეკორატიული სხვლა,მწვანე ნარგავების მორწყვა, მცენარეების ირგვლივ გამარგვლა და სხვა); მოვლა-პატრონობა </w:t>
            </w:r>
            <w:r w:rsidRPr="004D42C5">
              <w:rPr>
                <w:rFonts w:ascii="Sylfaen" w:hAnsi="Sylfaen"/>
                <w:color w:val="000000"/>
                <w:sz w:val="16"/>
                <w:szCs w:val="16"/>
                <w:lang w:val="ka-GE"/>
              </w:rPr>
              <w:t>განხორციელდება</w:t>
            </w:r>
            <w:r w:rsidRPr="004D42C5">
              <w:rPr>
                <w:rFonts w:ascii="Sylfaen" w:hAnsi="Sylfaen"/>
                <w:color w:val="000000"/>
                <w:sz w:val="16"/>
                <w:szCs w:val="16"/>
              </w:rPr>
              <w:t xml:space="preserve"> მთელი წლის განმავლობაში.</w:t>
            </w:r>
          </w:p>
        </w:tc>
      </w:tr>
      <w:tr w:rsidR="005F4F75" w:rsidRPr="004D42C5" w:rsidTr="00BA0C7D">
        <w:trPr>
          <w:trHeight w:val="278"/>
        </w:trPr>
        <w:tc>
          <w:tcPr>
            <w:tcW w:w="955" w:type="pct"/>
            <w:shd w:val="clear" w:color="auto" w:fill="auto"/>
            <w:vAlign w:val="center"/>
          </w:tcPr>
          <w:p w:rsidR="005F4F75" w:rsidRPr="004D42C5" w:rsidRDefault="005F4F75" w:rsidP="00BA0C7D">
            <w:pPr>
              <w:jc w:val="center"/>
              <w:rPr>
                <w:rFonts w:ascii="Sylfaen" w:hAnsi="Sylfaen"/>
                <w:b/>
                <w:bCs/>
                <w:color w:val="000000"/>
                <w:sz w:val="16"/>
                <w:szCs w:val="16"/>
              </w:rPr>
            </w:pPr>
            <w:r w:rsidRPr="004D42C5">
              <w:rPr>
                <w:rFonts w:ascii="Sylfaen" w:hAnsi="Sylfaen"/>
                <w:b/>
                <w:bCs/>
                <w:color w:val="000000"/>
                <w:sz w:val="16"/>
                <w:szCs w:val="16"/>
              </w:rPr>
              <w:t>პროგრამის მიზანი</w:t>
            </w:r>
          </w:p>
        </w:tc>
        <w:tc>
          <w:tcPr>
            <w:tcW w:w="4045" w:type="pct"/>
            <w:gridSpan w:val="3"/>
            <w:shd w:val="clear" w:color="auto" w:fill="auto"/>
            <w:vAlign w:val="center"/>
          </w:tcPr>
          <w:p w:rsidR="00A71615" w:rsidRPr="004D42C5" w:rsidRDefault="00D001A1" w:rsidP="00BA0C7D">
            <w:pPr>
              <w:rPr>
                <w:rFonts w:ascii="Sylfaen" w:hAnsi="Sylfaen"/>
                <w:color w:val="000000"/>
                <w:sz w:val="16"/>
                <w:szCs w:val="16"/>
              </w:rPr>
            </w:pPr>
            <w:r w:rsidRPr="004D42C5">
              <w:rPr>
                <w:rFonts w:ascii="Sylfaen" w:hAnsi="Sylfaen"/>
                <w:color w:val="000000"/>
                <w:sz w:val="16"/>
                <w:szCs w:val="16"/>
              </w:rPr>
              <w:t xml:space="preserve">მოვლილი მწვანე ნარგავები და მწვანე საფარი </w:t>
            </w:r>
          </w:p>
          <w:p w:rsidR="005F4F75" w:rsidRPr="004D42C5" w:rsidRDefault="00A71615" w:rsidP="00BA0C7D">
            <w:pPr>
              <w:rPr>
                <w:rFonts w:ascii="Sylfaen" w:hAnsi="Sylfaen"/>
                <w:color w:val="000000"/>
                <w:sz w:val="16"/>
                <w:szCs w:val="16"/>
                <w:lang w:val="ka-GE"/>
              </w:rPr>
            </w:pPr>
            <w:r w:rsidRPr="009E15B5">
              <w:rPr>
                <w:rFonts w:ascii="Sylfaen" w:hAnsi="Sylfaen"/>
                <w:bCs/>
                <w:color w:val="000000"/>
                <w:sz w:val="16"/>
                <w:szCs w:val="16"/>
                <w:lang w:val="ka-GE"/>
              </w:rPr>
              <w:t>პროგრამა ემსახურება მდგრადი განვითარების მიზნებს მიღწევას</w:t>
            </w:r>
            <w:r w:rsidRPr="009E15B5">
              <w:rPr>
                <w:rFonts w:ascii="Sylfaen" w:hAnsi="Sylfaen"/>
                <w:bCs/>
                <w:color w:val="000000"/>
                <w:sz w:val="16"/>
                <w:szCs w:val="16"/>
                <w:lang w:val="en-US"/>
              </w:rPr>
              <w:t xml:space="preserve"> </w:t>
            </w:r>
            <w:r w:rsidRPr="009E15B5">
              <w:rPr>
                <w:rFonts w:ascii="Sylfaen" w:hAnsi="Sylfaen"/>
                <w:color w:val="000000"/>
                <w:sz w:val="16"/>
                <w:szCs w:val="16"/>
                <w:lang w:val="ka-GE"/>
              </w:rPr>
              <w:t xml:space="preserve">მიზანი 11:  </w:t>
            </w:r>
            <w:r w:rsidRPr="004D42C5">
              <w:rPr>
                <w:rFonts w:ascii="Sylfaen" w:hAnsi="Sylfaen"/>
                <w:color w:val="000000"/>
                <w:sz w:val="16"/>
                <w:szCs w:val="16"/>
                <w:lang w:val="ka-GE"/>
              </w:rPr>
              <w:t>ქალაქებისა და დასახლებების ინკლუზიური, უსაფრთხო და მდგრადი განვითარება.</w:t>
            </w:r>
            <w:r w:rsidR="00D001A1" w:rsidRPr="004D42C5">
              <w:rPr>
                <w:rFonts w:ascii="Sylfaen" w:hAnsi="Sylfaen"/>
                <w:color w:val="000000"/>
                <w:sz w:val="16"/>
                <w:szCs w:val="16"/>
              </w:rPr>
              <w:t xml:space="preserve"> </w:t>
            </w:r>
          </w:p>
        </w:tc>
      </w:tr>
    </w:tbl>
    <w:p w:rsidR="0026088E" w:rsidRDefault="0026088E" w:rsidP="007B3E1C">
      <w:pPr>
        <w:ind w:right="283" w:firstLine="708"/>
        <w:rPr>
          <w:rFonts w:ascii="Sylfaen" w:hAnsi="Sylfaen" w:cs="Sylfaen"/>
          <w:b/>
          <w:sz w:val="22"/>
          <w:szCs w:val="22"/>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6"/>
        <w:gridCol w:w="628"/>
        <w:gridCol w:w="4971"/>
        <w:gridCol w:w="2861"/>
      </w:tblGrid>
      <w:tr w:rsidR="00BA0C7D" w:rsidRPr="004D6505" w:rsidTr="00EB624B">
        <w:trPr>
          <w:trHeight w:val="431"/>
        </w:trPr>
        <w:tc>
          <w:tcPr>
            <w:tcW w:w="955" w:type="pct"/>
            <w:vMerge w:val="restart"/>
            <w:shd w:val="clear" w:color="auto" w:fill="auto"/>
            <w:vAlign w:val="center"/>
            <w:hideMark/>
          </w:tcPr>
          <w:p w:rsidR="00BA0C7D" w:rsidRPr="004D6505" w:rsidRDefault="00BA0C7D" w:rsidP="003B0F91">
            <w:pPr>
              <w:jc w:val="center"/>
              <w:rPr>
                <w:rFonts w:ascii="Calibri" w:hAnsi="Calibri" w:cs="Calibri"/>
                <w:b/>
                <w:color w:val="000000"/>
                <w:sz w:val="16"/>
                <w:szCs w:val="16"/>
              </w:rPr>
            </w:pPr>
            <w:r w:rsidRPr="004D6505">
              <w:rPr>
                <w:rFonts w:ascii="Sylfaen" w:hAnsi="Sylfaen" w:cs="Sylfaen"/>
                <w:b/>
                <w:color w:val="000000"/>
                <w:sz w:val="16"/>
                <w:szCs w:val="16"/>
              </w:rPr>
              <w:t>პროგრამის</w:t>
            </w:r>
            <w:r w:rsidRPr="004D6505">
              <w:rPr>
                <w:rFonts w:ascii="Sylfaen" w:hAnsi="Sylfaen" w:cs="Sylfaen"/>
                <w:b/>
                <w:color w:val="000000"/>
                <w:sz w:val="16"/>
                <w:szCs w:val="16"/>
                <w:lang w:val="ka-GE"/>
              </w:rPr>
              <w:t xml:space="preserve"> </w:t>
            </w:r>
            <w:r w:rsidRPr="004D6505">
              <w:rPr>
                <w:rFonts w:ascii="Sylfaen" w:hAnsi="Sylfaen" w:cs="Sylfaen"/>
                <w:b/>
                <w:color w:val="000000"/>
                <w:sz w:val="16"/>
                <w:szCs w:val="16"/>
              </w:rPr>
              <w:t>დასახელება</w:t>
            </w:r>
          </w:p>
        </w:tc>
        <w:tc>
          <w:tcPr>
            <w:tcW w:w="300" w:type="pct"/>
            <w:shd w:val="clear" w:color="auto" w:fill="auto"/>
            <w:noWrap/>
            <w:vAlign w:val="center"/>
            <w:hideMark/>
          </w:tcPr>
          <w:p w:rsidR="00BA0C7D" w:rsidRPr="004D6505" w:rsidRDefault="00BA0C7D" w:rsidP="003B0F91">
            <w:pPr>
              <w:jc w:val="center"/>
              <w:rPr>
                <w:rFonts w:ascii="Calibri" w:hAnsi="Calibri" w:cs="Calibri"/>
                <w:b/>
                <w:color w:val="000000"/>
                <w:sz w:val="16"/>
                <w:szCs w:val="16"/>
              </w:rPr>
            </w:pPr>
            <w:r w:rsidRPr="004D6505">
              <w:rPr>
                <w:rFonts w:ascii="Sylfaen" w:hAnsi="Sylfaen" w:cs="Sylfaen"/>
                <w:b/>
                <w:color w:val="000000"/>
                <w:sz w:val="16"/>
                <w:szCs w:val="16"/>
              </w:rPr>
              <w:t>კოდი</w:t>
            </w:r>
          </w:p>
        </w:tc>
        <w:tc>
          <w:tcPr>
            <w:tcW w:w="2377" w:type="pct"/>
            <w:vMerge w:val="restart"/>
            <w:shd w:val="clear" w:color="auto" w:fill="auto"/>
            <w:vAlign w:val="center"/>
            <w:hideMark/>
          </w:tcPr>
          <w:p w:rsidR="00BA0C7D" w:rsidRPr="004D6505" w:rsidRDefault="00BA0C7D" w:rsidP="003B0F91">
            <w:pPr>
              <w:jc w:val="center"/>
              <w:rPr>
                <w:rFonts w:ascii="Calibri" w:hAnsi="Calibri" w:cs="Calibri"/>
                <w:b/>
                <w:color w:val="000000"/>
                <w:sz w:val="16"/>
                <w:szCs w:val="16"/>
              </w:rPr>
            </w:pPr>
            <w:r w:rsidRPr="004D6505">
              <w:rPr>
                <w:rFonts w:ascii="Sylfaen" w:hAnsi="Sylfaen"/>
                <w:b/>
                <w:bCs/>
                <w:sz w:val="16"/>
                <w:szCs w:val="16"/>
                <w:lang w:val="ka-GE"/>
              </w:rPr>
              <w:t>მიუსაფარი</w:t>
            </w:r>
            <w:r w:rsidRPr="004D6505">
              <w:rPr>
                <w:rFonts w:ascii="Sylfaen" w:hAnsi="Sylfaen"/>
                <w:b/>
                <w:bCs/>
                <w:sz w:val="16"/>
                <w:szCs w:val="16"/>
              </w:rPr>
              <w:t xml:space="preserve"> ცხოველებისგან მოსახლეობის უსაფრთხოების უზრუნველყოფის ღონისძიებები</w:t>
            </w:r>
          </w:p>
        </w:tc>
        <w:tc>
          <w:tcPr>
            <w:tcW w:w="1367" w:type="pct"/>
            <w:shd w:val="clear" w:color="auto" w:fill="auto"/>
            <w:vAlign w:val="center"/>
            <w:hideMark/>
          </w:tcPr>
          <w:p w:rsidR="00BA0C7D" w:rsidRPr="004D6505" w:rsidRDefault="00BA0C7D" w:rsidP="003932EF">
            <w:pPr>
              <w:jc w:val="center"/>
              <w:rPr>
                <w:rFonts w:ascii="Calibri" w:hAnsi="Calibri" w:cs="Calibri"/>
                <w:b/>
                <w:sz w:val="16"/>
                <w:szCs w:val="16"/>
                <w:lang w:val="ka-GE"/>
              </w:rPr>
            </w:pPr>
            <w:r w:rsidRPr="004D6505">
              <w:rPr>
                <w:rFonts w:ascii="Sylfaen" w:hAnsi="Sylfaen" w:cs="Calibri"/>
                <w:b/>
                <w:sz w:val="16"/>
                <w:szCs w:val="16"/>
                <w:lang w:val="ka-GE"/>
              </w:rPr>
              <w:t>202</w:t>
            </w:r>
            <w:r w:rsidR="003932EF">
              <w:rPr>
                <w:rFonts w:ascii="Sylfaen" w:hAnsi="Sylfaen" w:cs="Calibri"/>
                <w:b/>
                <w:sz w:val="16"/>
                <w:szCs w:val="16"/>
                <w:lang w:val="ka-GE"/>
              </w:rPr>
              <w:t>4</w:t>
            </w:r>
            <w:r w:rsidRPr="004D6505">
              <w:rPr>
                <w:rFonts w:ascii="Sylfaen" w:hAnsi="Sylfaen" w:cs="Calibri"/>
                <w:b/>
                <w:sz w:val="16"/>
                <w:szCs w:val="16"/>
                <w:lang w:val="ka-GE"/>
              </w:rPr>
              <w:t xml:space="preserve"> </w:t>
            </w:r>
            <w:r w:rsidRPr="004D6505">
              <w:rPr>
                <w:rFonts w:ascii="Sylfaen" w:hAnsi="Sylfaen" w:cs="Sylfaen"/>
                <w:b/>
                <w:sz w:val="16"/>
                <w:szCs w:val="16"/>
              </w:rPr>
              <w:t>წლის</w:t>
            </w:r>
            <w:r w:rsidRPr="004D6505">
              <w:rPr>
                <w:rFonts w:ascii="Calibri" w:hAnsi="Calibri" w:cs="Calibri"/>
                <w:b/>
                <w:sz w:val="16"/>
                <w:szCs w:val="16"/>
              </w:rPr>
              <w:t xml:space="preserve"> </w:t>
            </w:r>
            <w:r w:rsidRPr="004D6505">
              <w:rPr>
                <w:rFonts w:ascii="Sylfaen" w:hAnsi="Sylfaen" w:cs="Sylfaen"/>
                <w:b/>
                <w:sz w:val="16"/>
                <w:szCs w:val="16"/>
              </w:rPr>
              <w:t xml:space="preserve">დაფინანსება </w:t>
            </w:r>
            <w:r w:rsidRPr="004D6505">
              <w:rPr>
                <w:rFonts w:ascii="Sylfaen" w:hAnsi="Sylfaen" w:cs="Sylfaen"/>
                <w:b/>
                <w:sz w:val="16"/>
                <w:szCs w:val="16"/>
                <w:lang w:val="ka-GE"/>
              </w:rPr>
              <w:t>(ათას ლარებში)</w:t>
            </w:r>
          </w:p>
        </w:tc>
      </w:tr>
      <w:tr w:rsidR="00BA0C7D" w:rsidRPr="004D6505" w:rsidTr="003B0F91">
        <w:trPr>
          <w:trHeight w:val="269"/>
        </w:trPr>
        <w:tc>
          <w:tcPr>
            <w:tcW w:w="955" w:type="pct"/>
            <w:vMerge/>
            <w:vAlign w:val="center"/>
            <w:hideMark/>
          </w:tcPr>
          <w:p w:rsidR="00BA0C7D" w:rsidRPr="004D6505" w:rsidRDefault="00BA0C7D" w:rsidP="003B0F91">
            <w:pPr>
              <w:rPr>
                <w:rFonts w:ascii="Calibri" w:hAnsi="Calibri" w:cs="Calibri"/>
                <w:b/>
                <w:color w:val="000000"/>
                <w:sz w:val="16"/>
                <w:szCs w:val="16"/>
              </w:rPr>
            </w:pPr>
          </w:p>
        </w:tc>
        <w:tc>
          <w:tcPr>
            <w:tcW w:w="300" w:type="pct"/>
            <w:shd w:val="clear" w:color="auto" w:fill="auto"/>
            <w:noWrap/>
            <w:vAlign w:val="bottom"/>
            <w:hideMark/>
          </w:tcPr>
          <w:p w:rsidR="00BA0C7D" w:rsidRPr="00154192" w:rsidRDefault="00154192" w:rsidP="00BA0C7D">
            <w:pPr>
              <w:jc w:val="center"/>
              <w:rPr>
                <w:rFonts w:ascii="Sylfaen" w:hAnsi="Sylfaen" w:cs="Calibri"/>
                <w:b/>
                <w:color w:val="000000"/>
                <w:sz w:val="16"/>
                <w:szCs w:val="16"/>
                <w:lang w:val="ka-GE"/>
              </w:rPr>
            </w:pPr>
            <w:r>
              <w:rPr>
                <w:rFonts w:ascii="Sylfaen" w:hAnsi="Sylfaen" w:cs="Calibri"/>
                <w:b/>
                <w:color w:val="000000"/>
                <w:sz w:val="16"/>
                <w:szCs w:val="16"/>
                <w:lang w:val="ka-GE"/>
              </w:rPr>
              <w:t>03 04</w:t>
            </w:r>
          </w:p>
        </w:tc>
        <w:tc>
          <w:tcPr>
            <w:tcW w:w="2377" w:type="pct"/>
            <w:vMerge/>
            <w:vAlign w:val="center"/>
            <w:hideMark/>
          </w:tcPr>
          <w:p w:rsidR="00BA0C7D" w:rsidRPr="004D6505" w:rsidRDefault="00BA0C7D" w:rsidP="003B0F91">
            <w:pPr>
              <w:rPr>
                <w:rFonts w:ascii="Calibri" w:hAnsi="Calibri" w:cs="Calibri"/>
                <w:b/>
                <w:color w:val="000000"/>
                <w:sz w:val="16"/>
                <w:szCs w:val="16"/>
              </w:rPr>
            </w:pPr>
          </w:p>
        </w:tc>
        <w:tc>
          <w:tcPr>
            <w:tcW w:w="1367" w:type="pct"/>
            <w:shd w:val="clear" w:color="auto" w:fill="auto"/>
            <w:noWrap/>
            <w:vAlign w:val="bottom"/>
            <w:hideMark/>
          </w:tcPr>
          <w:p w:rsidR="00BA0C7D" w:rsidRPr="004D6505" w:rsidRDefault="00BA0C7D" w:rsidP="00473024">
            <w:pPr>
              <w:jc w:val="center"/>
              <w:rPr>
                <w:rFonts w:ascii="Sylfaen" w:hAnsi="Sylfaen" w:cs="Calibri"/>
                <w:b/>
                <w:color w:val="000000"/>
                <w:sz w:val="16"/>
                <w:szCs w:val="16"/>
                <w:lang w:val="ka-GE"/>
              </w:rPr>
            </w:pPr>
            <w:r w:rsidRPr="004D6505">
              <w:rPr>
                <w:rFonts w:ascii="Sylfaen" w:hAnsi="Sylfaen" w:cs="Calibri"/>
                <w:b/>
                <w:color w:val="000000"/>
                <w:sz w:val="16"/>
                <w:szCs w:val="16"/>
                <w:lang w:val="ka-GE"/>
              </w:rPr>
              <w:t>1</w:t>
            </w:r>
            <w:r w:rsidR="00473024">
              <w:rPr>
                <w:rFonts w:ascii="Sylfaen" w:hAnsi="Sylfaen" w:cs="Calibri"/>
                <w:b/>
                <w:color w:val="000000"/>
                <w:sz w:val="16"/>
                <w:szCs w:val="16"/>
                <w:lang w:val="en-US"/>
              </w:rPr>
              <w:t>5</w:t>
            </w:r>
            <w:r w:rsidRPr="004D6505">
              <w:rPr>
                <w:rFonts w:ascii="Sylfaen" w:hAnsi="Sylfaen" w:cs="Calibri"/>
                <w:b/>
                <w:color w:val="000000"/>
                <w:sz w:val="16"/>
                <w:szCs w:val="16"/>
                <w:lang w:val="ka-GE"/>
              </w:rPr>
              <w:t>0,0</w:t>
            </w:r>
          </w:p>
        </w:tc>
      </w:tr>
      <w:tr w:rsidR="00BA0C7D" w:rsidRPr="004D6505" w:rsidTr="00B81148">
        <w:trPr>
          <w:trHeight w:val="449"/>
        </w:trPr>
        <w:tc>
          <w:tcPr>
            <w:tcW w:w="955" w:type="pct"/>
            <w:shd w:val="clear" w:color="auto" w:fill="auto"/>
            <w:vAlign w:val="center"/>
            <w:hideMark/>
          </w:tcPr>
          <w:p w:rsidR="00BA0C7D" w:rsidRPr="004D6505" w:rsidRDefault="00BA0C7D" w:rsidP="003B0F91">
            <w:pPr>
              <w:jc w:val="center"/>
              <w:rPr>
                <w:rFonts w:ascii="Sylfaen" w:hAnsi="Sylfaen"/>
                <w:b/>
                <w:bCs/>
                <w:color w:val="000000"/>
                <w:sz w:val="16"/>
                <w:szCs w:val="16"/>
              </w:rPr>
            </w:pPr>
            <w:r w:rsidRPr="004D6505">
              <w:rPr>
                <w:rFonts w:ascii="Sylfaen" w:hAnsi="Sylfaen"/>
                <w:b/>
                <w:bCs/>
                <w:color w:val="000000"/>
                <w:sz w:val="16"/>
                <w:szCs w:val="16"/>
              </w:rPr>
              <w:t xml:space="preserve">პროგრამის განმახორციელებელი </w:t>
            </w:r>
          </w:p>
        </w:tc>
        <w:tc>
          <w:tcPr>
            <w:tcW w:w="4045" w:type="pct"/>
            <w:gridSpan w:val="3"/>
            <w:shd w:val="clear" w:color="auto" w:fill="auto"/>
            <w:vAlign w:val="center"/>
            <w:hideMark/>
          </w:tcPr>
          <w:p w:rsidR="00BA0C7D" w:rsidRPr="004D6505" w:rsidRDefault="004D6505" w:rsidP="003B0F91">
            <w:pPr>
              <w:rPr>
                <w:rFonts w:ascii="Sylfaen" w:hAnsi="Sylfaen"/>
                <w:color w:val="000000"/>
                <w:sz w:val="16"/>
                <w:szCs w:val="16"/>
              </w:rPr>
            </w:pPr>
            <w:r w:rsidRPr="004D6505">
              <w:rPr>
                <w:rFonts w:ascii="Sylfaen" w:hAnsi="Sylfaen" w:cs="Sylfaen"/>
                <w:sz w:val="16"/>
                <w:szCs w:val="16"/>
              </w:rPr>
              <w:t>თელავის</w:t>
            </w:r>
            <w:r w:rsidRPr="004D6505">
              <w:rPr>
                <w:rFonts w:ascii="Calibri" w:hAnsi="Calibri" w:cs="Calibri"/>
                <w:sz w:val="16"/>
                <w:szCs w:val="16"/>
              </w:rPr>
              <w:t xml:space="preserve"> </w:t>
            </w:r>
            <w:r w:rsidRPr="004D6505">
              <w:rPr>
                <w:rFonts w:ascii="Sylfaen" w:hAnsi="Sylfaen" w:cs="Sylfaen"/>
                <w:sz w:val="16"/>
                <w:szCs w:val="16"/>
              </w:rPr>
              <w:t>მუნიციპალიტეტის</w:t>
            </w:r>
            <w:r w:rsidRPr="004D6505">
              <w:rPr>
                <w:rFonts w:ascii="Calibri" w:hAnsi="Calibri" w:cs="Calibri"/>
                <w:sz w:val="16"/>
                <w:szCs w:val="16"/>
              </w:rPr>
              <w:t xml:space="preserve"> </w:t>
            </w:r>
            <w:r w:rsidRPr="004D6505">
              <w:rPr>
                <w:rFonts w:ascii="Sylfaen" w:hAnsi="Sylfaen" w:cs="Sylfaen"/>
                <w:sz w:val="16"/>
                <w:szCs w:val="16"/>
              </w:rPr>
              <w:t>მერი</w:t>
            </w:r>
            <w:r w:rsidRPr="004D6505">
              <w:rPr>
                <w:rFonts w:ascii="Sylfaen" w:hAnsi="Sylfaen" w:cs="Sylfaen"/>
                <w:sz w:val="16"/>
                <w:szCs w:val="16"/>
                <w:lang w:val="ka-GE"/>
              </w:rPr>
              <w:t>ა</w:t>
            </w:r>
          </w:p>
        </w:tc>
      </w:tr>
      <w:tr w:rsidR="00BA0C7D" w:rsidRPr="004D6505" w:rsidTr="00BA0C7D">
        <w:trPr>
          <w:trHeight w:val="350"/>
        </w:trPr>
        <w:tc>
          <w:tcPr>
            <w:tcW w:w="955" w:type="pct"/>
            <w:shd w:val="clear" w:color="auto" w:fill="auto"/>
            <w:vAlign w:val="center"/>
            <w:hideMark/>
          </w:tcPr>
          <w:p w:rsidR="00BA0C7D" w:rsidRPr="004D6505" w:rsidRDefault="00BA0C7D" w:rsidP="003B0F91">
            <w:pPr>
              <w:jc w:val="center"/>
              <w:rPr>
                <w:rFonts w:ascii="Sylfaen" w:hAnsi="Sylfaen"/>
                <w:b/>
                <w:bCs/>
                <w:color w:val="000000"/>
                <w:sz w:val="16"/>
                <w:szCs w:val="16"/>
              </w:rPr>
            </w:pPr>
            <w:r w:rsidRPr="004D6505">
              <w:rPr>
                <w:rFonts w:ascii="Sylfaen" w:hAnsi="Sylfaen"/>
                <w:b/>
                <w:bCs/>
                <w:color w:val="000000"/>
                <w:sz w:val="16"/>
                <w:szCs w:val="16"/>
              </w:rPr>
              <w:t xml:space="preserve">პროგრამის აღწერა </w:t>
            </w:r>
          </w:p>
        </w:tc>
        <w:tc>
          <w:tcPr>
            <w:tcW w:w="4045" w:type="pct"/>
            <w:gridSpan w:val="3"/>
            <w:shd w:val="clear" w:color="auto" w:fill="auto"/>
            <w:vAlign w:val="center"/>
            <w:hideMark/>
          </w:tcPr>
          <w:p w:rsidR="00BA0C7D" w:rsidRPr="004D6505" w:rsidRDefault="00BA0C7D" w:rsidP="00BD509F">
            <w:pPr>
              <w:jc w:val="both"/>
              <w:rPr>
                <w:rFonts w:ascii="Sylfaen" w:hAnsi="Sylfaen"/>
                <w:color w:val="000000"/>
                <w:sz w:val="16"/>
                <w:szCs w:val="16"/>
              </w:rPr>
            </w:pPr>
            <w:r w:rsidRPr="004D6505">
              <w:rPr>
                <w:rFonts w:ascii="Sylfaen" w:hAnsi="Sylfaen" w:cs="Sylfaen"/>
                <w:sz w:val="16"/>
                <w:szCs w:val="16"/>
              </w:rPr>
              <w:t xml:space="preserve">პროგრამის ფარგლებში ხორციელდება მუნიციპალიტეტის ტერიტორიაზე უმეთვალყურეოდ დარჩენილი ძაღლების თავშესაფარში </w:t>
            </w:r>
            <w:r w:rsidRPr="004D6505">
              <w:rPr>
                <w:rFonts w:ascii="Sylfaen" w:hAnsi="Sylfaen" w:cs="Sylfaen"/>
                <w:sz w:val="16"/>
                <w:szCs w:val="16"/>
                <w:lang w:val="ka-GE"/>
              </w:rPr>
              <w:t xml:space="preserve">დროებით </w:t>
            </w:r>
            <w:r w:rsidRPr="004D6505">
              <w:rPr>
                <w:rFonts w:ascii="Sylfaen" w:hAnsi="Sylfaen" w:cs="Sylfaen"/>
                <w:sz w:val="16"/>
                <w:szCs w:val="16"/>
              </w:rPr>
              <w:t>გადაყვან</w:t>
            </w:r>
            <w:r w:rsidR="00BD509F">
              <w:rPr>
                <w:rFonts w:ascii="Sylfaen" w:hAnsi="Sylfaen" w:cs="Sylfaen"/>
                <w:sz w:val="16"/>
                <w:szCs w:val="16"/>
                <w:lang w:val="ka-GE"/>
              </w:rPr>
              <w:t>ა</w:t>
            </w:r>
            <w:r w:rsidRPr="004D6505">
              <w:rPr>
                <w:rFonts w:ascii="Sylfaen" w:hAnsi="Sylfaen" w:cs="Sylfaen"/>
                <w:sz w:val="16"/>
                <w:szCs w:val="16"/>
              </w:rPr>
              <w:t xml:space="preserve"> და შესაბამისი მომსახურების გაწევ</w:t>
            </w:r>
            <w:r w:rsidR="00BD509F">
              <w:rPr>
                <w:rFonts w:ascii="Sylfaen" w:hAnsi="Sylfaen" w:cs="Sylfaen"/>
                <w:sz w:val="16"/>
                <w:szCs w:val="16"/>
                <w:lang w:val="ka-GE"/>
              </w:rPr>
              <w:t>ა</w:t>
            </w:r>
            <w:r w:rsidR="0046746F">
              <w:rPr>
                <w:rFonts w:ascii="Sylfaen" w:hAnsi="Sylfaen" w:cs="Sylfaen"/>
                <w:sz w:val="16"/>
                <w:szCs w:val="16"/>
                <w:lang w:val="ka-GE"/>
              </w:rPr>
              <w:t xml:space="preserve"> და სხვა</w:t>
            </w:r>
            <w:r w:rsidR="00BD509F">
              <w:rPr>
                <w:rFonts w:ascii="Sylfaen" w:hAnsi="Sylfaen" w:cs="Sylfaen"/>
                <w:sz w:val="16"/>
                <w:szCs w:val="16"/>
              </w:rPr>
              <w:t>.</w:t>
            </w:r>
          </w:p>
        </w:tc>
      </w:tr>
      <w:tr w:rsidR="00BA0C7D" w:rsidRPr="004D6505" w:rsidTr="003B0F91">
        <w:trPr>
          <w:trHeight w:val="278"/>
        </w:trPr>
        <w:tc>
          <w:tcPr>
            <w:tcW w:w="955" w:type="pct"/>
            <w:shd w:val="clear" w:color="auto" w:fill="auto"/>
            <w:vAlign w:val="center"/>
          </w:tcPr>
          <w:p w:rsidR="00BA0C7D" w:rsidRPr="004D6505" w:rsidRDefault="00BA0C7D" w:rsidP="003B0F91">
            <w:pPr>
              <w:jc w:val="center"/>
              <w:rPr>
                <w:rFonts w:ascii="Sylfaen" w:hAnsi="Sylfaen"/>
                <w:b/>
                <w:bCs/>
                <w:color w:val="000000"/>
                <w:sz w:val="16"/>
                <w:szCs w:val="16"/>
              </w:rPr>
            </w:pPr>
            <w:r w:rsidRPr="004D6505">
              <w:rPr>
                <w:rFonts w:ascii="Sylfaen" w:hAnsi="Sylfaen"/>
                <w:b/>
                <w:bCs/>
                <w:color w:val="000000"/>
                <w:sz w:val="16"/>
                <w:szCs w:val="16"/>
              </w:rPr>
              <w:t>პროგრამის მიზანი</w:t>
            </w:r>
          </w:p>
        </w:tc>
        <w:tc>
          <w:tcPr>
            <w:tcW w:w="4045" w:type="pct"/>
            <w:gridSpan w:val="3"/>
            <w:shd w:val="clear" w:color="auto" w:fill="auto"/>
            <w:vAlign w:val="center"/>
          </w:tcPr>
          <w:p w:rsidR="00BA0C7D" w:rsidRPr="004018B7" w:rsidRDefault="00BA0C7D" w:rsidP="003B0F91">
            <w:pPr>
              <w:rPr>
                <w:rFonts w:ascii="Sylfaen" w:hAnsi="Sylfaen" w:cs="Calibri"/>
                <w:sz w:val="16"/>
                <w:szCs w:val="16"/>
                <w:lang w:val="en-US"/>
              </w:rPr>
            </w:pPr>
            <w:r w:rsidRPr="004D6505">
              <w:rPr>
                <w:rFonts w:ascii="Sylfaen" w:hAnsi="Sylfaen" w:cs="Calibri"/>
                <w:sz w:val="16"/>
                <w:szCs w:val="16"/>
                <w:lang w:val="ka-GE"/>
              </w:rPr>
              <w:t>მოსახლეობისათვის უსაფრთხო გარემოს შექმნა.</w:t>
            </w:r>
            <w:r w:rsidR="00A71615">
              <w:rPr>
                <w:rFonts w:ascii="Sylfaen" w:hAnsi="Sylfaen" w:cs="Calibri"/>
                <w:sz w:val="16"/>
                <w:szCs w:val="16"/>
                <w:lang w:val="en-US"/>
              </w:rPr>
              <w:t xml:space="preserve"> </w:t>
            </w:r>
          </w:p>
        </w:tc>
      </w:tr>
    </w:tbl>
    <w:p w:rsidR="00BA0C7D" w:rsidRDefault="00BA0C7D" w:rsidP="007B3E1C">
      <w:pPr>
        <w:ind w:right="283" w:firstLine="708"/>
        <w:rPr>
          <w:rFonts w:ascii="Sylfaen" w:hAnsi="Sylfaen" w:cs="Sylfaen"/>
          <w:b/>
          <w:sz w:val="22"/>
          <w:szCs w:val="22"/>
          <w:lang w:val="ka-GE"/>
        </w:rPr>
      </w:pPr>
    </w:p>
    <w:p w:rsidR="007B3E1C" w:rsidRPr="00703DCE" w:rsidRDefault="002D2FFC" w:rsidP="007B3E1C">
      <w:pPr>
        <w:ind w:right="283" w:firstLine="708"/>
        <w:rPr>
          <w:rFonts w:ascii="Sylfaen" w:hAnsi="Sylfaen" w:cs="Sylfaen"/>
          <w:b/>
          <w:sz w:val="22"/>
          <w:szCs w:val="22"/>
          <w:lang w:val="ka-GE"/>
        </w:rPr>
      </w:pPr>
      <w:r w:rsidRPr="00703DCE">
        <w:rPr>
          <w:rFonts w:ascii="Sylfaen" w:hAnsi="Sylfaen" w:cs="Sylfaen"/>
          <w:b/>
          <w:sz w:val="22"/>
          <w:szCs w:val="22"/>
          <w:lang w:val="ka-GE"/>
        </w:rPr>
        <w:t>3.</w:t>
      </w:r>
      <w:r w:rsidR="007B3E1C" w:rsidRPr="00703DCE">
        <w:rPr>
          <w:rFonts w:ascii="Sylfaen" w:hAnsi="Sylfaen" w:cs="Sylfaen"/>
          <w:b/>
          <w:sz w:val="22"/>
          <w:szCs w:val="22"/>
          <w:lang w:val="ka-GE"/>
        </w:rPr>
        <w:t xml:space="preserve"> </w:t>
      </w:r>
      <w:r w:rsidR="00A80C97" w:rsidRPr="00703DCE">
        <w:rPr>
          <w:rFonts w:ascii="Sylfaen" w:hAnsi="Sylfaen" w:cs="Sylfaen"/>
          <w:b/>
          <w:sz w:val="22"/>
          <w:szCs w:val="22"/>
          <w:lang w:val="ka-GE"/>
        </w:rPr>
        <w:t>განათლება</w:t>
      </w:r>
      <w:r w:rsidR="00464B3E" w:rsidRPr="00703DCE">
        <w:rPr>
          <w:rFonts w:ascii="Sylfaen" w:hAnsi="Sylfaen" w:cs="Sylfaen"/>
          <w:b/>
          <w:sz w:val="22"/>
          <w:szCs w:val="22"/>
          <w:lang w:val="ka-GE"/>
        </w:rPr>
        <w:t xml:space="preserve"> (კოდი 04 00)</w:t>
      </w:r>
    </w:p>
    <w:p w:rsidR="007B3E1C" w:rsidRPr="00703DCE" w:rsidRDefault="007B3E1C" w:rsidP="007B3E1C">
      <w:pPr>
        <w:ind w:right="283" w:firstLine="708"/>
        <w:rPr>
          <w:rFonts w:ascii="Sylfaen" w:hAnsi="Sylfaen" w:cs="Sylfaen"/>
          <w:sz w:val="22"/>
          <w:szCs w:val="22"/>
          <w:lang w:val="ka-GE"/>
        </w:rPr>
      </w:pPr>
    </w:p>
    <w:p w:rsidR="00703DCE" w:rsidRDefault="00464B3E" w:rsidP="00703DCE">
      <w:pPr>
        <w:pStyle w:val="ListParagraph"/>
        <w:widowControl w:val="0"/>
        <w:tabs>
          <w:tab w:val="left" w:pos="0"/>
        </w:tabs>
        <w:autoSpaceDE w:val="0"/>
        <w:autoSpaceDN w:val="0"/>
        <w:adjustRightInd w:val="0"/>
        <w:spacing w:after="0" w:line="240" w:lineRule="auto"/>
        <w:ind w:left="0"/>
        <w:jc w:val="both"/>
        <w:rPr>
          <w:rFonts w:ascii="Sylfaen" w:hAnsi="Sylfaen"/>
          <w:noProof/>
          <w:lang w:val="ka-GE"/>
        </w:rPr>
      </w:pPr>
      <w:r w:rsidRPr="00703DCE">
        <w:rPr>
          <w:rFonts w:ascii="Sylfaen" w:hAnsi="Sylfaen"/>
          <w:lang w:val="ka-GE"/>
        </w:rPr>
        <w:tab/>
      </w:r>
      <w:r w:rsidR="00703DCE" w:rsidRPr="00703DCE">
        <w:rPr>
          <w:rFonts w:ascii="Sylfaen" w:hAnsi="Sylfaen"/>
          <w:lang w:val="ka-GE"/>
        </w:rPr>
        <w:t>სკოლამდელი განათლების განვითარების სისტემის სტრატეგიული მიზანია, სკოლამდელი აღზრდის სისტემა გახდეს სკოლასა და შემდგომ ცხოვრებაში წარმატების მიღწევის ინსტრუმენტი. პროგრამის ფარგლებში მოხდება სკოლამდელი განათლების ხარისხის გაუმჯობესების ხელშეწყობა, ხელმისაწვდომობის უზრუნველყოფა და ხარისხის მართვის ეფექტიანი სისტემის ჩამოყალიბება. ასევე, სკოლამდელი აღზრდის დაწესებულებების ეფექტიანი ფუნქციონირების უზრუნველყოფა, რომელიც გულისხმობს: სკოლამდელი აღზრდის სფეროში  მართვის პოლიტიკის განხორციელებას, სტანდარტების შესაბამისი  სააღმზრდელო პროგრამა/მეთოდოლოგიის დახვეწას, კვებით უზრუნველყოფას, აღსაზრდელთა უსაფრთხოების მიზნით ბაგა-ბაღების ინფრასტრუქტურის განვითარებას, საბავშვო ბაგა-ბაღების მაქსიმალურ გამტარუნარიანობას და სხვა.</w:t>
      </w:r>
      <w:r w:rsidR="00BA0C7D">
        <w:rPr>
          <w:rFonts w:ascii="Sylfaen" w:hAnsi="Sylfaen"/>
          <w:lang w:val="ka-GE"/>
        </w:rPr>
        <w:t xml:space="preserve"> </w:t>
      </w:r>
      <w:r w:rsidR="00703DCE" w:rsidRPr="00703DCE">
        <w:rPr>
          <w:rFonts w:ascii="Sylfaen" w:hAnsi="Sylfaen"/>
          <w:noProof/>
          <w:lang w:val="ka-GE"/>
        </w:rPr>
        <w:t>სასწავლო-სააღზრდელო პროცესის უფრო ეფექტურად წარმართვისათვის უმნიშვნელოვანესი როლი ენიჭება ინფრასტრუქტურას. განხორციელდება მისი გაუმჯობესებისათვის რეაბილიტაცია-ექსპლოატაციის ღონისძიებები. აგრეთვე, აღსაზრდელებისთვის წლის განმავლობაში ჩატარდება სხვადასხვა, როგორც სპორტული ისე კულტურული ღონისძიებები.</w:t>
      </w:r>
    </w:p>
    <w:p w:rsidR="00C37FDD" w:rsidRDefault="00C37FDD" w:rsidP="00C37FDD">
      <w:pPr>
        <w:ind w:right="283" w:firstLine="708"/>
        <w:jc w:val="right"/>
        <w:rPr>
          <w:rFonts w:ascii="Sylfaen" w:hAnsi="Sylfaen"/>
          <w:b/>
          <w:i/>
          <w:sz w:val="16"/>
          <w:lang w:val="ka-GE"/>
        </w:rPr>
      </w:pPr>
      <w:r>
        <w:rPr>
          <w:rFonts w:ascii="Sylfaen" w:hAnsi="Sylfaen"/>
          <w:b/>
          <w:i/>
          <w:sz w:val="16"/>
          <w:lang w:val="ka-GE"/>
        </w:rPr>
        <w:t>ათასი ლარი</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
        <w:gridCol w:w="3874"/>
        <w:gridCol w:w="1979"/>
        <w:gridCol w:w="1801"/>
        <w:gridCol w:w="1736"/>
      </w:tblGrid>
      <w:tr w:rsidR="003C497E" w:rsidRPr="003C497E" w:rsidTr="003C497E">
        <w:trPr>
          <w:trHeight w:val="386"/>
          <w:tblHeader/>
        </w:trPr>
        <w:tc>
          <w:tcPr>
            <w:tcW w:w="511" w:type="pct"/>
            <w:vMerge w:val="restart"/>
            <w:shd w:val="clear" w:color="auto" w:fill="auto"/>
            <w:vAlign w:val="center"/>
            <w:hideMark/>
          </w:tcPr>
          <w:p w:rsidR="003C497E" w:rsidRPr="003C497E" w:rsidRDefault="003C497E" w:rsidP="003C497E">
            <w:pPr>
              <w:jc w:val="center"/>
              <w:rPr>
                <w:rFonts w:ascii="Arial" w:hAnsi="Arial" w:cs="Arial"/>
                <w:b/>
                <w:color w:val="000000"/>
                <w:sz w:val="16"/>
                <w:szCs w:val="16"/>
                <w:lang w:val="en-US" w:eastAsia="en-US"/>
              </w:rPr>
            </w:pPr>
            <w:r w:rsidRPr="003C497E">
              <w:rPr>
                <w:rFonts w:ascii="Sylfaen" w:hAnsi="Sylfaen" w:cs="Calibri"/>
                <w:b/>
                <w:bCs/>
                <w:color w:val="000000"/>
                <w:sz w:val="16"/>
                <w:szCs w:val="16"/>
                <w:lang w:val="en-US" w:eastAsia="en-US"/>
              </w:rPr>
              <w:t>კოდი</w:t>
            </w:r>
          </w:p>
        </w:tc>
        <w:tc>
          <w:tcPr>
            <w:tcW w:w="1852" w:type="pct"/>
            <w:vMerge w:val="restart"/>
            <w:shd w:val="clear" w:color="auto" w:fill="auto"/>
            <w:vAlign w:val="center"/>
            <w:hideMark/>
          </w:tcPr>
          <w:p w:rsidR="003C497E" w:rsidRPr="003C497E" w:rsidRDefault="003C497E" w:rsidP="003C497E">
            <w:pPr>
              <w:jc w:val="center"/>
              <w:rPr>
                <w:rFonts w:ascii="Arial" w:hAnsi="Arial" w:cs="Arial"/>
                <w:b/>
                <w:color w:val="000000"/>
                <w:sz w:val="16"/>
                <w:szCs w:val="16"/>
                <w:lang w:val="en-US" w:eastAsia="en-US"/>
              </w:rPr>
            </w:pPr>
          </w:p>
          <w:p w:rsidR="003C497E" w:rsidRPr="003C497E" w:rsidRDefault="003C497E" w:rsidP="003C497E">
            <w:pPr>
              <w:jc w:val="center"/>
              <w:rPr>
                <w:rFonts w:ascii="Arial" w:hAnsi="Arial" w:cs="Arial"/>
                <w:b/>
                <w:color w:val="000000"/>
                <w:sz w:val="16"/>
                <w:szCs w:val="16"/>
                <w:lang w:val="ka-GE" w:eastAsia="en-US"/>
              </w:rPr>
            </w:pPr>
            <w:r w:rsidRPr="003C497E">
              <w:rPr>
                <w:rFonts w:ascii="Sylfaen" w:hAnsi="Sylfaen" w:cs="Calibri"/>
                <w:b/>
                <w:bCs/>
                <w:color w:val="000000"/>
                <w:sz w:val="16"/>
                <w:szCs w:val="16"/>
                <w:lang w:val="ka-GE" w:eastAsia="en-US"/>
              </w:rPr>
              <w:t>პრიორიტეტი, პროგრამა და ქვეპროგრამა</w:t>
            </w:r>
          </w:p>
        </w:tc>
        <w:tc>
          <w:tcPr>
            <w:tcW w:w="2637" w:type="pct"/>
            <w:gridSpan w:val="3"/>
            <w:shd w:val="clear" w:color="auto" w:fill="auto"/>
            <w:vAlign w:val="center"/>
            <w:hideMark/>
          </w:tcPr>
          <w:p w:rsidR="003C497E" w:rsidRPr="003C497E" w:rsidRDefault="003C497E" w:rsidP="003932EF">
            <w:pPr>
              <w:jc w:val="center"/>
              <w:rPr>
                <w:rFonts w:ascii="Sylfaen" w:hAnsi="Sylfaen" w:cs="Calibri"/>
                <w:b/>
                <w:bCs/>
                <w:sz w:val="16"/>
                <w:szCs w:val="16"/>
                <w:lang w:val="en-US" w:eastAsia="en-US"/>
              </w:rPr>
            </w:pPr>
            <w:r w:rsidRPr="003C497E">
              <w:rPr>
                <w:rFonts w:ascii="Sylfaen" w:hAnsi="Sylfaen" w:cs="Calibri"/>
                <w:b/>
                <w:bCs/>
                <w:sz w:val="16"/>
                <w:szCs w:val="16"/>
                <w:lang w:val="en-US" w:eastAsia="en-US"/>
              </w:rPr>
              <w:t>202</w:t>
            </w:r>
            <w:r w:rsidR="003932EF">
              <w:rPr>
                <w:rFonts w:ascii="Sylfaen" w:hAnsi="Sylfaen" w:cs="Calibri"/>
                <w:b/>
                <w:bCs/>
                <w:sz w:val="16"/>
                <w:szCs w:val="16"/>
                <w:lang w:val="ka-GE" w:eastAsia="en-US"/>
              </w:rPr>
              <w:t>4</w:t>
            </w:r>
            <w:r w:rsidRPr="003C497E">
              <w:rPr>
                <w:rFonts w:ascii="Sylfaen" w:hAnsi="Sylfaen" w:cs="Calibri"/>
                <w:b/>
                <w:bCs/>
                <w:sz w:val="16"/>
                <w:szCs w:val="16"/>
                <w:lang w:val="en-US" w:eastAsia="en-US"/>
              </w:rPr>
              <w:t xml:space="preserve"> წლის </w:t>
            </w:r>
            <w:r w:rsidR="003932EF">
              <w:rPr>
                <w:rFonts w:ascii="Sylfaen" w:hAnsi="Sylfaen" w:cs="Calibri"/>
                <w:b/>
                <w:bCs/>
                <w:sz w:val="16"/>
                <w:szCs w:val="16"/>
                <w:lang w:val="ka-GE" w:eastAsia="en-US"/>
              </w:rPr>
              <w:t>პროექტი</w:t>
            </w:r>
          </w:p>
        </w:tc>
      </w:tr>
      <w:tr w:rsidR="003C497E" w:rsidRPr="003C497E" w:rsidTr="003C497E">
        <w:trPr>
          <w:trHeight w:val="989"/>
          <w:tblHeader/>
        </w:trPr>
        <w:tc>
          <w:tcPr>
            <w:tcW w:w="511" w:type="pct"/>
            <w:vMerge/>
            <w:shd w:val="clear" w:color="auto" w:fill="auto"/>
            <w:hideMark/>
          </w:tcPr>
          <w:p w:rsidR="003C497E" w:rsidRPr="003C497E" w:rsidRDefault="003C497E" w:rsidP="003C497E">
            <w:pPr>
              <w:jc w:val="center"/>
              <w:rPr>
                <w:rFonts w:ascii="Sylfaen" w:hAnsi="Sylfaen" w:cs="Calibri"/>
                <w:b/>
                <w:bCs/>
                <w:color w:val="000000"/>
                <w:sz w:val="16"/>
                <w:szCs w:val="16"/>
                <w:lang w:val="en-US" w:eastAsia="en-US"/>
              </w:rPr>
            </w:pPr>
          </w:p>
        </w:tc>
        <w:tc>
          <w:tcPr>
            <w:tcW w:w="1852" w:type="pct"/>
            <w:vMerge/>
            <w:shd w:val="clear" w:color="auto" w:fill="auto"/>
            <w:vAlign w:val="center"/>
            <w:hideMark/>
          </w:tcPr>
          <w:p w:rsidR="003C497E" w:rsidRPr="003C497E" w:rsidRDefault="003C497E" w:rsidP="003C497E">
            <w:pPr>
              <w:jc w:val="center"/>
              <w:rPr>
                <w:rFonts w:ascii="Sylfaen" w:hAnsi="Sylfaen" w:cs="Calibri"/>
                <w:b/>
                <w:bCs/>
                <w:color w:val="000000"/>
                <w:sz w:val="16"/>
                <w:szCs w:val="16"/>
                <w:lang w:val="en-US" w:eastAsia="en-US"/>
              </w:rPr>
            </w:pPr>
          </w:p>
        </w:tc>
        <w:tc>
          <w:tcPr>
            <w:tcW w:w="946" w:type="pct"/>
            <w:shd w:val="clear" w:color="auto" w:fill="auto"/>
            <w:vAlign w:val="center"/>
            <w:hideMark/>
          </w:tcPr>
          <w:p w:rsidR="003C497E" w:rsidRPr="003C497E" w:rsidRDefault="003C497E" w:rsidP="003C497E">
            <w:pPr>
              <w:jc w:val="center"/>
              <w:rPr>
                <w:rFonts w:ascii="Sylfaen" w:hAnsi="Sylfaen" w:cs="Calibri"/>
                <w:b/>
                <w:bCs/>
                <w:color w:val="000000"/>
                <w:sz w:val="16"/>
                <w:szCs w:val="16"/>
                <w:lang w:val="en-US" w:eastAsia="en-US"/>
              </w:rPr>
            </w:pPr>
            <w:r w:rsidRPr="003C497E">
              <w:rPr>
                <w:rFonts w:ascii="Sylfaen" w:hAnsi="Sylfaen" w:cs="Calibri"/>
                <w:b/>
                <w:bCs/>
                <w:color w:val="000000"/>
                <w:sz w:val="16"/>
                <w:szCs w:val="16"/>
                <w:lang w:val="en-US" w:eastAsia="en-US"/>
              </w:rPr>
              <w:t>სულ</w:t>
            </w:r>
          </w:p>
        </w:tc>
        <w:tc>
          <w:tcPr>
            <w:tcW w:w="861" w:type="pct"/>
            <w:shd w:val="clear" w:color="auto" w:fill="auto"/>
            <w:vAlign w:val="center"/>
            <w:hideMark/>
          </w:tcPr>
          <w:p w:rsidR="003C497E" w:rsidRPr="003C497E" w:rsidRDefault="003C497E" w:rsidP="003C497E">
            <w:pPr>
              <w:jc w:val="center"/>
              <w:rPr>
                <w:rFonts w:ascii="Sylfaen" w:hAnsi="Sylfaen" w:cs="Calibri"/>
                <w:b/>
                <w:bCs/>
                <w:color w:val="000000"/>
                <w:sz w:val="16"/>
                <w:szCs w:val="16"/>
                <w:lang w:val="en-US" w:eastAsia="en-US"/>
              </w:rPr>
            </w:pPr>
            <w:r w:rsidRPr="003C497E">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830" w:type="pct"/>
            <w:shd w:val="clear" w:color="auto" w:fill="auto"/>
            <w:vAlign w:val="center"/>
            <w:hideMark/>
          </w:tcPr>
          <w:p w:rsidR="003C497E" w:rsidRPr="003C497E" w:rsidRDefault="003C497E" w:rsidP="003C497E">
            <w:pPr>
              <w:jc w:val="center"/>
              <w:rPr>
                <w:rFonts w:ascii="Sylfaen" w:hAnsi="Sylfaen" w:cs="Calibri"/>
                <w:b/>
                <w:bCs/>
                <w:color w:val="000000"/>
                <w:sz w:val="16"/>
                <w:szCs w:val="16"/>
                <w:lang w:val="ka-GE" w:eastAsia="en-US"/>
              </w:rPr>
            </w:pPr>
            <w:r w:rsidRPr="003C497E">
              <w:rPr>
                <w:rFonts w:ascii="Sylfaen" w:hAnsi="Sylfaen" w:cs="Calibri"/>
                <w:b/>
                <w:bCs/>
                <w:color w:val="000000"/>
                <w:sz w:val="16"/>
                <w:szCs w:val="16"/>
                <w:lang w:val="ka-GE" w:eastAsia="en-US"/>
              </w:rPr>
              <w:t>საკუთარი შემოსავლები</w:t>
            </w:r>
          </w:p>
        </w:tc>
      </w:tr>
      <w:tr w:rsidR="004E0315" w:rsidRPr="004E0315" w:rsidTr="003C497E">
        <w:trPr>
          <w:trHeight w:val="300"/>
        </w:trPr>
        <w:tc>
          <w:tcPr>
            <w:tcW w:w="511" w:type="pct"/>
            <w:shd w:val="clear" w:color="auto" w:fill="auto"/>
            <w:vAlign w:val="center"/>
            <w:hideMark/>
          </w:tcPr>
          <w:p w:rsidR="004E0315" w:rsidRPr="004E0315" w:rsidRDefault="004E0315" w:rsidP="004E0315">
            <w:pPr>
              <w:jc w:val="center"/>
              <w:rPr>
                <w:rFonts w:ascii="Arial" w:hAnsi="Arial" w:cs="Arial"/>
                <w:b/>
                <w:bCs/>
                <w:color w:val="000000"/>
                <w:sz w:val="16"/>
                <w:szCs w:val="16"/>
                <w:lang w:val="en-US" w:eastAsia="en-US"/>
              </w:rPr>
            </w:pPr>
            <w:r w:rsidRPr="004E0315">
              <w:rPr>
                <w:rFonts w:ascii="Arial" w:hAnsi="Arial" w:cs="Arial"/>
                <w:b/>
                <w:bCs/>
                <w:color w:val="000000"/>
                <w:sz w:val="16"/>
                <w:szCs w:val="16"/>
              </w:rPr>
              <w:t>04 00</w:t>
            </w:r>
          </w:p>
        </w:tc>
        <w:tc>
          <w:tcPr>
            <w:tcW w:w="1852" w:type="pct"/>
            <w:shd w:val="clear" w:color="auto" w:fill="auto"/>
            <w:vAlign w:val="center"/>
            <w:hideMark/>
          </w:tcPr>
          <w:p w:rsidR="004E0315" w:rsidRPr="004E0315" w:rsidRDefault="004E0315" w:rsidP="004E0315">
            <w:pPr>
              <w:rPr>
                <w:rFonts w:ascii="Sylfaen" w:hAnsi="Sylfaen" w:cs="Calibri"/>
                <w:b/>
                <w:bCs/>
                <w:color w:val="000000"/>
                <w:sz w:val="16"/>
                <w:szCs w:val="16"/>
              </w:rPr>
            </w:pPr>
            <w:r w:rsidRPr="004E0315">
              <w:rPr>
                <w:rFonts w:ascii="Sylfaen" w:hAnsi="Sylfaen" w:cs="Calibri"/>
                <w:b/>
                <w:bCs/>
                <w:color w:val="000000"/>
                <w:sz w:val="16"/>
                <w:szCs w:val="16"/>
              </w:rPr>
              <w:t>განათლება</w:t>
            </w:r>
          </w:p>
        </w:tc>
        <w:tc>
          <w:tcPr>
            <w:tcW w:w="946" w:type="pct"/>
            <w:shd w:val="clear" w:color="auto" w:fill="auto"/>
            <w:vAlign w:val="center"/>
            <w:hideMark/>
          </w:tcPr>
          <w:p w:rsidR="004E0315" w:rsidRPr="004E0315" w:rsidRDefault="004E0315" w:rsidP="004E0315">
            <w:pPr>
              <w:jc w:val="center"/>
              <w:rPr>
                <w:rFonts w:ascii="Sylfaen" w:hAnsi="Sylfaen" w:cs="Calibri"/>
                <w:b/>
                <w:bCs/>
                <w:color w:val="000000"/>
                <w:sz w:val="16"/>
                <w:szCs w:val="16"/>
              </w:rPr>
            </w:pPr>
            <w:r w:rsidRPr="004E0315">
              <w:rPr>
                <w:rFonts w:ascii="Sylfaen" w:hAnsi="Sylfaen" w:cs="Calibri"/>
                <w:b/>
                <w:bCs/>
                <w:color w:val="000000"/>
                <w:sz w:val="16"/>
                <w:szCs w:val="16"/>
              </w:rPr>
              <w:t>8337.10</w:t>
            </w:r>
          </w:p>
        </w:tc>
        <w:tc>
          <w:tcPr>
            <w:tcW w:w="861" w:type="pct"/>
            <w:shd w:val="clear" w:color="auto" w:fill="auto"/>
            <w:vAlign w:val="center"/>
            <w:hideMark/>
          </w:tcPr>
          <w:p w:rsidR="004E0315" w:rsidRPr="004E0315" w:rsidRDefault="004E0315" w:rsidP="004E0315">
            <w:pPr>
              <w:jc w:val="center"/>
              <w:rPr>
                <w:rFonts w:ascii="Sylfaen" w:hAnsi="Sylfaen" w:cs="Calibri"/>
                <w:b/>
                <w:bCs/>
                <w:color w:val="000000"/>
                <w:sz w:val="16"/>
                <w:szCs w:val="16"/>
              </w:rPr>
            </w:pPr>
            <w:r w:rsidRPr="004E0315">
              <w:rPr>
                <w:rFonts w:ascii="Sylfaen" w:hAnsi="Sylfaen" w:cs="Calibri"/>
                <w:b/>
                <w:bCs/>
                <w:color w:val="000000"/>
                <w:sz w:val="16"/>
                <w:szCs w:val="16"/>
              </w:rPr>
              <w:t>0.00</w:t>
            </w:r>
          </w:p>
        </w:tc>
        <w:tc>
          <w:tcPr>
            <w:tcW w:w="830" w:type="pct"/>
            <w:shd w:val="clear" w:color="auto" w:fill="auto"/>
            <w:vAlign w:val="center"/>
            <w:hideMark/>
          </w:tcPr>
          <w:p w:rsidR="004E0315" w:rsidRPr="004E0315" w:rsidRDefault="004E0315" w:rsidP="004E0315">
            <w:pPr>
              <w:jc w:val="center"/>
              <w:rPr>
                <w:rFonts w:ascii="Sylfaen" w:hAnsi="Sylfaen" w:cs="Calibri"/>
                <w:b/>
                <w:bCs/>
                <w:color w:val="000000"/>
                <w:sz w:val="16"/>
                <w:szCs w:val="16"/>
              </w:rPr>
            </w:pPr>
            <w:r w:rsidRPr="004E0315">
              <w:rPr>
                <w:rFonts w:ascii="Sylfaen" w:hAnsi="Sylfaen" w:cs="Calibri"/>
                <w:b/>
                <w:bCs/>
                <w:color w:val="000000"/>
                <w:sz w:val="16"/>
                <w:szCs w:val="16"/>
              </w:rPr>
              <w:t>8,337.10</w:t>
            </w:r>
          </w:p>
        </w:tc>
      </w:tr>
      <w:tr w:rsidR="004E0315" w:rsidRPr="003C497E" w:rsidTr="003C497E">
        <w:trPr>
          <w:trHeight w:val="413"/>
        </w:trPr>
        <w:tc>
          <w:tcPr>
            <w:tcW w:w="511" w:type="pct"/>
            <w:shd w:val="clear" w:color="auto" w:fill="auto"/>
            <w:vAlign w:val="center"/>
            <w:hideMark/>
          </w:tcPr>
          <w:p w:rsidR="004E0315" w:rsidRPr="004E0315" w:rsidRDefault="004E0315" w:rsidP="004E0315">
            <w:pPr>
              <w:jc w:val="center"/>
              <w:rPr>
                <w:rFonts w:ascii="Arial" w:hAnsi="Arial" w:cs="Arial"/>
                <w:bCs/>
                <w:color w:val="000000"/>
                <w:sz w:val="16"/>
                <w:szCs w:val="16"/>
              </w:rPr>
            </w:pPr>
            <w:r w:rsidRPr="004E0315">
              <w:rPr>
                <w:rFonts w:ascii="Arial" w:hAnsi="Arial" w:cs="Arial"/>
                <w:bCs/>
                <w:color w:val="000000"/>
                <w:sz w:val="16"/>
                <w:szCs w:val="16"/>
              </w:rPr>
              <w:t>04 01</w:t>
            </w:r>
          </w:p>
        </w:tc>
        <w:tc>
          <w:tcPr>
            <w:tcW w:w="1852" w:type="pct"/>
            <w:shd w:val="clear" w:color="auto" w:fill="auto"/>
            <w:vAlign w:val="center"/>
            <w:hideMark/>
          </w:tcPr>
          <w:p w:rsidR="004E0315" w:rsidRPr="004E0315" w:rsidRDefault="004E0315" w:rsidP="004E0315">
            <w:pPr>
              <w:rPr>
                <w:rFonts w:ascii="Sylfaen" w:hAnsi="Sylfaen" w:cs="Calibri"/>
                <w:bCs/>
                <w:color w:val="000000"/>
                <w:sz w:val="16"/>
                <w:szCs w:val="16"/>
              </w:rPr>
            </w:pPr>
            <w:r w:rsidRPr="004E0315">
              <w:rPr>
                <w:rFonts w:ascii="Sylfaen" w:hAnsi="Sylfaen" w:cs="Calibri"/>
                <w:bCs/>
                <w:color w:val="000000"/>
                <w:sz w:val="16"/>
                <w:szCs w:val="16"/>
              </w:rPr>
              <w:t>სკოლამდელი დაწესებულებების ფუნქციონირება</w:t>
            </w:r>
          </w:p>
        </w:tc>
        <w:tc>
          <w:tcPr>
            <w:tcW w:w="946" w:type="pct"/>
            <w:shd w:val="clear" w:color="auto" w:fill="auto"/>
            <w:vAlign w:val="center"/>
            <w:hideMark/>
          </w:tcPr>
          <w:p w:rsidR="004E0315" w:rsidRPr="004E0315" w:rsidRDefault="004E0315" w:rsidP="004E0315">
            <w:pPr>
              <w:jc w:val="center"/>
              <w:rPr>
                <w:rFonts w:ascii="Sylfaen" w:hAnsi="Sylfaen" w:cs="Calibri"/>
                <w:bCs/>
                <w:color w:val="000000"/>
                <w:sz w:val="16"/>
                <w:szCs w:val="16"/>
              </w:rPr>
            </w:pPr>
            <w:r w:rsidRPr="004E0315">
              <w:rPr>
                <w:rFonts w:ascii="Sylfaen" w:hAnsi="Sylfaen" w:cs="Calibri"/>
                <w:bCs/>
                <w:color w:val="000000"/>
                <w:sz w:val="16"/>
                <w:szCs w:val="16"/>
              </w:rPr>
              <w:t>8150.00</w:t>
            </w:r>
          </w:p>
        </w:tc>
        <w:tc>
          <w:tcPr>
            <w:tcW w:w="861" w:type="pct"/>
            <w:shd w:val="clear" w:color="auto" w:fill="auto"/>
            <w:vAlign w:val="center"/>
            <w:hideMark/>
          </w:tcPr>
          <w:p w:rsidR="004E0315" w:rsidRPr="004E0315" w:rsidRDefault="004E0315" w:rsidP="004E0315">
            <w:pPr>
              <w:jc w:val="center"/>
              <w:rPr>
                <w:rFonts w:ascii="Sylfaen" w:hAnsi="Sylfaen" w:cs="Calibri"/>
                <w:bCs/>
                <w:color w:val="000000"/>
                <w:sz w:val="16"/>
                <w:szCs w:val="16"/>
              </w:rPr>
            </w:pPr>
            <w:r w:rsidRPr="004E0315">
              <w:rPr>
                <w:rFonts w:ascii="Sylfaen" w:hAnsi="Sylfaen" w:cs="Calibri"/>
                <w:bCs/>
                <w:color w:val="000000"/>
                <w:sz w:val="16"/>
                <w:szCs w:val="16"/>
              </w:rPr>
              <w:t>0.00</w:t>
            </w:r>
          </w:p>
        </w:tc>
        <w:tc>
          <w:tcPr>
            <w:tcW w:w="830" w:type="pct"/>
            <w:shd w:val="clear" w:color="auto" w:fill="auto"/>
            <w:vAlign w:val="center"/>
            <w:hideMark/>
          </w:tcPr>
          <w:p w:rsidR="004E0315" w:rsidRPr="004E0315" w:rsidRDefault="004E0315" w:rsidP="004E0315">
            <w:pPr>
              <w:jc w:val="center"/>
              <w:rPr>
                <w:rFonts w:ascii="Sylfaen" w:hAnsi="Sylfaen" w:cs="Calibri"/>
                <w:bCs/>
                <w:color w:val="000000"/>
                <w:sz w:val="16"/>
                <w:szCs w:val="16"/>
              </w:rPr>
            </w:pPr>
            <w:r w:rsidRPr="004E0315">
              <w:rPr>
                <w:rFonts w:ascii="Sylfaen" w:hAnsi="Sylfaen" w:cs="Calibri"/>
                <w:bCs/>
                <w:color w:val="000000"/>
                <w:sz w:val="16"/>
                <w:szCs w:val="16"/>
              </w:rPr>
              <w:t>8,150.00</w:t>
            </w:r>
          </w:p>
        </w:tc>
      </w:tr>
      <w:tr w:rsidR="004E0315" w:rsidRPr="003C497E" w:rsidTr="003C497E">
        <w:trPr>
          <w:trHeight w:val="359"/>
        </w:trPr>
        <w:tc>
          <w:tcPr>
            <w:tcW w:w="511" w:type="pct"/>
            <w:shd w:val="clear" w:color="auto" w:fill="auto"/>
            <w:vAlign w:val="center"/>
            <w:hideMark/>
          </w:tcPr>
          <w:p w:rsidR="004E0315" w:rsidRPr="004E0315" w:rsidRDefault="004E0315" w:rsidP="004E0315">
            <w:pPr>
              <w:jc w:val="center"/>
              <w:rPr>
                <w:rFonts w:ascii="Arial" w:hAnsi="Arial" w:cs="Arial"/>
                <w:bCs/>
                <w:color w:val="000000"/>
                <w:sz w:val="16"/>
                <w:szCs w:val="16"/>
              </w:rPr>
            </w:pPr>
            <w:r w:rsidRPr="004E0315">
              <w:rPr>
                <w:rFonts w:ascii="Arial" w:hAnsi="Arial" w:cs="Arial"/>
                <w:bCs/>
                <w:color w:val="000000"/>
                <w:sz w:val="16"/>
                <w:szCs w:val="16"/>
              </w:rPr>
              <w:t>04 03</w:t>
            </w:r>
          </w:p>
        </w:tc>
        <w:tc>
          <w:tcPr>
            <w:tcW w:w="1852" w:type="pct"/>
            <w:shd w:val="clear" w:color="auto" w:fill="auto"/>
            <w:vAlign w:val="center"/>
            <w:hideMark/>
          </w:tcPr>
          <w:p w:rsidR="004E0315" w:rsidRPr="004E0315" w:rsidRDefault="004E0315" w:rsidP="004E0315">
            <w:pPr>
              <w:rPr>
                <w:rFonts w:ascii="Sylfaen" w:hAnsi="Sylfaen" w:cs="Calibri"/>
                <w:bCs/>
                <w:color w:val="000000"/>
                <w:sz w:val="16"/>
                <w:szCs w:val="16"/>
              </w:rPr>
            </w:pPr>
            <w:r w:rsidRPr="004E0315">
              <w:rPr>
                <w:rFonts w:ascii="Sylfaen" w:hAnsi="Sylfaen" w:cs="Calibri"/>
                <w:bCs/>
                <w:color w:val="000000"/>
                <w:sz w:val="16"/>
                <w:szCs w:val="16"/>
              </w:rPr>
              <w:t>პროფესიული განათლების ხელშეწყობა</w:t>
            </w:r>
          </w:p>
        </w:tc>
        <w:tc>
          <w:tcPr>
            <w:tcW w:w="946" w:type="pct"/>
            <w:shd w:val="clear" w:color="auto" w:fill="auto"/>
            <w:vAlign w:val="center"/>
            <w:hideMark/>
          </w:tcPr>
          <w:p w:rsidR="004E0315" w:rsidRPr="004E0315" w:rsidRDefault="004E0315" w:rsidP="004E0315">
            <w:pPr>
              <w:jc w:val="center"/>
              <w:rPr>
                <w:rFonts w:ascii="Sylfaen" w:hAnsi="Sylfaen" w:cs="Calibri"/>
                <w:bCs/>
                <w:color w:val="000000"/>
                <w:sz w:val="16"/>
                <w:szCs w:val="16"/>
              </w:rPr>
            </w:pPr>
            <w:r w:rsidRPr="004E0315">
              <w:rPr>
                <w:rFonts w:ascii="Sylfaen" w:hAnsi="Sylfaen" w:cs="Calibri"/>
                <w:bCs/>
                <w:color w:val="000000"/>
                <w:sz w:val="16"/>
                <w:szCs w:val="16"/>
              </w:rPr>
              <w:t>137.10</w:t>
            </w:r>
          </w:p>
        </w:tc>
        <w:tc>
          <w:tcPr>
            <w:tcW w:w="861" w:type="pct"/>
            <w:shd w:val="clear" w:color="auto" w:fill="auto"/>
            <w:vAlign w:val="center"/>
            <w:hideMark/>
          </w:tcPr>
          <w:p w:rsidR="004E0315" w:rsidRPr="004E0315" w:rsidRDefault="004E0315" w:rsidP="004E0315">
            <w:pPr>
              <w:jc w:val="center"/>
              <w:rPr>
                <w:rFonts w:ascii="Sylfaen" w:hAnsi="Sylfaen" w:cs="Calibri"/>
                <w:bCs/>
                <w:color w:val="000000"/>
                <w:sz w:val="16"/>
                <w:szCs w:val="16"/>
              </w:rPr>
            </w:pPr>
            <w:r w:rsidRPr="004E0315">
              <w:rPr>
                <w:rFonts w:ascii="Sylfaen" w:hAnsi="Sylfaen" w:cs="Calibri"/>
                <w:bCs/>
                <w:color w:val="000000"/>
                <w:sz w:val="16"/>
                <w:szCs w:val="16"/>
              </w:rPr>
              <w:t>0.00</w:t>
            </w:r>
          </w:p>
        </w:tc>
        <w:tc>
          <w:tcPr>
            <w:tcW w:w="830" w:type="pct"/>
            <w:shd w:val="clear" w:color="auto" w:fill="auto"/>
            <w:vAlign w:val="center"/>
            <w:hideMark/>
          </w:tcPr>
          <w:p w:rsidR="004E0315" w:rsidRPr="004E0315" w:rsidRDefault="004E0315" w:rsidP="004E0315">
            <w:pPr>
              <w:jc w:val="center"/>
              <w:rPr>
                <w:rFonts w:ascii="Sylfaen" w:hAnsi="Sylfaen" w:cs="Calibri"/>
                <w:bCs/>
                <w:color w:val="000000"/>
                <w:sz w:val="16"/>
                <w:szCs w:val="16"/>
              </w:rPr>
            </w:pPr>
            <w:r w:rsidRPr="004E0315">
              <w:rPr>
                <w:rFonts w:ascii="Sylfaen" w:hAnsi="Sylfaen" w:cs="Calibri"/>
                <w:bCs/>
                <w:color w:val="000000"/>
                <w:sz w:val="16"/>
                <w:szCs w:val="16"/>
              </w:rPr>
              <w:t>137.10</w:t>
            </w:r>
          </w:p>
        </w:tc>
      </w:tr>
      <w:tr w:rsidR="004E0315" w:rsidRPr="003C497E" w:rsidTr="003C497E">
        <w:trPr>
          <w:trHeight w:val="530"/>
        </w:trPr>
        <w:tc>
          <w:tcPr>
            <w:tcW w:w="511" w:type="pct"/>
            <w:shd w:val="clear" w:color="auto" w:fill="auto"/>
            <w:vAlign w:val="center"/>
            <w:hideMark/>
          </w:tcPr>
          <w:p w:rsidR="004E0315" w:rsidRPr="004E0315" w:rsidRDefault="004E0315" w:rsidP="004E0315">
            <w:pPr>
              <w:jc w:val="center"/>
              <w:rPr>
                <w:rFonts w:ascii="Arial" w:hAnsi="Arial" w:cs="Arial"/>
                <w:bCs/>
                <w:color w:val="000000"/>
                <w:sz w:val="16"/>
                <w:szCs w:val="16"/>
              </w:rPr>
            </w:pPr>
            <w:r w:rsidRPr="004E0315">
              <w:rPr>
                <w:rFonts w:ascii="Arial" w:hAnsi="Arial" w:cs="Arial"/>
                <w:bCs/>
                <w:color w:val="000000"/>
                <w:sz w:val="16"/>
                <w:szCs w:val="16"/>
              </w:rPr>
              <w:t>04 04</w:t>
            </w:r>
          </w:p>
        </w:tc>
        <w:tc>
          <w:tcPr>
            <w:tcW w:w="1852" w:type="pct"/>
            <w:shd w:val="clear" w:color="auto" w:fill="auto"/>
            <w:vAlign w:val="center"/>
            <w:hideMark/>
          </w:tcPr>
          <w:p w:rsidR="004E0315" w:rsidRPr="004E0315" w:rsidRDefault="004E0315" w:rsidP="004E0315">
            <w:pPr>
              <w:rPr>
                <w:rFonts w:ascii="Sylfaen" w:hAnsi="Sylfaen" w:cs="Calibri"/>
                <w:bCs/>
                <w:color w:val="000000"/>
                <w:sz w:val="16"/>
                <w:szCs w:val="16"/>
              </w:rPr>
            </w:pPr>
            <w:r w:rsidRPr="004E0315">
              <w:rPr>
                <w:rFonts w:ascii="Sylfaen" w:hAnsi="Sylfaen" w:cs="Calibri"/>
                <w:bCs/>
                <w:color w:val="000000"/>
                <w:sz w:val="16"/>
                <w:szCs w:val="16"/>
              </w:rPr>
              <w:t>საშუალო ზოგადი განათლების ხელშეწყობის ღონისძიებები</w:t>
            </w:r>
          </w:p>
        </w:tc>
        <w:tc>
          <w:tcPr>
            <w:tcW w:w="946" w:type="pct"/>
            <w:shd w:val="clear" w:color="auto" w:fill="auto"/>
            <w:vAlign w:val="center"/>
            <w:hideMark/>
          </w:tcPr>
          <w:p w:rsidR="004E0315" w:rsidRPr="004E0315" w:rsidRDefault="004E0315" w:rsidP="004E0315">
            <w:pPr>
              <w:jc w:val="center"/>
              <w:rPr>
                <w:rFonts w:ascii="Sylfaen" w:hAnsi="Sylfaen" w:cs="Calibri"/>
                <w:bCs/>
                <w:color w:val="000000"/>
                <w:sz w:val="16"/>
                <w:szCs w:val="16"/>
              </w:rPr>
            </w:pPr>
            <w:r w:rsidRPr="004E0315">
              <w:rPr>
                <w:rFonts w:ascii="Sylfaen" w:hAnsi="Sylfaen" w:cs="Calibri"/>
                <w:bCs/>
                <w:color w:val="000000"/>
                <w:sz w:val="16"/>
                <w:szCs w:val="16"/>
              </w:rPr>
              <w:t>50.00</w:t>
            </w:r>
          </w:p>
        </w:tc>
        <w:tc>
          <w:tcPr>
            <w:tcW w:w="861" w:type="pct"/>
            <w:shd w:val="clear" w:color="auto" w:fill="auto"/>
            <w:vAlign w:val="center"/>
            <w:hideMark/>
          </w:tcPr>
          <w:p w:rsidR="004E0315" w:rsidRPr="004E0315" w:rsidRDefault="004E0315" w:rsidP="004E0315">
            <w:pPr>
              <w:jc w:val="center"/>
              <w:rPr>
                <w:rFonts w:ascii="Sylfaen" w:hAnsi="Sylfaen" w:cs="Calibri"/>
                <w:bCs/>
                <w:color w:val="000000"/>
                <w:sz w:val="16"/>
                <w:szCs w:val="16"/>
              </w:rPr>
            </w:pPr>
            <w:r w:rsidRPr="004E0315">
              <w:rPr>
                <w:rFonts w:ascii="Sylfaen" w:hAnsi="Sylfaen" w:cs="Calibri"/>
                <w:bCs/>
                <w:color w:val="000000"/>
                <w:sz w:val="16"/>
                <w:szCs w:val="16"/>
              </w:rPr>
              <w:t>0.00</w:t>
            </w:r>
          </w:p>
        </w:tc>
        <w:tc>
          <w:tcPr>
            <w:tcW w:w="830" w:type="pct"/>
            <w:shd w:val="clear" w:color="auto" w:fill="auto"/>
            <w:vAlign w:val="center"/>
            <w:hideMark/>
          </w:tcPr>
          <w:p w:rsidR="004E0315" w:rsidRPr="004E0315" w:rsidRDefault="004E0315" w:rsidP="004E0315">
            <w:pPr>
              <w:jc w:val="center"/>
              <w:rPr>
                <w:rFonts w:ascii="Sylfaen" w:hAnsi="Sylfaen" w:cs="Calibri"/>
                <w:bCs/>
                <w:color w:val="000000"/>
                <w:sz w:val="16"/>
                <w:szCs w:val="16"/>
              </w:rPr>
            </w:pPr>
            <w:r w:rsidRPr="004E0315">
              <w:rPr>
                <w:rFonts w:ascii="Sylfaen" w:hAnsi="Sylfaen" w:cs="Calibri"/>
                <w:bCs/>
                <w:color w:val="000000"/>
                <w:sz w:val="16"/>
                <w:szCs w:val="16"/>
              </w:rPr>
              <w:t>50.00</w:t>
            </w:r>
          </w:p>
        </w:tc>
      </w:tr>
    </w:tbl>
    <w:p w:rsidR="003C497E" w:rsidRDefault="003C497E" w:rsidP="00C37FDD">
      <w:pPr>
        <w:ind w:right="283" w:firstLine="708"/>
        <w:jc w:val="right"/>
        <w:rPr>
          <w:rFonts w:ascii="Sylfaen" w:hAnsi="Sylfaen"/>
          <w:b/>
          <w:i/>
          <w:sz w:val="16"/>
          <w:lang w:val="ka-GE"/>
        </w:rPr>
      </w:pPr>
    </w:p>
    <w:p w:rsidR="003C497E" w:rsidRDefault="003C497E" w:rsidP="00C37FDD">
      <w:pPr>
        <w:ind w:right="283" w:firstLine="708"/>
        <w:jc w:val="right"/>
        <w:rPr>
          <w:rFonts w:ascii="Sylfaen" w:hAnsi="Sylfaen"/>
          <w:b/>
          <w:i/>
          <w:sz w:val="16"/>
          <w:lang w:val="ka-GE"/>
        </w:rPr>
      </w:pPr>
    </w:p>
    <w:p w:rsidR="00E340E8" w:rsidRDefault="00E340E8" w:rsidP="00703DCE">
      <w:pPr>
        <w:pStyle w:val="ListParagraph"/>
        <w:widowControl w:val="0"/>
        <w:tabs>
          <w:tab w:val="left" w:pos="0"/>
        </w:tabs>
        <w:autoSpaceDE w:val="0"/>
        <w:autoSpaceDN w:val="0"/>
        <w:adjustRightInd w:val="0"/>
        <w:spacing w:after="0" w:line="240" w:lineRule="auto"/>
        <w:ind w:left="0"/>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2"/>
        <w:gridCol w:w="1347"/>
        <w:gridCol w:w="4339"/>
        <w:gridCol w:w="2438"/>
      </w:tblGrid>
      <w:tr w:rsidR="00432174" w:rsidRPr="002C367A" w:rsidTr="00F3206A">
        <w:trPr>
          <w:trHeight w:val="503"/>
        </w:trPr>
        <w:tc>
          <w:tcPr>
            <w:tcW w:w="1115" w:type="pct"/>
            <w:vMerge w:val="restart"/>
            <w:shd w:val="clear" w:color="auto" w:fill="auto"/>
            <w:vAlign w:val="center"/>
            <w:hideMark/>
          </w:tcPr>
          <w:p w:rsidR="00432174" w:rsidRPr="002C367A" w:rsidRDefault="00432174" w:rsidP="00432174">
            <w:pPr>
              <w:jc w:val="center"/>
              <w:rPr>
                <w:rFonts w:ascii="Calibri" w:hAnsi="Calibri" w:cs="Calibri"/>
                <w:b/>
                <w:color w:val="000000"/>
                <w:sz w:val="16"/>
                <w:szCs w:val="16"/>
              </w:rPr>
            </w:pPr>
            <w:r w:rsidRPr="002C367A">
              <w:rPr>
                <w:rFonts w:ascii="Sylfaen" w:hAnsi="Sylfaen" w:cs="Sylfaen"/>
                <w:b/>
                <w:color w:val="000000"/>
                <w:sz w:val="16"/>
                <w:szCs w:val="16"/>
              </w:rPr>
              <w:t>პროგრამის</w:t>
            </w:r>
            <w:r w:rsidRPr="002C367A">
              <w:rPr>
                <w:rFonts w:ascii="Calibri" w:hAnsi="Calibri" w:cs="Calibri"/>
                <w:b/>
                <w:color w:val="000000"/>
                <w:sz w:val="16"/>
                <w:szCs w:val="16"/>
              </w:rPr>
              <w:t xml:space="preserve"> </w:t>
            </w:r>
            <w:r w:rsidRPr="002C367A">
              <w:rPr>
                <w:rFonts w:ascii="Sylfaen" w:hAnsi="Sylfaen" w:cs="Sylfaen"/>
                <w:b/>
                <w:color w:val="000000"/>
                <w:sz w:val="16"/>
                <w:szCs w:val="16"/>
              </w:rPr>
              <w:t>დასახელება</w:t>
            </w:r>
          </w:p>
        </w:tc>
        <w:tc>
          <w:tcPr>
            <w:tcW w:w="644" w:type="pct"/>
            <w:shd w:val="clear" w:color="auto" w:fill="auto"/>
            <w:noWrap/>
            <w:vAlign w:val="center"/>
            <w:hideMark/>
          </w:tcPr>
          <w:p w:rsidR="00432174" w:rsidRPr="002C367A" w:rsidRDefault="00432174" w:rsidP="00432174">
            <w:pPr>
              <w:jc w:val="center"/>
              <w:rPr>
                <w:rFonts w:ascii="Calibri" w:hAnsi="Calibri" w:cs="Calibri"/>
                <w:b/>
                <w:color w:val="000000"/>
                <w:sz w:val="16"/>
                <w:szCs w:val="16"/>
              </w:rPr>
            </w:pPr>
            <w:r w:rsidRPr="002C367A">
              <w:rPr>
                <w:rFonts w:ascii="Sylfaen" w:hAnsi="Sylfaen" w:cs="Sylfaen"/>
                <w:b/>
                <w:color w:val="000000"/>
                <w:sz w:val="16"/>
                <w:szCs w:val="16"/>
              </w:rPr>
              <w:t>კოდი</w:t>
            </w:r>
          </w:p>
        </w:tc>
        <w:tc>
          <w:tcPr>
            <w:tcW w:w="2075" w:type="pct"/>
            <w:vMerge w:val="restart"/>
            <w:shd w:val="clear" w:color="auto" w:fill="auto"/>
            <w:vAlign w:val="center"/>
            <w:hideMark/>
          </w:tcPr>
          <w:p w:rsidR="00432174" w:rsidRPr="002C367A" w:rsidRDefault="00432174" w:rsidP="00432174">
            <w:pPr>
              <w:jc w:val="center"/>
              <w:rPr>
                <w:rFonts w:ascii="Calibri" w:hAnsi="Calibri" w:cs="Calibri"/>
                <w:b/>
                <w:color w:val="000000"/>
                <w:sz w:val="16"/>
                <w:szCs w:val="16"/>
              </w:rPr>
            </w:pPr>
            <w:r w:rsidRPr="002C367A">
              <w:rPr>
                <w:rFonts w:ascii="Sylfaen" w:hAnsi="Sylfaen" w:cs="Sylfaen"/>
                <w:b/>
                <w:color w:val="000000"/>
                <w:sz w:val="16"/>
                <w:szCs w:val="16"/>
              </w:rPr>
              <w:t>სკოლამდელი დაწესებულებების ფუნქციონირება</w:t>
            </w:r>
          </w:p>
        </w:tc>
        <w:tc>
          <w:tcPr>
            <w:tcW w:w="1166" w:type="pct"/>
            <w:shd w:val="clear" w:color="auto" w:fill="auto"/>
            <w:vAlign w:val="center"/>
            <w:hideMark/>
          </w:tcPr>
          <w:p w:rsidR="001E49E8" w:rsidRPr="002C367A" w:rsidRDefault="00BA0C7D" w:rsidP="00F3206A">
            <w:pPr>
              <w:jc w:val="center"/>
              <w:rPr>
                <w:rFonts w:ascii="Sylfaen" w:hAnsi="Sylfaen" w:cs="Sylfaen"/>
                <w:b/>
                <w:sz w:val="16"/>
                <w:szCs w:val="16"/>
              </w:rPr>
            </w:pPr>
            <w:r w:rsidRPr="002C367A">
              <w:rPr>
                <w:rFonts w:ascii="Sylfaen" w:hAnsi="Sylfaen" w:cs="Calibri"/>
                <w:b/>
                <w:sz w:val="16"/>
                <w:szCs w:val="16"/>
                <w:lang w:val="ka-GE"/>
              </w:rPr>
              <w:t>202</w:t>
            </w:r>
            <w:r w:rsidR="003932EF" w:rsidRPr="002C367A">
              <w:rPr>
                <w:rFonts w:ascii="Sylfaen" w:hAnsi="Sylfaen" w:cs="Calibri"/>
                <w:b/>
                <w:sz w:val="16"/>
                <w:szCs w:val="16"/>
                <w:lang w:val="ka-GE"/>
              </w:rPr>
              <w:t>4</w:t>
            </w:r>
            <w:r w:rsidRPr="002C367A">
              <w:rPr>
                <w:rFonts w:ascii="Sylfaen" w:hAnsi="Sylfaen" w:cs="Calibri"/>
                <w:b/>
                <w:sz w:val="16"/>
                <w:szCs w:val="16"/>
                <w:lang w:val="ka-GE"/>
              </w:rPr>
              <w:t xml:space="preserve"> </w:t>
            </w:r>
            <w:r w:rsidR="00432174" w:rsidRPr="002C367A">
              <w:rPr>
                <w:rFonts w:ascii="Sylfaen" w:hAnsi="Sylfaen" w:cs="Sylfaen"/>
                <w:b/>
                <w:sz w:val="16"/>
                <w:szCs w:val="16"/>
              </w:rPr>
              <w:t>წლის</w:t>
            </w:r>
            <w:r w:rsidR="00432174" w:rsidRPr="002C367A">
              <w:rPr>
                <w:rFonts w:ascii="Calibri" w:hAnsi="Calibri" w:cs="Calibri"/>
                <w:b/>
                <w:sz w:val="16"/>
                <w:szCs w:val="16"/>
              </w:rPr>
              <w:t xml:space="preserve"> </w:t>
            </w:r>
            <w:r w:rsidR="00432174" w:rsidRPr="002C367A">
              <w:rPr>
                <w:rFonts w:ascii="Sylfaen" w:hAnsi="Sylfaen" w:cs="Sylfaen"/>
                <w:b/>
                <w:sz w:val="16"/>
                <w:szCs w:val="16"/>
              </w:rPr>
              <w:t>დაფინანსება</w:t>
            </w:r>
          </w:p>
          <w:p w:rsidR="00432174" w:rsidRPr="002C367A" w:rsidRDefault="00432174" w:rsidP="00F3206A">
            <w:pPr>
              <w:jc w:val="center"/>
              <w:rPr>
                <w:rFonts w:ascii="Calibri" w:hAnsi="Calibri" w:cs="Calibri"/>
                <w:b/>
                <w:sz w:val="16"/>
                <w:szCs w:val="16"/>
                <w:lang w:val="ka-GE"/>
              </w:rPr>
            </w:pPr>
            <w:r w:rsidRPr="002C367A">
              <w:rPr>
                <w:rFonts w:ascii="Sylfaen" w:hAnsi="Sylfaen" w:cs="Sylfaen"/>
                <w:b/>
                <w:sz w:val="16"/>
                <w:szCs w:val="16"/>
                <w:lang w:val="ka-GE"/>
              </w:rPr>
              <w:t>(ათას ლარებში)</w:t>
            </w:r>
          </w:p>
        </w:tc>
      </w:tr>
      <w:tr w:rsidR="00432174" w:rsidRPr="002C367A" w:rsidTr="0012642B">
        <w:trPr>
          <w:trHeight w:val="197"/>
        </w:trPr>
        <w:tc>
          <w:tcPr>
            <w:tcW w:w="1115" w:type="pct"/>
            <w:vMerge/>
            <w:vAlign w:val="center"/>
            <w:hideMark/>
          </w:tcPr>
          <w:p w:rsidR="00432174" w:rsidRPr="002C367A" w:rsidRDefault="00432174" w:rsidP="00432174">
            <w:pPr>
              <w:rPr>
                <w:rFonts w:ascii="Calibri" w:hAnsi="Calibri" w:cs="Calibri"/>
                <w:b/>
                <w:color w:val="000000"/>
                <w:sz w:val="16"/>
                <w:szCs w:val="16"/>
              </w:rPr>
            </w:pPr>
          </w:p>
        </w:tc>
        <w:tc>
          <w:tcPr>
            <w:tcW w:w="644" w:type="pct"/>
            <w:shd w:val="clear" w:color="auto" w:fill="auto"/>
            <w:noWrap/>
            <w:vAlign w:val="bottom"/>
            <w:hideMark/>
          </w:tcPr>
          <w:p w:rsidR="00432174" w:rsidRPr="002C367A" w:rsidRDefault="00432174" w:rsidP="00432174">
            <w:pPr>
              <w:jc w:val="center"/>
              <w:rPr>
                <w:rFonts w:ascii="Calibri" w:hAnsi="Calibri" w:cs="Calibri"/>
                <w:b/>
                <w:color w:val="000000"/>
                <w:sz w:val="16"/>
                <w:szCs w:val="16"/>
              </w:rPr>
            </w:pPr>
            <w:r w:rsidRPr="002C367A">
              <w:rPr>
                <w:rFonts w:ascii="Calibri" w:hAnsi="Calibri" w:cs="Calibri"/>
                <w:b/>
                <w:color w:val="000000"/>
                <w:sz w:val="16"/>
                <w:szCs w:val="16"/>
              </w:rPr>
              <w:t>04 01</w:t>
            </w:r>
          </w:p>
        </w:tc>
        <w:tc>
          <w:tcPr>
            <w:tcW w:w="2075" w:type="pct"/>
            <w:vMerge/>
            <w:vAlign w:val="center"/>
            <w:hideMark/>
          </w:tcPr>
          <w:p w:rsidR="00432174" w:rsidRPr="002C367A" w:rsidRDefault="00432174" w:rsidP="00432174">
            <w:pPr>
              <w:rPr>
                <w:rFonts w:ascii="Calibri" w:hAnsi="Calibri" w:cs="Calibri"/>
                <w:b/>
                <w:color w:val="000000"/>
                <w:sz w:val="16"/>
                <w:szCs w:val="16"/>
              </w:rPr>
            </w:pPr>
          </w:p>
        </w:tc>
        <w:tc>
          <w:tcPr>
            <w:tcW w:w="1166" w:type="pct"/>
            <w:shd w:val="clear" w:color="auto" w:fill="auto"/>
            <w:noWrap/>
            <w:vAlign w:val="bottom"/>
            <w:hideMark/>
          </w:tcPr>
          <w:p w:rsidR="00432174" w:rsidRPr="002C367A" w:rsidRDefault="007D2A43" w:rsidP="005F4F75">
            <w:pPr>
              <w:jc w:val="center"/>
              <w:rPr>
                <w:rFonts w:ascii="Sylfaen" w:hAnsi="Sylfaen" w:cs="Calibri"/>
                <w:b/>
                <w:color w:val="000000"/>
                <w:sz w:val="16"/>
                <w:szCs w:val="16"/>
                <w:lang w:val="ka-GE"/>
              </w:rPr>
            </w:pPr>
            <w:r w:rsidRPr="002C367A">
              <w:rPr>
                <w:rFonts w:ascii="Sylfaen" w:hAnsi="Sylfaen" w:cs="Calibri"/>
                <w:b/>
                <w:bCs/>
                <w:color w:val="000000"/>
                <w:sz w:val="16"/>
                <w:szCs w:val="16"/>
                <w:lang w:val="ka-GE"/>
              </w:rPr>
              <w:t>8150,0</w:t>
            </w:r>
          </w:p>
        </w:tc>
      </w:tr>
      <w:tr w:rsidR="005F4F75" w:rsidRPr="002C367A" w:rsidTr="00E36F9A">
        <w:trPr>
          <w:trHeight w:val="296"/>
        </w:trPr>
        <w:tc>
          <w:tcPr>
            <w:tcW w:w="1115" w:type="pct"/>
            <w:shd w:val="clear" w:color="auto" w:fill="auto"/>
            <w:vAlign w:val="center"/>
            <w:hideMark/>
          </w:tcPr>
          <w:p w:rsidR="005F4F75" w:rsidRPr="002C367A" w:rsidRDefault="005F4F75" w:rsidP="005F4F75">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განმახორციელებელი </w:t>
            </w:r>
          </w:p>
        </w:tc>
        <w:tc>
          <w:tcPr>
            <w:tcW w:w="3885" w:type="pct"/>
            <w:gridSpan w:val="3"/>
            <w:shd w:val="clear" w:color="auto" w:fill="auto"/>
            <w:vAlign w:val="center"/>
            <w:hideMark/>
          </w:tcPr>
          <w:p w:rsidR="005F4F75" w:rsidRPr="002C367A" w:rsidRDefault="005F4F75" w:rsidP="005F4F75">
            <w:pPr>
              <w:rPr>
                <w:rFonts w:ascii="Sylfaen" w:hAnsi="Sylfaen"/>
                <w:color w:val="000000"/>
                <w:sz w:val="16"/>
                <w:szCs w:val="16"/>
              </w:rPr>
            </w:pPr>
            <w:r w:rsidRPr="002C367A">
              <w:rPr>
                <w:rFonts w:ascii="Sylfaen" w:hAnsi="Sylfaen"/>
                <w:color w:val="000000"/>
                <w:sz w:val="16"/>
                <w:szCs w:val="16"/>
              </w:rPr>
              <w:t>ა(ა)იპ - თელავის მუნიციპალიტეტის ბაგა-ბაღების მართვის სააგენტო</w:t>
            </w:r>
          </w:p>
        </w:tc>
      </w:tr>
      <w:tr w:rsidR="005F4F75" w:rsidRPr="002C367A" w:rsidTr="004D42C5">
        <w:trPr>
          <w:trHeight w:val="523"/>
        </w:trPr>
        <w:tc>
          <w:tcPr>
            <w:tcW w:w="1115" w:type="pct"/>
            <w:shd w:val="clear" w:color="auto" w:fill="auto"/>
            <w:vAlign w:val="center"/>
            <w:hideMark/>
          </w:tcPr>
          <w:p w:rsidR="005F4F75" w:rsidRPr="002C367A" w:rsidRDefault="005F4F75" w:rsidP="005F4F75">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აღწერა </w:t>
            </w:r>
          </w:p>
        </w:tc>
        <w:tc>
          <w:tcPr>
            <w:tcW w:w="3885" w:type="pct"/>
            <w:gridSpan w:val="3"/>
            <w:shd w:val="clear" w:color="auto" w:fill="auto"/>
            <w:hideMark/>
          </w:tcPr>
          <w:p w:rsidR="0017527F" w:rsidRPr="002C367A" w:rsidRDefault="004D42C5" w:rsidP="004D42C5">
            <w:pPr>
              <w:spacing w:before="240"/>
              <w:jc w:val="both"/>
              <w:rPr>
                <w:rFonts w:ascii="Sylfaen" w:hAnsi="Sylfaen" w:cs="Calibri"/>
                <w:color w:val="000000"/>
                <w:sz w:val="16"/>
                <w:szCs w:val="16"/>
                <w:lang w:val="ka-GE"/>
              </w:rPr>
            </w:pPr>
            <w:r w:rsidRPr="002C367A">
              <w:rPr>
                <w:rFonts w:ascii="Sylfaen" w:hAnsi="Sylfaen"/>
                <w:color w:val="000000"/>
                <w:sz w:val="16"/>
                <w:szCs w:val="16"/>
              </w:rPr>
              <w:t>თელავის მუნიციპალიტეტში 32 ბაგა-ბაღია. ბაღებში 124 ასაკობრივი ჯგუფია; დასაქმებულია 715 პირი</w:t>
            </w:r>
            <w:r w:rsidRPr="002C367A">
              <w:rPr>
                <w:rFonts w:ascii="Sylfaen" w:hAnsi="Sylfaen"/>
                <w:color w:val="000000"/>
                <w:sz w:val="16"/>
                <w:szCs w:val="16"/>
                <w:lang w:val="ka-GE"/>
              </w:rPr>
              <w:t xml:space="preserve"> (მ.შ. ქალი - </w:t>
            </w:r>
            <w:r w:rsidRPr="002C367A">
              <w:rPr>
                <w:rFonts w:ascii="Sylfaen" w:hAnsi="Sylfaen"/>
                <w:color w:val="000000"/>
                <w:sz w:val="16"/>
                <w:szCs w:val="16"/>
              </w:rPr>
              <w:t>693</w:t>
            </w:r>
            <w:r w:rsidRPr="002C367A">
              <w:rPr>
                <w:rFonts w:ascii="Sylfaen" w:hAnsi="Sylfaen"/>
                <w:color w:val="000000"/>
                <w:sz w:val="16"/>
                <w:szCs w:val="16"/>
                <w:lang w:val="ka-GE"/>
              </w:rPr>
              <w:t>, მამაკაცი - 2</w:t>
            </w:r>
            <w:r w:rsidRPr="002C367A">
              <w:rPr>
                <w:rFonts w:ascii="Sylfaen" w:hAnsi="Sylfaen"/>
                <w:color w:val="000000"/>
                <w:sz w:val="16"/>
                <w:szCs w:val="16"/>
              </w:rPr>
              <w:t>2</w:t>
            </w:r>
            <w:r w:rsidRPr="002C367A">
              <w:rPr>
                <w:rFonts w:ascii="Sylfaen" w:hAnsi="Sylfaen"/>
                <w:color w:val="000000"/>
                <w:sz w:val="16"/>
                <w:szCs w:val="16"/>
                <w:lang w:val="ka-GE"/>
              </w:rPr>
              <w:t>)</w:t>
            </w:r>
            <w:r w:rsidRPr="002C367A">
              <w:rPr>
                <w:rFonts w:ascii="Sylfaen" w:hAnsi="Sylfaen"/>
                <w:color w:val="000000"/>
                <w:sz w:val="16"/>
                <w:szCs w:val="16"/>
              </w:rPr>
              <w:t>. თელავის მუნიციპალიტეტის ბაგა</w:t>
            </w:r>
            <w:r w:rsidRPr="002C367A">
              <w:rPr>
                <w:rFonts w:ascii="Sylfaen" w:hAnsi="Sylfaen"/>
                <w:color w:val="000000"/>
                <w:sz w:val="16"/>
                <w:szCs w:val="16"/>
                <w:lang w:val="ka-GE"/>
              </w:rPr>
              <w:t xml:space="preserve"> </w:t>
            </w:r>
            <w:r w:rsidRPr="002C367A">
              <w:rPr>
                <w:rFonts w:ascii="Sylfaen" w:hAnsi="Sylfaen"/>
                <w:color w:val="000000"/>
                <w:sz w:val="16"/>
                <w:szCs w:val="16"/>
              </w:rPr>
              <w:t>-ბაღების მომსახურებით  სარგებლობს 2714 აღსაზრდელი</w:t>
            </w:r>
            <w:r w:rsidRPr="002C367A">
              <w:rPr>
                <w:rFonts w:ascii="Sylfaen" w:hAnsi="Sylfaen"/>
                <w:color w:val="000000"/>
                <w:sz w:val="16"/>
                <w:szCs w:val="16"/>
                <w:lang w:val="ka-GE"/>
              </w:rPr>
              <w:t xml:space="preserve"> (მ.შ. გოგონები-</w:t>
            </w:r>
            <w:r w:rsidRPr="002C367A">
              <w:rPr>
                <w:rFonts w:ascii="Sylfaen" w:hAnsi="Sylfaen"/>
                <w:color w:val="000000"/>
                <w:sz w:val="16"/>
                <w:szCs w:val="16"/>
              </w:rPr>
              <w:t>1266</w:t>
            </w:r>
            <w:r w:rsidRPr="002C367A">
              <w:rPr>
                <w:rFonts w:ascii="Sylfaen" w:hAnsi="Sylfaen"/>
                <w:color w:val="000000"/>
                <w:sz w:val="16"/>
                <w:szCs w:val="16"/>
                <w:lang w:val="ka-GE"/>
              </w:rPr>
              <w:t xml:space="preserve">, ვაჟები - </w:t>
            </w:r>
            <w:r w:rsidRPr="002C367A">
              <w:rPr>
                <w:rFonts w:ascii="Sylfaen" w:hAnsi="Sylfaen"/>
                <w:color w:val="000000"/>
                <w:sz w:val="16"/>
                <w:szCs w:val="16"/>
              </w:rPr>
              <w:t>1448</w:t>
            </w:r>
            <w:r w:rsidRPr="002C367A">
              <w:rPr>
                <w:rFonts w:ascii="Sylfaen" w:hAnsi="Sylfaen"/>
                <w:color w:val="000000"/>
                <w:sz w:val="16"/>
                <w:szCs w:val="16"/>
                <w:lang w:val="ka-GE"/>
              </w:rPr>
              <w:t>)</w:t>
            </w:r>
            <w:r w:rsidRPr="002C367A">
              <w:rPr>
                <w:rFonts w:ascii="Sylfaen" w:hAnsi="Sylfaen" w:cs="Calibri"/>
                <w:color w:val="000000"/>
                <w:sz w:val="16"/>
                <w:szCs w:val="16"/>
                <w:lang w:val="ka-GE"/>
              </w:rPr>
              <w:t xml:space="preserve">. </w:t>
            </w:r>
            <w:r w:rsidRPr="002C367A">
              <w:rPr>
                <w:rFonts w:ascii="Sylfaen" w:hAnsi="Sylfaen" w:cs="Calibri"/>
                <w:color w:val="000000"/>
                <w:sz w:val="16"/>
                <w:szCs w:val="16"/>
              </w:rPr>
              <w:t xml:space="preserve">პროგრამის ფარგლებში ხორციელდება ადრეული და სკოლამდელი აღზრდისა და განათლების დაწესებულებების ფუნქციონირების უზრუნველყოფა; სანიტარული და ჰიგიენური ნორმების დაცვა, მატერიალურ–ტექნიკური ბაზის გაუმჯობესება; კვების ორგანიზებისა და რაციონის ნორმების დაცვა, ძირითადი აქტივების მიმდინარე შეკეთება და მოვლა–შენახვა; ა(ა)იპ </w:t>
            </w:r>
            <w:r w:rsidRPr="002C367A">
              <w:rPr>
                <w:rFonts w:ascii="Sylfaen" w:hAnsi="Sylfaen"/>
                <w:color w:val="000000"/>
                <w:sz w:val="16"/>
                <w:szCs w:val="16"/>
              </w:rPr>
              <w:t>თელავის მუნიციპალიტეტის ბაგა-ბაღების მართვის სააგენტო</w:t>
            </w:r>
            <w:r w:rsidRPr="002C367A">
              <w:rPr>
                <w:rFonts w:ascii="Sylfaen" w:hAnsi="Sylfaen" w:cs="Calibri"/>
                <w:color w:val="000000"/>
                <w:sz w:val="16"/>
                <w:szCs w:val="16"/>
              </w:rPr>
              <w:t>ს თანამშრომელთათვის სამუშაო პირობების შექმნა, მათი კვალიფიკაციის ამაღლება.</w:t>
            </w:r>
            <w:r w:rsidR="002C367A" w:rsidRPr="002C367A">
              <w:rPr>
                <w:rFonts w:ascii="Sylfaen" w:hAnsi="Sylfaen" w:cs="Calibri"/>
                <w:color w:val="000000"/>
                <w:sz w:val="16"/>
                <w:szCs w:val="16"/>
                <w:lang w:val="ka-GE"/>
              </w:rPr>
              <w:t xml:space="preserve"> </w:t>
            </w:r>
            <w:r w:rsidR="002C367A" w:rsidRPr="00127CDD">
              <w:rPr>
                <w:rFonts w:ascii="Sylfaen" w:hAnsi="Sylfaen"/>
                <w:sz w:val="16"/>
                <w:szCs w:val="16"/>
              </w:rPr>
              <w:t>ადაპტირებული</w:t>
            </w:r>
            <w:r w:rsidR="002C367A" w:rsidRPr="00127CDD">
              <w:rPr>
                <w:rFonts w:ascii="Sylfaen" w:hAnsi="Sylfaen"/>
                <w:sz w:val="16"/>
                <w:szCs w:val="16"/>
                <w:lang w:val="ka-GE"/>
              </w:rPr>
              <w:t xml:space="preserve"> ინფრასტრუქტურის შექმნით </w:t>
            </w:r>
            <w:r w:rsidR="002C367A" w:rsidRPr="00127CDD">
              <w:rPr>
                <w:rFonts w:ascii="Sylfaen" w:hAnsi="Sylfaen" w:cs="Calibri"/>
                <w:sz w:val="16"/>
                <w:szCs w:val="16"/>
                <w:lang w:val="ka-GE"/>
              </w:rPr>
              <w:t>უზრუნველყოფილია სკოლამდელი განათლების თანაბარი ხელმისაწვდომობა.</w:t>
            </w:r>
          </w:p>
        </w:tc>
      </w:tr>
      <w:tr w:rsidR="005F4F75" w:rsidRPr="002C367A" w:rsidTr="0062027D">
        <w:trPr>
          <w:trHeight w:val="523"/>
        </w:trPr>
        <w:tc>
          <w:tcPr>
            <w:tcW w:w="1115" w:type="pct"/>
            <w:shd w:val="clear" w:color="auto" w:fill="auto"/>
            <w:vAlign w:val="center"/>
          </w:tcPr>
          <w:p w:rsidR="005F4F75" w:rsidRPr="002C367A" w:rsidRDefault="005F4F75" w:rsidP="00E36F9A">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მიზანი </w:t>
            </w:r>
          </w:p>
        </w:tc>
        <w:tc>
          <w:tcPr>
            <w:tcW w:w="3885" w:type="pct"/>
            <w:gridSpan w:val="3"/>
            <w:shd w:val="clear" w:color="auto" w:fill="auto"/>
            <w:vAlign w:val="center"/>
          </w:tcPr>
          <w:p w:rsidR="00E36F9A" w:rsidRPr="002C367A" w:rsidRDefault="00E36F9A" w:rsidP="00E36F9A">
            <w:pPr>
              <w:rPr>
                <w:rFonts w:ascii="Sylfaen" w:hAnsi="Sylfaen" w:cs="Calibri"/>
                <w:color w:val="000000"/>
                <w:sz w:val="16"/>
                <w:szCs w:val="16"/>
                <w:lang w:val="ka-GE"/>
              </w:rPr>
            </w:pPr>
            <w:r w:rsidRPr="002C367A">
              <w:rPr>
                <w:rFonts w:ascii="Sylfaen" w:hAnsi="Sylfaen" w:cs="Calibri"/>
                <w:color w:val="000000"/>
                <w:sz w:val="16"/>
                <w:szCs w:val="16"/>
              </w:rPr>
              <w:t>სკოლამდელი აღზრდისა და განათლების დაწესებულებებზე ხელმისაწვდომობის გაზრდა და ბავშვების განვითარებაზე ორიენტირებული სრულფასოვანი სააღმზრდელო და საგანმანათლებლო გარემოს შექმნა</w:t>
            </w:r>
            <w:r w:rsidRPr="002C367A">
              <w:rPr>
                <w:rFonts w:ascii="Sylfaen" w:hAnsi="Sylfaen" w:cs="Calibri"/>
                <w:color w:val="000000"/>
                <w:sz w:val="16"/>
                <w:szCs w:val="16"/>
                <w:lang w:val="ka-GE"/>
              </w:rPr>
              <w:t>.</w:t>
            </w:r>
          </w:p>
          <w:p w:rsidR="008E6595" w:rsidRPr="002C367A" w:rsidRDefault="008E6595" w:rsidP="008E6595">
            <w:pPr>
              <w:rPr>
                <w:rFonts w:ascii="Sylfaen" w:hAnsi="Sylfaen"/>
                <w:color w:val="000000"/>
                <w:sz w:val="16"/>
                <w:szCs w:val="16"/>
                <w:lang w:val="ka-GE"/>
              </w:rPr>
            </w:pPr>
            <w:r w:rsidRPr="009E15B5">
              <w:rPr>
                <w:rFonts w:ascii="Sylfaen" w:hAnsi="Sylfaen"/>
                <w:bCs/>
                <w:color w:val="000000"/>
                <w:sz w:val="16"/>
                <w:szCs w:val="16"/>
                <w:lang w:val="ka-GE"/>
              </w:rPr>
              <w:t>პროგრამა ემსახურება მდგრადი განვითარების მიზნებს მიღწევას</w:t>
            </w:r>
            <w:r w:rsidRPr="009E15B5">
              <w:rPr>
                <w:rFonts w:ascii="Sylfaen" w:hAnsi="Sylfaen"/>
                <w:bCs/>
                <w:color w:val="000000"/>
                <w:sz w:val="16"/>
                <w:szCs w:val="16"/>
                <w:lang w:val="en-US"/>
              </w:rPr>
              <w:t xml:space="preserve"> </w:t>
            </w:r>
            <w:r w:rsidRPr="009E15B5">
              <w:rPr>
                <w:rFonts w:ascii="Sylfaen" w:hAnsi="Sylfaen"/>
                <w:color w:val="000000"/>
                <w:sz w:val="16"/>
                <w:szCs w:val="16"/>
              </w:rPr>
              <w:t>მიზანი 4: ინკლუზიური და თანასწორი განათლების უზრუნველყოფა და უწყვეტი სწავლის შესაძლებლობის</w:t>
            </w:r>
            <w:r w:rsidRPr="002C367A">
              <w:rPr>
                <w:rFonts w:ascii="Sylfaen" w:hAnsi="Sylfaen"/>
                <w:color w:val="000000"/>
                <w:sz w:val="16"/>
                <w:szCs w:val="16"/>
              </w:rPr>
              <w:t xml:space="preserve"> შექმნა ყველასათვის</w:t>
            </w:r>
            <w:r w:rsidRPr="002C367A">
              <w:rPr>
                <w:rFonts w:ascii="Sylfaen" w:hAnsi="Sylfaen"/>
                <w:color w:val="000000"/>
                <w:sz w:val="16"/>
                <w:szCs w:val="16"/>
                <w:lang w:val="ka-GE"/>
              </w:rPr>
              <w:t>;</w:t>
            </w:r>
          </w:p>
          <w:p w:rsidR="008E6595" w:rsidRPr="002C367A" w:rsidRDefault="008E6595" w:rsidP="008E6595">
            <w:pPr>
              <w:rPr>
                <w:rFonts w:ascii="Sylfaen" w:hAnsi="Sylfaen" w:cs="Calibri"/>
                <w:color w:val="000000"/>
                <w:sz w:val="16"/>
                <w:szCs w:val="16"/>
                <w:lang w:val="en-US"/>
              </w:rPr>
            </w:pPr>
            <w:r w:rsidRPr="002C367A">
              <w:rPr>
                <w:rFonts w:ascii="Sylfaen" w:hAnsi="Sylfaen"/>
                <w:color w:val="000000"/>
                <w:sz w:val="16"/>
                <w:szCs w:val="16"/>
                <w:lang w:val="ka-GE"/>
              </w:rPr>
              <w:t>მიზანი 9: მდგრადი ინფრასტრუქტურის შექმნა, ინკლუზიური და განვითარებული ინდუსტრიალიზაციისა და ინოვაციების ხელშეწყობა.</w:t>
            </w:r>
          </w:p>
        </w:tc>
      </w:tr>
    </w:tbl>
    <w:p w:rsidR="0012642B" w:rsidRDefault="0012642B" w:rsidP="0012642B">
      <w:pPr>
        <w:ind w:firstLine="708"/>
        <w:jc w:val="both"/>
        <w:rPr>
          <w:rFonts w:ascii="Sylfaen" w:hAnsi="Sylfaen"/>
          <w:noProof/>
        </w:rPr>
      </w:pPr>
    </w:p>
    <w:p w:rsidR="0012642B" w:rsidRDefault="0012642B" w:rsidP="0012642B">
      <w:pPr>
        <w:ind w:firstLine="708"/>
        <w:jc w:val="both"/>
        <w:rPr>
          <w:rFonts w:ascii="Sylfaen" w:hAnsi="Sylfaen"/>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1"/>
        <w:gridCol w:w="1552"/>
        <w:gridCol w:w="4613"/>
        <w:gridCol w:w="2440"/>
      </w:tblGrid>
      <w:tr w:rsidR="00432174" w:rsidRPr="00987A66" w:rsidTr="0012642B">
        <w:trPr>
          <w:trHeight w:val="449"/>
        </w:trPr>
        <w:tc>
          <w:tcPr>
            <w:tcW w:w="885" w:type="pct"/>
            <w:vMerge w:val="restart"/>
            <w:shd w:val="clear" w:color="auto" w:fill="auto"/>
            <w:vAlign w:val="center"/>
            <w:hideMark/>
          </w:tcPr>
          <w:p w:rsidR="00432174" w:rsidRPr="00987A66" w:rsidRDefault="00432174" w:rsidP="00432174">
            <w:pPr>
              <w:jc w:val="center"/>
              <w:rPr>
                <w:rFonts w:ascii="Calibri" w:hAnsi="Calibri" w:cs="Calibri"/>
                <w:b/>
                <w:color w:val="000000"/>
                <w:sz w:val="16"/>
                <w:szCs w:val="16"/>
              </w:rPr>
            </w:pPr>
            <w:r w:rsidRPr="00987A66">
              <w:rPr>
                <w:rFonts w:ascii="Sylfaen" w:hAnsi="Sylfaen" w:cs="Sylfaen"/>
                <w:b/>
                <w:color w:val="000000"/>
                <w:sz w:val="16"/>
                <w:szCs w:val="16"/>
                <w:lang w:val="ka-GE"/>
              </w:rPr>
              <w:t>ქვე</w:t>
            </w:r>
            <w:r w:rsidRPr="00987A66">
              <w:rPr>
                <w:rFonts w:ascii="Sylfaen" w:hAnsi="Sylfaen" w:cs="Sylfaen"/>
                <w:b/>
                <w:color w:val="000000"/>
                <w:sz w:val="16"/>
                <w:szCs w:val="16"/>
              </w:rPr>
              <w:t>პროგრამის</w:t>
            </w:r>
            <w:r w:rsidRPr="00987A66">
              <w:rPr>
                <w:rFonts w:ascii="Calibri" w:hAnsi="Calibri" w:cs="Calibri"/>
                <w:b/>
                <w:color w:val="000000"/>
                <w:sz w:val="16"/>
                <w:szCs w:val="16"/>
              </w:rPr>
              <w:t xml:space="preserve"> </w:t>
            </w:r>
            <w:r w:rsidRPr="00987A66">
              <w:rPr>
                <w:rFonts w:ascii="Sylfaen" w:hAnsi="Sylfaen" w:cs="Sylfaen"/>
                <w:b/>
                <w:color w:val="000000"/>
                <w:sz w:val="16"/>
                <w:szCs w:val="16"/>
              </w:rPr>
              <w:t>დასახელება</w:t>
            </w:r>
          </w:p>
        </w:tc>
        <w:tc>
          <w:tcPr>
            <w:tcW w:w="742" w:type="pct"/>
            <w:shd w:val="clear" w:color="auto" w:fill="auto"/>
            <w:noWrap/>
            <w:vAlign w:val="center"/>
            <w:hideMark/>
          </w:tcPr>
          <w:p w:rsidR="00432174" w:rsidRPr="00987A66" w:rsidRDefault="00432174" w:rsidP="00432174">
            <w:pPr>
              <w:jc w:val="center"/>
              <w:rPr>
                <w:rFonts w:ascii="Calibri" w:hAnsi="Calibri" w:cs="Calibri"/>
                <w:b/>
                <w:color w:val="000000"/>
                <w:sz w:val="16"/>
                <w:szCs w:val="16"/>
              </w:rPr>
            </w:pPr>
            <w:r w:rsidRPr="00987A66">
              <w:rPr>
                <w:rFonts w:ascii="Sylfaen" w:hAnsi="Sylfaen" w:cs="Sylfaen"/>
                <w:b/>
                <w:color w:val="000000"/>
                <w:sz w:val="16"/>
                <w:szCs w:val="16"/>
              </w:rPr>
              <w:t>კოდი</w:t>
            </w:r>
          </w:p>
        </w:tc>
        <w:tc>
          <w:tcPr>
            <w:tcW w:w="2206" w:type="pct"/>
            <w:vMerge w:val="restart"/>
            <w:shd w:val="clear" w:color="auto" w:fill="auto"/>
            <w:vAlign w:val="center"/>
            <w:hideMark/>
          </w:tcPr>
          <w:p w:rsidR="00432174" w:rsidRPr="00987A66" w:rsidRDefault="00432174" w:rsidP="00432174">
            <w:pPr>
              <w:jc w:val="center"/>
              <w:rPr>
                <w:rFonts w:ascii="Calibri" w:hAnsi="Calibri" w:cs="Calibri"/>
                <w:b/>
                <w:color w:val="000000"/>
                <w:sz w:val="16"/>
                <w:szCs w:val="16"/>
              </w:rPr>
            </w:pPr>
            <w:r w:rsidRPr="00987A66">
              <w:rPr>
                <w:rFonts w:ascii="Sylfaen" w:hAnsi="Sylfaen" w:cs="Sylfaen"/>
                <w:b/>
                <w:color w:val="000000"/>
                <w:sz w:val="16"/>
                <w:szCs w:val="16"/>
              </w:rPr>
              <w:t>მოსწავლე</w:t>
            </w:r>
            <w:r w:rsidRPr="00987A66">
              <w:rPr>
                <w:rFonts w:ascii="Calibri" w:hAnsi="Calibri" w:cs="Calibri"/>
                <w:b/>
                <w:color w:val="000000"/>
                <w:sz w:val="16"/>
                <w:szCs w:val="16"/>
              </w:rPr>
              <w:t>-</w:t>
            </w:r>
            <w:r w:rsidRPr="00987A66">
              <w:rPr>
                <w:rFonts w:ascii="Sylfaen" w:hAnsi="Sylfaen" w:cs="Sylfaen"/>
                <w:b/>
                <w:color w:val="000000"/>
                <w:sz w:val="16"/>
                <w:szCs w:val="16"/>
              </w:rPr>
              <w:t>ახალგაზრდობის</w:t>
            </w:r>
            <w:r w:rsidRPr="00987A66">
              <w:rPr>
                <w:rFonts w:ascii="Calibri" w:hAnsi="Calibri" w:cs="Calibri"/>
                <w:b/>
                <w:color w:val="000000"/>
                <w:sz w:val="16"/>
                <w:szCs w:val="16"/>
              </w:rPr>
              <w:t xml:space="preserve"> </w:t>
            </w:r>
            <w:r w:rsidRPr="00987A66">
              <w:rPr>
                <w:rFonts w:ascii="Sylfaen" w:hAnsi="Sylfaen" w:cs="Sylfaen"/>
                <w:b/>
                <w:color w:val="000000"/>
                <w:sz w:val="16"/>
                <w:szCs w:val="16"/>
              </w:rPr>
              <w:t>სახლის</w:t>
            </w:r>
            <w:r w:rsidRPr="00987A66">
              <w:rPr>
                <w:rFonts w:ascii="Calibri" w:hAnsi="Calibri" w:cs="Calibri"/>
                <w:b/>
                <w:color w:val="000000"/>
                <w:sz w:val="16"/>
                <w:szCs w:val="16"/>
              </w:rPr>
              <w:t xml:space="preserve"> </w:t>
            </w:r>
            <w:r w:rsidRPr="00987A66">
              <w:rPr>
                <w:rFonts w:ascii="Sylfaen" w:hAnsi="Sylfaen" w:cs="Sylfaen"/>
                <w:b/>
                <w:color w:val="000000"/>
                <w:sz w:val="16"/>
                <w:szCs w:val="16"/>
              </w:rPr>
              <w:t>დაფინანსება</w:t>
            </w:r>
          </w:p>
        </w:tc>
        <w:tc>
          <w:tcPr>
            <w:tcW w:w="1167" w:type="pct"/>
            <w:shd w:val="clear" w:color="auto" w:fill="auto"/>
            <w:vAlign w:val="bottom"/>
            <w:hideMark/>
          </w:tcPr>
          <w:p w:rsidR="00432174" w:rsidRPr="00987A66" w:rsidRDefault="00E36F9A" w:rsidP="003932EF">
            <w:pPr>
              <w:jc w:val="center"/>
              <w:rPr>
                <w:rFonts w:ascii="Calibri" w:hAnsi="Calibri" w:cs="Calibri"/>
                <w:b/>
                <w:sz w:val="16"/>
                <w:szCs w:val="16"/>
                <w:lang w:val="ka-GE"/>
              </w:rPr>
            </w:pPr>
            <w:r w:rsidRPr="00987A66">
              <w:rPr>
                <w:rFonts w:ascii="Sylfaen" w:hAnsi="Sylfaen" w:cs="Calibri"/>
                <w:b/>
                <w:sz w:val="16"/>
                <w:szCs w:val="16"/>
                <w:lang w:val="ka-GE"/>
              </w:rPr>
              <w:t>202</w:t>
            </w:r>
            <w:r w:rsidR="003932EF">
              <w:rPr>
                <w:rFonts w:ascii="Sylfaen" w:hAnsi="Sylfaen" w:cs="Calibri"/>
                <w:b/>
                <w:sz w:val="16"/>
                <w:szCs w:val="16"/>
                <w:lang w:val="ka-GE"/>
              </w:rPr>
              <w:t>4</w:t>
            </w:r>
            <w:r w:rsidR="00432174" w:rsidRPr="00987A66">
              <w:rPr>
                <w:rFonts w:ascii="Calibri" w:hAnsi="Calibri" w:cs="Calibri"/>
                <w:b/>
                <w:sz w:val="16"/>
                <w:szCs w:val="16"/>
              </w:rPr>
              <w:t xml:space="preserve"> </w:t>
            </w:r>
            <w:r w:rsidR="00432174" w:rsidRPr="00987A66">
              <w:rPr>
                <w:rFonts w:ascii="Sylfaen" w:hAnsi="Sylfaen" w:cs="Sylfaen"/>
                <w:b/>
                <w:sz w:val="16"/>
                <w:szCs w:val="16"/>
              </w:rPr>
              <w:t>წლის</w:t>
            </w:r>
            <w:r w:rsidR="00432174" w:rsidRPr="00987A66">
              <w:rPr>
                <w:rFonts w:ascii="Calibri" w:hAnsi="Calibri" w:cs="Calibri"/>
                <w:b/>
                <w:sz w:val="16"/>
                <w:szCs w:val="16"/>
              </w:rPr>
              <w:t xml:space="preserve"> </w:t>
            </w:r>
            <w:r w:rsidR="00432174" w:rsidRPr="00987A66">
              <w:rPr>
                <w:rFonts w:ascii="Sylfaen" w:hAnsi="Sylfaen" w:cs="Sylfaen"/>
                <w:b/>
                <w:sz w:val="16"/>
                <w:szCs w:val="16"/>
              </w:rPr>
              <w:t xml:space="preserve">დაფინანსება </w:t>
            </w:r>
            <w:r w:rsidR="00432174" w:rsidRPr="00987A66">
              <w:rPr>
                <w:rFonts w:ascii="Sylfaen" w:hAnsi="Sylfaen" w:cs="Sylfaen"/>
                <w:b/>
                <w:sz w:val="16"/>
                <w:szCs w:val="16"/>
                <w:lang w:val="ka-GE"/>
              </w:rPr>
              <w:t>(ათას ლარებში)</w:t>
            </w:r>
          </w:p>
        </w:tc>
      </w:tr>
      <w:tr w:rsidR="00432174" w:rsidRPr="00987A66" w:rsidTr="001E49E8">
        <w:trPr>
          <w:trHeight w:val="541"/>
        </w:trPr>
        <w:tc>
          <w:tcPr>
            <w:tcW w:w="885" w:type="pct"/>
            <w:vMerge/>
            <w:vAlign w:val="center"/>
            <w:hideMark/>
          </w:tcPr>
          <w:p w:rsidR="00432174" w:rsidRPr="00987A66" w:rsidRDefault="00432174" w:rsidP="00432174">
            <w:pPr>
              <w:rPr>
                <w:rFonts w:ascii="Calibri" w:hAnsi="Calibri" w:cs="Calibri"/>
                <w:b/>
                <w:color w:val="000000"/>
                <w:sz w:val="16"/>
                <w:szCs w:val="16"/>
              </w:rPr>
            </w:pPr>
          </w:p>
        </w:tc>
        <w:tc>
          <w:tcPr>
            <w:tcW w:w="742" w:type="pct"/>
            <w:shd w:val="clear" w:color="auto" w:fill="auto"/>
            <w:noWrap/>
            <w:vAlign w:val="center"/>
            <w:hideMark/>
          </w:tcPr>
          <w:p w:rsidR="00432174" w:rsidRPr="00DD3282" w:rsidRDefault="00432174" w:rsidP="001E49E8">
            <w:pPr>
              <w:jc w:val="center"/>
              <w:rPr>
                <w:rFonts w:ascii="Calibri" w:hAnsi="Calibri" w:cs="Calibri"/>
                <w:b/>
                <w:color w:val="000000"/>
                <w:sz w:val="16"/>
                <w:szCs w:val="16"/>
                <w:lang w:val="en-US"/>
              </w:rPr>
            </w:pPr>
            <w:r w:rsidRPr="00987A66">
              <w:rPr>
                <w:rFonts w:ascii="Calibri" w:hAnsi="Calibri" w:cs="Calibri"/>
                <w:b/>
                <w:color w:val="000000"/>
                <w:sz w:val="16"/>
                <w:szCs w:val="16"/>
              </w:rPr>
              <w:t>04 03 01</w:t>
            </w:r>
          </w:p>
        </w:tc>
        <w:tc>
          <w:tcPr>
            <w:tcW w:w="2206" w:type="pct"/>
            <w:vMerge/>
            <w:vAlign w:val="center"/>
            <w:hideMark/>
          </w:tcPr>
          <w:p w:rsidR="00432174" w:rsidRPr="00987A66" w:rsidRDefault="00432174" w:rsidP="001E49E8">
            <w:pPr>
              <w:jc w:val="center"/>
              <w:rPr>
                <w:rFonts w:ascii="Calibri" w:hAnsi="Calibri" w:cs="Calibri"/>
                <w:b/>
                <w:color w:val="000000"/>
                <w:sz w:val="16"/>
                <w:szCs w:val="16"/>
              </w:rPr>
            </w:pPr>
          </w:p>
        </w:tc>
        <w:tc>
          <w:tcPr>
            <w:tcW w:w="1167" w:type="pct"/>
            <w:shd w:val="clear" w:color="auto" w:fill="auto"/>
            <w:noWrap/>
            <w:vAlign w:val="center"/>
            <w:hideMark/>
          </w:tcPr>
          <w:p w:rsidR="00432174" w:rsidRPr="00987A66" w:rsidRDefault="007D2A43" w:rsidP="001E49E8">
            <w:pPr>
              <w:jc w:val="center"/>
              <w:rPr>
                <w:rFonts w:ascii="Sylfaen" w:hAnsi="Sylfaen" w:cs="Calibri"/>
                <w:b/>
                <w:color w:val="000000"/>
                <w:sz w:val="16"/>
                <w:szCs w:val="16"/>
                <w:lang w:val="ka-GE"/>
              </w:rPr>
            </w:pPr>
            <w:r>
              <w:rPr>
                <w:rFonts w:ascii="Sylfaen" w:hAnsi="Sylfaen" w:cs="Calibri"/>
                <w:b/>
                <w:color w:val="000000"/>
                <w:sz w:val="16"/>
                <w:szCs w:val="16"/>
                <w:lang w:val="ka-GE"/>
              </w:rPr>
              <w:t>137,1</w:t>
            </w:r>
          </w:p>
        </w:tc>
      </w:tr>
      <w:tr w:rsidR="005F4F75" w:rsidRPr="00987A66" w:rsidTr="00A23080">
        <w:trPr>
          <w:trHeight w:val="332"/>
        </w:trPr>
        <w:tc>
          <w:tcPr>
            <w:tcW w:w="885" w:type="pct"/>
            <w:shd w:val="clear" w:color="auto" w:fill="auto"/>
            <w:vAlign w:val="center"/>
            <w:hideMark/>
          </w:tcPr>
          <w:p w:rsidR="005F4F75" w:rsidRPr="00987A66" w:rsidRDefault="005F4F75" w:rsidP="005F4F75">
            <w:pPr>
              <w:jc w:val="center"/>
              <w:rPr>
                <w:rFonts w:ascii="Sylfaen" w:hAnsi="Sylfaen"/>
                <w:b/>
                <w:bCs/>
                <w:color w:val="000000"/>
                <w:sz w:val="16"/>
                <w:szCs w:val="16"/>
              </w:rPr>
            </w:pPr>
            <w:r w:rsidRPr="00987A66">
              <w:rPr>
                <w:rFonts w:ascii="Sylfaen" w:hAnsi="Sylfaen"/>
                <w:b/>
                <w:bCs/>
                <w:color w:val="000000"/>
                <w:sz w:val="16"/>
                <w:szCs w:val="16"/>
                <w:lang w:val="ka-GE"/>
              </w:rPr>
              <w:t>ქვე</w:t>
            </w:r>
            <w:r w:rsidRPr="00987A66">
              <w:rPr>
                <w:rFonts w:ascii="Sylfaen" w:hAnsi="Sylfaen"/>
                <w:b/>
                <w:bCs/>
                <w:color w:val="000000"/>
                <w:sz w:val="16"/>
                <w:szCs w:val="16"/>
              </w:rPr>
              <w:t xml:space="preserve">პროგრამის განმახორციელებელი </w:t>
            </w:r>
          </w:p>
        </w:tc>
        <w:tc>
          <w:tcPr>
            <w:tcW w:w="4115" w:type="pct"/>
            <w:gridSpan w:val="3"/>
            <w:shd w:val="clear" w:color="auto" w:fill="auto"/>
            <w:vAlign w:val="center"/>
            <w:hideMark/>
          </w:tcPr>
          <w:p w:rsidR="005F4F75" w:rsidRPr="00987A66" w:rsidRDefault="005F4F75" w:rsidP="005F4F75">
            <w:pPr>
              <w:rPr>
                <w:rFonts w:ascii="Sylfaen" w:hAnsi="Sylfaen"/>
                <w:color w:val="000000"/>
                <w:sz w:val="16"/>
                <w:szCs w:val="16"/>
              </w:rPr>
            </w:pPr>
            <w:r w:rsidRPr="00987A66">
              <w:rPr>
                <w:rFonts w:ascii="Sylfaen" w:hAnsi="Sylfaen"/>
                <w:color w:val="000000"/>
                <w:sz w:val="16"/>
                <w:szCs w:val="16"/>
              </w:rPr>
              <w:t>ა</w:t>
            </w:r>
            <w:r w:rsidR="00987A66">
              <w:rPr>
                <w:rFonts w:ascii="Sylfaen" w:hAnsi="Sylfaen"/>
                <w:color w:val="000000"/>
                <w:sz w:val="16"/>
                <w:szCs w:val="16"/>
                <w:lang w:val="ka-GE"/>
              </w:rPr>
              <w:t>(</w:t>
            </w:r>
            <w:r w:rsidRPr="00987A66">
              <w:rPr>
                <w:rFonts w:ascii="Sylfaen" w:hAnsi="Sylfaen"/>
                <w:color w:val="000000"/>
                <w:sz w:val="16"/>
                <w:szCs w:val="16"/>
              </w:rPr>
              <w:t>ა</w:t>
            </w:r>
            <w:r w:rsidR="00987A66">
              <w:rPr>
                <w:rFonts w:ascii="Sylfaen" w:hAnsi="Sylfaen"/>
                <w:color w:val="000000"/>
                <w:sz w:val="16"/>
                <w:szCs w:val="16"/>
                <w:lang w:val="ka-GE"/>
              </w:rPr>
              <w:t>)</w:t>
            </w:r>
            <w:r w:rsidRPr="00987A66">
              <w:rPr>
                <w:rFonts w:ascii="Sylfaen" w:hAnsi="Sylfaen"/>
                <w:color w:val="000000"/>
                <w:sz w:val="16"/>
                <w:szCs w:val="16"/>
              </w:rPr>
              <w:t>იპ თელავის მოსწავლე ახალგაზრდობის სახლი</w:t>
            </w:r>
          </w:p>
        </w:tc>
      </w:tr>
      <w:tr w:rsidR="005F4F75" w:rsidRPr="00987A66" w:rsidTr="001E49E8">
        <w:trPr>
          <w:trHeight w:val="341"/>
        </w:trPr>
        <w:tc>
          <w:tcPr>
            <w:tcW w:w="885" w:type="pct"/>
            <w:shd w:val="clear" w:color="auto" w:fill="auto"/>
            <w:vAlign w:val="center"/>
            <w:hideMark/>
          </w:tcPr>
          <w:p w:rsidR="005F4F75" w:rsidRPr="00987A66" w:rsidRDefault="005F4F75" w:rsidP="005F4F75">
            <w:pPr>
              <w:jc w:val="center"/>
              <w:rPr>
                <w:rFonts w:ascii="Sylfaen" w:hAnsi="Sylfaen"/>
                <w:b/>
                <w:bCs/>
                <w:color w:val="000000"/>
                <w:sz w:val="16"/>
                <w:szCs w:val="16"/>
              </w:rPr>
            </w:pPr>
            <w:r w:rsidRPr="00987A66">
              <w:rPr>
                <w:rFonts w:ascii="Sylfaen" w:hAnsi="Sylfaen"/>
                <w:b/>
                <w:bCs/>
                <w:color w:val="000000"/>
                <w:sz w:val="16"/>
                <w:szCs w:val="16"/>
                <w:lang w:val="ka-GE"/>
              </w:rPr>
              <w:t>ქვე</w:t>
            </w:r>
            <w:r w:rsidRPr="00987A66">
              <w:rPr>
                <w:rFonts w:ascii="Sylfaen" w:hAnsi="Sylfaen"/>
                <w:b/>
                <w:bCs/>
                <w:color w:val="000000"/>
                <w:sz w:val="16"/>
                <w:szCs w:val="16"/>
              </w:rPr>
              <w:t xml:space="preserve">პროგრამის აღწერა </w:t>
            </w:r>
          </w:p>
        </w:tc>
        <w:tc>
          <w:tcPr>
            <w:tcW w:w="4115" w:type="pct"/>
            <w:gridSpan w:val="3"/>
            <w:shd w:val="clear" w:color="auto" w:fill="auto"/>
            <w:vAlign w:val="center"/>
            <w:hideMark/>
          </w:tcPr>
          <w:p w:rsidR="005F4F75" w:rsidRPr="00987A66" w:rsidRDefault="00987A66" w:rsidP="00C811EC">
            <w:pPr>
              <w:jc w:val="both"/>
              <w:rPr>
                <w:rFonts w:ascii="Sylfaen" w:hAnsi="Sylfaen"/>
                <w:color w:val="000000"/>
                <w:sz w:val="16"/>
                <w:szCs w:val="16"/>
              </w:rPr>
            </w:pPr>
            <w:r w:rsidRPr="00987A66">
              <w:rPr>
                <w:rFonts w:ascii="Sylfaen" w:hAnsi="Sylfaen"/>
                <w:color w:val="000000"/>
                <w:sz w:val="16"/>
                <w:szCs w:val="16"/>
              </w:rPr>
              <w:t>მოსწავლე-ახალგაზრდობის სახლში არსებულ წრეებში გაერთიანებული მოსწა</w:t>
            </w:r>
            <w:r w:rsidRPr="00987A66">
              <w:rPr>
                <w:rFonts w:ascii="Sylfaen" w:hAnsi="Sylfaen"/>
                <w:color w:val="000000"/>
                <w:sz w:val="16"/>
                <w:szCs w:val="16"/>
                <w:lang w:val="ka-GE"/>
              </w:rPr>
              <w:t>ვ</w:t>
            </w:r>
            <w:r w:rsidRPr="00987A66">
              <w:rPr>
                <w:rFonts w:ascii="Sylfaen" w:hAnsi="Sylfaen"/>
                <w:color w:val="000000"/>
                <w:sz w:val="16"/>
                <w:szCs w:val="16"/>
              </w:rPr>
              <w:t>ლეები იმაღლებენ განათლების დონეს. მეცადინეობები მოიცავს როგორც თეორიულ</w:t>
            </w:r>
            <w:r>
              <w:rPr>
                <w:rFonts w:ascii="Sylfaen" w:hAnsi="Sylfaen"/>
                <w:color w:val="000000"/>
                <w:sz w:val="16"/>
                <w:szCs w:val="16"/>
                <w:lang w:val="ka-GE"/>
              </w:rPr>
              <w:t>,</w:t>
            </w:r>
            <w:r w:rsidRPr="00987A66">
              <w:rPr>
                <w:rFonts w:ascii="Sylfaen" w:hAnsi="Sylfaen"/>
                <w:color w:val="000000"/>
                <w:sz w:val="16"/>
                <w:szCs w:val="16"/>
              </w:rPr>
              <w:t xml:space="preserve"> ასევე პრაქტიკულ ნაწილს. უყალიბდებათ ჯანსაღი ცხოვრების წესი -</w:t>
            </w:r>
            <w:r w:rsidRPr="00987A66">
              <w:rPr>
                <w:rFonts w:ascii="Sylfaen" w:hAnsi="Sylfaen"/>
                <w:color w:val="000000"/>
                <w:sz w:val="16"/>
                <w:szCs w:val="16"/>
                <w:lang w:val="ka-GE"/>
              </w:rPr>
              <w:t xml:space="preserve"> </w:t>
            </w:r>
            <w:r w:rsidRPr="00987A66">
              <w:rPr>
                <w:rFonts w:ascii="Sylfaen" w:hAnsi="Sylfaen"/>
                <w:color w:val="000000"/>
                <w:sz w:val="16"/>
                <w:szCs w:val="16"/>
              </w:rPr>
              <w:t>თავისუფალი დროის სწორედ გამოყენება. ფუნქციონირებს</w:t>
            </w:r>
            <w:r w:rsidR="00243FCE">
              <w:rPr>
                <w:rFonts w:ascii="Sylfaen" w:hAnsi="Sylfaen"/>
                <w:color w:val="000000"/>
                <w:sz w:val="16"/>
                <w:szCs w:val="16"/>
                <w:lang w:val="en-US"/>
              </w:rPr>
              <w:t xml:space="preserve"> </w:t>
            </w:r>
            <w:r w:rsidR="00243FCE">
              <w:rPr>
                <w:rFonts w:ascii="Sylfaen" w:hAnsi="Sylfaen"/>
                <w:color w:val="000000"/>
                <w:sz w:val="16"/>
                <w:szCs w:val="16"/>
                <w:lang w:val="ka-GE"/>
              </w:rPr>
              <w:t>შემდეგი წრეები:</w:t>
            </w:r>
            <w:r w:rsidRPr="00987A66">
              <w:rPr>
                <w:rFonts w:ascii="Sylfaen" w:hAnsi="Sylfaen"/>
                <w:color w:val="000000"/>
                <w:sz w:val="16"/>
                <w:szCs w:val="16"/>
              </w:rPr>
              <w:t xml:space="preserve"> მათემატიკის, ინგლისურის, ქართული ლიტერატურის, ხატვის, დიზაინის, თექის, კულინარიის, ხაზვის, ჭადრაკის, სიმღერის, ფანდურის, ცეკვის, თეატრალურის, რუ</w:t>
            </w:r>
            <w:r w:rsidR="00090E96">
              <w:rPr>
                <w:rFonts w:ascii="Sylfaen" w:hAnsi="Sylfaen"/>
                <w:color w:val="000000"/>
                <w:sz w:val="16"/>
                <w:szCs w:val="16"/>
              </w:rPr>
              <w:t>სული ენის და სხვა.</w:t>
            </w:r>
            <w:r w:rsidRPr="00987A66">
              <w:rPr>
                <w:rFonts w:ascii="Sylfaen" w:hAnsi="Sylfaen"/>
                <w:color w:val="000000"/>
                <w:sz w:val="16"/>
                <w:szCs w:val="16"/>
              </w:rPr>
              <w:t xml:space="preserve"> მოსწავლე</w:t>
            </w:r>
            <w:r w:rsidR="00C811EC">
              <w:rPr>
                <w:rFonts w:ascii="Sylfaen" w:hAnsi="Sylfaen"/>
                <w:color w:val="000000"/>
                <w:sz w:val="16"/>
                <w:szCs w:val="16"/>
                <w:lang w:val="ka-GE"/>
              </w:rPr>
              <w:t>ები</w:t>
            </w:r>
            <w:r w:rsidRPr="00987A66">
              <w:rPr>
                <w:rFonts w:ascii="Sylfaen" w:hAnsi="Sylfaen"/>
                <w:color w:val="000000"/>
                <w:sz w:val="16"/>
                <w:szCs w:val="16"/>
              </w:rPr>
              <w:t xml:space="preserve"> მონაწილეობას იღებენ  მოსწავლე ახალგაზრდობის სახლის</w:t>
            </w:r>
            <w:r w:rsidR="00C811EC">
              <w:rPr>
                <w:rFonts w:ascii="Sylfaen" w:hAnsi="Sylfaen"/>
                <w:color w:val="000000"/>
                <w:sz w:val="16"/>
                <w:szCs w:val="16"/>
                <w:lang w:val="ka-GE"/>
              </w:rPr>
              <w:t xml:space="preserve"> და</w:t>
            </w:r>
            <w:r w:rsidRPr="00987A66">
              <w:rPr>
                <w:rFonts w:ascii="Sylfaen" w:hAnsi="Sylfaen"/>
                <w:color w:val="000000"/>
                <w:sz w:val="16"/>
                <w:szCs w:val="16"/>
              </w:rPr>
              <w:t xml:space="preserve"> მუნიციპალიტეტის ღონისძიებებში, </w:t>
            </w:r>
            <w:r w:rsidR="00C811EC">
              <w:rPr>
                <w:rFonts w:ascii="Sylfaen" w:hAnsi="Sylfaen"/>
                <w:color w:val="000000"/>
                <w:sz w:val="16"/>
                <w:szCs w:val="16"/>
                <w:lang w:val="ka-GE"/>
              </w:rPr>
              <w:t xml:space="preserve">აგრეთვე სხვადასხვა </w:t>
            </w:r>
            <w:r w:rsidRPr="00987A66">
              <w:rPr>
                <w:rFonts w:ascii="Sylfaen" w:hAnsi="Sylfaen"/>
                <w:color w:val="000000"/>
                <w:sz w:val="16"/>
                <w:szCs w:val="16"/>
              </w:rPr>
              <w:t>ფესტივალებში. პროგრამა ითვალისწინებს მასტერკლასებს, სასწავლო შემეცნებითი მიზნით ექსკურსიებსა და ლექციებს სხვადასხვა თემებზე</w:t>
            </w:r>
            <w:r w:rsidR="00C811EC">
              <w:rPr>
                <w:rFonts w:ascii="Sylfaen" w:hAnsi="Sylfaen"/>
                <w:color w:val="000000"/>
                <w:sz w:val="16"/>
                <w:szCs w:val="16"/>
                <w:lang w:val="ka-GE"/>
              </w:rPr>
              <w:t>.</w:t>
            </w:r>
            <w:r w:rsidRPr="00987A66">
              <w:rPr>
                <w:rFonts w:ascii="Sylfaen" w:hAnsi="Sylfaen"/>
                <w:color w:val="000000"/>
                <w:sz w:val="16"/>
                <w:szCs w:val="16"/>
              </w:rPr>
              <w:t xml:space="preserve">  წრეობრივი მუშაობა  გათვლილია მოსწავლე ახალგაზრდობის ინტერესებზე.</w:t>
            </w:r>
          </w:p>
        </w:tc>
      </w:tr>
      <w:tr w:rsidR="005F4F75" w:rsidRPr="00987A66" w:rsidTr="00987A66">
        <w:trPr>
          <w:trHeight w:val="485"/>
        </w:trPr>
        <w:tc>
          <w:tcPr>
            <w:tcW w:w="885" w:type="pct"/>
            <w:shd w:val="clear" w:color="auto" w:fill="auto"/>
            <w:vAlign w:val="center"/>
          </w:tcPr>
          <w:p w:rsidR="005F4F75" w:rsidRPr="00987A66" w:rsidRDefault="005F4F75" w:rsidP="00987A66">
            <w:pPr>
              <w:jc w:val="center"/>
              <w:rPr>
                <w:rFonts w:ascii="Sylfaen" w:hAnsi="Sylfaen"/>
                <w:b/>
                <w:bCs/>
                <w:color w:val="000000"/>
                <w:sz w:val="16"/>
                <w:szCs w:val="16"/>
              </w:rPr>
            </w:pPr>
            <w:r w:rsidRPr="00987A66">
              <w:rPr>
                <w:rFonts w:ascii="Sylfaen" w:hAnsi="Sylfaen"/>
                <w:b/>
                <w:bCs/>
                <w:color w:val="000000"/>
                <w:sz w:val="16"/>
                <w:szCs w:val="16"/>
                <w:lang w:val="ka-GE"/>
              </w:rPr>
              <w:t>ქვე</w:t>
            </w:r>
            <w:r w:rsidRPr="00987A66">
              <w:rPr>
                <w:rFonts w:ascii="Sylfaen" w:hAnsi="Sylfaen"/>
                <w:b/>
                <w:bCs/>
                <w:color w:val="000000"/>
                <w:sz w:val="16"/>
                <w:szCs w:val="16"/>
              </w:rPr>
              <w:t xml:space="preserve">პროგრამის მიზანი </w:t>
            </w:r>
          </w:p>
        </w:tc>
        <w:tc>
          <w:tcPr>
            <w:tcW w:w="4115" w:type="pct"/>
            <w:gridSpan w:val="3"/>
            <w:shd w:val="clear" w:color="auto" w:fill="auto"/>
            <w:vAlign w:val="center"/>
          </w:tcPr>
          <w:p w:rsidR="005F4F75" w:rsidRPr="00987A66" w:rsidRDefault="005F4F75" w:rsidP="00090E96">
            <w:pPr>
              <w:rPr>
                <w:rFonts w:ascii="Sylfaen" w:hAnsi="Sylfaen"/>
                <w:color w:val="000000"/>
                <w:sz w:val="16"/>
                <w:szCs w:val="16"/>
              </w:rPr>
            </w:pPr>
            <w:r w:rsidRPr="00987A66">
              <w:rPr>
                <w:rFonts w:ascii="Sylfaen" w:hAnsi="Sylfaen" w:cs="Sylfaen"/>
                <w:color w:val="000000"/>
                <w:sz w:val="16"/>
                <w:szCs w:val="16"/>
              </w:rPr>
              <w:t>მოსწავლეთა</w:t>
            </w:r>
            <w:r w:rsidRPr="00987A66">
              <w:rPr>
                <w:rFonts w:ascii="Sylfaen" w:hAnsi="Sylfaen" w:cs="Sylfaen"/>
                <w:color w:val="000000"/>
                <w:sz w:val="16"/>
                <w:szCs w:val="16"/>
                <w:lang w:val="ka-GE"/>
              </w:rPr>
              <w:t xml:space="preserve"> </w:t>
            </w:r>
            <w:r w:rsidRPr="00987A66">
              <w:rPr>
                <w:rFonts w:ascii="Sylfaen" w:hAnsi="Sylfaen" w:cs="Sylfaen"/>
                <w:color w:val="000000"/>
                <w:sz w:val="16"/>
                <w:szCs w:val="16"/>
              </w:rPr>
              <w:t>განათლების</w:t>
            </w:r>
            <w:r w:rsidRPr="00987A66">
              <w:rPr>
                <w:rFonts w:ascii="Sylfaen" w:hAnsi="Sylfaen" w:cs="Sylfaen"/>
                <w:color w:val="000000"/>
                <w:sz w:val="16"/>
                <w:szCs w:val="16"/>
                <w:lang w:val="ka-GE"/>
              </w:rPr>
              <w:t xml:space="preserve"> </w:t>
            </w:r>
            <w:r w:rsidRPr="00987A66">
              <w:rPr>
                <w:rFonts w:ascii="Sylfaen" w:hAnsi="Sylfaen" w:cs="Sylfaen"/>
                <w:color w:val="000000"/>
                <w:sz w:val="16"/>
                <w:szCs w:val="16"/>
              </w:rPr>
              <w:t>დონის</w:t>
            </w:r>
            <w:r w:rsidRPr="00987A66">
              <w:rPr>
                <w:rFonts w:ascii="Sylfaen" w:hAnsi="Sylfaen" w:cs="Sylfaen"/>
                <w:color w:val="000000"/>
                <w:sz w:val="16"/>
                <w:szCs w:val="16"/>
                <w:lang w:val="ka-GE"/>
              </w:rPr>
              <w:t xml:space="preserve"> </w:t>
            </w:r>
            <w:r w:rsidRPr="00987A66">
              <w:rPr>
                <w:rFonts w:ascii="Sylfaen" w:hAnsi="Sylfaen" w:cs="Sylfaen"/>
                <w:color w:val="000000"/>
                <w:sz w:val="16"/>
                <w:szCs w:val="16"/>
              </w:rPr>
              <w:t>ამაღლება</w:t>
            </w:r>
            <w:r w:rsidRPr="00987A66">
              <w:rPr>
                <w:rFonts w:ascii="Sylfaen" w:hAnsi="Sylfaen" w:cs="Sylfaen"/>
                <w:color w:val="000000"/>
                <w:sz w:val="16"/>
                <w:szCs w:val="16"/>
                <w:lang w:val="ka-GE"/>
              </w:rPr>
              <w:t xml:space="preserve"> </w:t>
            </w:r>
            <w:r w:rsidRPr="00987A66">
              <w:rPr>
                <w:rFonts w:ascii="Sylfaen" w:hAnsi="Sylfaen" w:cs="Sylfaen"/>
                <w:color w:val="000000"/>
                <w:sz w:val="16"/>
                <w:szCs w:val="16"/>
              </w:rPr>
              <w:t>და</w:t>
            </w:r>
            <w:r w:rsidRPr="00987A66">
              <w:rPr>
                <w:rFonts w:ascii="Sylfaen" w:hAnsi="Sylfaen" w:cs="Sylfaen"/>
                <w:color w:val="000000"/>
                <w:sz w:val="16"/>
                <w:szCs w:val="16"/>
                <w:lang w:val="ka-GE"/>
              </w:rPr>
              <w:t xml:space="preserve"> </w:t>
            </w:r>
            <w:r w:rsidRPr="00987A66">
              <w:rPr>
                <w:rFonts w:ascii="Sylfaen" w:hAnsi="Sylfaen" w:cs="Sylfaen"/>
                <w:color w:val="000000"/>
                <w:sz w:val="16"/>
                <w:szCs w:val="16"/>
              </w:rPr>
              <w:t>შემეცნებითი</w:t>
            </w:r>
            <w:r w:rsidRPr="00987A66">
              <w:rPr>
                <w:rFonts w:ascii="Sylfaen" w:hAnsi="Sylfaen" w:cs="Sylfaen"/>
                <w:color w:val="000000"/>
                <w:sz w:val="16"/>
                <w:szCs w:val="16"/>
                <w:lang w:val="ka-GE"/>
              </w:rPr>
              <w:t xml:space="preserve"> </w:t>
            </w:r>
            <w:r w:rsidRPr="00987A66">
              <w:rPr>
                <w:rFonts w:ascii="Sylfaen" w:hAnsi="Sylfaen" w:cs="Sylfaen"/>
                <w:color w:val="000000"/>
                <w:sz w:val="16"/>
                <w:szCs w:val="16"/>
              </w:rPr>
              <w:t>თვალსაწიერის</w:t>
            </w:r>
            <w:r w:rsidRPr="00987A66">
              <w:rPr>
                <w:rFonts w:ascii="Sylfaen" w:hAnsi="Sylfaen" w:cs="Sylfaen"/>
                <w:color w:val="000000"/>
                <w:sz w:val="16"/>
                <w:szCs w:val="16"/>
                <w:lang w:val="ka-GE"/>
              </w:rPr>
              <w:t xml:space="preserve"> </w:t>
            </w:r>
            <w:r w:rsidRPr="00987A66">
              <w:rPr>
                <w:rFonts w:ascii="Sylfaen" w:hAnsi="Sylfaen" w:cs="Sylfaen"/>
                <w:color w:val="000000"/>
                <w:sz w:val="16"/>
                <w:szCs w:val="16"/>
              </w:rPr>
              <w:t>გაფართოება</w:t>
            </w:r>
            <w:r w:rsidRPr="00987A66">
              <w:rPr>
                <w:rFonts w:ascii="Calibri" w:hAnsi="Calibri" w:cs="Calibri"/>
                <w:color w:val="000000"/>
                <w:sz w:val="16"/>
                <w:szCs w:val="16"/>
              </w:rPr>
              <w:t xml:space="preserve">. </w:t>
            </w:r>
          </w:p>
        </w:tc>
      </w:tr>
    </w:tbl>
    <w:p w:rsidR="0012642B" w:rsidRDefault="0012642B" w:rsidP="0012642B">
      <w:pPr>
        <w:ind w:firstLine="708"/>
        <w:jc w:val="both"/>
        <w:rPr>
          <w:rFonts w:ascii="Sylfaen" w:hAnsi="Sylfaen"/>
          <w:noProof/>
        </w:rPr>
      </w:pPr>
    </w:p>
    <w:tbl>
      <w:tblPr>
        <w:tblW w:w="5000" w:type="pct"/>
        <w:tblLook w:val="04A0" w:firstRow="1" w:lastRow="0" w:firstColumn="1" w:lastColumn="0" w:noHBand="0" w:noVBand="1"/>
      </w:tblPr>
      <w:tblGrid>
        <w:gridCol w:w="1851"/>
        <w:gridCol w:w="648"/>
        <w:gridCol w:w="5406"/>
        <w:gridCol w:w="2551"/>
      </w:tblGrid>
      <w:tr w:rsidR="00D31785" w:rsidRPr="00127CDD" w:rsidTr="00D31785">
        <w:trPr>
          <w:trHeight w:val="532"/>
        </w:trPr>
        <w:tc>
          <w:tcPr>
            <w:tcW w:w="88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31785" w:rsidRPr="00127CDD" w:rsidRDefault="00D31785" w:rsidP="00D31785">
            <w:pPr>
              <w:rPr>
                <w:rFonts w:ascii="Calibri" w:hAnsi="Calibri"/>
                <w:b/>
                <w:color w:val="000000"/>
                <w:sz w:val="16"/>
                <w:szCs w:val="16"/>
              </w:rPr>
            </w:pPr>
            <w:r w:rsidRPr="00127CDD">
              <w:rPr>
                <w:rFonts w:ascii="Sylfaen" w:hAnsi="Sylfaen" w:cs="Sylfaen"/>
                <w:b/>
                <w:color w:val="000000"/>
                <w:sz w:val="16"/>
                <w:szCs w:val="16"/>
              </w:rPr>
              <w:t>პროგრამის</w:t>
            </w:r>
            <w:r w:rsidRPr="00127CDD">
              <w:rPr>
                <w:rFonts w:ascii="Calibri" w:hAnsi="Calibri"/>
                <w:b/>
                <w:color w:val="000000"/>
                <w:sz w:val="16"/>
                <w:szCs w:val="16"/>
              </w:rPr>
              <w:t xml:space="preserve"> </w:t>
            </w:r>
            <w:r w:rsidRPr="00127CDD">
              <w:rPr>
                <w:rFonts w:ascii="Sylfaen" w:hAnsi="Sylfaen" w:cs="Sylfaen"/>
                <w:b/>
                <w:color w:val="000000"/>
                <w:sz w:val="16"/>
                <w:szCs w:val="16"/>
              </w:rPr>
              <w:t>დასახელება</w:t>
            </w:r>
            <w:r w:rsidRPr="00127CDD">
              <w:rPr>
                <w:rFonts w:ascii="Calibri" w:hAnsi="Calibri"/>
                <w:b/>
                <w:color w:val="000000"/>
                <w:sz w:val="16"/>
                <w:szCs w:val="16"/>
              </w:rPr>
              <w:t xml:space="preserve"> </w:t>
            </w:r>
          </w:p>
        </w:tc>
        <w:tc>
          <w:tcPr>
            <w:tcW w:w="310" w:type="pct"/>
            <w:tcBorders>
              <w:top w:val="single" w:sz="4" w:space="0" w:color="auto"/>
              <w:left w:val="nil"/>
              <w:bottom w:val="single" w:sz="4" w:space="0" w:color="auto"/>
              <w:right w:val="single" w:sz="4" w:space="0" w:color="auto"/>
            </w:tcBorders>
            <w:shd w:val="clear" w:color="000000" w:fill="FFFFFF"/>
            <w:vAlign w:val="center"/>
            <w:hideMark/>
          </w:tcPr>
          <w:p w:rsidR="00D31785" w:rsidRPr="00127CDD" w:rsidRDefault="00D31785" w:rsidP="00D31785">
            <w:pPr>
              <w:jc w:val="center"/>
              <w:rPr>
                <w:rFonts w:ascii="Calibri" w:hAnsi="Calibri"/>
                <w:b/>
                <w:color w:val="000000"/>
                <w:sz w:val="16"/>
                <w:szCs w:val="16"/>
              </w:rPr>
            </w:pPr>
            <w:r w:rsidRPr="00127CDD">
              <w:rPr>
                <w:rFonts w:ascii="Sylfaen" w:hAnsi="Sylfaen" w:cs="Sylfaen"/>
                <w:b/>
                <w:color w:val="000000"/>
                <w:sz w:val="16"/>
                <w:szCs w:val="16"/>
              </w:rPr>
              <w:t>კოდი</w:t>
            </w:r>
          </w:p>
        </w:tc>
        <w:tc>
          <w:tcPr>
            <w:tcW w:w="258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31785" w:rsidRPr="00127CDD" w:rsidRDefault="00D31785" w:rsidP="00D31785">
            <w:pPr>
              <w:jc w:val="center"/>
              <w:rPr>
                <w:rFonts w:ascii="Calibri" w:hAnsi="Calibri"/>
                <w:b/>
                <w:bCs/>
                <w:color w:val="000000"/>
                <w:sz w:val="16"/>
                <w:szCs w:val="16"/>
              </w:rPr>
            </w:pPr>
            <w:r w:rsidRPr="00127CDD">
              <w:rPr>
                <w:rFonts w:ascii="Sylfaen" w:hAnsi="Sylfaen" w:cs="Sylfaen"/>
                <w:b/>
                <w:bCs/>
                <w:color w:val="000000"/>
                <w:sz w:val="16"/>
                <w:szCs w:val="16"/>
              </w:rPr>
              <w:t>საშუალო ზოგადი განათლების ხელშეწყობის ღონისძიებები</w:t>
            </w:r>
          </w:p>
        </w:tc>
        <w:tc>
          <w:tcPr>
            <w:tcW w:w="1220" w:type="pct"/>
            <w:tcBorders>
              <w:top w:val="single" w:sz="4" w:space="0" w:color="auto"/>
              <w:left w:val="nil"/>
              <w:bottom w:val="single" w:sz="4" w:space="0" w:color="auto"/>
              <w:right w:val="single" w:sz="4" w:space="0" w:color="auto"/>
            </w:tcBorders>
            <w:shd w:val="clear" w:color="000000" w:fill="FFFFFF"/>
            <w:vAlign w:val="bottom"/>
            <w:hideMark/>
          </w:tcPr>
          <w:p w:rsidR="00D31785" w:rsidRPr="00127CDD" w:rsidRDefault="00D31785" w:rsidP="003932EF">
            <w:pPr>
              <w:jc w:val="center"/>
              <w:rPr>
                <w:rFonts w:ascii="Calibri" w:hAnsi="Calibri" w:cs="Calibri"/>
                <w:b/>
                <w:sz w:val="16"/>
                <w:szCs w:val="16"/>
                <w:lang w:val="ka-GE"/>
              </w:rPr>
            </w:pPr>
            <w:r w:rsidRPr="00127CDD">
              <w:rPr>
                <w:rFonts w:ascii="Sylfaen" w:hAnsi="Sylfaen" w:cs="Calibri"/>
                <w:b/>
                <w:sz w:val="16"/>
                <w:szCs w:val="16"/>
                <w:lang w:val="ka-GE"/>
              </w:rPr>
              <w:t>202</w:t>
            </w:r>
            <w:r w:rsidR="003932EF" w:rsidRPr="00127CDD">
              <w:rPr>
                <w:rFonts w:ascii="Sylfaen" w:hAnsi="Sylfaen" w:cs="Calibri"/>
                <w:b/>
                <w:sz w:val="16"/>
                <w:szCs w:val="16"/>
                <w:lang w:val="ka-GE"/>
              </w:rPr>
              <w:t>4</w:t>
            </w:r>
            <w:r w:rsidRPr="00127CDD">
              <w:rPr>
                <w:rFonts w:ascii="Calibri" w:hAnsi="Calibri" w:cs="Calibri"/>
                <w:b/>
                <w:sz w:val="16"/>
                <w:szCs w:val="16"/>
              </w:rPr>
              <w:t xml:space="preserve"> </w:t>
            </w:r>
            <w:r w:rsidRPr="00127CDD">
              <w:rPr>
                <w:rFonts w:ascii="Sylfaen" w:hAnsi="Sylfaen" w:cs="Sylfaen"/>
                <w:b/>
                <w:sz w:val="16"/>
                <w:szCs w:val="16"/>
              </w:rPr>
              <w:t>წლის</w:t>
            </w:r>
            <w:r w:rsidRPr="00127CDD">
              <w:rPr>
                <w:rFonts w:ascii="Calibri" w:hAnsi="Calibri" w:cs="Calibri"/>
                <w:b/>
                <w:sz w:val="16"/>
                <w:szCs w:val="16"/>
              </w:rPr>
              <w:t xml:space="preserve"> </w:t>
            </w:r>
            <w:r w:rsidRPr="00127CDD">
              <w:rPr>
                <w:rFonts w:ascii="Sylfaen" w:hAnsi="Sylfaen" w:cs="Sylfaen"/>
                <w:b/>
                <w:sz w:val="16"/>
                <w:szCs w:val="16"/>
              </w:rPr>
              <w:t xml:space="preserve">დაფინანსება </w:t>
            </w:r>
            <w:r w:rsidRPr="00127CDD">
              <w:rPr>
                <w:rFonts w:ascii="Sylfaen" w:hAnsi="Sylfaen" w:cs="Sylfaen"/>
                <w:b/>
                <w:sz w:val="16"/>
                <w:szCs w:val="16"/>
                <w:lang w:val="ka-GE"/>
              </w:rPr>
              <w:t>(ათას ლარებში)</w:t>
            </w:r>
          </w:p>
        </w:tc>
      </w:tr>
      <w:tr w:rsidR="00D31785" w:rsidRPr="00127CDD" w:rsidTr="00D31785">
        <w:trPr>
          <w:trHeight w:val="316"/>
        </w:trPr>
        <w:tc>
          <w:tcPr>
            <w:tcW w:w="885" w:type="pct"/>
            <w:vMerge/>
            <w:tcBorders>
              <w:top w:val="single" w:sz="4" w:space="0" w:color="auto"/>
              <w:left w:val="single" w:sz="4" w:space="0" w:color="auto"/>
              <w:bottom w:val="single" w:sz="4" w:space="0" w:color="auto"/>
              <w:right w:val="single" w:sz="4" w:space="0" w:color="auto"/>
            </w:tcBorders>
            <w:vAlign w:val="center"/>
            <w:hideMark/>
          </w:tcPr>
          <w:p w:rsidR="00D31785" w:rsidRPr="00127CDD" w:rsidRDefault="00D31785" w:rsidP="00D31785">
            <w:pPr>
              <w:rPr>
                <w:rFonts w:ascii="Calibri" w:hAnsi="Calibri"/>
                <w:b/>
                <w:color w:val="000000"/>
                <w:sz w:val="16"/>
                <w:szCs w:val="16"/>
              </w:rPr>
            </w:pPr>
          </w:p>
        </w:tc>
        <w:tc>
          <w:tcPr>
            <w:tcW w:w="310" w:type="pct"/>
            <w:tcBorders>
              <w:top w:val="nil"/>
              <w:left w:val="nil"/>
              <w:bottom w:val="single" w:sz="4" w:space="0" w:color="auto"/>
              <w:right w:val="single" w:sz="4" w:space="0" w:color="auto"/>
            </w:tcBorders>
            <w:shd w:val="clear" w:color="000000" w:fill="FFFFFF"/>
            <w:vAlign w:val="center"/>
            <w:hideMark/>
          </w:tcPr>
          <w:p w:rsidR="00D31785" w:rsidRPr="00127CDD" w:rsidRDefault="00A20717" w:rsidP="00D31785">
            <w:pPr>
              <w:jc w:val="center"/>
              <w:rPr>
                <w:rFonts w:ascii="Sylfaen" w:hAnsi="Sylfaen"/>
                <w:b/>
                <w:bCs/>
                <w:color w:val="000000"/>
                <w:sz w:val="16"/>
                <w:szCs w:val="16"/>
                <w:lang w:val="ka-GE"/>
              </w:rPr>
            </w:pPr>
            <w:r w:rsidRPr="00127CDD">
              <w:rPr>
                <w:rFonts w:ascii="Sylfaen" w:hAnsi="Sylfaen"/>
                <w:b/>
                <w:bCs/>
                <w:color w:val="000000"/>
                <w:sz w:val="16"/>
                <w:szCs w:val="16"/>
                <w:lang w:val="ka-GE"/>
              </w:rPr>
              <w:t>04 04</w:t>
            </w:r>
          </w:p>
        </w:tc>
        <w:tc>
          <w:tcPr>
            <w:tcW w:w="2585" w:type="pct"/>
            <w:vMerge/>
            <w:tcBorders>
              <w:top w:val="nil"/>
              <w:left w:val="nil"/>
              <w:bottom w:val="single" w:sz="4" w:space="0" w:color="auto"/>
              <w:right w:val="single" w:sz="4" w:space="0" w:color="auto"/>
            </w:tcBorders>
            <w:vAlign w:val="center"/>
            <w:hideMark/>
          </w:tcPr>
          <w:p w:rsidR="00D31785" w:rsidRPr="00127CDD" w:rsidRDefault="00D31785" w:rsidP="00D31785">
            <w:pPr>
              <w:rPr>
                <w:rFonts w:ascii="Calibri" w:hAnsi="Calibri"/>
                <w:b/>
                <w:bCs/>
                <w:color w:val="000000"/>
                <w:sz w:val="16"/>
                <w:szCs w:val="16"/>
              </w:rPr>
            </w:pPr>
          </w:p>
        </w:tc>
        <w:tc>
          <w:tcPr>
            <w:tcW w:w="1220" w:type="pct"/>
            <w:tcBorders>
              <w:top w:val="nil"/>
              <w:left w:val="nil"/>
              <w:bottom w:val="single" w:sz="4" w:space="0" w:color="auto"/>
              <w:right w:val="single" w:sz="4" w:space="0" w:color="auto"/>
            </w:tcBorders>
            <w:shd w:val="clear" w:color="000000" w:fill="FFFFFF"/>
            <w:vAlign w:val="center"/>
            <w:hideMark/>
          </w:tcPr>
          <w:p w:rsidR="00D31785" w:rsidRPr="00127CDD" w:rsidRDefault="007D2A43" w:rsidP="00CE3596">
            <w:pPr>
              <w:jc w:val="center"/>
              <w:rPr>
                <w:rFonts w:ascii="Sylfaen" w:hAnsi="Sylfaen"/>
                <w:b/>
                <w:bCs/>
                <w:color w:val="000000"/>
                <w:sz w:val="16"/>
                <w:szCs w:val="16"/>
                <w:lang w:val="ka-GE"/>
              </w:rPr>
            </w:pPr>
            <w:r w:rsidRPr="00127CDD">
              <w:rPr>
                <w:rFonts w:ascii="Sylfaen" w:hAnsi="Sylfaen"/>
                <w:b/>
                <w:bCs/>
                <w:color w:val="000000"/>
                <w:sz w:val="16"/>
                <w:szCs w:val="16"/>
                <w:lang w:val="ka-GE"/>
              </w:rPr>
              <w:t>50</w:t>
            </w:r>
            <w:r w:rsidR="004D42C5" w:rsidRPr="00127CDD">
              <w:rPr>
                <w:rFonts w:ascii="Sylfaen" w:hAnsi="Sylfaen"/>
                <w:b/>
                <w:bCs/>
                <w:color w:val="000000"/>
                <w:sz w:val="16"/>
                <w:szCs w:val="16"/>
                <w:lang w:val="ka-GE"/>
              </w:rPr>
              <w:t>,0</w:t>
            </w:r>
          </w:p>
        </w:tc>
      </w:tr>
      <w:tr w:rsidR="00D31785" w:rsidRPr="00127CDD" w:rsidTr="00D31785">
        <w:trPr>
          <w:trHeight w:val="676"/>
        </w:trPr>
        <w:tc>
          <w:tcPr>
            <w:tcW w:w="885" w:type="pct"/>
            <w:tcBorders>
              <w:top w:val="nil"/>
              <w:left w:val="single" w:sz="4" w:space="0" w:color="auto"/>
              <w:bottom w:val="single" w:sz="4" w:space="0" w:color="auto"/>
              <w:right w:val="single" w:sz="4" w:space="0" w:color="auto"/>
            </w:tcBorders>
            <w:shd w:val="clear" w:color="000000" w:fill="FFFFFF"/>
            <w:vAlign w:val="center"/>
            <w:hideMark/>
          </w:tcPr>
          <w:p w:rsidR="00D31785" w:rsidRPr="00127CDD" w:rsidRDefault="00D31785" w:rsidP="00D31785">
            <w:pPr>
              <w:rPr>
                <w:rFonts w:ascii="Calibri" w:hAnsi="Calibri"/>
                <w:b/>
                <w:color w:val="000000"/>
                <w:sz w:val="16"/>
                <w:szCs w:val="16"/>
              </w:rPr>
            </w:pPr>
            <w:r w:rsidRPr="00127CDD">
              <w:rPr>
                <w:rFonts w:ascii="Sylfaen" w:hAnsi="Sylfaen" w:cs="Sylfaen"/>
                <w:b/>
                <w:color w:val="000000"/>
                <w:sz w:val="16"/>
                <w:szCs w:val="16"/>
              </w:rPr>
              <w:t>პროგრამის</w:t>
            </w:r>
            <w:r w:rsidRPr="00127CDD">
              <w:rPr>
                <w:rFonts w:ascii="Calibri" w:hAnsi="Calibri" w:cs="Calibri"/>
                <w:b/>
                <w:color w:val="000000"/>
                <w:sz w:val="16"/>
                <w:szCs w:val="16"/>
              </w:rPr>
              <w:t xml:space="preserve"> </w:t>
            </w:r>
            <w:r w:rsidRPr="00127CDD">
              <w:rPr>
                <w:rFonts w:ascii="Sylfaen" w:hAnsi="Sylfaen" w:cs="Sylfaen"/>
                <w:b/>
                <w:color w:val="000000"/>
                <w:sz w:val="16"/>
                <w:szCs w:val="16"/>
              </w:rPr>
              <w:t>განმახორციელებელი</w:t>
            </w:r>
            <w:r w:rsidRPr="00127CDD">
              <w:rPr>
                <w:rFonts w:ascii="Calibri" w:hAnsi="Calibri" w:cs="Calibri"/>
                <w:b/>
                <w:color w:val="000000"/>
                <w:sz w:val="16"/>
                <w:szCs w:val="16"/>
              </w:rPr>
              <w:t xml:space="preserve"> </w:t>
            </w:r>
            <w:r w:rsidRPr="00127CDD">
              <w:rPr>
                <w:rFonts w:ascii="Sylfaen" w:hAnsi="Sylfaen" w:cs="Sylfaen"/>
                <w:b/>
                <w:color w:val="000000"/>
                <w:sz w:val="16"/>
                <w:szCs w:val="16"/>
              </w:rPr>
              <w:t>სამსახური</w:t>
            </w:r>
          </w:p>
        </w:tc>
        <w:tc>
          <w:tcPr>
            <w:tcW w:w="4115" w:type="pct"/>
            <w:gridSpan w:val="3"/>
            <w:tcBorders>
              <w:top w:val="single" w:sz="4" w:space="0" w:color="auto"/>
              <w:left w:val="nil"/>
              <w:bottom w:val="single" w:sz="4" w:space="0" w:color="auto"/>
              <w:right w:val="single" w:sz="4" w:space="0" w:color="000000"/>
            </w:tcBorders>
            <w:shd w:val="clear" w:color="000000" w:fill="FFFFFF"/>
            <w:vAlign w:val="center"/>
            <w:hideMark/>
          </w:tcPr>
          <w:p w:rsidR="00D31785" w:rsidRPr="00127CDD" w:rsidRDefault="00564686" w:rsidP="00D31785">
            <w:pPr>
              <w:rPr>
                <w:rFonts w:ascii="Calibri" w:hAnsi="Calibri"/>
                <w:color w:val="000000"/>
                <w:sz w:val="16"/>
                <w:szCs w:val="16"/>
                <w:lang w:val="ka-GE"/>
              </w:rPr>
            </w:pPr>
            <w:r w:rsidRPr="00127CDD">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D31785" w:rsidRPr="00127CDD" w:rsidTr="00D31785">
        <w:trPr>
          <w:trHeight w:val="350"/>
        </w:trPr>
        <w:tc>
          <w:tcPr>
            <w:tcW w:w="885" w:type="pct"/>
            <w:tcBorders>
              <w:top w:val="nil"/>
              <w:left w:val="single" w:sz="4" w:space="0" w:color="auto"/>
              <w:bottom w:val="single" w:sz="4" w:space="0" w:color="auto"/>
              <w:right w:val="single" w:sz="4" w:space="0" w:color="auto"/>
            </w:tcBorders>
            <w:shd w:val="clear" w:color="000000" w:fill="FFFFFF"/>
            <w:vAlign w:val="center"/>
            <w:hideMark/>
          </w:tcPr>
          <w:p w:rsidR="00D31785" w:rsidRPr="00127CDD" w:rsidRDefault="00D31785" w:rsidP="00D31785">
            <w:pPr>
              <w:jc w:val="center"/>
              <w:rPr>
                <w:rFonts w:ascii="Sylfaen" w:hAnsi="Sylfaen"/>
                <w:b/>
                <w:bCs/>
                <w:color w:val="000000"/>
                <w:sz w:val="16"/>
                <w:szCs w:val="16"/>
                <w:lang w:val="ka-GE"/>
              </w:rPr>
            </w:pPr>
            <w:r w:rsidRPr="00127CDD">
              <w:rPr>
                <w:rFonts w:ascii="Sylfaen" w:hAnsi="Sylfaen"/>
                <w:b/>
                <w:bCs/>
                <w:color w:val="000000"/>
                <w:sz w:val="16"/>
                <w:szCs w:val="16"/>
                <w:lang w:val="ka-GE"/>
              </w:rPr>
              <w:t>პროგრამის აღწერა</w:t>
            </w:r>
          </w:p>
        </w:tc>
        <w:tc>
          <w:tcPr>
            <w:tcW w:w="4115" w:type="pct"/>
            <w:gridSpan w:val="3"/>
            <w:tcBorders>
              <w:top w:val="single" w:sz="4" w:space="0" w:color="auto"/>
              <w:left w:val="nil"/>
              <w:bottom w:val="single" w:sz="4" w:space="0" w:color="auto"/>
              <w:right w:val="single" w:sz="4" w:space="0" w:color="000000"/>
            </w:tcBorders>
            <w:shd w:val="clear" w:color="000000" w:fill="FFFFFF"/>
            <w:vAlign w:val="center"/>
            <w:hideMark/>
          </w:tcPr>
          <w:p w:rsidR="00D31785" w:rsidRPr="00127CDD" w:rsidRDefault="004D42C5" w:rsidP="00496A9A">
            <w:pPr>
              <w:pStyle w:val="ListParagraph"/>
              <w:widowControl w:val="0"/>
              <w:tabs>
                <w:tab w:val="left" w:pos="0"/>
              </w:tabs>
              <w:autoSpaceDE w:val="0"/>
              <w:autoSpaceDN w:val="0"/>
              <w:adjustRightInd w:val="0"/>
              <w:spacing w:after="0"/>
              <w:ind w:left="0"/>
              <w:jc w:val="both"/>
              <w:rPr>
                <w:rFonts w:ascii="Sylfaen" w:hAnsi="Sylfaen" w:cs="Sylfaen"/>
                <w:color w:val="000000"/>
                <w:sz w:val="16"/>
                <w:szCs w:val="16"/>
                <w:lang w:val="ka-GE" w:eastAsia="ru-RU"/>
              </w:rPr>
            </w:pPr>
            <w:r w:rsidRPr="00127CDD">
              <w:rPr>
                <w:rFonts w:ascii="Sylfaen" w:hAnsi="Sylfaen" w:cs="Sylfaen"/>
                <w:color w:val="000000"/>
                <w:sz w:val="16"/>
                <w:szCs w:val="16"/>
                <w:lang w:val="ru-RU" w:eastAsia="ru-RU"/>
              </w:rPr>
              <w:t>პროგრამის ფარგლებში განხორციელდება 202</w:t>
            </w:r>
            <w:r w:rsidRPr="00127CDD">
              <w:rPr>
                <w:rFonts w:ascii="Sylfaen" w:hAnsi="Sylfaen" w:cs="Sylfaen"/>
                <w:color w:val="000000"/>
                <w:sz w:val="16"/>
                <w:szCs w:val="16"/>
                <w:lang w:eastAsia="ru-RU"/>
              </w:rPr>
              <w:t>3</w:t>
            </w:r>
            <w:r w:rsidRPr="00127CDD">
              <w:rPr>
                <w:rFonts w:ascii="Sylfaen" w:hAnsi="Sylfaen" w:cs="Sylfaen"/>
                <w:color w:val="000000"/>
                <w:sz w:val="16"/>
                <w:szCs w:val="16"/>
                <w:lang w:val="ru-RU" w:eastAsia="ru-RU"/>
              </w:rPr>
              <w:t>-202</w:t>
            </w:r>
            <w:r w:rsidRPr="00127CDD">
              <w:rPr>
                <w:rFonts w:ascii="Sylfaen" w:hAnsi="Sylfaen" w:cs="Sylfaen"/>
                <w:color w:val="000000"/>
                <w:sz w:val="16"/>
                <w:szCs w:val="16"/>
                <w:lang w:eastAsia="ru-RU"/>
              </w:rPr>
              <w:t>4</w:t>
            </w:r>
            <w:r w:rsidRPr="00127CDD">
              <w:rPr>
                <w:rFonts w:ascii="Sylfaen" w:hAnsi="Sylfaen" w:cs="Sylfaen"/>
                <w:color w:val="000000"/>
                <w:sz w:val="16"/>
                <w:szCs w:val="16"/>
                <w:lang w:val="ru-RU" w:eastAsia="ru-RU"/>
              </w:rPr>
              <w:t xml:space="preserve"> სასწავლო წლის თელავის მუნიციპალიტეტის სკოლების წარჩინებულ კურსდამთავრებულთათვის </w:t>
            </w:r>
            <w:r w:rsidRPr="00127CDD">
              <w:rPr>
                <w:rFonts w:ascii="Sylfaen" w:hAnsi="Sylfaen" w:cs="Sylfaen"/>
                <w:color w:val="000000"/>
                <w:sz w:val="16"/>
                <w:szCs w:val="16"/>
                <w:lang w:val="ka-GE" w:eastAsia="ru-RU"/>
              </w:rPr>
              <w:t>წახალისება</w:t>
            </w:r>
            <w:r w:rsidRPr="00127CDD">
              <w:rPr>
                <w:rFonts w:ascii="Sylfaen" w:hAnsi="Sylfaen" w:cs="Sylfaen"/>
                <w:color w:val="000000"/>
                <w:sz w:val="16"/>
                <w:szCs w:val="16"/>
                <w:lang w:val="ru-RU" w:eastAsia="ru-RU"/>
              </w:rPr>
              <w:t xml:space="preserve"> ფულადი </w:t>
            </w:r>
            <w:r w:rsidRPr="00127CDD">
              <w:rPr>
                <w:rFonts w:ascii="Sylfaen" w:hAnsi="Sylfaen" w:cs="Sylfaen"/>
                <w:color w:val="000000"/>
                <w:sz w:val="16"/>
                <w:szCs w:val="16"/>
                <w:lang w:val="ka-GE" w:eastAsia="ru-RU"/>
              </w:rPr>
              <w:t>საჩუქრით და სხვა.</w:t>
            </w:r>
            <w:r w:rsidRPr="00127CDD">
              <w:rPr>
                <w:rFonts w:ascii="Sylfaen" w:hAnsi="Sylfaen" w:cs="Sylfaen"/>
                <w:color w:val="000000"/>
                <w:sz w:val="16"/>
                <w:szCs w:val="16"/>
                <w:lang w:val="ru-RU" w:eastAsia="ru-RU"/>
              </w:rPr>
              <w:t xml:space="preserve"> </w:t>
            </w:r>
            <w:r w:rsidR="00686712" w:rsidRPr="00127CDD">
              <w:rPr>
                <w:rFonts w:ascii="Sylfaen" w:hAnsi="Sylfaen" w:cs="Sylfaen"/>
                <w:color w:val="000000"/>
                <w:sz w:val="16"/>
                <w:szCs w:val="16"/>
                <w:lang w:val="ka-GE" w:eastAsia="ru-RU"/>
              </w:rPr>
              <w:t xml:space="preserve"> </w:t>
            </w:r>
            <w:r w:rsidR="0017527F" w:rsidRPr="00127CDD">
              <w:rPr>
                <w:rFonts w:ascii="Sylfaen" w:hAnsi="Sylfaen" w:cs="Sylfaen"/>
                <w:color w:val="000000"/>
                <w:sz w:val="16"/>
                <w:szCs w:val="16"/>
                <w:lang w:val="ka-GE" w:eastAsia="ru-RU"/>
              </w:rPr>
              <w:t xml:space="preserve"> </w:t>
            </w:r>
          </w:p>
        </w:tc>
      </w:tr>
      <w:tr w:rsidR="00D31785" w:rsidRPr="00127CDD" w:rsidTr="00D31785">
        <w:trPr>
          <w:trHeight w:val="350"/>
        </w:trPr>
        <w:tc>
          <w:tcPr>
            <w:tcW w:w="885" w:type="pct"/>
            <w:tcBorders>
              <w:top w:val="nil"/>
              <w:left w:val="single" w:sz="4" w:space="0" w:color="auto"/>
              <w:bottom w:val="single" w:sz="4" w:space="0" w:color="auto"/>
              <w:right w:val="single" w:sz="4" w:space="0" w:color="auto"/>
            </w:tcBorders>
            <w:shd w:val="clear" w:color="000000" w:fill="FFFFFF"/>
            <w:vAlign w:val="center"/>
            <w:hideMark/>
          </w:tcPr>
          <w:p w:rsidR="00D31785" w:rsidRPr="00127CDD" w:rsidRDefault="00D31785" w:rsidP="00D31785">
            <w:pPr>
              <w:jc w:val="center"/>
              <w:rPr>
                <w:rFonts w:ascii="Sylfaen" w:hAnsi="Sylfaen"/>
                <w:b/>
                <w:bCs/>
                <w:color w:val="000000"/>
                <w:sz w:val="16"/>
                <w:szCs w:val="16"/>
                <w:lang w:val="ka-GE"/>
              </w:rPr>
            </w:pPr>
            <w:r w:rsidRPr="00127CDD">
              <w:rPr>
                <w:rFonts w:ascii="Sylfaen" w:hAnsi="Sylfaen"/>
                <w:b/>
                <w:bCs/>
                <w:color w:val="000000"/>
                <w:sz w:val="16"/>
                <w:szCs w:val="16"/>
                <w:lang w:val="ka-GE"/>
              </w:rPr>
              <w:t xml:space="preserve">პროგრამის მიზანი </w:t>
            </w:r>
          </w:p>
        </w:tc>
        <w:tc>
          <w:tcPr>
            <w:tcW w:w="4115" w:type="pct"/>
            <w:gridSpan w:val="3"/>
            <w:tcBorders>
              <w:top w:val="single" w:sz="4" w:space="0" w:color="auto"/>
              <w:left w:val="nil"/>
              <w:bottom w:val="single" w:sz="4" w:space="0" w:color="auto"/>
              <w:right w:val="single" w:sz="4" w:space="0" w:color="000000"/>
            </w:tcBorders>
            <w:shd w:val="clear" w:color="000000" w:fill="FFFFFF"/>
            <w:vAlign w:val="center"/>
            <w:hideMark/>
          </w:tcPr>
          <w:p w:rsidR="00D31785" w:rsidRPr="00127CDD" w:rsidRDefault="00451AFA" w:rsidP="00784932">
            <w:pPr>
              <w:widowControl w:val="0"/>
              <w:tabs>
                <w:tab w:val="left" w:pos="0"/>
              </w:tabs>
              <w:autoSpaceDE w:val="0"/>
              <w:autoSpaceDN w:val="0"/>
              <w:adjustRightInd w:val="0"/>
              <w:jc w:val="both"/>
              <w:rPr>
                <w:rFonts w:ascii="Sylfaen" w:hAnsi="Sylfaen" w:cs="Sylfaen"/>
                <w:color w:val="000000"/>
                <w:sz w:val="16"/>
                <w:szCs w:val="16"/>
              </w:rPr>
            </w:pPr>
            <w:r w:rsidRPr="00127CDD">
              <w:rPr>
                <w:rFonts w:ascii="Sylfaen" w:hAnsi="Sylfaen" w:cs="Sylfaen"/>
                <w:color w:val="000000"/>
                <w:sz w:val="16"/>
                <w:szCs w:val="16"/>
                <w:lang w:val="ka-GE"/>
              </w:rPr>
              <w:t xml:space="preserve">სკოლის </w:t>
            </w:r>
            <w:r w:rsidR="00784932" w:rsidRPr="00127CDD">
              <w:rPr>
                <w:rFonts w:ascii="Sylfaen" w:hAnsi="Sylfaen" w:cs="Sylfaen"/>
                <w:color w:val="000000"/>
                <w:sz w:val="16"/>
                <w:szCs w:val="16"/>
              </w:rPr>
              <w:t>წარჩინებულ</w:t>
            </w:r>
            <w:r w:rsidR="00784932" w:rsidRPr="00127CDD">
              <w:rPr>
                <w:rFonts w:ascii="Sylfaen" w:hAnsi="Sylfaen" w:cs="Sylfaen"/>
                <w:color w:val="000000"/>
                <w:sz w:val="16"/>
                <w:szCs w:val="16"/>
                <w:lang w:val="ka-GE"/>
              </w:rPr>
              <w:t>ი</w:t>
            </w:r>
            <w:r w:rsidR="00784932" w:rsidRPr="00127CDD">
              <w:rPr>
                <w:rFonts w:ascii="Sylfaen" w:hAnsi="Sylfaen" w:cs="Sylfaen"/>
                <w:color w:val="000000"/>
                <w:sz w:val="16"/>
                <w:szCs w:val="16"/>
              </w:rPr>
              <w:t xml:space="preserve"> კურსდამთავრებულების </w:t>
            </w:r>
            <w:r w:rsidR="00784932" w:rsidRPr="00127CDD">
              <w:rPr>
                <w:rFonts w:ascii="Sylfaen" w:hAnsi="Sylfaen" w:cs="Sylfaen"/>
                <w:color w:val="000000"/>
                <w:sz w:val="16"/>
                <w:szCs w:val="16"/>
                <w:lang w:val="ka-GE"/>
              </w:rPr>
              <w:t>მ</w:t>
            </w:r>
            <w:r w:rsidR="00784932" w:rsidRPr="00127CDD">
              <w:rPr>
                <w:rFonts w:ascii="Sylfaen" w:eastAsia="Sylfaen" w:hAnsi="Sylfaen" w:cs="Sylfaen"/>
                <w:sz w:val="16"/>
                <w:szCs w:val="16"/>
                <w:lang w:val="ka-GE"/>
              </w:rPr>
              <w:t>ხარდაჭერა.</w:t>
            </w:r>
            <w:r w:rsidR="00686712" w:rsidRPr="00127CDD">
              <w:rPr>
                <w:rFonts w:ascii="Sylfaen" w:eastAsia="Sylfaen" w:hAnsi="Sylfaen" w:cs="Sylfaen"/>
                <w:sz w:val="16"/>
                <w:szCs w:val="16"/>
                <w:lang w:val="ka-GE"/>
              </w:rPr>
              <w:t xml:space="preserve"> </w:t>
            </w:r>
            <w:r w:rsidR="00CE02A1" w:rsidRPr="00127CDD">
              <w:rPr>
                <w:rFonts w:ascii="Sylfaen" w:hAnsi="Sylfaen" w:cs="Sylfaen"/>
                <w:color w:val="000000"/>
                <w:sz w:val="16"/>
                <w:szCs w:val="16"/>
              </w:rPr>
              <w:t>საჯარო სკოლებში მოსწავლეთა ტრანსპორტით უზრუნველყოფ</w:t>
            </w:r>
            <w:r w:rsidR="00CE02A1" w:rsidRPr="00127CDD">
              <w:rPr>
                <w:rFonts w:ascii="Sylfaen" w:hAnsi="Sylfaen" w:cs="Sylfaen"/>
                <w:color w:val="000000"/>
                <w:sz w:val="16"/>
                <w:szCs w:val="16"/>
                <w:lang w:val="ka-GE"/>
              </w:rPr>
              <w:t>ა</w:t>
            </w:r>
            <w:r w:rsidR="00CE02A1" w:rsidRPr="00127CDD">
              <w:rPr>
                <w:rFonts w:ascii="Sylfaen" w:hAnsi="Sylfaen" w:cs="Sylfaen"/>
                <w:color w:val="000000"/>
                <w:sz w:val="16"/>
                <w:szCs w:val="16"/>
                <w:lang w:val="en-US"/>
              </w:rPr>
              <w:t xml:space="preserve">, </w:t>
            </w:r>
            <w:r w:rsidR="00686712" w:rsidRPr="00127CDD">
              <w:rPr>
                <w:rFonts w:ascii="Sylfaen" w:hAnsi="Sylfaen" w:cs="Sylfaen"/>
                <w:sz w:val="16"/>
                <w:szCs w:val="16"/>
                <w:lang w:val="ka-GE"/>
              </w:rPr>
              <w:t>საჯარო სკოლებში</w:t>
            </w:r>
            <w:r w:rsidR="00686712" w:rsidRPr="00127CDD">
              <w:rPr>
                <w:rFonts w:ascii="Sylfaen" w:hAnsi="Sylfaen" w:cs="Sylfaen"/>
                <w:sz w:val="16"/>
                <w:szCs w:val="16"/>
              </w:rPr>
              <w:t xml:space="preserve"> არსებული ინფრასტრუქტურის </w:t>
            </w:r>
            <w:r w:rsidR="00686712" w:rsidRPr="00127CDD">
              <w:rPr>
                <w:rFonts w:ascii="Sylfaen" w:hAnsi="Sylfaen" w:cs="Sylfaen"/>
                <w:sz w:val="16"/>
                <w:szCs w:val="16"/>
                <w:lang w:val="ka-GE"/>
              </w:rPr>
              <w:t>გაუმჯობესება.</w:t>
            </w:r>
          </w:p>
        </w:tc>
      </w:tr>
    </w:tbl>
    <w:p w:rsidR="002664DE" w:rsidRDefault="002664DE" w:rsidP="007B3E1C">
      <w:pPr>
        <w:ind w:right="283" w:firstLine="708"/>
        <w:rPr>
          <w:rFonts w:ascii="Sylfaen" w:hAnsi="Sylfaen" w:cs="Sylfaen"/>
          <w:b/>
          <w:bCs/>
          <w:lang w:val="ka-GE"/>
        </w:rPr>
      </w:pPr>
    </w:p>
    <w:p w:rsidR="007B3E1C" w:rsidRPr="00800860" w:rsidRDefault="0012642B" w:rsidP="007B3E1C">
      <w:pPr>
        <w:ind w:right="283" w:firstLine="708"/>
        <w:rPr>
          <w:rFonts w:ascii="Sylfaen" w:hAnsi="Sylfaen" w:cs="Sylfaen"/>
          <w:b/>
          <w:lang w:val="ka-GE"/>
        </w:rPr>
      </w:pPr>
      <w:r>
        <w:rPr>
          <w:rFonts w:ascii="Sylfaen" w:hAnsi="Sylfaen" w:cs="Sylfaen"/>
          <w:b/>
          <w:bCs/>
          <w:lang w:val="ka-GE"/>
        </w:rPr>
        <w:t xml:space="preserve">4. </w:t>
      </w:r>
      <w:r w:rsidR="00A80C97" w:rsidRPr="00A80C97">
        <w:rPr>
          <w:rFonts w:ascii="Sylfaen" w:hAnsi="Sylfaen" w:cs="Sylfaen"/>
          <w:b/>
          <w:bCs/>
        </w:rPr>
        <w:t>კულტურა</w:t>
      </w:r>
      <w:r w:rsidR="00A80C97" w:rsidRPr="00A80C97">
        <w:rPr>
          <w:rFonts w:ascii="Arial CYR" w:hAnsi="Arial CYR" w:cs="Arial CYR"/>
          <w:b/>
          <w:bCs/>
        </w:rPr>
        <w:t xml:space="preserve">, </w:t>
      </w:r>
      <w:r w:rsidR="00A80C97" w:rsidRPr="00A80C97">
        <w:rPr>
          <w:rFonts w:ascii="Sylfaen" w:hAnsi="Sylfaen" w:cs="Sylfaen"/>
          <w:b/>
          <w:bCs/>
        </w:rPr>
        <w:t>ახალგაზრდობა</w:t>
      </w:r>
      <w:r w:rsidR="00A80C97" w:rsidRPr="00A80C97">
        <w:rPr>
          <w:rFonts w:ascii="Arial CYR" w:hAnsi="Arial CYR" w:cs="Arial CYR"/>
          <w:b/>
          <w:bCs/>
        </w:rPr>
        <w:t xml:space="preserve"> </w:t>
      </w:r>
      <w:r w:rsidR="00A80C97" w:rsidRPr="00A80C97">
        <w:rPr>
          <w:rFonts w:ascii="Sylfaen" w:hAnsi="Sylfaen" w:cs="Sylfaen"/>
          <w:b/>
          <w:bCs/>
        </w:rPr>
        <w:t>და</w:t>
      </w:r>
      <w:r w:rsidR="00A80C97" w:rsidRPr="00A80C97">
        <w:rPr>
          <w:rFonts w:ascii="Arial CYR" w:hAnsi="Arial CYR" w:cs="Arial CYR"/>
          <w:b/>
          <w:bCs/>
        </w:rPr>
        <w:t xml:space="preserve"> </w:t>
      </w:r>
      <w:r w:rsidR="00A80C97" w:rsidRPr="00A80C97">
        <w:rPr>
          <w:rFonts w:ascii="Sylfaen" w:hAnsi="Sylfaen" w:cs="Sylfaen"/>
          <w:b/>
          <w:bCs/>
        </w:rPr>
        <w:t>სპორტი</w:t>
      </w:r>
      <w:r w:rsidR="00800860">
        <w:rPr>
          <w:rFonts w:ascii="Sylfaen" w:hAnsi="Sylfaen" w:cs="Sylfaen"/>
          <w:b/>
          <w:bCs/>
          <w:lang w:val="ka-GE"/>
        </w:rPr>
        <w:t xml:space="preserve"> (კოდი 05 00)</w:t>
      </w:r>
    </w:p>
    <w:p w:rsidR="007B3E1C" w:rsidRPr="00A80C97" w:rsidRDefault="007B3E1C" w:rsidP="007B3E1C">
      <w:pPr>
        <w:ind w:right="283" w:firstLine="708"/>
        <w:rPr>
          <w:rFonts w:ascii="Sylfaen" w:hAnsi="Sylfaen" w:cs="Sylfaen"/>
          <w:lang w:val="ka-GE"/>
        </w:rPr>
      </w:pPr>
    </w:p>
    <w:p w:rsidR="00B80123" w:rsidRPr="00860E38" w:rsidRDefault="00B80123" w:rsidP="00B80123">
      <w:pPr>
        <w:tabs>
          <w:tab w:val="left" w:pos="1815"/>
        </w:tabs>
        <w:jc w:val="both"/>
        <w:rPr>
          <w:rFonts w:ascii="Sylfaen" w:hAnsi="Sylfaen" w:cs="Sylfaen"/>
          <w:noProof/>
          <w:sz w:val="20"/>
          <w:szCs w:val="20"/>
          <w:lang w:val="ka-GE"/>
        </w:rPr>
      </w:pPr>
      <w:r w:rsidRPr="00860E38">
        <w:rPr>
          <w:rFonts w:ascii="Sylfaen" w:hAnsi="Sylfaen" w:cs="Sylfaen"/>
          <w:noProof/>
          <w:sz w:val="20"/>
          <w:szCs w:val="20"/>
          <w:lang w:val="ka-GE"/>
        </w:rPr>
        <w:t xml:space="preserve">მუნიციპალიტეტის ინფრასტრუქტურული განვითარების პარალელურად აუცილებელია ხელი შეეწყოს კულტურული ტრადიციების დაცვასა და ღირსეულ გაგრძელებას. ამასთანავე, ერთ-ერთი პრიორიტეტია ახალგაზრდების მრავალმხრივი (როგორც სულიერი, ისე ფიზიკური თვალსაზრისით) განვითარების ხელშეწყობა და მათში ცხოვრების ჯანსაღი წესის დამკვიდრება. შესაბამისად, მუნიციპალიტეტი განაგრძობს სპორტული ობიექტების ფინანსურ მხარდაჭერას, წარმატებული სპორტსმენების ხელშეწყობასა და შესაბამისი პირობების შექმნას, რათა ბავშვებმა და ახალგაზრდებმა შეძლონ მათი სპორტული შესაძლებლობების გამოვლენა. მუნიციპალიტეტის კულტურული ტრადიციების დაცვის მიზნით, პრიორიტეტის ფარგლებში, განხორციელდება სხვადასხვა კულტურული ღონისძიებები, მათ შორის, სადღესასწაულო დღეებში სხვადასხვა გასართობი და სანახაობრივი ღონისძიებები. პრიორიტეტის მიზანია, ახალგაზრდული ინიციატივების მხარდაჭერა, ნიჭიერი ახალგაზრდების გამოვლენა და საზოგადოებრივ ცხოვრებაში ჩართულობის ხელშეწყობა. თელავის მუნიციპალიტეტი განაგრძობს კულტურის და ხელოვნების სფეროებში სხვადასხვა პროექტების შემუშავებას, ხორციელდება მუნიციპალიტეტის ტერიტორიაზე განთავსებული კულტურის ობიექტების, ბიბლიოთეკების, სახელოვნებო სკოლების  ხელშეწყობა, ბიბლიოთეკებში წიგნადი ფონდის განახლება, კულტურული დაწესებულებებისათვის მატერიალურ–ტექნიკური ბაზის გაუმჯობესება, კულტურული ღონისძიების ხელშეწყობა, სპორტული და ახალგაზრდული ღონისძიებების ჩატარების ხელშეწყობა, ინფრასტრუქტურის განახლება. </w:t>
      </w:r>
    </w:p>
    <w:p w:rsidR="00422634" w:rsidRDefault="00422634" w:rsidP="001E49E8">
      <w:pPr>
        <w:ind w:right="283" w:firstLine="708"/>
        <w:jc w:val="right"/>
        <w:rPr>
          <w:rFonts w:ascii="Sylfaen" w:hAnsi="Sylfaen"/>
          <w:b/>
          <w:i/>
          <w:sz w:val="16"/>
          <w:lang w:val="ka-GE"/>
        </w:rPr>
      </w:pPr>
    </w:p>
    <w:p w:rsidR="001E49E8" w:rsidRDefault="001E49E8" w:rsidP="001E49E8">
      <w:pPr>
        <w:ind w:right="283" w:firstLine="708"/>
        <w:jc w:val="right"/>
        <w:rPr>
          <w:rFonts w:ascii="Sylfaen" w:hAnsi="Sylfaen"/>
          <w:b/>
          <w:i/>
          <w:sz w:val="16"/>
          <w:lang w:val="ka-GE"/>
        </w:rPr>
      </w:pPr>
      <w:r>
        <w:rPr>
          <w:rFonts w:ascii="Sylfaen" w:hAnsi="Sylfaen"/>
          <w:b/>
          <w:i/>
          <w:sz w:val="16"/>
          <w:lang w:val="ka-GE"/>
        </w:rPr>
        <w:t>ათასი ლარი</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6"/>
        <w:gridCol w:w="3782"/>
        <w:gridCol w:w="1979"/>
        <w:gridCol w:w="1797"/>
        <w:gridCol w:w="6"/>
        <w:gridCol w:w="1730"/>
      </w:tblGrid>
      <w:tr w:rsidR="00422634" w:rsidRPr="00227973" w:rsidTr="00422634">
        <w:trPr>
          <w:trHeight w:val="386"/>
          <w:tblHeader/>
        </w:trPr>
        <w:tc>
          <w:tcPr>
            <w:tcW w:w="557" w:type="pct"/>
            <w:vMerge w:val="restart"/>
            <w:shd w:val="clear" w:color="auto" w:fill="auto"/>
            <w:vAlign w:val="center"/>
            <w:hideMark/>
          </w:tcPr>
          <w:p w:rsidR="00422634" w:rsidRPr="00227973" w:rsidRDefault="00422634" w:rsidP="00D63351">
            <w:pPr>
              <w:jc w:val="center"/>
              <w:rPr>
                <w:rFonts w:ascii="Arial" w:hAnsi="Arial" w:cs="Arial"/>
                <w:b/>
                <w:color w:val="000000"/>
                <w:sz w:val="16"/>
                <w:szCs w:val="16"/>
                <w:lang w:val="en-US" w:eastAsia="en-US"/>
              </w:rPr>
            </w:pPr>
            <w:r w:rsidRPr="00227973">
              <w:rPr>
                <w:rFonts w:ascii="Sylfaen" w:hAnsi="Sylfaen" w:cs="Calibri"/>
                <w:b/>
                <w:bCs/>
                <w:color w:val="000000"/>
                <w:sz w:val="16"/>
                <w:szCs w:val="16"/>
                <w:lang w:val="en-US" w:eastAsia="en-US"/>
              </w:rPr>
              <w:t>კოდი</w:t>
            </w:r>
          </w:p>
        </w:tc>
        <w:tc>
          <w:tcPr>
            <w:tcW w:w="1808" w:type="pct"/>
            <w:vMerge w:val="restart"/>
            <w:shd w:val="clear" w:color="auto" w:fill="auto"/>
            <w:vAlign w:val="center"/>
            <w:hideMark/>
          </w:tcPr>
          <w:p w:rsidR="00422634" w:rsidRPr="00227973" w:rsidRDefault="00422634" w:rsidP="00D63351">
            <w:pPr>
              <w:jc w:val="center"/>
              <w:rPr>
                <w:rFonts w:ascii="Arial" w:hAnsi="Arial" w:cs="Arial"/>
                <w:b/>
                <w:color w:val="000000"/>
                <w:sz w:val="16"/>
                <w:szCs w:val="16"/>
                <w:lang w:val="en-US" w:eastAsia="en-US"/>
              </w:rPr>
            </w:pPr>
          </w:p>
          <w:p w:rsidR="00422634" w:rsidRPr="00227973" w:rsidRDefault="00422634" w:rsidP="00D63351">
            <w:pPr>
              <w:jc w:val="center"/>
              <w:rPr>
                <w:rFonts w:ascii="Arial" w:hAnsi="Arial" w:cs="Arial"/>
                <w:b/>
                <w:color w:val="000000"/>
                <w:sz w:val="16"/>
                <w:szCs w:val="16"/>
                <w:lang w:val="ka-GE" w:eastAsia="en-US"/>
              </w:rPr>
            </w:pPr>
            <w:r w:rsidRPr="00227973">
              <w:rPr>
                <w:rFonts w:ascii="Sylfaen" w:hAnsi="Sylfaen" w:cs="Calibri"/>
                <w:b/>
                <w:bCs/>
                <w:color w:val="000000"/>
                <w:sz w:val="16"/>
                <w:szCs w:val="16"/>
                <w:lang w:val="ka-GE" w:eastAsia="en-US"/>
              </w:rPr>
              <w:t>პრიორიტეტი, პროგრამა და ქვეპროგრამა</w:t>
            </w:r>
          </w:p>
        </w:tc>
        <w:tc>
          <w:tcPr>
            <w:tcW w:w="2635" w:type="pct"/>
            <w:gridSpan w:val="4"/>
            <w:shd w:val="clear" w:color="auto" w:fill="auto"/>
            <w:vAlign w:val="center"/>
            <w:hideMark/>
          </w:tcPr>
          <w:p w:rsidR="00422634" w:rsidRPr="00227973" w:rsidRDefault="00422634" w:rsidP="00D63351">
            <w:pPr>
              <w:jc w:val="center"/>
              <w:rPr>
                <w:rFonts w:ascii="Sylfaen" w:hAnsi="Sylfaen" w:cs="Calibri"/>
                <w:b/>
                <w:bCs/>
                <w:sz w:val="16"/>
                <w:szCs w:val="16"/>
                <w:lang w:val="en-US" w:eastAsia="en-US"/>
              </w:rPr>
            </w:pPr>
            <w:r w:rsidRPr="00227973">
              <w:rPr>
                <w:rFonts w:ascii="Sylfaen" w:hAnsi="Sylfaen" w:cs="Calibri"/>
                <w:b/>
                <w:bCs/>
                <w:sz w:val="16"/>
                <w:szCs w:val="16"/>
                <w:lang w:val="en-US" w:eastAsia="en-US"/>
              </w:rPr>
              <w:t>202</w:t>
            </w:r>
            <w:r w:rsidRPr="00227973">
              <w:rPr>
                <w:rFonts w:ascii="Sylfaen" w:hAnsi="Sylfaen" w:cs="Calibri"/>
                <w:b/>
                <w:bCs/>
                <w:sz w:val="16"/>
                <w:szCs w:val="16"/>
                <w:lang w:val="ka-GE" w:eastAsia="en-US"/>
              </w:rPr>
              <w:t>4</w:t>
            </w:r>
            <w:r w:rsidRPr="00227973">
              <w:rPr>
                <w:rFonts w:ascii="Sylfaen" w:hAnsi="Sylfaen" w:cs="Calibri"/>
                <w:b/>
                <w:bCs/>
                <w:sz w:val="16"/>
                <w:szCs w:val="16"/>
                <w:lang w:val="en-US" w:eastAsia="en-US"/>
              </w:rPr>
              <w:t xml:space="preserve"> წლის </w:t>
            </w:r>
            <w:r w:rsidRPr="00227973">
              <w:rPr>
                <w:rFonts w:ascii="Sylfaen" w:hAnsi="Sylfaen" w:cs="Calibri"/>
                <w:b/>
                <w:bCs/>
                <w:sz w:val="16"/>
                <w:szCs w:val="16"/>
                <w:lang w:val="ka-GE" w:eastAsia="en-US"/>
              </w:rPr>
              <w:t>პროექტი</w:t>
            </w:r>
          </w:p>
        </w:tc>
      </w:tr>
      <w:tr w:rsidR="00422634" w:rsidRPr="00227973" w:rsidTr="00422634">
        <w:trPr>
          <w:trHeight w:val="989"/>
          <w:tblHeader/>
        </w:trPr>
        <w:tc>
          <w:tcPr>
            <w:tcW w:w="557" w:type="pct"/>
            <w:vMerge/>
            <w:shd w:val="clear" w:color="auto" w:fill="auto"/>
            <w:hideMark/>
          </w:tcPr>
          <w:p w:rsidR="00422634" w:rsidRPr="00227973" w:rsidRDefault="00422634" w:rsidP="00D63351">
            <w:pPr>
              <w:jc w:val="center"/>
              <w:rPr>
                <w:rFonts w:ascii="Sylfaen" w:hAnsi="Sylfaen" w:cs="Calibri"/>
                <w:b/>
                <w:bCs/>
                <w:color w:val="000000"/>
                <w:sz w:val="16"/>
                <w:szCs w:val="16"/>
                <w:lang w:val="en-US" w:eastAsia="en-US"/>
              </w:rPr>
            </w:pPr>
          </w:p>
        </w:tc>
        <w:tc>
          <w:tcPr>
            <w:tcW w:w="1808" w:type="pct"/>
            <w:vMerge/>
            <w:shd w:val="clear" w:color="auto" w:fill="auto"/>
            <w:vAlign w:val="center"/>
            <w:hideMark/>
          </w:tcPr>
          <w:p w:rsidR="00422634" w:rsidRPr="00227973" w:rsidRDefault="00422634" w:rsidP="00D63351">
            <w:pPr>
              <w:jc w:val="center"/>
              <w:rPr>
                <w:rFonts w:ascii="Sylfaen" w:hAnsi="Sylfaen" w:cs="Calibri"/>
                <w:b/>
                <w:bCs/>
                <w:color w:val="000000"/>
                <w:sz w:val="16"/>
                <w:szCs w:val="16"/>
                <w:lang w:val="en-US" w:eastAsia="en-US"/>
              </w:rPr>
            </w:pPr>
          </w:p>
        </w:tc>
        <w:tc>
          <w:tcPr>
            <w:tcW w:w="946" w:type="pct"/>
            <w:shd w:val="clear" w:color="auto" w:fill="auto"/>
            <w:vAlign w:val="center"/>
            <w:hideMark/>
          </w:tcPr>
          <w:p w:rsidR="00422634" w:rsidRPr="00227973" w:rsidRDefault="00422634" w:rsidP="00D63351">
            <w:pPr>
              <w:jc w:val="center"/>
              <w:rPr>
                <w:rFonts w:ascii="Sylfaen" w:hAnsi="Sylfaen" w:cs="Calibri"/>
                <w:b/>
                <w:bCs/>
                <w:color w:val="000000"/>
                <w:sz w:val="16"/>
                <w:szCs w:val="16"/>
                <w:lang w:val="en-US" w:eastAsia="en-US"/>
              </w:rPr>
            </w:pPr>
            <w:r w:rsidRPr="00227973">
              <w:rPr>
                <w:rFonts w:ascii="Sylfaen" w:hAnsi="Sylfaen" w:cs="Calibri"/>
                <w:b/>
                <w:bCs/>
                <w:color w:val="000000"/>
                <w:sz w:val="16"/>
                <w:szCs w:val="16"/>
                <w:lang w:val="en-US" w:eastAsia="en-US"/>
              </w:rPr>
              <w:t>სულ</w:t>
            </w:r>
          </w:p>
        </w:tc>
        <w:tc>
          <w:tcPr>
            <w:tcW w:w="862" w:type="pct"/>
            <w:gridSpan w:val="2"/>
            <w:shd w:val="clear" w:color="auto" w:fill="auto"/>
            <w:vAlign w:val="center"/>
            <w:hideMark/>
          </w:tcPr>
          <w:p w:rsidR="00422634" w:rsidRPr="00227973" w:rsidRDefault="00422634" w:rsidP="00D63351">
            <w:pPr>
              <w:jc w:val="center"/>
              <w:rPr>
                <w:rFonts w:ascii="Sylfaen" w:hAnsi="Sylfaen" w:cs="Calibri"/>
                <w:b/>
                <w:bCs/>
                <w:color w:val="000000"/>
                <w:sz w:val="16"/>
                <w:szCs w:val="16"/>
                <w:lang w:val="en-US" w:eastAsia="en-US"/>
              </w:rPr>
            </w:pPr>
            <w:r w:rsidRPr="00227973">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827" w:type="pct"/>
            <w:shd w:val="clear" w:color="auto" w:fill="auto"/>
            <w:vAlign w:val="center"/>
            <w:hideMark/>
          </w:tcPr>
          <w:p w:rsidR="00422634" w:rsidRPr="00227973" w:rsidRDefault="00422634" w:rsidP="00D63351">
            <w:pPr>
              <w:jc w:val="center"/>
              <w:rPr>
                <w:rFonts w:ascii="Sylfaen" w:hAnsi="Sylfaen" w:cs="Calibri"/>
                <w:b/>
                <w:bCs/>
                <w:color w:val="000000"/>
                <w:sz w:val="16"/>
                <w:szCs w:val="16"/>
                <w:lang w:val="ka-GE" w:eastAsia="en-US"/>
              </w:rPr>
            </w:pPr>
            <w:r w:rsidRPr="00227973">
              <w:rPr>
                <w:rFonts w:ascii="Sylfaen" w:hAnsi="Sylfaen" w:cs="Calibri"/>
                <w:b/>
                <w:bCs/>
                <w:color w:val="000000"/>
                <w:sz w:val="16"/>
                <w:szCs w:val="16"/>
                <w:lang w:val="ka-GE" w:eastAsia="en-US"/>
              </w:rPr>
              <w:t>საკუთარი შემოსავლები</w:t>
            </w:r>
          </w:p>
        </w:tc>
      </w:tr>
      <w:tr w:rsidR="00422634" w:rsidRPr="00422634" w:rsidTr="00422634">
        <w:trPr>
          <w:trHeight w:val="512"/>
        </w:trPr>
        <w:tc>
          <w:tcPr>
            <w:tcW w:w="557" w:type="pct"/>
            <w:shd w:val="clear" w:color="auto" w:fill="auto"/>
            <w:vAlign w:val="center"/>
            <w:hideMark/>
          </w:tcPr>
          <w:p w:rsidR="00422634" w:rsidRPr="00422634" w:rsidRDefault="00422634" w:rsidP="00422634">
            <w:pPr>
              <w:jc w:val="center"/>
              <w:rPr>
                <w:rFonts w:ascii="Arial" w:hAnsi="Arial" w:cs="Arial"/>
                <w:b/>
                <w:bCs/>
                <w:color w:val="000000"/>
                <w:sz w:val="16"/>
                <w:szCs w:val="16"/>
                <w:lang w:val="en-US" w:eastAsia="en-US"/>
              </w:rPr>
            </w:pPr>
            <w:r w:rsidRPr="00422634">
              <w:rPr>
                <w:rFonts w:ascii="Arial" w:hAnsi="Arial" w:cs="Arial"/>
                <w:b/>
                <w:bCs/>
                <w:color w:val="000000"/>
                <w:sz w:val="16"/>
                <w:szCs w:val="16"/>
                <w:lang w:val="en-US" w:eastAsia="en-US"/>
              </w:rPr>
              <w:t>05 00</w:t>
            </w:r>
          </w:p>
        </w:tc>
        <w:tc>
          <w:tcPr>
            <w:tcW w:w="1807" w:type="pct"/>
            <w:shd w:val="clear" w:color="auto" w:fill="auto"/>
            <w:vAlign w:val="center"/>
            <w:hideMark/>
          </w:tcPr>
          <w:p w:rsidR="00422634" w:rsidRPr="00422634" w:rsidRDefault="00422634" w:rsidP="00422634">
            <w:pPr>
              <w:rPr>
                <w:rFonts w:ascii="Sylfaen" w:hAnsi="Sylfaen" w:cs="Calibri"/>
                <w:b/>
                <w:bCs/>
                <w:color w:val="000000"/>
                <w:sz w:val="16"/>
                <w:szCs w:val="16"/>
                <w:lang w:val="en-US" w:eastAsia="en-US"/>
              </w:rPr>
            </w:pPr>
            <w:r w:rsidRPr="00422634">
              <w:rPr>
                <w:rFonts w:ascii="Sylfaen" w:hAnsi="Sylfaen" w:cs="Calibri"/>
                <w:b/>
                <w:bCs/>
                <w:color w:val="000000"/>
                <w:sz w:val="16"/>
                <w:szCs w:val="16"/>
                <w:lang w:val="en-US" w:eastAsia="en-US"/>
              </w:rPr>
              <w:t>კულტურა, ახალგაზრდობა და სპორტი</w:t>
            </w:r>
          </w:p>
        </w:tc>
        <w:tc>
          <w:tcPr>
            <w:tcW w:w="946" w:type="pct"/>
            <w:shd w:val="clear" w:color="auto" w:fill="auto"/>
            <w:vAlign w:val="center"/>
            <w:hideMark/>
          </w:tcPr>
          <w:p w:rsidR="00422634" w:rsidRPr="00422634" w:rsidRDefault="00422634" w:rsidP="00422634">
            <w:pPr>
              <w:jc w:val="center"/>
              <w:rPr>
                <w:rFonts w:ascii="Sylfaen" w:hAnsi="Sylfaen" w:cs="Calibri"/>
                <w:b/>
                <w:bCs/>
                <w:color w:val="000000"/>
                <w:sz w:val="16"/>
                <w:szCs w:val="16"/>
                <w:lang w:val="en-US" w:eastAsia="en-US"/>
              </w:rPr>
            </w:pPr>
            <w:r w:rsidRPr="00422634">
              <w:rPr>
                <w:rFonts w:ascii="Sylfaen" w:hAnsi="Sylfaen" w:cs="Calibri"/>
                <w:b/>
                <w:bCs/>
                <w:color w:val="000000"/>
                <w:sz w:val="16"/>
                <w:szCs w:val="16"/>
                <w:lang w:val="en-US" w:eastAsia="en-US"/>
              </w:rPr>
              <w:t>5714.10</w:t>
            </w:r>
          </w:p>
        </w:tc>
        <w:tc>
          <w:tcPr>
            <w:tcW w:w="859" w:type="pct"/>
            <w:shd w:val="clear" w:color="auto" w:fill="auto"/>
            <w:vAlign w:val="center"/>
            <w:hideMark/>
          </w:tcPr>
          <w:p w:rsidR="00422634" w:rsidRPr="00422634" w:rsidRDefault="00422634" w:rsidP="00422634">
            <w:pPr>
              <w:jc w:val="center"/>
              <w:rPr>
                <w:rFonts w:ascii="Sylfaen" w:hAnsi="Sylfaen" w:cs="Calibri"/>
                <w:b/>
                <w:bCs/>
                <w:color w:val="000000"/>
                <w:sz w:val="16"/>
                <w:szCs w:val="16"/>
                <w:lang w:val="en-US" w:eastAsia="en-US"/>
              </w:rPr>
            </w:pPr>
            <w:r w:rsidRPr="00422634">
              <w:rPr>
                <w:rFonts w:ascii="Sylfaen" w:hAnsi="Sylfaen" w:cs="Calibri"/>
                <w:b/>
                <w:bCs/>
                <w:color w:val="000000"/>
                <w:sz w:val="16"/>
                <w:szCs w:val="16"/>
                <w:lang w:val="en-US" w:eastAsia="en-US"/>
              </w:rPr>
              <w:t>0.00</w:t>
            </w:r>
          </w:p>
        </w:tc>
        <w:tc>
          <w:tcPr>
            <w:tcW w:w="828" w:type="pct"/>
            <w:gridSpan w:val="2"/>
            <w:shd w:val="clear" w:color="auto" w:fill="auto"/>
            <w:vAlign w:val="center"/>
            <w:hideMark/>
          </w:tcPr>
          <w:p w:rsidR="00422634" w:rsidRPr="00422634" w:rsidRDefault="00422634" w:rsidP="00422634">
            <w:pPr>
              <w:jc w:val="center"/>
              <w:rPr>
                <w:rFonts w:ascii="Sylfaen" w:hAnsi="Sylfaen" w:cs="Calibri"/>
                <w:b/>
                <w:bCs/>
                <w:color w:val="000000"/>
                <w:sz w:val="16"/>
                <w:szCs w:val="16"/>
                <w:lang w:val="en-US" w:eastAsia="en-US"/>
              </w:rPr>
            </w:pPr>
            <w:r w:rsidRPr="00422634">
              <w:rPr>
                <w:rFonts w:ascii="Sylfaen" w:hAnsi="Sylfaen" w:cs="Calibri"/>
                <w:b/>
                <w:bCs/>
                <w:color w:val="000000"/>
                <w:sz w:val="16"/>
                <w:szCs w:val="16"/>
                <w:lang w:val="en-US" w:eastAsia="en-US"/>
              </w:rPr>
              <w:t>5,714.10</w:t>
            </w:r>
          </w:p>
        </w:tc>
      </w:tr>
      <w:tr w:rsidR="00422634" w:rsidRPr="00422634" w:rsidTr="00422634">
        <w:trPr>
          <w:trHeight w:val="530"/>
        </w:trPr>
        <w:tc>
          <w:tcPr>
            <w:tcW w:w="557" w:type="pct"/>
            <w:shd w:val="clear" w:color="auto" w:fill="auto"/>
            <w:vAlign w:val="center"/>
            <w:hideMark/>
          </w:tcPr>
          <w:p w:rsidR="00422634" w:rsidRPr="00422634" w:rsidRDefault="00422634" w:rsidP="00422634">
            <w:pPr>
              <w:jc w:val="center"/>
              <w:rPr>
                <w:rFonts w:ascii="Arial" w:hAnsi="Arial" w:cs="Arial"/>
                <w:b/>
                <w:bCs/>
                <w:color w:val="000000"/>
                <w:sz w:val="16"/>
                <w:szCs w:val="16"/>
                <w:lang w:val="en-US" w:eastAsia="en-US"/>
              </w:rPr>
            </w:pPr>
            <w:r w:rsidRPr="00422634">
              <w:rPr>
                <w:rFonts w:ascii="Arial" w:hAnsi="Arial" w:cs="Arial"/>
                <w:b/>
                <w:bCs/>
                <w:color w:val="000000"/>
                <w:sz w:val="16"/>
                <w:szCs w:val="16"/>
                <w:lang w:val="en-US" w:eastAsia="en-US"/>
              </w:rPr>
              <w:t>05 01</w:t>
            </w:r>
          </w:p>
        </w:tc>
        <w:tc>
          <w:tcPr>
            <w:tcW w:w="1807" w:type="pct"/>
            <w:shd w:val="clear" w:color="auto" w:fill="auto"/>
            <w:vAlign w:val="center"/>
            <w:hideMark/>
          </w:tcPr>
          <w:p w:rsidR="00422634" w:rsidRPr="00422634" w:rsidRDefault="00422634" w:rsidP="00422634">
            <w:pPr>
              <w:rPr>
                <w:rFonts w:ascii="Sylfaen" w:hAnsi="Sylfaen" w:cs="Calibri"/>
                <w:b/>
                <w:bCs/>
                <w:color w:val="000000"/>
                <w:sz w:val="16"/>
                <w:szCs w:val="16"/>
                <w:lang w:val="en-US" w:eastAsia="en-US"/>
              </w:rPr>
            </w:pPr>
            <w:r w:rsidRPr="00422634">
              <w:rPr>
                <w:rFonts w:ascii="Sylfaen" w:hAnsi="Sylfaen" w:cs="Calibri"/>
                <w:b/>
                <w:bCs/>
                <w:color w:val="000000"/>
                <w:sz w:val="16"/>
                <w:szCs w:val="16"/>
                <w:lang w:val="en-US" w:eastAsia="en-US"/>
              </w:rPr>
              <w:t>სპორტის სფეროს განვითარება</w:t>
            </w:r>
          </w:p>
        </w:tc>
        <w:tc>
          <w:tcPr>
            <w:tcW w:w="946" w:type="pct"/>
            <w:shd w:val="clear" w:color="auto" w:fill="auto"/>
            <w:vAlign w:val="center"/>
            <w:hideMark/>
          </w:tcPr>
          <w:p w:rsidR="00422634" w:rsidRPr="00422634" w:rsidRDefault="00422634" w:rsidP="00422634">
            <w:pPr>
              <w:jc w:val="center"/>
              <w:rPr>
                <w:rFonts w:ascii="Sylfaen" w:hAnsi="Sylfaen" w:cs="Calibri"/>
                <w:b/>
                <w:bCs/>
                <w:color w:val="000000"/>
                <w:sz w:val="16"/>
                <w:szCs w:val="16"/>
                <w:lang w:val="en-US" w:eastAsia="en-US"/>
              </w:rPr>
            </w:pPr>
            <w:r w:rsidRPr="00422634">
              <w:rPr>
                <w:rFonts w:ascii="Sylfaen" w:hAnsi="Sylfaen" w:cs="Calibri"/>
                <w:b/>
                <w:bCs/>
                <w:color w:val="000000"/>
                <w:sz w:val="16"/>
                <w:szCs w:val="16"/>
                <w:lang w:val="en-US" w:eastAsia="en-US"/>
              </w:rPr>
              <w:t>2589.20</w:t>
            </w:r>
          </w:p>
        </w:tc>
        <w:tc>
          <w:tcPr>
            <w:tcW w:w="859" w:type="pct"/>
            <w:shd w:val="clear" w:color="auto" w:fill="auto"/>
            <w:vAlign w:val="center"/>
            <w:hideMark/>
          </w:tcPr>
          <w:p w:rsidR="00422634" w:rsidRPr="00422634" w:rsidRDefault="00422634" w:rsidP="00422634">
            <w:pPr>
              <w:jc w:val="center"/>
              <w:rPr>
                <w:rFonts w:ascii="Sylfaen" w:hAnsi="Sylfaen" w:cs="Calibri"/>
                <w:b/>
                <w:bCs/>
                <w:color w:val="000000"/>
                <w:sz w:val="16"/>
                <w:szCs w:val="16"/>
                <w:lang w:val="en-US" w:eastAsia="en-US"/>
              </w:rPr>
            </w:pPr>
            <w:r w:rsidRPr="00422634">
              <w:rPr>
                <w:rFonts w:ascii="Sylfaen" w:hAnsi="Sylfaen" w:cs="Calibri"/>
                <w:b/>
                <w:bCs/>
                <w:color w:val="000000"/>
                <w:sz w:val="16"/>
                <w:szCs w:val="16"/>
                <w:lang w:val="en-US" w:eastAsia="en-US"/>
              </w:rPr>
              <w:t>0.00</w:t>
            </w:r>
          </w:p>
        </w:tc>
        <w:tc>
          <w:tcPr>
            <w:tcW w:w="828" w:type="pct"/>
            <w:gridSpan w:val="2"/>
            <w:shd w:val="clear" w:color="auto" w:fill="auto"/>
            <w:vAlign w:val="center"/>
            <w:hideMark/>
          </w:tcPr>
          <w:p w:rsidR="00422634" w:rsidRPr="00422634" w:rsidRDefault="00422634" w:rsidP="00422634">
            <w:pPr>
              <w:jc w:val="center"/>
              <w:rPr>
                <w:rFonts w:ascii="Sylfaen" w:hAnsi="Sylfaen" w:cs="Calibri"/>
                <w:b/>
                <w:bCs/>
                <w:color w:val="000000"/>
                <w:sz w:val="16"/>
                <w:szCs w:val="16"/>
                <w:lang w:val="en-US" w:eastAsia="en-US"/>
              </w:rPr>
            </w:pPr>
            <w:r w:rsidRPr="00422634">
              <w:rPr>
                <w:rFonts w:ascii="Sylfaen" w:hAnsi="Sylfaen" w:cs="Calibri"/>
                <w:b/>
                <w:bCs/>
                <w:color w:val="000000"/>
                <w:sz w:val="16"/>
                <w:szCs w:val="16"/>
                <w:lang w:val="en-US" w:eastAsia="en-US"/>
              </w:rPr>
              <w:t>2,589.20</w:t>
            </w:r>
          </w:p>
        </w:tc>
      </w:tr>
      <w:tr w:rsidR="00422634" w:rsidRPr="00422634" w:rsidTr="002E356A">
        <w:trPr>
          <w:trHeight w:val="332"/>
        </w:trPr>
        <w:tc>
          <w:tcPr>
            <w:tcW w:w="557" w:type="pct"/>
            <w:shd w:val="clear" w:color="auto" w:fill="auto"/>
            <w:vAlign w:val="center"/>
            <w:hideMark/>
          </w:tcPr>
          <w:p w:rsidR="00422634" w:rsidRPr="00422634" w:rsidRDefault="00422634" w:rsidP="00422634">
            <w:pPr>
              <w:jc w:val="center"/>
              <w:rPr>
                <w:rFonts w:ascii="Arial" w:hAnsi="Arial" w:cs="Arial"/>
                <w:bCs/>
                <w:color w:val="000000"/>
                <w:sz w:val="16"/>
                <w:szCs w:val="16"/>
                <w:lang w:val="en-US" w:eastAsia="en-US"/>
              </w:rPr>
            </w:pPr>
            <w:r w:rsidRPr="00422634">
              <w:rPr>
                <w:rFonts w:ascii="Arial" w:hAnsi="Arial" w:cs="Arial"/>
                <w:bCs/>
                <w:color w:val="000000"/>
                <w:sz w:val="16"/>
                <w:szCs w:val="16"/>
                <w:lang w:val="en-US" w:eastAsia="en-US"/>
              </w:rPr>
              <w:t>05 01 01</w:t>
            </w:r>
          </w:p>
        </w:tc>
        <w:tc>
          <w:tcPr>
            <w:tcW w:w="1807" w:type="pct"/>
            <w:shd w:val="clear" w:color="auto" w:fill="auto"/>
            <w:vAlign w:val="center"/>
            <w:hideMark/>
          </w:tcPr>
          <w:p w:rsidR="00422634" w:rsidRPr="00422634" w:rsidRDefault="00422634" w:rsidP="00422634">
            <w:pPr>
              <w:rPr>
                <w:rFonts w:ascii="Sylfaen" w:hAnsi="Sylfaen" w:cs="Calibri"/>
                <w:bCs/>
                <w:color w:val="000000"/>
                <w:sz w:val="16"/>
                <w:szCs w:val="16"/>
                <w:lang w:val="en-US" w:eastAsia="en-US"/>
              </w:rPr>
            </w:pPr>
            <w:r w:rsidRPr="00422634">
              <w:rPr>
                <w:rFonts w:ascii="Sylfaen" w:hAnsi="Sylfaen" w:cs="Calibri"/>
                <w:bCs/>
                <w:color w:val="000000"/>
                <w:sz w:val="16"/>
                <w:szCs w:val="16"/>
                <w:lang w:val="en-US" w:eastAsia="en-US"/>
              </w:rPr>
              <w:t>სპორტული ობიექტების აღჭურვა, რეაბილიტაცია, მშენებლობა</w:t>
            </w:r>
          </w:p>
        </w:tc>
        <w:tc>
          <w:tcPr>
            <w:tcW w:w="946" w:type="pct"/>
            <w:shd w:val="clear" w:color="auto" w:fill="auto"/>
            <w:vAlign w:val="center"/>
            <w:hideMark/>
          </w:tcPr>
          <w:p w:rsidR="00422634" w:rsidRPr="00422634" w:rsidRDefault="00422634" w:rsidP="00422634">
            <w:pPr>
              <w:jc w:val="center"/>
              <w:rPr>
                <w:rFonts w:ascii="Sylfaen" w:hAnsi="Sylfaen" w:cs="Calibri"/>
                <w:bCs/>
                <w:color w:val="000000"/>
                <w:sz w:val="16"/>
                <w:szCs w:val="16"/>
                <w:lang w:val="en-US" w:eastAsia="en-US"/>
              </w:rPr>
            </w:pPr>
            <w:r w:rsidRPr="00422634">
              <w:rPr>
                <w:rFonts w:ascii="Sylfaen" w:hAnsi="Sylfaen" w:cs="Calibri"/>
                <w:bCs/>
                <w:color w:val="000000"/>
                <w:sz w:val="16"/>
                <w:szCs w:val="16"/>
                <w:lang w:val="en-US" w:eastAsia="en-US"/>
              </w:rPr>
              <w:t>160.80</w:t>
            </w:r>
          </w:p>
        </w:tc>
        <w:tc>
          <w:tcPr>
            <w:tcW w:w="859" w:type="pct"/>
            <w:shd w:val="clear" w:color="auto" w:fill="auto"/>
            <w:vAlign w:val="center"/>
            <w:hideMark/>
          </w:tcPr>
          <w:p w:rsidR="00422634" w:rsidRPr="00422634" w:rsidRDefault="00422634" w:rsidP="00422634">
            <w:pPr>
              <w:jc w:val="center"/>
              <w:rPr>
                <w:rFonts w:ascii="Sylfaen" w:hAnsi="Sylfaen" w:cs="Calibri"/>
                <w:bCs/>
                <w:color w:val="000000"/>
                <w:sz w:val="16"/>
                <w:szCs w:val="16"/>
                <w:lang w:val="en-US" w:eastAsia="en-US"/>
              </w:rPr>
            </w:pPr>
            <w:r w:rsidRPr="00422634">
              <w:rPr>
                <w:rFonts w:ascii="Sylfaen" w:hAnsi="Sylfaen" w:cs="Calibri"/>
                <w:bCs/>
                <w:color w:val="000000"/>
                <w:sz w:val="16"/>
                <w:szCs w:val="16"/>
                <w:lang w:val="en-US" w:eastAsia="en-US"/>
              </w:rPr>
              <w:t>0.00</w:t>
            </w:r>
          </w:p>
        </w:tc>
        <w:tc>
          <w:tcPr>
            <w:tcW w:w="828" w:type="pct"/>
            <w:gridSpan w:val="2"/>
            <w:shd w:val="clear" w:color="auto" w:fill="auto"/>
            <w:vAlign w:val="center"/>
            <w:hideMark/>
          </w:tcPr>
          <w:p w:rsidR="00422634" w:rsidRPr="00422634" w:rsidRDefault="00422634" w:rsidP="00422634">
            <w:pPr>
              <w:jc w:val="center"/>
              <w:rPr>
                <w:rFonts w:ascii="Sylfaen" w:hAnsi="Sylfaen" w:cs="Calibri"/>
                <w:bCs/>
                <w:color w:val="000000"/>
                <w:sz w:val="16"/>
                <w:szCs w:val="16"/>
                <w:lang w:val="en-US" w:eastAsia="en-US"/>
              </w:rPr>
            </w:pPr>
            <w:r w:rsidRPr="00422634">
              <w:rPr>
                <w:rFonts w:ascii="Sylfaen" w:hAnsi="Sylfaen" w:cs="Calibri"/>
                <w:bCs/>
                <w:color w:val="000000"/>
                <w:sz w:val="16"/>
                <w:szCs w:val="16"/>
                <w:lang w:val="en-US" w:eastAsia="en-US"/>
              </w:rPr>
              <w:t>160.80</w:t>
            </w:r>
          </w:p>
        </w:tc>
      </w:tr>
      <w:tr w:rsidR="00422634" w:rsidRPr="00422634" w:rsidTr="00AB4E47">
        <w:trPr>
          <w:trHeight w:val="332"/>
        </w:trPr>
        <w:tc>
          <w:tcPr>
            <w:tcW w:w="557" w:type="pct"/>
            <w:shd w:val="clear" w:color="auto" w:fill="auto"/>
            <w:vAlign w:val="center"/>
            <w:hideMark/>
          </w:tcPr>
          <w:p w:rsidR="00422634" w:rsidRPr="00422634" w:rsidRDefault="00422634" w:rsidP="00422634">
            <w:pPr>
              <w:jc w:val="center"/>
              <w:rPr>
                <w:rFonts w:ascii="Arial" w:hAnsi="Arial" w:cs="Arial"/>
                <w:bCs/>
                <w:color w:val="000000"/>
                <w:sz w:val="16"/>
                <w:szCs w:val="16"/>
                <w:lang w:val="en-US" w:eastAsia="en-US"/>
              </w:rPr>
            </w:pPr>
            <w:r w:rsidRPr="00422634">
              <w:rPr>
                <w:rFonts w:ascii="Arial" w:hAnsi="Arial" w:cs="Arial"/>
                <w:bCs/>
                <w:color w:val="000000"/>
                <w:sz w:val="16"/>
                <w:szCs w:val="16"/>
                <w:lang w:val="en-US" w:eastAsia="en-US"/>
              </w:rPr>
              <w:t>05 01 02</w:t>
            </w:r>
          </w:p>
        </w:tc>
        <w:tc>
          <w:tcPr>
            <w:tcW w:w="1807" w:type="pct"/>
            <w:shd w:val="clear" w:color="auto" w:fill="auto"/>
            <w:vAlign w:val="center"/>
            <w:hideMark/>
          </w:tcPr>
          <w:p w:rsidR="00422634" w:rsidRPr="00422634" w:rsidRDefault="00422634" w:rsidP="00422634">
            <w:pPr>
              <w:rPr>
                <w:rFonts w:ascii="Sylfaen" w:hAnsi="Sylfaen" w:cs="Calibri"/>
                <w:bCs/>
                <w:color w:val="000000"/>
                <w:sz w:val="16"/>
                <w:szCs w:val="16"/>
                <w:lang w:val="en-US" w:eastAsia="en-US"/>
              </w:rPr>
            </w:pPr>
            <w:r w:rsidRPr="00422634">
              <w:rPr>
                <w:rFonts w:ascii="Sylfaen" w:hAnsi="Sylfaen" w:cs="Calibri"/>
                <w:bCs/>
                <w:color w:val="000000"/>
                <w:sz w:val="16"/>
                <w:szCs w:val="16"/>
                <w:lang w:val="en-US" w:eastAsia="en-US"/>
              </w:rPr>
              <w:t>სპორტული დაწესებულებების ხელშეწყობა</w:t>
            </w:r>
          </w:p>
        </w:tc>
        <w:tc>
          <w:tcPr>
            <w:tcW w:w="946" w:type="pct"/>
            <w:shd w:val="clear" w:color="auto" w:fill="auto"/>
            <w:vAlign w:val="center"/>
            <w:hideMark/>
          </w:tcPr>
          <w:p w:rsidR="00422634" w:rsidRPr="00422634" w:rsidRDefault="00422634" w:rsidP="00422634">
            <w:pPr>
              <w:jc w:val="center"/>
              <w:rPr>
                <w:rFonts w:ascii="Sylfaen" w:hAnsi="Sylfaen" w:cs="Calibri"/>
                <w:bCs/>
                <w:color w:val="000000"/>
                <w:sz w:val="16"/>
                <w:szCs w:val="16"/>
                <w:lang w:val="en-US" w:eastAsia="en-US"/>
              </w:rPr>
            </w:pPr>
            <w:r w:rsidRPr="00422634">
              <w:rPr>
                <w:rFonts w:ascii="Sylfaen" w:hAnsi="Sylfaen" w:cs="Calibri"/>
                <w:bCs/>
                <w:color w:val="000000"/>
                <w:sz w:val="16"/>
                <w:szCs w:val="16"/>
                <w:lang w:val="en-US" w:eastAsia="en-US"/>
              </w:rPr>
              <w:t>2248.40</w:t>
            </w:r>
          </w:p>
        </w:tc>
        <w:tc>
          <w:tcPr>
            <w:tcW w:w="859" w:type="pct"/>
            <w:shd w:val="clear" w:color="auto" w:fill="auto"/>
            <w:vAlign w:val="center"/>
            <w:hideMark/>
          </w:tcPr>
          <w:p w:rsidR="00422634" w:rsidRPr="00422634" w:rsidRDefault="00422634" w:rsidP="00422634">
            <w:pPr>
              <w:jc w:val="center"/>
              <w:rPr>
                <w:rFonts w:ascii="Sylfaen" w:hAnsi="Sylfaen" w:cs="Calibri"/>
                <w:bCs/>
                <w:color w:val="000000"/>
                <w:sz w:val="16"/>
                <w:szCs w:val="16"/>
                <w:lang w:val="en-US" w:eastAsia="en-US"/>
              </w:rPr>
            </w:pPr>
            <w:r w:rsidRPr="00422634">
              <w:rPr>
                <w:rFonts w:ascii="Sylfaen" w:hAnsi="Sylfaen" w:cs="Calibri"/>
                <w:bCs/>
                <w:color w:val="000000"/>
                <w:sz w:val="16"/>
                <w:szCs w:val="16"/>
                <w:lang w:val="en-US" w:eastAsia="en-US"/>
              </w:rPr>
              <w:t>0.00</w:t>
            </w:r>
          </w:p>
        </w:tc>
        <w:tc>
          <w:tcPr>
            <w:tcW w:w="828" w:type="pct"/>
            <w:gridSpan w:val="2"/>
            <w:shd w:val="clear" w:color="auto" w:fill="auto"/>
            <w:vAlign w:val="center"/>
            <w:hideMark/>
          </w:tcPr>
          <w:p w:rsidR="00422634" w:rsidRPr="00422634" w:rsidRDefault="00422634" w:rsidP="00422634">
            <w:pPr>
              <w:jc w:val="center"/>
              <w:rPr>
                <w:rFonts w:ascii="Sylfaen" w:hAnsi="Sylfaen" w:cs="Calibri"/>
                <w:bCs/>
                <w:color w:val="000000"/>
                <w:sz w:val="16"/>
                <w:szCs w:val="16"/>
                <w:lang w:val="en-US" w:eastAsia="en-US"/>
              </w:rPr>
            </w:pPr>
            <w:r w:rsidRPr="00422634">
              <w:rPr>
                <w:rFonts w:ascii="Sylfaen" w:hAnsi="Sylfaen" w:cs="Calibri"/>
                <w:bCs/>
                <w:color w:val="000000"/>
                <w:sz w:val="16"/>
                <w:szCs w:val="16"/>
                <w:lang w:val="en-US" w:eastAsia="en-US"/>
              </w:rPr>
              <w:t>2,248.40</w:t>
            </w:r>
          </w:p>
        </w:tc>
      </w:tr>
      <w:tr w:rsidR="00422634" w:rsidRPr="00422634" w:rsidTr="002E356A">
        <w:trPr>
          <w:trHeight w:val="332"/>
        </w:trPr>
        <w:tc>
          <w:tcPr>
            <w:tcW w:w="557" w:type="pct"/>
            <w:shd w:val="clear" w:color="auto" w:fill="auto"/>
            <w:vAlign w:val="center"/>
            <w:hideMark/>
          </w:tcPr>
          <w:p w:rsidR="00422634" w:rsidRPr="00422634" w:rsidRDefault="00422634" w:rsidP="00422634">
            <w:pPr>
              <w:jc w:val="center"/>
              <w:rPr>
                <w:rFonts w:ascii="Arial" w:hAnsi="Arial" w:cs="Arial"/>
                <w:bCs/>
                <w:color w:val="000000"/>
                <w:sz w:val="16"/>
                <w:szCs w:val="16"/>
                <w:lang w:val="en-US" w:eastAsia="en-US"/>
              </w:rPr>
            </w:pPr>
            <w:r w:rsidRPr="00422634">
              <w:rPr>
                <w:rFonts w:ascii="Arial" w:hAnsi="Arial" w:cs="Arial"/>
                <w:bCs/>
                <w:color w:val="000000"/>
                <w:sz w:val="16"/>
                <w:szCs w:val="16"/>
                <w:lang w:val="en-US" w:eastAsia="en-US"/>
              </w:rPr>
              <w:t>05 01 03</w:t>
            </w:r>
          </w:p>
        </w:tc>
        <w:tc>
          <w:tcPr>
            <w:tcW w:w="1807" w:type="pct"/>
            <w:shd w:val="clear" w:color="auto" w:fill="auto"/>
            <w:vAlign w:val="center"/>
            <w:hideMark/>
          </w:tcPr>
          <w:p w:rsidR="00422634" w:rsidRPr="00422634" w:rsidRDefault="00422634" w:rsidP="00422634">
            <w:pPr>
              <w:rPr>
                <w:rFonts w:ascii="Sylfaen" w:hAnsi="Sylfaen" w:cs="Calibri"/>
                <w:bCs/>
                <w:color w:val="000000"/>
                <w:sz w:val="16"/>
                <w:szCs w:val="16"/>
                <w:lang w:val="en-US" w:eastAsia="en-US"/>
              </w:rPr>
            </w:pPr>
            <w:r w:rsidRPr="00422634">
              <w:rPr>
                <w:rFonts w:ascii="Sylfaen" w:hAnsi="Sylfaen" w:cs="Calibri"/>
                <w:bCs/>
                <w:color w:val="000000"/>
                <w:sz w:val="16"/>
                <w:szCs w:val="16"/>
                <w:lang w:val="en-US" w:eastAsia="en-US"/>
              </w:rPr>
              <w:t>სპორტული ღონისძიებები</w:t>
            </w:r>
          </w:p>
        </w:tc>
        <w:tc>
          <w:tcPr>
            <w:tcW w:w="946" w:type="pct"/>
            <w:shd w:val="clear" w:color="auto" w:fill="auto"/>
            <w:vAlign w:val="center"/>
            <w:hideMark/>
          </w:tcPr>
          <w:p w:rsidR="00422634" w:rsidRPr="00422634" w:rsidRDefault="00422634" w:rsidP="00422634">
            <w:pPr>
              <w:jc w:val="center"/>
              <w:rPr>
                <w:rFonts w:ascii="Sylfaen" w:hAnsi="Sylfaen" w:cs="Calibri"/>
                <w:bCs/>
                <w:color w:val="000000"/>
                <w:sz w:val="16"/>
                <w:szCs w:val="16"/>
                <w:lang w:val="en-US" w:eastAsia="en-US"/>
              </w:rPr>
            </w:pPr>
            <w:r w:rsidRPr="00422634">
              <w:rPr>
                <w:rFonts w:ascii="Sylfaen" w:hAnsi="Sylfaen" w:cs="Calibri"/>
                <w:bCs/>
                <w:color w:val="000000"/>
                <w:sz w:val="16"/>
                <w:szCs w:val="16"/>
                <w:lang w:val="en-US" w:eastAsia="en-US"/>
              </w:rPr>
              <w:t>180.00</w:t>
            </w:r>
          </w:p>
        </w:tc>
        <w:tc>
          <w:tcPr>
            <w:tcW w:w="859" w:type="pct"/>
            <w:shd w:val="clear" w:color="auto" w:fill="auto"/>
            <w:vAlign w:val="center"/>
            <w:hideMark/>
          </w:tcPr>
          <w:p w:rsidR="00422634" w:rsidRPr="00422634" w:rsidRDefault="00422634" w:rsidP="00422634">
            <w:pPr>
              <w:jc w:val="center"/>
              <w:rPr>
                <w:rFonts w:ascii="Sylfaen" w:hAnsi="Sylfaen" w:cs="Calibri"/>
                <w:bCs/>
                <w:color w:val="000000"/>
                <w:sz w:val="16"/>
                <w:szCs w:val="16"/>
                <w:lang w:val="en-US" w:eastAsia="en-US"/>
              </w:rPr>
            </w:pPr>
            <w:r w:rsidRPr="00422634">
              <w:rPr>
                <w:rFonts w:ascii="Sylfaen" w:hAnsi="Sylfaen" w:cs="Calibri"/>
                <w:bCs/>
                <w:color w:val="000000"/>
                <w:sz w:val="16"/>
                <w:szCs w:val="16"/>
                <w:lang w:val="en-US" w:eastAsia="en-US"/>
              </w:rPr>
              <w:t>0.00</w:t>
            </w:r>
          </w:p>
        </w:tc>
        <w:tc>
          <w:tcPr>
            <w:tcW w:w="828" w:type="pct"/>
            <w:gridSpan w:val="2"/>
            <w:shd w:val="clear" w:color="auto" w:fill="auto"/>
            <w:vAlign w:val="center"/>
            <w:hideMark/>
          </w:tcPr>
          <w:p w:rsidR="00422634" w:rsidRPr="00422634" w:rsidRDefault="00422634" w:rsidP="00422634">
            <w:pPr>
              <w:jc w:val="center"/>
              <w:rPr>
                <w:rFonts w:ascii="Sylfaen" w:hAnsi="Sylfaen" w:cs="Calibri"/>
                <w:bCs/>
                <w:color w:val="000000"/>
                <w:sz w:val="16"/>
                <w:szCs w:val="16"/>
                <w:lang w:val="en-US" w:eastAsia="en-US"/>
              </w:rPr>
            </w:pPr>
            <w:r w:rsidRPr="00422634">
              <w:rPr>
                <w:rFonts w:ascii="Sylfaen" w:hAnsi="Sylfaen" w:cs="Calibri"/>
                <w:bCs/>
                <w:color w:val="000000"/>
                <w:sz w:val="16"/>
                <w:szCs w:val="16"/>
                <w:lang w:val="en-US" w:eastAsia="en-US"/>
              </w:rPr>
              <w:t>180.00</w:t>
            </w:r>
          </w:p>
        </w:tc>
      </w:tr>
      <w:tr w:rsidR="00422634" w:rsidRPr="00422634" w:rsidTr="002E356A">
        <w:trPr>
          <w:trHeight w:val="359"/>
        </w:trPr>
        <w:tc>
          <w:tcPr>
            <w:tcW w:w="557" w:type="pct"/>
            <w:shd w:val="clear" w:color="auto" w:fill="auto"/>
            <w:vAlign w:val="center"/>
            <w:hideMark/>
          </w:tcPr>
          <w:p w:rsidR="00422634" w:rsidRPr="00422634" w:rsidRDefault="00422634" w:rsidP="00422634">
            <w:pPr>
              <w:jc w:val="center"/>
              <w:rPr>
                <w:rFonts w:ascii="Arial" w:hAnsi="Arial" w:cs="Arial"/>
                <w:b/>
                <w:bCs/>
                <w:color w:val="000000"/>
                <w:sz w:val="16"/>
                <w:szCs w:val="16"/>
                <w:lang w:val="en-US" w:eastAsia="en-US"/>
              </w:rPr>
            </w:pPr>
            <w:r w:rsidRPr="00422634">
              <w:rPr>
                <w:rFonts w:ascii="Arial" w:hAnsi="Arial" w:cs="Arial"/>
                <w:b/>
                <w:bCs/>
                <w:color w:val="000000"/>
                <w:sz w:val="16"/>
                <w:szCs w:val="16"/>
                <w:lang w:val="en-US" w:eastAsia="en-US"/>
              </w:rPr>
              <w:t>05 02</w:t>
            </w:r>
          </w:p>
        </w:tc>
        <w:tc>
          <w:tcPr>
            <w:tcW w:w="1807" w:type="pct"/>
            <w:shd w:val="clear" w:color="auto" w:fill="auto"/>
            <w:vAlign w:val="center"/>
            <w:hideMark/>
          </w:tcPr>
          <w:p w:rsidR="00422634" w:rsidRPr="00422634" w:rsidRDefault="00422634" w:rsidP="00422634">
            <w:pPr>
              <w:rPr>
                <w:rFonts w:ascii="Sylfaen" w:hAnsi="Sylfaen" w:cs="Calibri"/>
                <w:b/>
                <w:bCs/>
                <w:color w:val="000000"/>
                <w:sz w:val="16"/>
                <w:szCs w:val="16"/>
                <w:lang w:val="en-US" w:eastAsia="en-US"/>
              </w:rPr>
            </w:pPr>
            <w:r w:rsidRPr="00422634">
              <w:rPr>
                <w:rFonts w:ascii="Sylfaen" w:hAnsi="Sylfaen" w:cs="Calibri"/>
                <w:b/>
                <w:bCs/>
                <w:color w:val="000000"/>
                <w:sz w:val="16"/>
                <w:szCs w:val="16"/>
                <w:lang w:val="en-US" w:eastAsia="en-US"/>
              </w:rPr>
              <w:t>კულტურის სფეროს განვითარება</w:t>
            </w:r>
          </w:p>
        </w:tc>
        <w:tc>
          <w:tcPr>
            <w:tcW w:w="946" w:type="pct"/>
            <w:shd w:val="clear" w:color="auto" w:fill="auto"/>
            <w:vAlign w:val="center"/>
            <w:hideMark/>
          </w:tcPr>
          <w:p w:rsidR="00422634" w:rsidRPr="00422634" w:rsidRDefault="00422634" w:rsidP="00422634">
            <w:pPr>
              <w:jc w:val="center"/>
              <w:rPr>
                <w:rFonts w:ascii="Sylfaen" w:hAnsi="Sylfaen" w:cs="Calibri"/>
                <w:b/>
                <w:bCs/>
                <w:color w:val="000000"/>
                <w:sz w:val="16"/>
                <w:szCs w:val="16"/>
                <w:lang w:val="en-US" w:eastAsia="en-US"/>
              </w:rPr>
            </w:pPr>
            <w:r w:rsidRPr="00422634">
              <w:rPr>
                <w:rFonts w:ascii="Sylfaen" w:hAnsi="Sylfaen" w:cs="Calibri"/>
                <w:b/>
                <w:bCs/>
                <w:color w:val="000000"/>
                <w:sz w:val="16"/>
                <w:szCs w:val="16"/>
                <w:lang w:val="en-US" w:eastAsia="en-US"/>
              </w:rPr>
              <w:t>2736.40</w:t>
            </w:r>
          </w:p>
        </w:tc>
        <w:tc>
          <w:tcPr>
            <w:tcW w:w="859" w:type="pct"/>
            <w:shd w:val="clear" w:color="auto" w:fill="auto"/>
            <w:vAlign w:val="center"/>
            <w:hideMark/>
          </w:tcPr>
          <w:p w:rsidR="00422634" w:rsidRPr="00422634" w:rsidRDefault="00422634" w:rsidP="00422634">
            <w:pPr>
              <w:jc w:val="center"/>
              <w:rPr>
                <w:rFonts w:ascii="Sylfaen" w:hAnsi="Sylfaen" w:cs="Calibri"/>
                <w:b/>
                <w:bCs/>
                <w:color w:val="000000"/>
                <w:sz w:val="16"/>
                <w:szCs w:val="16"/>
                <w:lang w:val="en-US" w:eastAsia="en-US"/>
              </w:rPr>
            </w:pPr>
            <w:r w:rsidRPr="00422634">
              <w:rPr>
                <w:rFonts w:ascii="Sylfaen" w:hAnsi="Sylfaen" w:cs="Calibri"/>
                <w:b/>
                <w:bCs/>
                <w:color w:val="000000"/>
                <w:sz w:val="16"/>
                <w:szCs w:val="16"/>
                <w:lang w:val="en-US" w:eastAsia="en-US"/>
              </w:rPr>
              <w:t>0.00</w:t>
            </w:r>
          </w:p>
        </w:tc>
        <w:tc>
          <w:tcPr>
            <w:tcW w:w="828" w:type="pct"/>
            <w:gridSpan w:val="2"/>
            <w:shd w:val="clear" w:color="auto" w:fill="auto"/>
            <w:vAlign w:val="center"/>
            <w:hideMark/>
          </w:tcPr>
          <w:p w:rsidR="00422634" w:rsidRPr="00422634" w:rsidRDefault="00422634" w:rsidP="00422634">
            <w:pPr>
              <w:jc w:val="center"/>
              <w:rPr>
                <w:rFonts w:ascii="Sylfaen" w:hAnsi="Sylfaen" w:cs="Calibri"/>
                <w:b/>
                <w:bCs/>
                <w:color w:val="000000"/>
                <w:sz w:val="16"/>
                <w:szCs w:val="16"/>
                <w:lang w:val="en-US" w:eastAsia="en-US"/>
              </w:rPr>
            </w:pPr>
            <w:r w:rsidRPr="00422634">
              <w:rPr>
                <w:rFonts w:ascii="Sylfaen" w:hAnsi="Sylfaen" w:cs="Calibri"/>
                <w:b/>
                <w:bCs/>
                <w:color w:val="000000"/>
                <w:sz w:val="16"/>
                <w:szCs w:val="16"/>
                <w:lang w:val="en-US" w:eastAsia="en-US"/>
              </w:rPr>
              <w:t>2,736.40</w:t>
            </w:r>
          </w:p>
        </w:tc>
      </w:tr>
      <w:tr w:rsidR="00422634" w:rsidRPr="00422634" w:rsidTr="002E356A">
        <w:trPr>
          <w:trHeight w:val="269"/>
        </w:trPr>
        <w:tc>
          <w:tcPr>
            <w:tcW w:w="557" w:type="pct"/>
            <w:shd w:val="clear" w:color="auto" w:fill="auto"/>
            <w:vAlign w:val="center"/>
            <w:hideMark/>
          </w:tcPr>
          <w:p w:rsidR="00422634" w:rsidRPr="00422634" w:rsidRDefault="00422634" w:rsidP="00422634">
            <w:pPr>
              <w:jc w:val="center"/>
              <w:rPr>
                <w:rFonts w:ascii="Arial" w:hAnsi="Arial" w:cs="Arial"/>
                <w:bCs/>
                <w:color w:val="000000"/>
                <w:sz w:val="16"/>
                <w:szCs w:val="16"/>
                <w:lang w:val="en-US" w:eastAsia="en-US"/>
              </w:rPr>
            </w:pPr>
            <w:r w:rsidRPr="00422634">
              <w:rPr>
                <w:rFonts w:ascii="Arial" w:hAnsi="Arial" w:cs="Arial"/>
                <w:bCs/>
                <w:color w:val="000000"/>
                <w:sz w:val="16"/>
                <w:szCs w:val="16"/>
                <w:lang w:val="en-US" w:eastAsia="en-US"/>
              </w:rPr>
              <w:t>05 02 01</w:t>
            </w:r>
          </w:p>
        </w:tc>
        <w:tc>
          <w:tcPr>
            <w:tcW w:w="1807" w:type="pct"/>
            <w:shd w:val="clear" w:color="auto" w:fill="auto"/>
            <w:vAlign w:val="center"/>
            <w:hideMark/>
          </w:tcPr>
          <w:p w:rsidR="00422634" w:rsidRPr="00422634" w:rsidRDefault="00422634" w:rsidP="00422634">
            <w:pPr>
              <w:rPr>
                <w:rFonts w:ascii="Sylfaen" w:hAnsi="Sylfaen" w:cs="Calibri"/>
                <w:bCs/>
                <w:color w:val="000000"/>
                <w:sz w:val="16"/>
                <w:szCs w:val="16"/>
                <w:lang w:val="en-US" w:eastAsia="en-US"/>
              </w:rPr>
            </w:pPr>
            <w:r w:rsidRPr="00422634">
              <w:rPr>
                <w:rFonts w:ascii="Sylfaen" w:hAnsi="Sylfaen" w:cs="Calibri"/>
                <w:bCs/>
                <w:color w:val="000000"/>
                <w:sz w:val="16"/>
                <w:szCs w:val="16"/>
                <w:lang w:val="en-US" w:eastAsia="en-US"/>
              </w:rPr>
              <w:t>კულტურის ორგანიზაციების ხელშეწყობა</w:t>
            </w:r>
          </w:p>
        </w:tc>
        <w:tc>
          <w:tcPr>
            <w:tcW w:w="946" w:type="pct"/>
            <w:shd w:val="clear" w:color="auto" w:fill="auto"/>
            <w:vAlign w:val="center"/>
            <w:hideMark/>
          </w:tcPr>
          <w:p w:rsidR="00422634" w:rsidRPr="00422634" w:rsidRDefault="00422634" w:rsidP="00422634">
            <w:pPr>
              <w:jc w:val="center"/>
              <w:rPr>
                <w:rFonts w:ascii="Sylfaen" w:hAnsi="Sylfaen" w:cs="Calibri"/>
                <w:bCs/>
                <w:color w:val="000000"/>
                <w:sz w:val="16"/>
                <w:szCs w:val="16"/>
                <w:lang w:val="en-US" w:eastAsia="en-US"/>
              </w:rPr>
            </w:pPr>
            <w:r w:rsidRPr="00422634">
              <w:rPr>
                <w:rFonts w:ascii="Sylfaen" w:hAnsi="Sylfaen" w:cs="Calibri"/>
                <w:bCs/>
                <w:color w:val="000000"/>
                <w:sz w:val="16"/>
                <w:szCs w:val="16"/>
                <w:lang w:val="en-US" w:eastAsia="en-US"/>
              </w:rPr>
              <w:t>2679.40</w:t>
            </w:r>
          </w:p>
        </w:tc>
        <w:tc>
          <w:tcPr>
            <w:tcW w:w="859" w:type="pct"/>
            <w:shd w:val="clear" w:color="auto" w:fill="auto"/>
            <w:vAlign w:val="center"/>
            <w:hideMark/>
          </w:tcPr>
          <w:p w:rsidR="00422634" w:rsidRPr="00422634" w:rsidRDefault="00422634" w:rsidP="00422634">
            <w:pPr>
              <w:jc w:val="center"/>
              <w:rPr>
                <w:rFonts w:ascii="Sylfaen" w:hAnsi="Sylfaen" w:cs="Calibri"/>
                <w:bCs/>
                <w:color w:val="000000"/>
                <w:sz w:val="16"/>
                <w:szCs w:val="16"/>
                <w:lang w:val="en-US" w:eastAsia="en-US"/>
              </w:rPr>
            </w:pPr>
            <w:r w:rsidRPr="00422634">
              <w:rPr>
                <w:rFonts w:ascii="Sylfaen" w:hAnsi="Sylfaen" w:cs="Calibri"/>
                <w:bCs/>
                <w:color w:val="000000"/>
                <w:sz w:val="16"/>
                <w:szCs w:val="16"/>
                <w:lang w:val="en-US" w:eastAsia="en-US"/>
              </w:rPr>
              <w:t>0.00</w:t>
            </w:r>
          </w:p>
        </w:tc>
        <w:tc>
          <w:tcPr>
            <w:tcW w:w="828" w:type="pct"/>
            <w:gridSpan w:val="2"/>
            <w:shd w:val="clear" w:color="auto" w:fill="auto"/>
            <w:vAlign w:val="center"/>
            <w:hideMark/>
          </w:tcPr>
          <w:p w:rsidR="00422634" w:rsidRPr="00422634" w:rsidRDefault="00422634" w:rsidP="00422634">
            <w:pPr>
              <w:jc w:val="center"/>
              <w:rPr>
                <w:rFonts w:ascii="Sylfaen" w:hAnsi="Sylfaen" w:cs="Calibri"/>
                <w:bCs/>
                <w:color w:val="000000"/>
                <w:sz w:val="16"/>
                <w:szCs w:val="16"/>
                <w:lang w:val="en-US" w:eastAsia="en-US"/>
              </w:rPr>
            </w:pPr>
            <w:r w:rsidRPr="00422634">
              <w:rPr>
                <w:rFonts w:ascii="Sylfaen" w:hAnsi="Sylfaen" w:cs="Calibri"/>
                <w:bCs/>
                <w:color w:val="000000"/>
                <w:sz w:val="16"/>
                <w:szCs w:val="16"/>
                <w:lang w:val="en-US" w:eastAsia="en-US"/>
              </w:rPr>
              <w:t>2,679.40</w:t>
            </w:r>
          </w:p>
        </w:tc>
      </w:tr>
      <w:tr w:rsidR="00422634" w:rsidRPr="00422634" w:rsidTr="002E356A">
        <w:trPr>
          <w:trHeight w:val="350"/>
        </w:trPr>
        <w:tc>
          <w:tcPr>
            <w:tcW w:w="557" w:type="pct"/>
            <w:shd w:val="clear" w:color="auto" w:fill="auto"/>
            <w:vAlign w:val="center"/>
            <w:hideMark/>
          </w:tcPr>
          <w:p w:rsidR="00422634" w:rsidRPr="00422634" w:rsidRDefault="00422634" w:rsidP="00422634">
            <w:pPr>
              <w:jc w:val="center"/>
              <w:rPr>
                <w:rFonts w:ascii="Arial" w:hAnsi="Arial" w:cs="Arial"/>
                <w:bCs/>
                <w:color w:val="000000"/>
                <w:sz w:val="16"/>
                <w:szCs w:val="16"/>
                <w:lang w:val="en-US" w:eastAsia="en-US"/>
              </w:rPr>
            </w:pPr>
            <w:r w:rsidRPr="00422634">
              <w:rPr>
                <w:rFonts w:ascii="Arial" w:hAnsi="Arial" w:cs="Arial"/>
                <w:bCs/>
                <w:color w:val="000000"/>
                <w:sz w:val="16"/>
                <w:szCs w:val="16"/>
                <w:lang w:val="en-US" w:eastAsia="en-US"/>
              </w:rPr>
              <w:t>05 02 03</w:t>
            </w:r>
          </w:p>
        </w:tc>
        <w:tc>
          <w:tcPr>
            <w:tcW w:w="1807" w:type="pct"/>
            <w:shd w:val="clear" w:color="auto" w:fill="auto"/>
            <w:vAlign w:val="center"/>
            <w:hideMark/>
          </w:tcPr>
          <w:p w:rsidR="00422634" w:rsidRPr="00422634" w:rsidRDefault="00422634" w:rsidP="00422634">
            <w:pPr>
              <w:rPr>
                <w:rFonts w:ascii="Sylfaen" w:hAnsi="Sylfaen" w:cs="Calibri"/>
                <w:bCs/>
                <w:color w:val="000000"/>
                <w:sz w:val="16"/>
                <w:szCs w:val="16"/>
                <w:lang w:val="en-US" w:eastAsia="en-US"/>
              </w:rPr>
            </w:pPr>
            <w:r w:rsidRPr="00422634">
              <w:rPr>
                <w:rFonts w:ascii="Sylfaen" w:hAnsi="Sylfaen" w:cs="Calibri"/>
                <w:bCs/>
                <w:color w:val="000000"/>
                <w:sz w:val="16"/>
                <w:szCs w:val="16"/>
                <w:lang w:val="en-US" w:eastAsia="en-US"/>
              </w:rPr>
              <w:t>კულტურული ღონისძიებები</w:t>
            </w:r>
          </w:p>
        </w:tc>
        <w:tc>
          <w:tcPr>
            <w:tcW w:w="946" w:type="pct"/>
            <w:shd w:val="clear" w:color="auto" w:fill="auto"/>
            <w:vAlign w:val="center"/>
            <w:hideMark/>
          </w:tcPr>
          <w:p w:rsidR="00422634" w:rsidRPr="00422634" w:rsidRDefault="00422634" w:rsidP="00422634">
            <w:pPr>
              <w:jc w:val="center"/>
              <w:rPr>
                <w:rFonts w:ascii="Sylfaen" w:hAnsi="Sylfaen" w:cs="Calibri"/>
                <w:bCs/>
                <w:color w:val="000000"/>
                <w:sz w:val="16"/>
                <w:szCs w:val="16"/>
                <w:lang w:val="en-US" w:eastAsia="en-US"/>
              </w:rPr>
            </w:pPr>
            <w:r w:rsidRPr="00422634">
              <w:rPr>
                <w:rFonts w:ascii="Sylfaen" w:hAnsi="Sylfaen" w:cs="Calibri"/>
                <w:bCs/>
                <w:color w:val="000000"/>
                <w:sz w:val="16"/>
                <w:szCs w:val="16"/>
                <w:lang w:val="en-US" w:eastAsia="en-US"/>
              </w:rPr>
              <w:t>57.00</w:t>
            </w:r>
          </w:p>
        </w:tc>
        <w:tc>
          <w:tcPr>
            <w:tcW w:w="859" w:type="pct"/>
            <w:shd w:val="clear" w:color="auto" w:fill="auto"/>
            <w:vAlign w:val="center"/>
            <w:hideMark/>
          </w:tcPr>
          <w:p w:rsidR="00422634" w:rsidRPr="00422634" w:rsidRDefault="00422634" w:rsidP="00422634">
            <w:pPr>
              <w:jc w:val="center"/>
              <w:rPr>
                <w:rFonts w:ascii="Sylfaen" w:hAnsi="Sylfaen" w:cs="Calibri"/>
                <w:bCs/>
                <w:color w:val="000000"/>
                <w:sz w:val="16"/>
                <w:szCs w:val="16"/>
                <w:lang w:val="en-US" w:eastAsia="en-US"/>
              </w:rPr>
            </w:pPr>
            <w:r w:rsidRPr="00422634">
              <w:rPr>
                <w:rFonts w:ascii="Sylfaen" w:hAnsi="Sylfaen" w:cs="Calibri"/>
                <w:bCs/>
                <w:color w:val="000000"/>
                <w:sz w:val="16"/>
                <w:szCs w:val="16"/>
                <w:lang w:val="en-US" w:eastAsia="en-US"/>
              </w:rPr>
              <w:t>0.00</w:t>
            </w:r>
          </w:p>
        </w:tc>
        <w:tc>
          <w:tcPr>
            <w:tcW w:w="828" w:type="pct"/>
            <w:gridSpan w:val="2"/>
            <w:shd w:val="clear" w:color="auto" w:fill="auto"/>
            <w:vAlign w:val="center"/>
            <w:hideMark/>
          </w:tcPr>
          <w:p w:rsidR="00422634" w:rsidRPr="00422634" w:rsidRDefault="00422634" w:rsidP="00422634">
            <w:pPr>
              <w:jc w:val="center"/>
              <w:rPr>
                <w:rFonts w:ascii="Sylfaen" w:hAnsi="Sylfaen" w:cs="Calibri"/>
                <w:bCs/>
                <w:color w:val="000000"/>
                <w:sz w:val="16"/>
                <w:szCs w:val="16"/>
                <w:lang w:val="en-US" w:eastAsia="en-US"/>
              </w:rPr>
            </w:pPr>
            <w:r w:rsidRPr="00422634">
              <w:rPr>
                <w:rFonts w:ascii="Sylfaen" w:hAnsi="Sylfaen" w:cs="Calibri"/>
                <w:bCs/>
                <w:color w:val="000000"/>
                <w:sz w:val="16"/>
                <w:szCs w:val="16"/>
                <w:lang w:val="en-US" w:eastAsia="en-US"/>
              </w:rPr>
              <w:t>57.00</w:t>
            </w:r>
          </w:p>
        </w:tc>
      </w:tr>
      <w:tr w:rsidR="00422634" w:rsidRPr="00422634" w:rsidTr="002E356A">
        <w:trPr>
          <w:trHeight w:val="350"/>
        </w:trPr>
        <w:tc>
          <w:tcPr>
            <w:tcW w:w="557" w:type="pct"/>
            <w:shd w:val="clear" w:color="auto" w:fill="auto"/>
            <w:vAlign w:val="center"/>
            <w:hideMark/>
          </w:tcPr>
          <w:p w:rsidR="00422634" w:rsidRPr="00422634" w:rsidRDefault="00422634" w:rsidP="00422634">
            <w:pPr>
              <w:jc w:val="center"/>
              <w:rPr>
                <w:rFonts w:ascii="Arial" w:hAnsi="Arial" w:cs="Arial"/>
                <w:b/>
                <w:bCs/>
                <w:color w:val="000000"/>
                <w:sz w:val="16"/>
                <w:szCs w:val="16"/>
                <w:lang w:val="en-US" w:eastAsia="en-US"/>
              </w:rPr>
            </w:pPr>
            <w:r w:rsidRPr="00422634">
              <w:rPr>
                <w:rFonts w:ascii="Arial" w:hAnsi="Arial" w:cs="Arial"/>
                <w:b/>
                <w:bCs/>
                <w:color w:val="000000"/>
                <w:sz w:val="16"/>
                <w:szCs w:val="16"/>
                <w:lang w:val="en-US" w:eastAsia="en-US"/>
              </w:rPr>
              <w:t>05 03</w:t>
            </w:r>
          </w:p>
        </w:tc>
        <w:tc>
          <w:tcPr>
            <w:tcW w:w="1807" w:type="pct"/>
            <w:shd w:val="clear" w:color="auto" w:fill="auto"/>
            <w:vAlign w:val="center"/>
            <w:hideMark/>
          </w:tcPr>
          <w:p w:rsidR="00422634" w:rsidRPr="00422634" w:rsidRDefault="00422634" w:rsidP="00422634">
            <w:pPr>
              <w:rPr>
                <w:rFonts w:ascii="Sylfaen" w:hAnsi="Sylfaen" w:cs="Calibri"/>
                <w:b/>
                <w:bCs/>
                <w:color w:val="000000"/>
                <w:sz w:val="16"/>
                <w:szCs w:val="16"/>
                <w:lang w:val="en-US" w:eastAsia="en-US"/>
              </w:rPr>
            </w:pPr>
            <w:r w:rsidRPr="00422634">
              <w:rPr>
                <w:rFonts w:ascii="Sylfaen" w:hAnsi="Sylfaen" w:cs="Calibri"/>
                <w:b/>
                <w:bCs/>
                <w:color w:val="000000"/>
                <w:sz w:val="16"/>
                <w:szCs w:val="16"/>
                <w:lang w:val="en-US" w:eastAsia="en-US"/>
              </w:rPr>
              <w:t>ახალგაზრდობის მხარდაჭერა</w:t>
            </w:r>
          </w:p>
        </w:tc>
        <w:tc>
          <w:tcPr>
            <w:tcW w:w="946" w:type="pct"/>
            <w:shd w:val="clear" w:color="auto" w:fill="auto"/>
            <w:vAlign w:val="center"/>
            <w:hideMark/>
          </w:tcPr>
          <w:p w:rsidR="00422634" w:rsidRPr="00422634" w:rsidRDefault="00422634" w:rsidP="00422634">
            <w:pPr>
              <w:jc w:val="center"/>
              <w:rPr>
                <w:rFonts w:ascii="Sylfaen" w:hAnsi="Sylfaen" w:cs="Calibri"/>
                <w:b/>
                <w:bCs/>
                <w:color w:val="000000"/>
                <w:sz w:val="16"/>
                <w:szCs w:val="16"/>
                <w:lang w:val="en-US" w:eastAsia="en-US"/>
              </w:rPr>
            </w:pPr>
            <w:r w:rsidRPr="00422634">
              <w:rPr>
                <w:rFonts w:ascii="Sylfaen" w:hAnsi="Sylfaen" w:cs="Calibri"/>
                <w:b/>
                <w:bCs/>
                <w:color w:val="000000"/>
                <w:sz w:val="16"/>
                <w:szCs w:val="16"/>
                <w:lang w:val="en-US" w:eastAsia="en-US"/>
              </w:rPr>
              <w:t>105.00</w:t>
            </w:r>
          </w:p>
        </w:tc>
        <w:tc>
          <w:tcPr>
            <w:tcW w:w="859" w:type="pct"/>
            <w:shd w:val="clear" w:color="auto" w:fill="auto"/>
            <w:vAlign w:val="center"/>
            <w:hideMark/>
          </w:tcPr>
          <w:p w:rsidR="00422634" w:rsidRPr="00422634" w:rsidRDefault="00422634" w:rsidP="00422634">
            <w:pPr>
              <w:jc w:val="center"/>
              <w:rPr>
                <w:rFonts w:ascii="Sylfaen" w:hAnsi="Sylfaen" w:cs="Calibri"/>
                <w:b/>
                <w:bCs/>
                <w:color w:val="000000"/>
                <w:sz w:val="16"/>
                <w:szCs w:val="16"/>
                <w:lang w:val="en-US" w:eastAsia="en-US"/>
              </w:rPr>
            </w:pPr>
            <w:r w:rsidRPr="00422634">
              <w:rPr>
                <w:rFonts w:ascii="Sylfaen" w:hAnsi="Sylfaen" w:cs="Calibri"/>
                <w:b/>
                <w:bCs/>
                <w:color w:val="000000"/>
                <w:sz w:val="16"/>
                <w:szCs w:val="16"/>
                <w:lang w:val="en-US" w:eastAsia="en-US"/>
              </w:rPr>
              <w:t>0.00</w:t>
            </w:r>
          </w:p>
        </w:tc>
        <w:tc>
          <w:tcPr>
            <w:tcW w:w="828" w:type="pct"/>
            <w:gridSpan w:val="2"/>
            <w:shd w:val="clear" w:color="auto" w:fill="auto"/>
            <w:vAlign w:val="center"/>
            <w:hideMark/>
          </w:tcPr>
          <w:p w:rsidR="00422634" w:rsidRPr="00422634" w:rsidRDefault="00422634" w:rsidP="00422634">
            <w:pPr>
              <w:jc w:val="center"/>
              <w:rPr>
                <w:rFonts w:ascii="Sylfaen" w:hAnsi="Sylfaen" w:cs="Calibri"/>
                <w:b/>
                <w:bCs/>
                <w:color w:val="000000"/>
                <w:sz w:val="16"/>
                <w:szCs w:val="16"/>
                <w:lang w:val="en-US" w:eastAsia="en-US"/>
              </w:rPr>
            </w:pPr>
            <w:r w:rsidRPr="00422634">
              <w:rPr>
                <w:rFonts w:ascii="Sylfaen" w:hAnsi="Sylfaen" w:cs="Calibri"/>
                <w:b/>
                <w:bCs/>
                <w:color w:val="000000"/>
                <w:sz w:val="16"/>
                <w:szCs w:val="16"/>
                <w:lang w:val="en-US" w:eastAsia="en-US"/>
              </w:rPr>
              <w:t>105.00</w:t>
            </w:r>
          </w:p>
        </w:tc>
      </w:tr>
      <w:tr w:rsidR="00422634" w:rsidRPr="00422634" w:rsidTr="00AB4E47">
        <w:trPr>
          <w:trHeight w:val="413"/>
        </w:trPr>
        <w:tc>
          <w:tcPr>
            <w:tcW w:w="557" w:type="pct"/>
            <w:shd w:val="clear" w:color="auto" w:fill="auto"/>
            <w:vAlign w:val="center"/>
            <w:hideMark/>
          </w:tcPr>
          <w:p w:rsidR="00422634" w:rsidRPr="00422634" w:rsidRDefault="00422634" w:rsidP="00422634">
            <w:pPr>
              <w:jc w:val="center"/>
              <w:rPr>
                <w:rFonts w:ascii="Arial" w:hAnsi="Arial" w:cs="Arial"/>
                <w:bCs/>
                <w:color w:val="000000"/>
                <w:sz w:val="16"/>
                <w:szCs w:val="16"/>
                <w:lang w:val="en-US" w:eastAsia="en-US"/>
              </w:rPr>
            </w:pPr>
            <w:r w:rsidRPr="00422634">
              <w:rPr>
                <w:rFonts w:ascii="Arial" w:hAnsi="Arial" w:cs="Arial"/>
                <w:bCs/>
                <w:color w:val="000000"/>
                <w:sz w:val="16"/>
                <w:szCs w:val="16"/>
                <w:lang w:val="en-US" w:eastAsia="en-US"/>
              </w:rPr>
              <w:t>05 03 01</w:t>
            </w:r>
          </w:p>
        </w:tc>
        <w:tc>
          <w:tcPr>
            <w:tcW w:w="1807" w:type="pct"/>
            <w:shd w:val="clear" w:color="auto" w:fill="auto"/>
            <w:vAlign w:val="center"/>
            <w:hideMark/>
          </w:tcPr>
          <w:p w:rsidR="00422634" w:rsidRPr="00422634" w:rsidRDefault="00422634" w:rsidP="00422634">
            <w:pPr>
              <w:rPr>
                <w:rFonts w:ascii="Sylfaen" w:hAnsi="Sylfaen" w:cs="Calibri"/>
                <w:bCs/>
                <w:color w:val="000000"/>
                <w:sz w:val="16"/>
                <w:szCs w:val="16"/>
                <w:lang w:val="en-US" w:eastAsia="en-US"/>
              </w:rPr>
            </w:pPr>
            <w:r w:rsidRPr="00422634">
              <w:rPr>
                <w:rFonts w:ascii="Sylfaen" w:hAnsi="Sylfaen" w:cs="Calibri"/>
                <w:bCs/>
                <w:color w:val="000000"/>
                <w:sz w:val="16"/>
                <w:szCs w:val="16"/>
                <w:lang w:val="en-US" w:eastAsia="en-US"/>
              </w:rPr>
              <w:t>ახალგაზრდული ღონისძიებების დაფინანსება</w:t>
            </w:r>
          </w:p>
        </w:tc>
        <w:tc>
          <w:tcPr>
            <w:tcW w:w="946" w:type="pct"/>
            <w:shd w:val="clear" w:color="auto" w:fill="auto"/>
            <w:vAlign w:val="center"/>
            <w:hideMark/>
          </w:tcPr>
          <w:p w:rsidR="00422634" w:rsidRPr="00422634" w:rsidRDefault="00422634" w:rsidP="00422634">
            <w:pPr>
              <w:jc w:val="center"/>
              <w:rPr>
                <w:rFonts w:ascii="Sylfaen" w:hAnsi="Sylfaen" w:cs="Calibri"/>
                <w:bCs/>
                <w:color w:val="000000"/>
                <w:sz w:val="16"/>
                <w:szCs w:val="16"/>
                <w:lang w:val="en-US" w:eastAsia="en-US"/>
              </w:rPr>
            </w:pPr>
            <w:r w:rsidRPr="00422634">
              <w:rPr>
                <w:rFonts w:ascii="Sylfaen" w:hAnsi="Sylfaen" w:cs="Calibri"/>
                <w:bCs/>
                <w:color w:val="000000"/>
                <w:sz w:val="16"/>
                <w:szCs w:val="16"/>
                <w:lang w:val="en-US" w:eastAsia="en-US"/>
              </w:rPr>
              <w:t>105.00</w:t>
            </w:r>
          </w:p>
        </w:tc>
        <w:tc>
          <w:tcPr>
            <w:tcW w:w="859" w:type="pct"/>
            <w:shd w:val="clear" w:color="auto" w:fill="auto"/>
            <w:vAlign w:val="center"/>
            <w:hideMark/>
          </w:tcPr>
          <w:p w:rsidR="00422634" w:rsidRPr="00422634" w:rsidRDefault="00422634" w:rsidP="00422634">
            <w:pPr>
              <w:jc w:val="center"/>
              <w:rPr>
                <w:rFonts w:ascii="Sylfaen" w:hAnsi="Sylfaen" w:cs="Calibri"/>
                <w:bCs/>
                <w:color w:val="000000"/>
                <w:sz w:val="16"/>
                <w:szCs w:val="16"/>
                <w:lang w:val="en-US" w:eastAsia="en-US"/>
              </w:rPr>
            </w:pPr>
            <w:r w:rsidRPr="00422634">
              <w:rPr>
                <w:rFonts w:ascii="Sylfaen" w:hAnsi="Sylfaen" w:cs="Calibri"/>
                <w:bCs/>
                <w:color w:val="000000"/>
                <w:sz w:val="16"/>
                <w:szCs w:val="16"/>
                <w:lang w:val="en-US" w:eastAsia="en-US"/>
              </w:rPr>
              <w:t>0.00</w:t>
            </w:r>
          </w:p>
        </w:tc>
        <w:tc>
          <w:tcPr>
            <w:tcW w:w="828" w:type="pct"/>
            <w:gridSpan w:val="2"/>
            <w:shd w:val="clear" w:color="auto" w:fill="auto"/>
            <w:vAlign w:val="center"/>
            <w:hideMark/>
          </w:tcPr>
          <w:p w:rsidR="00422634" w:rsidRPr="00422634" w:rsidRDefault="00422634" w:rsidP="00422634">
            <w:pPr>
              <w:jc w:val="center"/>
              <w:rPr>
                <w:rFonts w:ascii="Sylfaen" w:hAnsi="Sylfaen" w:cs="Calibri"/>
                <w:bCs/>
                <w:color w:val="000000"/>
                <w:sz w:val="16"/>
                <w:szCs w:val="16"/>
                <w:lang w:val="en-US" w:eastAsia="en-US"/>
              </w:rPr>
            </w:pPr>
            <w:r w:rsidRPr="00422634">
              <w:rPr>
                <w:rFonts w:ascii="Sylfaen" w:hAnsi="Sylfaen" w:cs="Calibri"/>
                <w:bCs/>
                <w:color w:val="000000"/>
                <w:sz w:val="16"/>
                <w:szCs w:val="16"/>
                <w:lang w:val="en-US" w:eastAsia="en-US"/>
              </w:rPr>
              <w:t>105.00</w:t>
            </w:r>
          </w:p>
        </w:tc>
      </w:tr>
      <w:tr w:rsidR="00422634" w:rsidRPr="00422634" w:rsidTr="00AB4E47">
        <w:trPr>
          <w:trHeight w:val="458"/>
        </w:trPr>
        <w:tc>
          <w:tcPr>
            <w:tcW w:w="557" w:type="pct"/>
            <w:shd w:val="clear" w:color="auto" w:fill="auto"/>
            <w:vAlign w:val="center"/>
            <w:hideMark/>
          </w:tcPr>
          <w:p w:rsidR="00422634" w:rsidRPr="00422634" w:rsidRDefault="00422634" w:rsidP="00422634">
            <w:pPr>
              <w:jc w:val="center"/>
              <w:rPr>
                <w:rFonts w:ascii="Arial" w:hAnsi="Arial" w:cs="Arial"/>
                <w:b/>
                <w:bCs/>
                <w:color w:val="000000"/>
                <w:sz w:val="16"/>
                <w:szCs w:val="16"/>
                <w:lang w:val="en-US" w:eastAsia="en-US"/>
              </w:rPr>
            </w:pPr>
            <w:r w:rsidRPr="00422634">
              <w:rPr>
                <w:rFonts w:ascii="Arial" w:hAnsi="Arial" w:cs="Arial"/>
                <w:b/>
                <w:bCs/>
                <w:color w:val="000000"/>
                <w:sz w:val="16"/>
                <w:szCs w:val="16"/>
                <w:lang w:val="en-US" w:eastAsia="en-US"/>
              </w:rPr>
              <w:t>05 04</w:t>
            </w:r>
          </w:p>
        </w:tc>
        <w:tc>
          <w:tcPr>
            <w:tcW w:w="1807" w:type="pct"/>
            <w:shd w:val="clear" w:color="auto" w:fill="auto"/>
            <w:vAlign w:val="center"/>
            <w:hideMark/>
          </w:tcPr>
          <w:p w:rsidR="00422634" w:rsidRPr="00422634" w:rsidRDefault="00422634" w:rsidP="00422634">
            <w:pPr>
              <w:rPr>
                <w:rFonts w:ascii="Sylfaen" w:hAnsi="Sylfaen" w:cs="Calibri"/>
                <w:b/>
                <w:bCs/>
                <w:color w:val="000000"/>
                <w:sz w:val="16"/>
                <w:szCs w:val="16"/>
                <w:lang w:val="en-US" w:eastAsia="en-US"/>
              </w:rPr>
            </w:pPr>
            <w:r w:rsidRPr="00422634">
              <w:rPr>
                <w:rFonts w:ascii="Sylfaen" w:hAnsi="Sylfaen" w:cs="Calibri"/>
                <w:b/>
                <w:bCs/>
                <w:color w:val="000000"/>
                <w:sz w:val="16"/>
                <w:szCs w:val="16"/>
                <w:lang w:val="en-US" w:eastAsia="en-US"/>
              </w:rPr>
              <w:t>ტელე-რადიო მაუწყებლობა და საგამომცემლო საქმიანობა</w:t>
            </w:r>
          </w:p>
        </w:tc>
        <w:tc>
          <w:tcPr>
            <w:tcW w:w="946" w:type="pct"/>
            <w:shd w:val="clear" w:color="auto" w:fill="auto"/>
            <w:vAlign w:val="center"/>
            <w:hideMark/>
          </w:tcPr>
          <w:p w:rsidR="00422634" w:rsidRPr="00422634" w:rsidRDefault="00422634" w:rsidP="00422634">
            <w:pPr>
              <w:jc w:val="center"/>
              <w:rPr>
                <w:rFonts w:ascii="Sylfaen" w:hAnsi="Sylfaen" w:cs="Calibri"/>
                <w:b/>
                <w:bCs/>
                <w:color w:val="000000"/>
                <w:sz w:val="16"/>
                <w:szCs w:val="16"/>
                <w:lang w:val="en-US" w:eastAsia="en-US"/>
              </w:rPr>
            </w:pPr>
            <w:r w:rsidRPr="00422634">
              <w:rPr>
                <w:rFonts w:ascii="Sylfaen" w:hAnsi="Sylfaen" w:cs="Calibri"/>
                <w:b/>
                <w:bCs/>
                <w:color w:val="000000"/>
                <w:sz w:val="16"/>
                <w:szCs w:val="16"/>
                <w:lang w:val="en-US" w:eastAsia="en-US"/>
              </w:rPr>
              <w:t>40.00</w:t>
            </w:r>
          </w:p>
        </w:tc>
        <w:tc>
          <w:tcPr>
            <w:tcW w:w="859" w:type="pct"/>
            <w:shd w:val="clear" w:color="auto" w:fill="auto"/>
            <w:vAlign w:val="center"/>
            <w:hideMark/>
          </w:tcPr>
          <w:p w:rsidR="00422634" w:rsidRPr="00422634" w:rsidRDefault="00422634" w:rsidP="00422634">
            <w:pPr>
              <w:jc w:val="center"/>
              <w:rPr>
                <w:rFonts w:ascii="Sylfaen" w:hAnsi="Sylfaen" w:cs="Calibri"/>
                <w:b/>
                <w:bCs/>
                <w:color w:val="000000"/>
                <w:sz w:val="16"/>
                <w:szCs w:val="16"/>
                <w:lang w:val="en-US" w:eastAsia="en-US"/>
              </w:rPr>
            </w:pPr>
            <w:r w:rsidRPr="00422634">
              <w:rPr>
                <w:rFonts w:ascii="Sylfaen" w:hAnsi="Sylfaen" w:cs="Calibri"/>
                <w:b/>
                <w:bCs/>
                <w:color w:val="000000"/>
                <w:sz w:val="16"/>
                <w:szCs w:val="16"/>
                <w:lang w:val="en-US" w:eastAsia="en-US"/>
              </w:rPr>
              <w:t>0.00</w:t>
            </w:r>
          </w:p>
        </w:tc>
        <w:tc>
          <w:tcPr>
            <w:tcW w:w="828" w:type="pct"/>
            <w:gridSpan w:val="2"/>
            <w:shd w:val="clear" w:color="auto" w:fill="auto"/>
            <w:vAlign w:val="center"/>
            <w:hideMark/>
          </w:tcPr>
          <w:p w:rsidR="00422634" w:rsidRPr="00422634" w:rsidRDefault="00422634" w:rsidP="00422634">
            <w:pPr>
              <w:jc w:val="center"/>
              <w:rPr>
                <w:rFonts w:ascii="Sylfaen" w:hAnsi="Sylfaen" w:cs="Calibri"/>
                <w:b/>
                <w:bCs/>
                <w:color w:val="000000"/>
                <w:sz w:val="16"/>
                <w:szCs w:val="16"/>
                <w:lang w:val="en-US" w:eastAsia="en-US"/>
              </w:rPr>
            </w:pPr>
            <w:r w:rsidRPr="00422634">
              <w:rPr>
                <w:rFonts w:ascii="Sylfaen" w:hAnsi="Sylfaen" w:cs="Calibri"/>
                <w:b/>
                <w:bCs/>
                <w:color w:val="000000"/>
                <w:sz w:val="16"/>
                <w:szCs w:val="16"/>
                <w:lang w:val="en-US" w:eastAsia="en-US"/>
              </w:rPr>
              <w:t>40.00</w:t>
            </w:r>
          </w:p>
        </w:tc>
      </w:tr>
      <w:tr w:rsidR="00422634" w:rsidRPr="00422634" w:rsidTr="002E356A">
        <w:trPr>
          <w:trHeight w:val="305"/>
        </w:trPr>
        <w:tc>
          <w:tcPr>
            <w:tcW w:w="557" w:type="pct"/>
            <w:shd w:val="clear" w:color="auto" w:fill="auto"/>
            <w:vAlign w:val="center"/>
            <w:hideMark/>
          </w:tcPr>
          <w:p w:rsidR="00422634" w:rsidRPr="00422634" w:rsidRDefault="00422634" w:rsidP="00422634">
            <w:pPr>
              <w:jc w:val="center"/>
              <w:rPr>
                <w:rFonts w:ascii="Arial" w:hAnsi="Arial" w:cs="Arial"/>
                <w:b/>
                <w:bCs/>
                <w:color w:val="000000"/>
                <w:sz w:val="16"/>
                <w:szCs w:val="16"/>
                <w:lang w:val="en-US" w:eastAsia="en-US"/>
              </w:rPr>
            </w:pPr>
            <w:r w:rsidRPr="00422634">
              <w:rPr>
                <w:rFonts w:ascii="Arial" w:hAnsi="Arial" w:cs="Arial"/>
                <w:b/>
                <w:bCs/>
                <w:color w:val="000000"/>
                <w:sz w:val="16"/>
                <w:szCs w:val="16"/>
                <w:lang w:val="en-US" w:eastAsia="en-US"/>
              </w:rPr>
              <w:t>05 05</w:t>
            </w:r>
          </w:p>
        </w:tc>
        <w:tc>
          <w:tcPr>
            <w:tcW w:w="1807" w:type="pct"/>
            <w:shd w:val="clear" w:color="auto" w:fill="auto"/>
            <w:vAlign w:val="center"/>
            <w:hideMark/>
          </w:tcPr>
          <w:p w:rsidR="00422634" w:rsidRPr="00422634" w:rsidRDefault="00422634" w:rsidP="00422634">
            <w:pPr>
              <w:rPr>
                <w:rFonts w:ascii="Sylfaen" w:hAnsi="Sylfaen" w:cs="Calibri"/>
                <w:b/>
                <w:bCs/>
                <w:color w:val="000000"/>
                <w:sz w:val="16"/>
                <w:szCs w:val="16"/>
                <w:lang w:val="en-US" w:eastAsia="en-US"/>
              </w:rPr>
            </w:pPr>
            <w:r w:rsidRPr="00422634">
              <w:rPr>
                <w:rFonts w:ascii="Sylfaen" w:hAnsi="Sylfaen" w:cs="Calibri"/>
                <w:b/>
                <w:bCs/>
                <w:color w:val="000000"/>
                <w:sz w:val="16"/>
                <w:szCs w:val="16"/>
                <w:lang w:val="en-US" w:eastAsia="en-US"/>
              </w:rPr>
              <w:t>ძეგლთა დაცვის ღონისძიებები</w:t>
            </w:r>
          </w:p>
        </w:tc>
        <w:tc>
          <w:tcPr>
            <w:tcW w:w="946" w:type="pct"/>
            <w:shd w:val="clear" w:color="auto" w:fill="auto"/>
            <w:vAlign w:val="center"/>
            <w:hideMark/>
          </w:tcPr>
          <w:p w:rsidR="00422634" w:rsidRPr="00422634" w:rsidRDefault="00422634" w:rsidP="00422634">
            <w:pPr>
              <w:jc w:val="center"/>
              <w:rPr>
                <w:rFonts w:ascii="Sylfaen" w:hAnsi="Sylfaen" w:cs="Calibri"/>
                <w:b/>
                <w:bCs/>
                <w:color w:val="000000"/>
                <w:sz w:val="16"/>
                <w:szCs w:val="16"/>
                <w:lang w:val="en-US" w:eastAsia="en-US"/>
              </w:rPr>
            </w:pPr>
            <w:r w:rsidRPr="00422634">
              <w:rPr>
                <w:rFonts w:ascii="Sylfaen" w:hAnsi="Sylfaen" w:cs="Calibri"/>
                <w:b/>
                <w:bCs/>
                <w:color w:val="000000"/>
                <w:sz w:val="16"/>
                <w:szCs w:val="16"/>
                <w:lang w:val="en-US" w:eastAsia="en-US"/>
              </w:rPr>
              <w:t>243.50</w:t>
            </w:r>
          </w:p>
        </w:tc>
        <w:tc>
          <w:tcPr>
            <w:tcW w:w="859" w:type="pct"/>
            <w:shd w:val="clear" w:color="auto" w:fill="auto"/>
            <w:vAlign w:val="center"/>
            <w:hideMark/>
          </w:tcPr>
          <w:p w:rsidR="00422634" w:rsidRPr="00422634" w:rsidRDefault="00422634" w:rsidP="00422634">
            <w:pPr>
              <w:jc w:val="center"/>
              <w:rPr>
                <w:rFonts w:ascii="Sylfaen" w:hAnsi="Sylfaen" w:cs="Calibri"/>
                <w:b/>
                <w:bCs/>
                <w:color w:val="000000"/>
                <w:sz w:val="16"/>
                <w:szCs w:val="16"/>
                <w:lang w:val="en-US" w:eastAsia="en-US"/>
              </w:rPr>
            </w:pPr>
            <w:r w:rsidRPr="00422634">
              <w:rPr>
                <w:rFonts w:ascii="Sylfaen" w:hAnsi="Sylfaen" w:cs="Calibri"/>
                <w:b/>
                <w:bCs/>
                <w:color w:val="000000"/>
                <w:sz w:val="16"/>
                <w:szCs w:val="16"/>
                <w:lang w:val="en-US" w:eastAsia="en-US"/>
              </w:rPr>
              <w:t>0.00</w:t>
            </w:r>
          </w:p>
        </w:tc>
        <w:tc>
          <w:tcPr>
            <w:tcW w:w="828" w:type="pct"/>
            <w:gridSpan w:val="2"/>
            <w:shd w:val="clear" w:color="auto" w:fill="auto"/>
            <w:vAlign w:val="center"/>
            <w:hideMark/>
          </w:tcPr>
          <w:p w:rsidR="00422634" w:rsidRPr="00422634" w:rsidRDefault="00422634" w:rsidP="00422634">
            <w:pPr>
              <w:jc w:val="center"/>
              <w:rPr>
                <w:rFonts w:ascii="Sylfaen" w:hAnsi="Sylfaen" w:cs="Calibri"/>
                <w:b/>
                <w:bCs/>
                <w:color w:val="000000"/>
                <w:sz w:val="16"/>
                <w:szCs w:val="16"/>
                <w:lang w:val="en-US" w:eastAsia="en-US"/>
              </w:rPr>
            </w:pPr>
            <w:r w:rsidRPr="00422634">
              <w:rPr>
                <w:rFonts w:ascii="Sylfaen" w:hAnsi="Sylfaen" w:cs="Calibri"/>
                <w:b/>
                <w:bCs/>
                <w:color w:val="000000"/>
                <w:sz w:val="16"/>
                <w:szCs w:val="16"/>
                <w:lang w:val="en-US" w:eastAsia="en-US"/>
              </w:rPr>
              <w:t>243.50</w:t>
            </w:r>
          </w:p>
        </w:tc>
      </w:tr>
    </w:tbl>
    <w:p w:rsidR="00422634" w:rsidRDefault="00422634" w:rsidP="001E49E8">
      <w:pPr>
        <w:ind w:right="283" w:firstLine="708"/>
        <w:jc w:val="right"/>
        <w:rPr>
          <w:rFonts w:ascii="Sylfaen" w:hAnsi="Sylfaen"/>
          <w:b/>
          <w:i/>
          <w:sz w:val="16"/>
          <w:lang w:val="ka-GE"/>
        </w:rPr>
      </w:pPr>
    </w:p>
    <w:p w:rsidR="00422634" w:rsidRDefault="00422634" w:rsidP="001E49E8">
      <w:pPr>
        <w:ind w:right="283" w:firstLine="708"/>
        <w:jc w:val="right"/>
        <w:rPr>
          <w:rFonts w:ascii="Sylfaen" w:hAnsi="Sylfaen"/>
          <w:b/>
          <w:i/>
          <w:sz w:val="16"/>
          <w:lang w:val="ka-GE"/>
        </w:rPr>
      </w:pPr>
    </w:p>
    <w:p w:rsidR="00227973" w:rsidRPr="00AC606B" w:rsidRDefault="00227973" w:rsidP="001E49E8">
      <w:pPr>
        <w:ind w:right="283" w:firstLine="708"/>
        <w:jc w:val="right"/>
        <w:rPr>
          <w:rFonts w:ascii="Sylfaen" w:hAnsi="Sylfaen"/>
          <w:b/>
          <w:i/>
          <w:sz w:val="16"/>
          <w:lang w:val="en-US"/>
        </w:rPr>
      </w:pPr>
    </w:p>
    <w:p w:rsidR="00816026" w:rsidRDefault="00816026" w:rsidP="001E49E8">
      <w:pPr>
        <w:ind w:right="283" w:firstLine="708"/>
        <w:jc w:val="right"/>
        <w:rPr>
          <w:rFonts w:ascii="Sylfaen" w:hAnsi="Sylfaen"/>
          <w:b/>
          <w:i/>
          <w:sz w:val="16"/>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2"/>
        <w:gridCol w:w="1405"/>
        <w:gridCol w:w="4201"/>
        <w:gridCol w:w="2468"/>
      </w:tblGrid>
      <w:tr w:rsidR="00432174" w:rsidRPr="002C367A" w:rsidTr="0062027D">
        <w:trPr>
          <w:trHeight w:val="674"/>
        </w:trPr>
        <w:tc>
          <w:tcPr>
            <w:tcW w:w="1139" w:type="pct"/>
            <w:vMerge w:val="restart"/>
            <w:shd w:val="clear" w:color="auto" w:fill="auto"/>
            <w:vAlign w:val="center"/>
            <w:hideMark/>
          </w:tcPr>
          <w:p w:rsidR="00432174" w:rsidRPr="002C367A" w:rsidRDefault="00432174" w:rsidP="00432174">
            <w:pPr>
              <w:jc w:val="center"/>
              <w:rPr>
                <w:rFonts w:ascii="Calibri" w:hAnsi="Calibri" w:cs="Calibri"/>
                <w:b/>
                <w:color w:val="000000"/>
                <w:sz w:val="16"/>
                <w:szCs w:val="16"/>
              </w:rPr>
            </w:pPr>
            <w:r w:rsidRPr="002C367A">
              <w:rPr>
                <w:rFonts w:ascii="Sylfaen" w:hAnsi="Sylfaen" w:cs="Sylfaen"/>
                <w:b/>
                <w:color w:val="000000"/>
                <w:sz w:val="16"/>
                <w:szCs w:val="16"/>
              </w:rPr>
              <w:t>პროგრამის</w:t>
            </w:r>
            <w:r w:rsidRPr="002C367A">
              <w:rPr>
                <w:rFonts w:ascii="Calibri" w:hAnsi="Calibri" w:cs="Calibri"/>
                <w:b/>
                <w:color w:val="000000"/>
                <w:sz w:val="16"/>
                <w:szCs w:val="16"/>
              </w:rPr>
              <w:t xml:space="preserve"> </w:t>
            </w:r>
            <w:r w:rsidRPr="002C367A">
              <w:rPr>
                <w:rFonts w:ascii="Sylfaen" w:hAnsi="Sylfaen" w:cs="Sylfaen"/>
                <w:b/>
                <w:color w:val="000000"/>
                <w:sz w:val="16"/>
                <w:szCs w:val="16"/>
              </w:rPr>
              <w:t>დასახელება</w:t>
            </w:r>
          </w:p>
        </w:tc>
        <w:tc>
          <w:tcPr>
            <w:tcW w:w="672" w:type="pct"/>
            <w:shd w:val="clear" w:color="auto" w:fill="auto"/>
            <w:noWrap/>
            <w:vAlign w:val="center"/>
            <w:hideMark/>
          </w:tcPr>
          <w:p w:rsidR="00432174" w:rsidRPr="002C367A" w:rsidRDefault="00432174" w:rsidP="00432174">
            <w:pPr>
              <w:jc w:val="center"/>
              <w:rPr>
                <w:rFonts w:ascii="Calibri" w:hAnsi="Calibri" w:cs="Calibri"/>
                <w:b/>
                <w:color w:val="000000"/>
                <w:sz w:val="16"/>
                <w:szCs w:val="16"/>
              </w:rPr>
            </w:pPr>
            <w:r w:rsidRPr="002C367A">
              <w:rPr>
                <w:rFonts w:ascii="Sylfaen" w:hAnsi="Sylfaen" w:cs="Sylfaen"/>
                <w:b/>
                <w:color w:val="000000"/>
                <w:sz w:val="16"/>
                <w:szCs w:val="16"/>
              </w:rPr>
              <w:t>კოდი</w:t>
            </w:r>
          </w:p>
        </w:tc>
        <w:tc>
          <w:tcPr>
            <w:tcW w:w="2009" w:type="pct"/>
            <w:vMerge w:val="restart"/>
            <w:shd w:val="clear" w:color="auto" w:fill="auto"/>
            <w:vAlign w:val="center"/>
            <w:hideMark/>
          </w:tcPr>
          <w:p w:rsidR="00432174" w:rsidRPr="002C367A" w:rsidRDefault="00432174" w:rsidP="00432174">
            <w:pPr>
              <w:jc w:val="center"/>
              <w:rPr>
                <w:rFonts w:ascii="Calibri" w:hAnsi="Calibri" w:cs="Calibri"/>
                <w:b/>
                <w:color w:val="000000"/>
                <w:sz w:val="16"/>
                <w:szCs w:val="16"/>
              </w:rPr>
            </w:pPr>
            <w:r w:rsidRPr="002C367A">
              <w:rPr>
                <w:rFonts w:ascii="Sylfaen" w:hAnsi="Sylfaen" w:cs="Calibri"/>
                <w:b/>
                <w:bCs/>
                <w:color w:val="000000"/>
                <w:sz w:val="16"/>
                <w:szCs w:val="16"/>
                <w:lang w:val="en-US" w:eastAsia="en-US"/>
              </w:rPr>
              <w:t>სპორტის სფეროს განვითარება</w:t>
            </w:r>
          </w:p>
        </w:tc>
        <w:tc>
          <w:tcPr>
            <w:tcW w:w="1180" w:type="pct"/>
            <w:shd w:val="clear" w:color="auto" w:fill="auto"/>
            <w:vAlign w:val="bottom"/>
            <w:hideMark/>
          </w:tcPr>
          <w:p w:rsidR="00432174" w:rsidRPr="002C367A" w:rsidRDefault="00611998" w:rsidP="003932EF">
            <w:pPr>
              <w:jc w:val="center"/>
              <w:rPr>
                <w:rFonts w:ascii="Calibri" w:hAnsi="Calibri" w:cs="Calibri"/>
                <w:b/>
                <w:sz w:val="16"/>
                <w:szCs w:val="16"/>
                <w:lang w:val="ka-GE"/>
              </w:rPr>
            </w:pPr>
            <w:r w:rsidRPr="002C367A">
              <w:rPr>
                <w:rFonts w:ascii="Sylfaen" w:hAnsi="Sylfaen" w:cs="Calibri"/>
                <w:b/>
                <w:sz w:val="16"/>
                <w:szCs w:val="16"/>
                <w:lang w:val="ka-GE"/>
              </w:rPr>
              <w:t>202</w:t>
            </w:r>
            <w:r w:rsidR="003932EF" w:rsidRPr="002C367A">
              <w:rPr>
                <w:rFonts w:ascii="Sylfaen" w:hAnsi="Sylfaen" w:cs="Calibri"/>
                <w:b/>
                <w:sz w:val="16"/>
                <w:szCs w:val="16"/>
                <w:lang w:val="ka-GE"/>
              </w:rPr>
              <w:t>4</w:t>
            </w:r>
            <w:r w:rsidRPr="002C367A">
              <w:rPr>
                <w:rFonts w:ascii="Sylfaen" w:hAnsi="Sylfaen" w:cs="Calibri"/>
                <w:b/>
                <w:sz w:val="16"/>
                <w:szCs w:val="16"/>
                <w:lang w:val="ka-GE"/>
              </w:rPr>
              <w:t xml:space="preserve"> </w:t>
            </w:r>
            <w:r w:rsidR="00432174" w:rsidRPr="002C367A">
              <w:rPr>
                <w:rFonts w:ascii="Sylfaen" w:hAnsi="Sylfaen" w:cs="Sylfaen"/>
                <w:b/>
                <w:sz w:val="16"/>
                <w:szCs w:val="16"/>
              </w:rPr>
              <w:t>წლის</w:t>
            </w:r>
            <w:r w:rsidR="00432174" w:rsidRPr="002C367A">
              <w:rPr>
                <w:rFonts w:ascii="Calibri" w:hAnsi="Calibri" w:cs="Calibri"/>
                <w:b/>
                <w:sz w:val="16"/>
                <w:szCs w:val="16"/>
              </w:rPr>
              <w:t xml:space="preserve"> </w:t>
            </w:r>
            <w:r w:rsidR="00432174" w:rsidRPr="002C367A">
              <w:rPr>
                <w:rFonts w:ascii="Sylfaen" w:hAnsi="Sylfaen" w:cs="Sylfaen"/>
                <w:b/>
                <w:sz w:val="16"/>
                <w:szCs w:val="16"/>
              </w:rPr>
              <w:t xml:space="preserve">დაფინანსება </w:t>
            </w:r>
            <w:r w:rsidR="00432174" w:rsidRPr="002C367A">
              <w:rPr>
                <w:rFonts w:ascii="Sylfaen" w:hAnsi="Sylfaen" w:cs="Sylfaen"/>
                <w:b/>
                <w:sz w:val="16"/>
                <w:szCs w:val="16"/>
                <w:lang w:val="ka-GE"/>
              </w:rPr>
              <w:t>(ათას ლარებში)</w:t>
            </w:r>
          </w:p>
        </w:tc>
      </w:tr>
      <w:tr w:rsidR="00432174" w:rsidRPr="002C367A" w:rsidTr="0062027D">
        <w:trPr>
          <w:trHeight w:val="251"/>
        </w:trPr>
        <w:tc>
          <w:tcPr>
            <w:tcW w:w="1139" w:type="pct"/>
            <w:vMerge/>
            <w:vAlign w:val="center"/>
            <w:hideMark/>
          </w:tcPr>
          <w:p w:rsidR="00432174" w:rsidRPr="002C367A" w:rsidRDefault="00432174" w:rsidP="00432174">
            <w:pPr>
              <w:rPr>
                <w:rFonts w:ascii="Calibri" w:hAnsi="Calibri" w:cs="Calibri"/>
                <w:b/>
                <w:color w:val="000000"/>
                <w:sz w:val="16"/>
                <w:szCs w:val="16"/>
              </w:rPr>
            </w:pPr>
          </w:p>
        </w:tc>
        <w:tc>
          <w:tcPr>
            <w:tcW w:w="672" w:type="pct"/>
            <w:shd w:val="clear" w:color="auto" w:fill="auto"/>
            <w:noWrap/>
            <w:vAlign w:val="bottom"/>
            <w:hideMark/>
          </w:tcPr>
          <w:p w:rsidR="00432174" w:rsidRPr="002C367A" w:rsidRDefault="00432174" w:rsidP="00432174">
            <w:pPr>
              <w:jc w:val="center"/>
              <w:rPr>
                <w:rFonts w:ascii="Calibri" w:hAnsi="Calibri" w:cs="Calibri"/>
                <w:b/>
                <w:color w:val="000000"/>
                <w:sz w:val="16"/>
                <w:szCs w:val="16"/>
              </w:rPr>
            </w:pPr>
            <w:r w:rsidRPr="002C367A">
              <w:rPr>
                <w:rFonts w:ascii="Calibri" w:hAnsi="Calibri" w:cs="Calibri"/>
                <w:b/>
                <w:color w:val="000000"/>
                <w:sz w:val="16"/>
                <w:szCs w:val="16"/>
              </w:rPr>
              <w:t>05 01</w:t>
            </w:r>
          </w:p>
        </w:tc>
        <w:tc>
          <w:tcPr>
            <w:tcW w:w="2009" w:type="pct"/>
            <w:vMerge/>
            <w:vAlign w:val="center"/>
            <w:hideMark/>
          </w:tcPr>
          <w:p w:rsidR="00432174" w:rsidRPr="002C367A" w:rsidRDefault="00432174" w:rsidP="00432174">
            <w:pPr>
              <w:rPr>
                <w:rFonts w:ascii="Calibri" w:hAnsi="Calibri" w:cs="Calibri"/>
                <w:b/>
                <w:color w:val="000000"/>
                <w:sz w:val="16"/>
                <w:szCs w:val="16"/>
              </w:rPr>
            </w:pPr>
          </w:p>
        </w:tc>
        <w:tc>
          <w:tcPr>
            <w:tcW w:w="1180" w:type="pct"/>
            <w:shd w:val="clear" w:color="auto" w:fill="auto"/>
            <w:noWrap/>
            <w:vAlign w:val="bottom"/>
            <w:hideMark/>
          </w:tcPr>
          <w:p w:rsidR="00432174" w:rsidRPr="002C367A" w:rsidRDefault="00422634" w:rsidP="005F4F75">
            <w:pPr>
              <w:jc w:val="center"/>
              <w:rPr>
                <w:rFonts w:ascii="Sylfaen" w:hAnsi="Sylfaen" w:cs="Calibri"/>
                <w:b/>
                <w:color w:val="000000"/>
                <w:sz w:val="16"/>
                <w:szCs w:val="16"/>
                <w:lang w:val="ka-GE"/>
              </w:rPr>
            </w:pPr>
            <w:r>
              <w:rPr>
                <w:rFonts w:ascii="Sylfaen" w:hAnsi="Sylfaen" w:cs="Calibri"/>
                <w:b/>
                <w:bCs/>
                <w:color w:val="000000"/>
                <w:sz w:val="16"/>
                <w:szCs w:val="16"/>
                <w:lang w:val="ka-GE"/>
              </w:rPr>
              <w:t>2589,20</w:t>
            </w:r>
          </w:p>
        </w:tc>
      </w:tr>
      <w:tr w:rsidR="00A23080" w:rsidRPr="002C367A" w:rsidTr="001E49E8">
        <w:trPr>
          <w:trHeight w:val="755"/>
        </w:trPr>
        <w:tc>
          <w:tcPr>
            <w:tcW w:w="1139" w:type="pct"/>
            <w:shd w:val="clear" w:color="auto" w:fill="auto"/>
            <w:vAlign w:val="center"/>
            <w:hideMark/>
          </w:tcPr>
          <w:p w:rsidR="00A23080" w:rsidRPr="002C367A" w:rsidRDefault="00A23080" w:rsidP="00A23080">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განმახორციელებელი </w:t>
            </w:r>
          </w:p>
        </w:tc>
        <w:tc>
          <w:tcPr>
            <w:tcW w:w="3861" w:type="pct"/>
            <w:gridSpan w:val="3"/>
            <w:shd w:val="clear" w:color="auto" w:fill="auto"/>
            <w:vAlign w:val="center"/>
            <w:hideMark/>
          </w:tcPr>
          <w:p w:rsidR="00A23080" w:rsidRPr="002C367A" w:rsidRDefault="00670108" w:rsidP="00A23080">
            <w:pPr>
              <w:rPr>
                <w:rFonts w:ascii="Sylfaen" w:hAnsi="Sylfaen"/>
                <w:color w:val="000000"/>
                <w:sz w:val="16"/>
                <w:szCs w:val="16"/>
              </w:rPr>
            </w:pPr>
            <w:r w:rsidRPr="002C367A">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 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r w:rsidRPr="002C367A">
              <w:rPr>
                <w:rFonts w:ascii="Sylfaen" w:hAnsi="Sylfaen"/>
                <w:color w:val="000000"/>
                <w:sz w:val="16"/>
                <w:szCs w:val="16"/>
                <w:lang w:val="ka-GE"/>
              </w:rPr>
              <w:t xml:space="preserve">, </w:t>
            </w:r>
            <w:r w:rsidRPr="002C367A">
              <w:rPr>
                <w:rFonts w:ascii="Sylfaen" w:hAnsi="Sylfaen"/>
                <w:color w:val="000000"/>
                <w:sz w:val="16"/>
                <w:szCs w:val="16"/>
              </w:rPr>
              <w:t>ა(ა)იპ - თელავის მუნიციპალიტეტის სასპორტო გაერთიანება, ა(ა)იპ - თელავის საფეხბურთო სკოლა თელავი, ა(ა)იპ თელავის სპორტულ კლუბთა გაერთიანება თელავი, ა</w:t>
            </w:r>
            <w:r w:rsidR="007F4BEC" w:rsidRPr="002C367A">
              <w:rPr>
                <w:rFonts w:ascii="Sylfaen" w:hAnsi="Sylfaen"/>
                <w:color w:val="000000"/>
                <w:sz w:val="16"/>
                <w:szCs w:val="16"/>
                <w:lang w:val="ka-GE"/>
              </w:rPr>
              <w:t>(</w:t>
            </w:r>
            <w:r w:rsidRPr="002C367A">
              <w:rPr>
                <w:rFonts w:ascii="Sylfaen" w:hAnsi="Sylfaen"/>
                <w:color w:val="000000"/>
                <w:sz w:val="16"/>
                <w:szCs w:val="16"/>
              </w:rPr>
              <w:t>ა</w:t>
            </w:r>
            <w:r w:rsidR="007F4BEC" w:rsidRPr="002C367A">
              <w:rPr>
                <w:rFonts w:ascii="Sylfaen" w:hAnsi="Sylfaen"/>
                <w:color w:val="000000"/>
                <w:sz w:val="16"/>
                <w:szCs w:val="16"/>
                <w:lang w:val="ka-GE"/>
              </w:rPr>
              <w:t>)</w:t>
            </w:r>
            <w:r w:rsidRPr="002C367A">
              <w:rPr>
                <w:rFonts w:ascii="Sylfaen" w:hAnsi="Sylfaen"/>
                <w:color w:val="000000"/>
                <w:sz w:val="16"/>
                <w:szCs w:val="16"/>
              </w:rPr>
              <w:t>იპ თელავის ჭიდაობის სპორტული სკოლა თელავი</w:t>
            </w:r>
          </w:p>
        </w:tc>
      </w:tr>
      <w:tr w:rsidR="00A23080" w:rsidRPr="002C367A" w:rsidTr="00906089">
        <w:trPr>
          <w:trHeight w:val="341"/>
        </w:trPr>
        <w:tc>
          <w:tcPr>
            <w:tcW w:w="1139" w:type="pct"/>
            <w:shd w:val="clear" w:color="auto" w:fill="auto"/>
            <w:vAlign w:val="center"/>
            <w:hideMark/>
          </w:tcPr>
          <w:p w:rsidR="00A23080" w:rsidRPr="002C367A" w:rsidRDefault="00A23080" w:rsidP="00A23080">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აღწერა </w:t>
            </w:r>
          </w:p>
        </w:tc>
        <w:tc>
          <w:tcPr>
            <w:tcW w:w="3861" w:type="pct"/>
            <w:gridSpan w:val="3"/>
            <w:shd w:val="clear" w:color="auto" w:fill="auto"/>
            <w:vAlign w:val="center"/>
            <w:hideMark/>
          </w:tcPr>
          <w:p w:rsidR="00A23080" w:rsidRPr="002C367A" w:rsidRDefault="00B80123" w:rsidP="00611998">
            <w:pPr>
              <w:rPr>
                <w:rFonts w:ascii="Sylfaen" w:hAnsi="Sylfaen"/>
                <w:color w:val="000000"/>
                <w:sz w:val="16"/>
                <w:szCs w:val="16"/>
              </w:rPr>
            </w:pPr>
            <w:r w:rsidRPr="002C367A">
              <w:rPr>
                <w:rFonts w:ascii="Sylfaen" w:hAnsi="Sylfaen"/>
                <w:color w:val="000000"/>
                <w:sz w:val="16"/>
                <w:szCs w:val="16"/>
              </w:rPr>
              <w:t xml:space="preserve">სპორტსმენებისათვის ხელშეწყობისა და შესაბამისი პირობების შექმნის მიზნით განხორციელდება სპორტის სხვადასხვა სახეობების ხელშეწყობა, მატერიალურ–ტექნიკური ბაზის განახლება, სპორტული ინვენტარის შეძენა და თანამედროვე სტანდარტებთან მიახლოება, სპორტსმენთა  შეკრებების  </w:t>
            </w:r>
            <w:r w:rsidRPr="002C367A">
              <w:rPr>
                <w:rFonts w:ascii="Sylfaen" w:hAnsi="Sylfaen"/>
                <w:color w:val="000000"/>
                <w:sz w:val="16"/>
                <w:szCs w:val="16"/>
                <w:lang w:val="ka-GE"/>
              </w:rPr>
              <w:t>უზრუნველყოფა,</w:t>
            </w:r>
            <w:r w:rsidRPr="002C367A">
              <w:rPr>
                <w:rFonts w:ascii="Sylfaen" w:hAnsi="Sylfaen"/>
                <w:color w:val="000000"/>
                <w:sz w:val="16"/>
                <w:szCs w:val="16"/>
              </w:rPr>
              <w:t xml:space="preserve"> პერსპექტიული სპორტსმენების მომზადების წლიური საწვრთნელი პროცესის ორგანიზება და ნაკრები გუნდებისათვის მომზადება, სხვადასხვა შეჯიბრებებისა და სახელობითი ტურნირების ჩატარება და სხვა</w:t>
            </w:r>
            <w:r w:rsidRPr="002C367A">
              <w:rPr>
                <w:rFonts w:ascii="Sylfaen" w:hAnsi="Sylfaen"/>
                <w:color w:val="000000"/>
                <w:sz w:val="16"/>
                <w:szCs w:val="16"/>
                <w:lang w:val="ka-GE"/>
              </w:rPr>
              <w:t>.</w:t>
            </w:r>
            <w:r w:rsidR="002C367A" w:rsidRPr="002C367A">
              <w:rPr>
                <w:rFonts w:ascii="Sylfaen" w:hAnsi="Sylfaen"/>
                <w:color w:val="000000"/>
                <w:sz w:val="16"/>
                <w:szCs w:val="16"/>
                <w:lang w:val="ka-GE"/>
              </w:rPr>
              <w:t xml:space="preserve"> </w:t>
            </w:r>
            <w:r w:rsidR="002C367A" w:rsidRPr="0020155B">
              <w:rPr>
                <w:rFonts w:ascii="Sylfaen" w:hAnsi="Sylfaen" w:cs="Sylfaen"/>
                <w:sz w:val="16"/>
                <w:szCs w:val="16"/>
                <w:lang w:val="ka-GE"/>
              </w:rPr>
              <w:t>პროგრამა ხელს უწყობს სპორტულ აქტივობებში გენდერულად მგრძნობიარე პოლიტიკის განხორციელებას და სპორტული წრეების საქმიანობაში გოგონებისა და ბიჭების განსხვავებული საჭიროებების გათვალისწინებას.</w:t>
            </w:r>
            <w:r w:rsidRPr="002C367A">
              <w:rPr>
                <w:rFonts w:ascii="Sylfaen" w:hAnsi="Sylfaen"/>
                <w:color w:val="000000"/>
                <w:sz w:val="16"/>
                <w:szCs w:val="16"/>
              </w:rPr>
              <w:br/>
            </w:r>
          </w:p>
        </w:tc>
      </w:tr>
      <w:tr w:rsidR="00A23080" w:rsidRPr="002C367A" w:rsidTr="000F4D38">
        <w:trPr>
          <w:trHeight w:val="440"/>
        </w:trPr>
        <w:tc>
          <w:tcPr>
            <w:tcW w:w="1139" w:type="pct"/>
            <w:shd w:val="clear" w:color="auto" w:fill="auto"/>
            <w:vAlign w:val="center"/>
          </w:tcPr>
          <w:p w:rsidR="00A23080" w:rsidRPr="002C367A" w:rsidRDefault="00A23080" w:rsidP="00611998">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მიზანი </w:t>
            </w:r>
          </w:p>
        </w:tc>
        <w:tc>
          <w:tcPr>
            <w:tcW w:w="3861" w:type="pct"/>
            <w:gridSpan w:val="3"/>
            <w:shd w:val="clear" w:color="auto" w:fill="auto"/>
            <w:vAlign w:val="center"/>
          </w:tcPr>
          <w:p w:rsidR="00611998" w:rsidRPr="002C367A" w:rsidRDefault="00A23080" w:rsidP="00A23080">
            <w:pPr>
              <w:rPr>
                <w:rFonts w:ascii="Sylfaen" w:hAnsi="Sylfaen"/>
                <w:color w:val="000000"/>
                <w:sz w:val="16"/>
                <w:szCs w:val="16"/>
              </w:rPr>
            </w:pPr>
            <w:r w:rsidRPr="002C367A">
              <w:rPr>
                <w:rFonts w:ascii="Sylfaen" w:hAnsi="Sylfaen"/>
                <w:color w:val="000000"/>
                <w:sz w:val="16"/>
                <w:szCs w:val="16"/>
              </w:rPr>
              <w:t>სპორტის სხვადასხვა სახეობების პოპულარიზაცია, ახალგაზრდებში ჯანსაღი ცხოვრების წესის დანერგვა</w:t>
            </w:r>
          </w:p>
        </w:tc>
      </w:tr>
    </w:tbl>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2"/>
        <w:gridCol w:w="1405"/>
        <w:gridCol w:w="4201"/>
        <w:gridCol w:w="2468"/>
      </w:tblGrid>
      <w:tr w:rsidR="00422634" w:rsidRPr="00087124" w:rsidTr="00AB4E47">
        <w:trPr>
          <w:trHeight w:val="350"/>
        </w:trPr>
        <w:tc>
          <w:tcPr>
            <w:tcW w:w="1139" w:type="pct"/>
            <w:vMerge w:val="restart"/>
            <w:shd w:val="clear" w:color="auto" w:fill="auto"/>
            <w:vAlign w:val="center"/>
            <w:hideMark/>
          </w:tcPr>
          <w:p w:rsidR="00422634" w:rsidRPr="00087124" w:rsidRDefault="00087124" w:rsidP="00D63351">
            <w:pPr>
              <w:jc w:val="center"/>
              <w:rPr>
                <w:rFonts w:ascii="Calibri" w:hAnsi="Calibri" w:cs="Calibri"/>
                <w:b/>
                <w:color w:val="000000"/>
                <w:sz w:val="16"/>
                <w:szCs w:val="16"/>
              </w:rPr>
            </w:pPr>
            <w:r w:rsidRPr="00087124">
              <w:rPr>
                <w:rFonts w:ascii="Sylfaen" w:hAnsi="Sylfaen" w:cs="Sylfaen"/>
                <w:b/>
                <w:color w:val="000000"/>
                <w:sz w:val="16"/>
                <w:szCs w:val="16"/>
                <w:lang w:val="ka-GE"/>
              </w:rPr>
              <w:t>ქვე</w:t>
            </w:r>
            <w:r w:rsidR="00422634" w:rsidRPr="00087124">
              <w:rPr>
                <w:rFonts w:ascii="Sylfaen" w:hAnsi="Sylfaen" w:cs="Sylfaen"/>
                <w:b/>
                <w:color w:val="000000"/>
                <w:sz w:val="16"/>
                <w:szCs w:val="16"/>
              </w:rPr>
              <w:t>პროგრამის</w:t>
            </w:r>
            <w:r w:rsidR="00422634" w:rsidRPr="00087124">
              <w:rPr>
                <w:rFonts w:ascii="Calibri" w:hAnsi="Calibri" w:cs="Calibri"/>
                <w:b/>
                <w:color w:val="000000"/>
                <w:sz w:val="16"/>
                <w:szCs w:val="16"/>
              </w:rPr>
              <w:t xml:space="preserve"> </w:t>
            </w:r>
            <w:r w:rsidR="00422634" w:rsidRPr="00087124">
              <w:rPr>
                <w:rFonts w:ascii="Sylfaen" w:hAnsi="Sylfaen" w:cs="Sylfaen"/>
                <w:b/>
                <w:color w:val="000000"/>
                <w:sz w:val="16"/>
                <w:szCs w:val="16"/>
              </w:rPr>
              <w:t>დასახელება</w:t>
            </w:r>
          </w:p>
        </w:tc>
        <w:tc>
          <w:tcPr>
            <w:tcW w:w="672" w:type="pct"/>
            <w:shd w:val="clear" w:color="auto" w:fill="auto"/>
            <w:noWrap/>
            <w:vAlign w:val="center"/>
            <w:hideMark/>
          </w:tcPr>
          <w:p w:rsidR="00422634" w:rsidRPr="00087124" w:rsidRDefault="00422634" w:rsidP="00D63351">
            <w:pPr>
              <w:jc w:val="center"/>
              <w:rPr>
                <w:rFonts w:ascii="Calibri" w:hAnsi="Calibri" w:cs="Calibri"/>
                <w:b/>
                <w:color w:val="000000"/>
                <w:sz w:val="16"/>
                <w:szCs w:val="16"/>
              </w:rPr>
            </w:pPr>
            <w:r w:rsidRPr="00087124">
              <w:rPr>
                <w:rFonts w:ascii="Sylfaen" w:hAnsi="Sylfaen" w:cs="Sylfaen"/>
                <w:b/>
                <w:color w:val="000000"/>
                <w:sz w:val="16"/>
                <w:szCs w:val="16"/>
              </w:rPr>
              <w:t>კოდი</w:t>
            </w:r>
          </w:p>
        </w:tc>
        <w:tc>
          <w:tcPr>
            <w:tcW w:w="2009" w:type="pct"/>
            <w:vMerge w:val="restart"/>
            <w:shd w:val="clear" w:color="auto" w:fill="auto"/>
            <w:vAlign w:val="center"/>
            <w:hideMark/>
          </w:tcPr>
          <w:p w:rsidR="00422634" w:rsidRPr="00674B84" w:rsidRDefault="00674B84" w:rsidP="00D63351">
            <w:pPr>
              <w:jc w:val="center"/>
              <w:rPr>
                <w:rFonts w:ascii="Calibri" w:hAnsi="Calibri" w:cs="Calibri"/>
                <w:b/>
                <w:color w:val="000000"/>
                <w:sz w:val="16"/>
                <w:szCs w:val="16"/>
              </w:rPr>
            </w:pPr>
            <w:r w:rsidRPr="00674B84">
              <w:rPr>
                <w:rFonts w:ascii="Sylfaen" w:hAnsi="Sylfaen" w:cs="Calibri"/>
                <w:b/>
                <w:bCs/>
                <w:color w:val="000000"/>
                <w:sz w:val="16"/>
                <w:szCs w:val="16"/>
                <w:lang w:val="en-US" w:eastAsia="en-US"/>
              </w:rPr>
              <w:t>სპორტული ობიექტების აღჭურვა, რეაბილიტაცია, მშენებლობა</w:t>
            </w:r>
          </w:p>
        </w:tc>
        <w:tc>
          <w:tcPr>
            <w:tcW w:w="1180" w:type="pct"/>
            <w:shd w:val="clear" w:color="auto" w:fill="auto"/>
            <w:vAlign w:val="bottom"/>
            <w:hideMark/>
          </w:tcPr>
          <w:p w:rsidR="00422634" w:rsidRPr="00087124" w:rsidRDefault="00422634" w:rsidP="00D63351">
            <w:pPr>
              <w:jc w:val="center"/>
              <w:rPr>
                <w:rFonts w:ascii="Calibri" w:hAnsi="Calibri" w:cs="Calibri"/>
                <w:b/>
                <w:sz w:val="16"/>
                <w:szCs w:val="16"/>
                <w:lang w:val="ka-GE"/>
              </w:rPr>
            </w:pPr>
            <w:r w:rsidRPr="00087124">
              <w:rPr>
                <w:rFonts w:ascii="Sylfaen" w:hAnsi="Sylfaen" w:cs="Calibri"/>
                <w:b/>
                <w:sz w:val="16"/>
                <w:szCs w:val="16"/>
                <w:lang w:val="ka-GE"/>
              </w:rPr>
              <w:t xml:space="preserve">2024 </w:t>
            </w:r>
            <w:r w:rsidRPr="00087124">
              <w:rPr>
                <w:rFonts w:ascii="Sylfaen" w:hAnsi="Sylfaen" w:cs="Sylfaen"/>
                <w:b/>
                <w:sz w:val="16"/>
                <w:szCs w:val="16"/>
              </w:rPr>
              <w:t>წლის</w:t>
            </w:r>
            <w:r w:rsidRPr="00087124">
              <w:rPr>
                <w:rFonts w:ascii="Calibri" w:hAnsi="Calibri" w:cs="Calibri"/>
                <w:b/>
                <w:sz w:val="16"/>
                <w:szCs w:val="16"/>
              </w:rPr>
              <w:t xml:space="preserve"> </w:t>
            </w:r>
            <w:r w:rsidRPr="00087124">
              <w:rPr>
                <w:rFonts w:ascii="Sylfaen" w:hAnsi="Sylfaen" w:cs="Sylfaen"/>
                <w:b/>
                <w:sz w:val="16"/>
                <w:szCs w:val="16"/>
              </w:rPr>
              <w:t xml:space="preserve">დაფინანსება </w:t>
            </w:r>
            <w:r w:rsidRPr="00087124">
              <w:rPr>
                <w:rFonts w:ascii="Sylfaen" w:hAnsi="Sylfaen" w:cs="Sylfaen"/>
                <w:b/>
                <w:sz w:val="16"/>
                <w:szCs w:val="16"/>
                <w:lang w:val="ka-GE"/>
              </w:rPr>
              <w:t>(ათას ლარებში)</w:t>
            </w:r>
          </w:p>
        </w:tc>
      </w:tr>
      <w:tr w:rsidR="00422634" w:rsidRPr="00087124" w:rsidTr="00D63351">
        <w:trPr>
          <w:trHeight w:val="251"/>
        </w:trPr>
        <w:tc>
          <w:tcPr>
            <w:tcW w:w="1139" w:type="pct"/>
            <w:vMerge/>
            <w:vAlign w:val="center"/>
            <w:hideMark/>
          </w:tcPr>
          <w:p w:rsidR="00422634" w:rsidRPr="00087124" w:rsidRDefault="00422634" w:rsidP="00D63351">
            <w:pPr>
              <w:rPr>
                <w:rFonts w:ascii="Calibri" w:hAnsi="Calibri" w:cs="Calibri"/>
                <w:b/>
                <w:color w:val="000000"/>
                <w:sz w:val="16"/>
                <w:szCs w:val="16"/>
              </w:rPr>
            </w:pPr>
          </w:p>
        </w:tc>
        <w:tc>
          <w:tcPr>
            <w:tcW w:w="672" w:type="pct"/>
            <w:shd w:val="clear" w:color="auto" w:fill="auto"/>
            <w:noWrap/>
            <w:vAlign w:val="bottom"/>
            <w:hideMark/>
          </w:tcPr>
          <w:p w:rsidR="00422634" w:rsidRPr="00087124" w:rsidRDefault="00422634" w:rsidP="00D63351">
            <w:pPr>
              <w:jc w:val="center"/>
              <w:rPr>
                <w:rFonts w:ascii="Calibri" w:hAnsi="Calibri" w:cs="Calibri"/>
                <w:b/>
                <w:color w:val="000000"/>
                <w:sz w:val="16"/>
                <w:szCs w:val="16"/>
                <w:lang w:val="ka-GE"/>
              </w:rPr>
            </w:pPr>
            <w:r w:rsidRPr="00087124">
              <w:rPr>
                <w:rFonts w:ascii="Calibri" w:hAnsi="Calibri" w:cs="Calibri"/>
                <w:b/>
                <w:color w:val="000000"/>
                <w:sz w:val="16"/>
                <w:szCs w:val="16"/>
              </w:rPr>
              <w:t>05 01</w:t>
            </w:r>
            <w:r w:rsidRPr="00087124">
              <w:rPr>
                <w:rFonts w:ascii="Calibri" w:hAnsi="Calibri" w:cs="Calibri"/>
                <w:b/>
                <w:color w:val="000000"/>
                <w:sz w:val="16"/>
                <w:szCs w:val="16"/>
                <w:lang w:val="ka-GE"/>
              </w:rPr>
              <w:t xml:space="preserve"> 01</w:t>
            </w:r>
          </w:p>
        </w:tc>
        <w:tc>
          <w:tcPr>
            <w:tcW w:w="2009" w:type="pct"/>
            <w:vMerge/>
            <w:vAlign w:val="center"/>
            <w:hideMark/>
          </w:tcPr>
          <w:p w:rsidR="00422634" w:rsidRPr="00087124" w:rsidRDefault="00422634" w:rsidP="00D63351">
            <w:pPr>
              <w:rPr>
                <w:rFonts w:ascii="Calibri" w:hAnsi="Calibri" w:cs="Calibri"/>
                <w:b/>
                <w:color w:val="000000"/>
                <w:sz w:val="16"/>
                <w:szCs w:val="16"/>
              </w:rPr>
            </w:pPr>
          </w:p>
        </w:tc>
        <w:tc>
          <w:tcPr>
            <w:tcW w:w="1180" w:type="pct"/>
            <w:shd w:val="clear" w:color="auto" w:fill="auto"/>
            <w:noWrap/>
            <w:vAlign w:val="bottom"/>
            <w:hideMark/>
          </w:tcPr>
          <w:p w:rsidR="00422634" w:rsidRPr="00087124" w:rsidRDefault="00422634" w:rsidP="00D63351">
            <w:pPr>
              <w:jc w:val="center"/>
              <w:rPr>
                <w:rFonts w:ascii="Sylfaen" w:hAnsi="Sylfaen" w:cs="Calibri"/>
                <w:b/>
                <w:color w:val="000000"/>
                <w:sz w:val="16"/>
                <w:szCs w:val="16"/>
                <w:lang w:val="ka-GE"/>
              </w:rPr>
            </w:pPr>
            <w:r w:rsidRPr="00087124">
              <w:rPr>
                <w:rFonts w:ascii="Sylfaen" w:hAnsi="Sylfaen" w:cs="Calibri"/>
                <w:b/>
                <w:bCs/>
                <w:color w:val="000000"/>
                <w:sz w:val="16"/>
                <w:szCs w:val="16"/>
                <w:lang w:val="ka-GE"/>
              </w:rPr>
              <w:t>160,8</w:t>
            </w:r>
          </w:p>
        </w:tc>
      </w:tr>
      <w:tr w:rsidR="00422634" w:rsidRPr="00087124" w:rsidTr="00D63351">
        <w:trPr>
          <w:trHeight w:val="755"/>
        </w:trPr>
        <w:tc>
          <w:tcPr>
            <w:tcW w:w="1139" w:type="pct"/>
            <w:shd w:val="clear" w:color="auto" w:fill="auto"/>
            <w:vAlign w:val="center"/>
            <w:hideMark/>
          </w:tcPr>
          <w:p w:rsidR="00422634" w:rsidRPr="00087124" w:rsidRDefault="00087124" w:rsidP="00D63351">
            <w:pPr>
              <w:jc w:val="center"/>
              <w:rPr>
                <w:rFonts w:ascii="Sylfaen" w:hAnsi="Sylfaen"/>
                <w:b/>
                <w:bCs/>
                <w:color w:val="000000"/>
                <w:sz w:val="16"/>
                <w:szCs w:val="16"/>
              </w:rPr>
            </w:pPr>
            <w:r w:rsidRPr="00087124">
              <w:rPr>
                <w:rFonts w:ascii="Sylfaen" w:hAnsi="Sylfaen"/>
                <w:b/>
                <w:bCs/>
                <w:color w:val="000000"/>
                <w:sz w:val="16"/>
                <w:szCs w:val="16"/>
                <w:lang w:val="ka-GE"/>
              </w:rPr>
              <w:t>ქვე</w:t>
            </w:r>
            <w:r w:rsidR="00422634" w:rsidRPr="00087124">
              <w:rPr>
                <w:rFonts w:ascii="Sylfaen" w:hAnsi="Sylfaen"/>
                <w:b/>
                <w:bCs/>
                <w:color w:val="000000"/>
                <w:sz w:val="16"/>
                <w:szCs w:val="16"/>
              </w:rPr>
              <w:t xml:space="preserve">პროგრამის განმახორციელებელი </w:t>
            </w:r>
          </w:p>
        </w:tc>
        <w:tc>
          <w:tcPr>
            <w:tcW w:w="3861" w:type="pct"/>
            <w:gridSpan w:val="3"/>
            <w:shd w:val="clear" w:color="auto" w:fill="auto"/>
            <w:vAlign w:val="center"/>
            <w:hideMark/>
          </w:tcPr>
          <w:p w:rsidR="00422634" w:rsidRPr="00087124" w:rsidRDefault="00422634" w:rsidP="00087124">
            <w:pPr>
              <w:rPr>
                <w:rFonts w:ascii="Sylfaen" w:hAnsi="Sylfaen"/>
                <w:color w:val="000000"/>
                <w:sz w:val="16"/>
                <w:szCs w:val="16"/>
              </w:rPr>
            </w:pPr>
            <w:r w:rsidRPr="00087124">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422634" w:rsidRPr="00087124" w:rsidTr="00D63351">
        <w:trPr>
          <w:trHeight w:val="341"/>
        </w:trPr>
        <w:tc>
          <w:tcPr>
            <w:tcW w:w="1139" w:type="pct"/>
            <w:shd w:val="clear" w:color="auto" w:fill="auto"/>
            <w:vAlign w:val="center"/>
            <w:hideMark/>
          </w:tcPr>
          <w:p w:rsidR="00422634" w:rsidRPr="00087124" w:rsidRDefault="00087124" w:rsidP="00D63351">
            <w:pPr>
              <w:jc w:val="center"/>
              <w:rPr>
                <w:rFonts w:ascii="Sylfaen" w:hAnsi="Sylfaen"/>
                <w:b/>
                <w:bCs/>
                <w:color w:val="000000"/>
                <w:sz w:val="16"/>
                <w:szCs w:val="16"/>
              </w:rPr>
            </w:pPr>
            <w:r w:rsidRPr="00087124">
              <w:rPr>
                <w:rFonts w:ascii="Sylfaen" w:hAnsi="Sylfaen"/>
                <w:b/>
                <w:bCs/>
                <w:color w:val="000000"/>
                <w:sz w:val="16"/>
                <w:szCs w:val="16"/>
                <w:lang w:val="ka-GE"/>
              </w:rPr>
              <w:t>ქვე</w:t>
            </w:r>
            <w:r w:rsidR="00422634" w:rsidRPr="00087124">
              <w:rPr>
                <w:rFonts w:ascii="Sylfaen" w:hAnsi="Sylfaen"/>
                <w:b/>
                <w:bCs/>
                <w:color w:val="000000"/>
                <w:sz w:val="16"/>
                <w:szCs w:val="16"/>
              </w:rPr>
              <w:t xml:space="preserve">პროგრამის აღწერა </w:t>
            </w:r>
          </w:p>
        </w:tc>
        <w:tc>
          <w:tcPr>
            <w:tcW w:w="3861" w:type="pct"/>
            <w:gridSpan w:val="3"/>
            <w:shd w:val="clear" w:color="auto" w:fill="auto"/>
            <w:vAlign w:val="center"/>
            <w:hideMark/>
          </w:tcPr>
          <w:p w:rsidR="00422634" w:rsidRPr="00087124" w:rsidRDefault="00087124" w:rsidP="00C06539">
            <w:pPr>
              <w:rPr>
                <w:rFonts w:ascii="Sylfaen" w:hAnsi="Sylfaen"/>
                <w:color w:val="000000"/>
                <w:sz w:val="16"/>
                <w:szCs w:val="16"/>
                <w:lang w:val="ka-GE"/>
              </w:rPr>
            </w:pPr>
            <w:r w:rsidRPr="00087124">
              <w:rPr>
                <w:rFonts w:ascii="Sylfaen" w:hAnsi="Sylfaen"/>
                <w:color w:val="000000"/>
                <w:sz w:val="16"/>
                <w:szCs w:val="16"/>
                <w:lang w:val="ka-GE"/>
              </w:rPr>
              <w:t xml:space="preserve">ქვეპოგრამის ფარგლებში განხორციელდება </w:t>
            </w:r>
            <w:r w:rsidRPr="00087124">
              <w:rPr>
                <w:rFonts w:ascii="Sylfaen" w:hAnsi="Sylfaen"/>
                <w:sz w:val="16"/>
                <w:szCs w:val="16"/>
                <w:lang w:val="ka-GE"/>
              </w:rPr>
              <w:t xml:space="preserve">ქ. თელავში ალაზნის გამზირზე მინი </w:t>
            </w:r>
            <w:r w:rsidR="00C06539">
              <w:rPr>
                <w:rFonts w:ascii="Sylfaen" w:hAnsi="Sylfaen"/>
                <w:sz w:val="16"/>
                <w:szCs w:val="16"/>
                <w:lang w:val="ka-GE"/>
              </w:rPr>
              <w:t>სტადიონის</w:t>
            </w:r>
            <w:r w:rsidRPr="00087124">
              <w:rPr>
                <w:rFonts w:ascii="Sylfaen" w:hAnsi="Sylfaen"/>
                <w:sz w:val="16"/>
                <w:szCs w:val="16"/>
                <w:lang w:val="ka-GE"/>
              </w:rPr>
              <w:t xml:space="preserve"> რეაბილიტაცია და სხვა...</w:t>
            </w:r>
          </w:p>
        </w:tc>
      </w:tr>
      <w:tr w:rsidR="00422634" w:rsidRPr="00087124" w:rsidTr="00D63351">
        <w:trPr>
          <w:trHeight w:val="440"/>
        </w:trPr>
        <w:tc>
          <w:tcPr>
            <w:tcW w:w="1139" w:type="pct"/>
            <w:shd w:val="clear" w:color="auto" w:fill="auto"/>
            <w:vAlign w:val="center"/>
          </w:tcPr>
          <w:p w:rsidR="00422634" w:rsidRPr="00087124" w:rsidRDefault="00087124" w:rsidP="00D63351">
            <w:pPr>
              <w:jc w:val="center"/>
              <w:rPr>
                <w:rFonts w:ascii="Sylfaen" w:hAnsi="Sylfaen"/>
                <w:b/>
                <w:bCs/>
                <w:color w:val="000000"/>
                <w:sz w:val="16"/>
                <w:szCs w:val="16"/>
              </w:rPr>
            </w:pPr>
            <w:r w:rsidRPr="00087124">
              <w:rPr>
                <w:rFonts w:ascii="Sylfaen" w:hAnsi="Sylfaen"/>
                <w:b/>
                <w:bCs/>
                <w:color w:val="000000"/>
                <w:sz w:val="16"/>
                <w:szCs w:val="16"/>
                <w:lang w:val="ka-GE"/>
              </w:rPr>
              <w:t>ქვე</w:t>
            </w:r>
            <w:r w:rsidR="00422634" w:rsidRPr="00087124">
              <w:rPr>
                <w:rFonts w:ascii="Sylfaen" w:hAnsi="Sylfaen"/>
                <w:b/>
                <w:bCs/>
                <w:color w:val="000000"/>
                <w:sz w:val="16"/>
                <w:szCs w:val="16"/>
              </w:rPr>
              <w:t xml:space="preserve">პროგრამის მიზანი </w:t>
            </w:r>
          </w:p>
        </w:tc>
        <w:tc>
          <w:tcPr>
            <w:tcW w:w="3861" w:type="pct"/>
            <w:gridSpan w:val="3"/>
            <w:shd w:val="clear" w:color="auto" w:fill="auto"/>
            <w:vAlign w:val="center"/>
          </w:tcPr>
          <w:p w:rsidR="00422634" w:rsidRPr="008A1094" w:rsidRDefault="008A1094" w:rsidP="00D63351">
            <w:pPr>
              <w:rPr>
                <w:rFonts w:ascii="Sylfaen" w:hAnsi="Sylfaen"/>
                <w:color w:val="000000"/>
                <w:sz w:val="16"/>
                <w:szCs w:val="16"/>
                <w:lang w:val="ka-GE"/>
              </w:rPr>
            </w:pPr>
            <w:r>
              <w:rPr>
                <w:rFonts w:ascii="Sylfaen" w:hAnsi="Sylfaen"/>
                <w:color w:val="000000"/>
                <w:sz w:val="16"/>
                <w:szCs w:val="16"/>
                <w:lang w:val="ka-GE"/>
              </w:rPr>
              <w:t>სპორტული ინფრასტრუქტურის მოწესრიგება</w:t>
            </w:r>
          </w:p>
        </w:tc>
      </w:tr>
    </w:tbl>
    <w:p w:rsidR="00422634" w:rsidRDefault="00422634" w:rsidP="0062027D">
      <w:pPr>
        <w:rPr>
          <w:rFonts w:ascii="Sylfaen" w:hAnsi="Sylfaen"/>
          <w:lang w:val="ka-GE"/>
        </w:rPr>
      </w:pPr>
    </w:p>
    <w:p w:rsidR="00422634" w:rsidRDefault="00422634"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1370"/>
        <w:gridCol w:w="4312"/>
        <w:gridCol w:w="2438"/>
      </w:tblGrid>
      <w:tr w:rsidR="00432174" w:rsidRPr="00B80123" w:rsidTr="00AB4E47">
        <w:trPr>
          <w:trHeight w:val="386"/>
        </w:trPr>
        <w:tc>
          <w:tcPr>
            <w:tcW w:w="1117" w:type="pct"/>
            <w:vMerge w:val="restart"/>
            <w:shd w:val="clear" w:color="auto" w:fill="auto"/>
            <w:vAlign w:val="center"/>
            <w:hideMark/>
          </w:tcPr>
          <w:p w:rsidR="00432174" w:rsidRPr="00B80123" w:rsidRDefault="00E36EC8" w:rsidP="00A23080">
            <w:pPr>
              <w:jc w:val="center"/>
              <w:rPr>
                <w:rFonts w:ascii="Calibri" w:hAnsi="Calibri" w:cs="Calibri"/>
                <w:b/>
                <w:color w:val="000000"/>
                <w:sz w:val="16"/>
                <w:szCs w:val="16"/>
              </w:rPr>
            </w:pPr>
            <w:r>
              <w:rPr>
                <w:rFonts w:ascii="Sylfaen" w:hAnsi="Sylfaen" w:cs="Sylfaen"/>
                <w:b/>
                <w:color w:val="000000"/>
                <w:sz w:val="16"/>
                <w:szCs w:val="16"/>
                <w:lang w:val="ka-GE"/>
              </w:rPr>
              <w:t>ქვეპ</w:t>
            </w:r>
            <w:r w:rsidR="00432174" w:rsidRPr="00B80123">
              <w:rPr>
                <w:rFonts w:ascii="Sylfaen" w:hAnsi="Sylfaen" w:cs="Sylfaen"/>
                <w:b/>
                <w:color w:val="000000"/>
                <w:sz w:val="16"/>
                <w:szCs w:val="16"/>
              </w:rPr>
              <w:t>როგრამის</w:t>
            </w:r>
            <w:r w:rsidR="00432174" w:rsidRPr="00B80123">
              <w:rPr>
                <w:rFonts w:ascii="Calibri" w:hAnsi="Calibri" w:cs="Calibri"/>
                <w:b/>
                <w:color w:val="000000"/>
                <w:sz w:val="16"/>
                <w:szCs w:val="16"/>
              </w:rPr>
              <w:t xml:space="preserve"> </w:t>
            </w:r>
            <w:r w:rsidR="00432174" w:rsidRPr="00B80123">
              <w:rPr>
                <w:rFonts w:ascii="Sylfaen" w:hAnsi="Sylfaen" w:cs="Sylfaen"/>
                <w:b/>
                <w:color w:val="000000"/>
                <w:sz w:val="16"/>
                <w:szCs w:val="16"/>
              </w:rPr>
              <w:t>დასახელება</w:t>
            </w:r>
          </w:p>
        </w:tc>
        <w:tc>
          <w:tcPr>
            <w:tcW w:w="655" w:type="pct"/>
            <w:shd w:val="clear" w:color="auto" w:fill="auto"/>
            <w:noWrap/>
            <w:vAlign w:val="center"/>
            <w:hideMark/>
          </w:tcPr>
          <w:p w:rsidR="00432174" w:rsidRPr="00B80123" w:rsidRDefault="00432174" w:rsidP="00A23080">
            <w:pPr>
              <w:jc w:val="center"/>
              <w:rPr>
                <w:rFonts w:ascii="Calibri" w:hAnsi="Calibri" w:cs="Calibri"/>
                <w:b/>
                <w:color w:val="000000"/>
                <w:sz w:val="16"/>
                <w:szCs w:val="16"/>
              </w:rPr>
            </w:pPr>
            <w:r w:rsidRPr="00B80123">
              <w:rPr>
                <w:rFonts w:ascii="Sylfaen" w:hAnsi="Sylfaen" w:cs="Sylfaen"/>
                <w:b/>
                <w:color w:val="000000"/>
                <w:sz w:val="16"/>
                <w:szCs w:val="16"/>
              </w:rPr>
              <w:t>კოდი</w:t>
            </w:r>
          </w:p>
        </w:tc>
        <w:tc>
          <w:tcPr>
            <w:tcW w:w="2062" w:type="pct"/>
            <w:vMerge w:val="restart"/>
            <w:shd w:val="clear" w:color="auto" w:fill="auto"/>
            <w:vAlign w:val="center"/>
            <w:hideMark/>
          </w:tcPr>
          <w:p w:rsidR="00432174" w:rsidRPr="00B80123" w:rsidRDefault="00432174" w:rsidP="00A23080">
            <w:pPr>
              <w:jc w:val="center"/>
              <w:rPr>
                <w:rFonts w:ascii="Calibri" w:hAnsi="Calibri" w:cs="Calibri"/>
                <w:b/>
                <w:color w:val="000000"/>
                <w:sz w:val="16"/>
                <w:szCs w:val="16"/>
              </w:rPr>
            </w:pPr>
            <w:r w:rsidRPr="00B80123">
              <w:rPr>
                <w:rFonts w:ascii="Sylfaen" w:hAnsi="Sylfaen" w:cs="Sylfaen"/>
                <w:b/>
                <w:color w:val="000000"/>
                <w:sz w:val="16"/>
                <w:szCs w:val="16"/>
              </w:rPr>
              <w:t>სპორტული</w:t>
            </w:r>
            <w:r w:rsidRPr="00B80123">
              <w:rPr>
                <w:rFonts w:ascii="Calibri" w:hAnsi="Calibri" w:cs="Calibri"/>
                <w:b/>
                <w:color w:val="000000"/>
                <w:sz w:val="16"/>
                <w:szCs w:val="16"/>
              </w:rPr>
              <w:t xml:space="preserve"> </w:t>
            </w:r>
            <w:r w:rsidRPr="00B80123">
              <w:rPr>
                <w:rFonts w:ascii="Sylfaen" w:hAnsi="Sylfaen" w:cs="Sylfaen"/>
                <w:b/>
                <w:color w:val="000000"/>
                <w:sz w:val="16"/>
                <w:szCs w:val="16"/>
                <w:lang w:val="ka-GE"/>
              </w:rPr>
              <w:t>დაწესებულებების</w:t>
            </w:r>
            <w:r w:rsidRPr="00B80123">
              <w:rPr>
                <w:rFonts w:ascii="Calibri" w:hAnsi="Calibri" w:cs="Calibri"/>
                <w:b/>
                <w:color w:val="000000"/>
                <w:sz w:val="16"/>
                <w:szCs w:val="16"/>
              </w:rPr>
              <w:t xml:space="preserve"> </w:t>
            </w:r>
            <w:r w:rsidRPr="00B80123">
              <w:rPr>
                <w:rFonts w:ascii="Sylfaen" w:hAnsi="Sylfaen" w:cs="Sylfaen"/>
                <w:b/>
                <w:color w:val="000000"/>
                <w:sz w:val="16"/>
                <w:szCs w:val="16"/>
              </w:rPr>
              <w:t>ხელშეწყობა</w:t>
            </w:r>
          </w:p>
        </w:tc>
        <w:tc>
          <w:tcPr>
            <w:tcW w:w="1166" w:type="pct"/>
            <w:shd w:val="clear" w:color="auto" w:fill="auto"/>
            <w:vAlign w:val="bottom"/>
            <w:hideMark/>
          </w:tcPr>
          <w:p w:rsidR="00432174" w:rsidRPr="00B80123" w:rsidRDefault="00611998" w:rsidP="003932EF">
            <w:pPr>
              <w:jc w:val="center"/>
              <w:rPr>
                <w:rFonts w:ascii="Calibri" w:hAnsi="Calibri" w:cs="Calibri"/>
                <w:b/>
                <w:sz w:val="16"/>
                <w:szCs w:val="16"/>
                <w:lang w:val="ka-GE"/>
              </w:rPr>
            </w:pPr>
            <w:r w:rsidRPr="00B80123">
              <w:rPr>
                <w:rFonts w:ascii="Sylfaen" w:hAnsi="Sylfaen" w:cs="Calibri"/>
                <w:b/>
                <w:sz w:val="16"/>
                <w:szCs w:val="16"/>
                <w:lang w:val="ka-GE"/>
              </w:rPr>
              <w:t>202</w:t>
            </w:r>
            <w:r w:rsidR="003932EF">
              <w:rPr>
                <w:rFonts w:ascii="Sylfaen" w:hAnsi="Sylfaen" w:cs="Calibri"/>
                <w:b/>
                <w:sz w:val="16"/>
                <w:szCs w:val="16"/>
                <w:lang w:val="ka-GE"/>
              </w:rPr>
              <w:t>4</w:t>
            </w:r>
            <w:r w:rsidR="00432174" w:rsidRPr="00B80123">
              <w:rPr>
                <w:rFonts w:ascii="Calibri" w:hAnsi="Calibri" w:cs="Calibri"/>
                <w:b/>
                <w:sz w:val="16"/>
                <w:szCs w:val="16"/>
              </w:rPr>
              <w:t xml:space="preserve"> </w:t>
            </w:r>
            <w:r w:rsidR="00432174" w:rsidRPr="00B80123">
              <w:rPr>
                <w:rFonts w:ascii="Sylfaen" w:hAnsi="Sylfaen" w:cs="Sylfaen"/>
                <w:b/>
                <w:sz w:val="16"/>
                <w:szCs w:val="16"/>
              </w:rPr>
              <w:t>წლის</w:t>
            </w:r>
            <w:r w:rsidR="00432174" w:rsidRPr="00B80123">
              <w:rPr>
                <w:rFonts w:ascii="Calibri" w:hAnsi="Calibri" w:cs="Calibri"/>
                <w:b/>
                <w:sz w:val="16"/>
                <w:szCs w:val="16"/>
              </w:rPr>
              <w:t xml:space="preserve"> </w:t>
            </w:r>
            <w:r w:rsidR="00432174" w:rsidRPr="00B80123">
              <w:rPr>
                <w:rFonts w:ascii="Sylfaen" w:hAnsi="Sylfaen" w:cs="Sylfaen"/>
                <w:b/>
                <w:sz w:val="16"/>
                <w:szCs w:val="16"/>
              </w:rPr>
              <w:t xml:space="preserve">დაფინანსება </w:t>
            </w:r>
            <w:r w:rsidR="00432174" w:rsidRPr="00B80123">
              <w:rPr>
                <w:rFonts w:ascii="Sylfaen" w:hAnsi="Sylfaen" w:cs="Sylfaen"/>
                <w:b/>
                <w:sz w:val="16"/>
                <w:szCs w:val="16"/>
                <w:lang w:val="ka-GE"/>
              </w:rPr>
              <w:t>(ათას ლარებში)</w:t>
            </w:r>
          </w:p>
        </w:tc>
      </w:tr>
      <w:tr w:rsidR="00432174" w:rsidRPr="00B80123" w:rsidTr="001E49E8">
        <w:trPr>
          <w:trHeight w:val="440"/>
        </w:trPr>
        <w:tc>
          <w:tcPr>
            <w:tcW w:w="1117" w:type="pct"/>
            <w:vMerge/>
            <w:vAlign w:val="center"/>
            <w:hideMark/>
          </w:tcPr>
          <w:p w:rsidR="00432174" w:rsidRPr="00B80123" w:rsidRDefault="00432174" w:rsidP="00A23080">
            <w:pPr>
              <w:jc w:val="center"/>
              <w:rPr>
                <w:rFonts w:ascii="Calibri" w:hAnsi="Calibri" w:cs="Calibri"/>
                <w:b/>
                <w:color w:val="000000"/>
                <w:sz w:val="16"/>
                <w:szCs w:val="16"/>
              </w:rPr>
            </w:pPr>
          </w:p>
        </w:tc>
        <w:tc>
          <w:tcPr>
            <w:tcW w:w="655" w:type="pct"/>
            <w:shd w:val="clear" w:color="auto" w:fill="auto"/>
            <w:noWrap/>
            <w:vAlign w:val="center"/>
            <w:hideMark/>
          </w:tcPr>
          <w:p w:rsidR="00432174" w:rsidRPr="00B80123" w:rsidRDefault="000D725B" w:rsidP="001E49E8">
            <w:pPr>
              <w:jc w:val="center"/>
              <w:rPr>
                <w:rFonts w:ascii="Sylfaen" w:hAnsi="Sylfaen" w:cs="Calibri"/>
                <w:b/>
                <w:color w:val="000000"/>
                <w:sz w:val="16"/>
                <w:szCs w:val="16"/>
                <w:lang w:val="ka-GE"/>
              </w:rPr>
            </w:pPr>
            <w:r w:rsidRPr="00B80123">
              <w:rPr>
                <w:rFonts w:ascii="Sylfaen" w:hAnsi="Sylfaen" w:cs="Calibri"/>
                <w:b/>
                <w:color w:val="000000"/>
                <w:sz w:val="16"/>
                <w:szCs w:val="16"/>
                <w:lang w:val="ka-GE"/>
              </w:rPr>
              <w:t>05 01 02</w:t>
            </w:r>
          </w:p>
        </w:tc>
        <w:tc>
          <w:tcPr>
            <w:tcW w:w="2062" w:type="pct"/>
            <w:vMerge/>
            <w:vAlign w:val="center"/>
            <w:hideMark/>
          </w:tcPr>
          <w:p w:rsidR="00432174" w:rsidRPr="00B80123" w:rsidRDefault="00432174" w:rsidP="001E49E8">
            <w:pPr>
              <w:jc w:val="center"/>
              <w:rPr>
                <w:rFonts w:ascii="Calibri" w:hAnsi="Calibri" w:cs="Calibri"/>
                <w:b/>
                <w:color w:val="000000"/>
                <w:sz w:val="16"/>
                <w:szCs w:val="16"/>
              </w:rPr>
            </w:pPr>
          </w:p>
        </w:tc>
        <w:tc>
          <w:tcPr>
            <w:tcW w:w="1166" w:type="pct"/>
            <w:shd w:val="clear" w:color="auto" w:fill="auto"/>
            <w:noWrap/>
            <w:vAlign w:val="center"/>
            <w:hideMark/>
          </w:tcPr>
          <w:p w:rsidR="00432174" w:rsidRPr="007D2A43" w:rsidRDefault="007D2A43" w:rsidP="00227973">
            <w:pPr>
              <w:jc w:val="center"/>
              <w:rPr>
                <w:rFonts w:ascii="Sylfaen" w:hAnsi="Sylfaen" w:cs="Calibri"/>
                <w:b/>
                <w:color w:val="000000"/>
                <w:sz w:val="16"/>
                <w:szCs w:val="16"/>
                <w:lang w:val="ka-GE"/>
              </w:rPr>
            </w:pPr>
            <w:r>
              <w:rPr>
                <w:rFonts w:ascii="Sylfaen" w:hAnsi="Sylfaen" w:cs="Calibri"/>
                <w:b/>
                <w:bCs/>
                <w:color w:val="000000"/>
                <w:sz w:val="16"/>
                <w:szCs w:val="16"/>
                <w:lang w:val="ka-GE"/>
              </w:rPr>
              <w:t>22</w:t>
            </w:r>
            <w:r w:rsidR="00227973">
              <w:rPr>
                <w:rFonts w:ascii="Sylfaen" w:hAnsi="Sylfaen" w:cs="Calibri"/>
                <w:b/>
                <w:bCs/>
                <w:color w:val="000000"/>
                <w:sz w:val="16"/>
                <w:szCs w:val="16"/>
                <w:lang w:val="ka-GE"/>
              </w:rPr>
              <w:t>4</w:t>
            </w:r>
            <w:r>
              <w:rPr>
                <w:rFonts w:ascii="Sylfaen" w:hAnsi="Sylfaen" w:cs="Calibri"/>
                <w:b/>
                <w:bCs/>
                <w:color w:val="000000"/>
                <w:sz w:val="16"/>
                <w:szCs w:val="16"/>
                <w:lang w:val="ka-GE"/>
              </w:rPr>
              <w:t>8,40</w:t>
            </w:r>
          </w:p>
        </w:tc>
      </w:tr>
      <w:tr w:rsidR="00A23080" w:rsidRPr="00B80123" w:rsidTr="001E49E8">
        <w:trPr>
          <w:trHeight w:val="953"/>
        </w:trPr>
        <w:tc>
          <w:tcPr>
            <w:tcW w:w="1117" w:type="pct"/>
            <w:shd w:val="clear" w:color="auto" w:fill="auto"/>
            <w:vAlign w:val="center"/>
            <w:hideMark/>
          </w:tcPr>
          <w:p w:rsidR="00A23080" w:rsidRPr="00B80123" w:rsidRDefault="00A23080" w:rsidP="00A23080">
            <w:pPr>
              <w:jc w:val="center"/>
              <w:rPr>
                <w:rFonts w:ascii="Sylfaen" w:hAnsi="Sylfaen"/>
                <w:b/>
                <w:bCs/>
                <w:color w:val="000000"/>
                <w:sz w:val="16"/>
                <w:szCs w:val="16"/>
              </w:rPr>
            </w:pPr>
            <w:r w:rsidRPr="00B80123">
              <w:rPr>
                <w:rFonts w:ascii="Sylfaen" w:hAnsi="Sylfaen"/>
                <w:b/>
                <w:bCs/>
                <w:color w:val="000000"/>
                <w:sz w:val="16"/>
                <w:szCs w:val="16"/>
              </w:rPr>
              <w:t xml:space="preserve">ქვეპროგრამის განმახორციელებელი </w:t>
            </w:r>
          </w:p>
        </w:tc>
        <w:tc>
          <w:tcPr>
            <w:tcW w:w="3883" w:type="pct"/>
            <w:gridSpan w:val="3"/>
            <w:shd w:val="clear" w:color="auto" w:fill="auto"/>
            <w:vAlign w:val="center"/>
            <w:hideMark/>
          </w:tcPr>
          <w:p w:rsidR="00A23080" w:rsidRPr="00B80123" w:rsidRDefault="00A23080" w:rsidP="00A23080">
            <w:pPr>
              <w:rPr>
                <w:rFonts w:ascii="Sylfaen" w:hAnsi="Sylfaen"/>
                <w:color w:val="000000"/>
                <w:sz w:val="16"/>
                <w:szCs w:val="16"/>
              </w:rPr>
            </w:pPr>
            <w:r w:rsidRPr="00B80123">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 ა(ა)იპ - თელავის მუნიციპალიტეტის სასპორტო გაერთიანება, ა(ა)იპ - თელავის საფეხბურთო სკოლა თელავი, ა(ა)იპ თელავის სპორტულ კლუბთა გაერთიანება თელავი, ა</w:t>
            </w:r>
            <w:r w:rsidR="00243FCE" w:rsidRPr="00B80123">
              <w:rPr>
                <w:rFonts w:ascii="Sylfaen" w:hAnsi="Sylfaen"/>
                <w:color w:val="000000"/>
                <w:sz w:val="16"/>
                <w:szCs w:val="16"/>
                <w:lang w:val="ka-GE"/>
              </w:rPr>
              <w:t>(</w:t>
            </w:r>
            <w:r w:rsidRPr="00B80123">
              <w:rPr>
                <w:rFonts w:ascii="Sylfaen" w:hAnsi="Sylfaen"/>
                <w:color w:val="000000"/>
                <w:sz w:val="16"/>
                <w:szCs w:val="16"/>
              </w:rPr>
              <w:t>ა</w:t>
            </w:r>
            <w:r w:rsidR="00243FCE" w:rsidRPr="00B80123">
              <w:rPr>
                <w:rFonts w:ascii="Sylfaen" w:hAnsi="Sylfaen"/>
                <w:color w:val="000000"/>
                <w:sz w:val="16"/>
                <w:szCs w:val="16"/>
                <w:lang w:val="ka-GE"/>
              </w:rPr>
              <w:t>)</w:t>
            </w:r>
            <w:r w:rsidRPr="00B80123">
              <w:rPr>
                <w:rFonts w:ascii="Sylfaen" w:hAnsi="Sylfaen"/>
                <w:color w:val="000000"/>
                <w:sz w:val="16"/>
                <w:szCs w:val="16"/>
              </w:rPr>
              <w:t>იპ თელავის ჭიდაობის სპორტული სკოლა თელავი</w:t>
            </w:r>
          </w:p>
        </w:tc>
      </w:tr>
      <w:tr w:rsidR="00A23080" w:rsidRPr="00B80123" w:rsidTr="0062027D">
        <w:trPr>
          <w:trHeight w:val="1540"/>
        </w:trPr>
        <w:tc>
          <w:tcPr>
            <w:tcW w:w="1117" w:type="pct"/>
            <w:shd w:val="clear" w:color="auto" w:fill="auto"/>
            <w:vAlign w:val="center"/>
            <w:hideMark/>
          </w:tcPr>
          <w:p w:rsidR="00A23080" w:rsidRPr="00B80123" w:rsidRDefault="00A23080" w:rsidP="00A23080">
            <w:pPr>
              <w:jc w:val="center"/>
              <w:rPr>
                <w:rFonts w:ascii="Sylfaen" w:hAnsi="Sylfaen"/>
                <w:b/>
                <w:bCs/>
                <w:color w:val="000000"/>
                <w:sz w:val="16"/>
                <w:szCs w:val="16"/>
              </w:rPr>
            </w:pPr>
            <w:r w:rsidRPr="00B80123">
              <w:rPr>
                <w:rFonts w:ascii="Sylfaen" w:hAnsi="Sylfaen"/>
                <w:b/>
                <w:bCs/>
                <w:color w:val="000000"/>
                <w:sz w:val="16"/>
                <w:szCs w:val="16"/>
              </w:rPr>
              <w:t xml:space="preserve">ქვეპროგრამის აღწერა </w:t>
            </w:r>
          </w:p>
        </w:tc>
        <w:tc>
          <w:tcPr>
            <w:tcW w:w="3883" w:type="pct"/>
            <w:gridSpan w:val="3"/>
            <w:shd w:val="clear" w:color="auto" w:fill="auto"/>
            <w:vAlign w:val="center"/>
            <w:hideMark/>
          </w:tcPr>
          <w:p w:rsidR="00A23080" w:rsidRPr="00B80123" w:rsidRDefault="00B80123" w:rsidP="00A23080">
            <w:pPr>
              <w:rPr>
                <w:rFonts w:ascii="Sylfaen" w:hAnsi="Sylfaen"/>
                <w:color w:val="000000"/>
                <w:sz w:val="16"/>
                <w:szCs w:val="16"/>
              </w:rPr>
            </w:pPr>
            <w:r w:rsidRPr="00B80123">
              <w:rPr>
                <w:rFonts w:ascii="Sylfaen" w:hAnsi="Sylfaen"/>
                <w:color w:val="000000"/>
                <w:sz w:val="16"/>
                <w:szCs w:val="16"/>
              </w:rPr>
              <w:t xml:space="preserve">სპორტსმენებისათვის ხელშეწყობისა და შესაბამისი პირობების შექმნის მიზნით განხორციელდება სპორტის სხვადასხვა სახეობების ხელშეწყობა, მატერიალურ–ტექნიკური ბაზის განახლება, სპორტული ინვენტარის შეძენა და თანამედროვე სტანდარტებთან მიახლოება, სპორტსმენთა  შეკრებების </w:t>
            </w:r>
            <w:r w:rsidRPr="00B80123">
              <w:rPr>
                <w:rFonts w:ascii="Sylfaen" w:hAnsi="Sylfaen"/>
                <w:color w:val="000000"/>
                <w:sz w:val="16"/>
                <w:szCs w:val="16"/>
                <w:lang w:val="ka-GE"/>
              </w:rPr>
              <w:t>უზრუნველყოფა,</w:t>
            </w:r>
            <w:r w:rsidRPr="00B80123">
              <w:rPr>
                <w:rFonts w:ascii="Sylfaen" w:hAnsi="Sylfaen"/>
                <w:color w:val="000000"/>
                <w:sz w:val="16"/>
                <w:szCs w:val="16"/>
              </w:rPr>
              <w:t xml:space="preserve"> პერსპექტიული სპორტსმენების მომზადების წლიური საწვრთნელი პროცესის ორგანიზება და ნაკრები გუნდებისათვის მომზადება, სხვადასხვა შეჯიბრებებისა და სახელობითი ტურნირების ჩატარება. ქვეპროგრამის ფარგლებში ფინანსდება ა(ა)იპ - თელავის მუნიციპალიტეტის სასპორტო გაერთიანება, ა(ა)იპ - თელავის საფეხბურთო სკოლა თელავი, ა(ა)იპ თელავის სპორტულ კლუბთა გაერთიანება თელავი, ა</w:t>
            </w:r>
            <w:r w:rsidRPr="00B80123">
              <w:rPr>
                <w:rFonts w:ascii="Sylfaen" w:hAnsi="Sylfaen"/>
                <w:color w:val="000000"/>
                <w:sz w:val="16"/>
                <w:szCs w:val="16"/>
                <w:lang w:val="ka-GE"/>
              </w:rPr>
              <w:t>(</w:t>
            </w:r>
            <w:r w:rsidRPr="00B80123">
              <w:rPr>
                <w:rFonts w:ascii="Sylfaen" w:hAnsi="Sylfaen"/>
                <w:color w:val="000000"/>
                <w:sz w:val="16"/>
                <w:szCs w:val="16"/>
              </w:rPr>
              <w:t>ა</w:t>
            </w:r>
            <w:r w:rsidRPr="00B80123">
              <w:rPr>
                <w:rFonts w:ascii="Sylfaen" w:hAnsi="Sylfaen"/>
                <w:color w:val="000000"/>
                <w:sz w:val="16"/>
                <w:szCs w:val="16"/>
                <w:lang w:val="ka-GE"/>
              </w:rPr>
              <w:t>)</w:t>
            </w:r>
            <w:r w:rsidRPr="00B80123">
              <w:rPr>
                <w:rFonts w:ascii="Sylfaen" w:hAnsi="Sylfaen"/>
                <w:color w:val="000000"/>
                <w:sz w:val="16"/>
                <w:szCs w:val="16"/>
              </w:rPr>
              <w:t>იპ თელავის ჭიდაობის სპორტული სკოლა თელავი.</w:t>
            </w:r>
          </w:p>
        </w:tc>
      </w:tr>
      <w:tr w:rsidR="00A23080" w:rsidRPr="00B80123" w:rsidTr="00A23080">
        <w:trPr>
          <w:trHeight w:val="647"/>
        </w:trPr>
        <w:tc>
          <w:tcPr>
            <w:tcW w:w="1117" w:type="pct"/>
            <w:shd w:val="clear" w:color="auto" w:fill="auto"/>
            <w:vAlign w:val="center"/>
          </w:tcPr>
          <w:p w:rsidR="00A23080" w:rsidRPr="00B80123" w:rsidRDefault="00A23080" w:rsidP="00611998">
            <w:pPr>
              <w:jc w:val="center"/>
              <w:rPr>
                <w:rFonts w:ascii="Sylfaen" w:hAnsi="Sylfaen"/>
                <w:b/>
                <w:bCs/>
                <w:color w:val="000000"/>
                <w:sz w:val="16"/>
                <w:szCs w:val="16"/>
              </w:rPr>
            </w:pPr>
            <w:r w:rsidRPr="00B80123">
              <w:rPr>
                <w:rFonts w:ascii="Sylfaen" w:hAnsi="Sylfaen"/>
                <w:b/>
                <w:bCs/>
                <w:color w:val="000000"/>
                <w:sz w:val="16"/>
                <w:szCs w:val="16"/>
              </w:rPr>
              <w:t xml:space="preserve">ქვეპროგრამის მიზანი </w:t>
            </w:r>
          </w:p>
        </w:tc>
        <w:tc>
          <w:tcPr>
            <w:tcW w:w="3883" w:type="pct"/>
            <w:gridSpan w:val="3"/>
            <w:shd w:val="clear" w:color="auto" w:fill="auto"/>
            <w:vAlign w:val="center"/>
          </w:tcPr>
          <w:p w:rsidR="00A23080" w:rsidRPr="00B80123" w:rsidRDefault="00A23080" w:rsidP="00611998">
            <w:pPr>
              <w:rPr>
                <w:rFonts w:ascii="Sylfaen" w:hAnsi="Sylfaen"/>
                <w:color w:val="000000"/>
                <w:sz w:val="16"/>
                <w:szCs w:val="16"/>
              </w:rPr>
            </w:pPr>
            <w:r w:rsidRPr="00B80123">
              <w:rPr>
                <w:rFonts w:ascii="Sylfaen" w:hAnsi="Sylfaen"/>
                <w:color w:val="000000"/>
                <w:sz w:val="16"/>
                <w:szCs w:val="16"/>
              </w:rPr>
              <w:t xml:space="preserve">სპორტული ორგანიზაციების გამართული ფუნქციონირება, შეჯიბრებებში და ტურნირებში მონაწილეობა                                                                                                                                                                         </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1"/>
        <w:gridCol w:w="1368"/>
        <w:gridCol w:w="4383"/>
        <w:gridCol w:w="2434"/>
      </w:tblGrid>
      <w:tr w:rsidR="00432174" w:rsidRPr="00315B5B" w:rsidTr="00AB4E47">
        <w:trPr>
          <w:trHeight w:val="440"/>
        </w:trPr>
        <w:tc>
          <w:tcPr>
            <w:tcW w:w="1086" w:type="pct"/>
            <w:vMerge w:val="restart"/>
            <w:shd w:val="clear" w:color="auto" w:fill="auto"/>
            <w:vAlign w:val="center"/>
            <w:hideMark/>
          </w:tcPr>
          <w:p w:rsidR="00432174" w:rsidRPr="00315B5B" w:rsidRDefault="00432174" w:rsidP="00A23080">
            <w:pPr>
              <w:jc w:val="center"/>
              <w:rPr>
                <w:rFonts w:ascii="Calibri" w:hAnsi="Calibri" w:cs="Calibri"/>
                <w:b/>
                <w:sz w:val="16"/>
                <w:szCs w:val="16"/>
              </w:rPr>
            </w:pPr>
            <w:r w:rsidRPr="00315B5B">
              <w:rPr>
                <w:rFonts w:ascii="Sylfaen" w:hAnsi="Sylfaen" w:cs="Sylfaen"/>
                <w:b/>
                <w:sz w:val="16"/>
                <w:szCs w:val="16"/>
              </w:rPr>
              <w:t>ქვეპროგრამის</w:t>
            </w:r>
            <w:r w:rsidRPr="00315B5B">
              <w:rPr>
                <w:rFonts w:ascii="Calibri" w:hAnsi="Calibri" w:cs="Calibri"/>
                <w:b/>
                <w:sz w:val="16"/>
                <w:szCs w:val="16"/>
              </w:rPr>
              <w:t xml:space="preserve"> </w:t>
            </w:r>
            <w:r w:rsidRPr="00315B5B">
              <w:rPr>
                <w:rFonts w:ascii="Sylfaen" w:hAnsi="Sylfaen" w:cs="Sylfaen"/>
                <w:b/>
                <w:sz w:val="16"/>
                <w:szCs w:val="16"/>
              </w:rPr>
              <w:t>დასახელება</w:t>
            </w:r>
          </w:p>
        </w:tc>
        <w:tc>
          <w:tcPr>
            <w:tcW w:w="654" w:type="pct"/>
            <w:shd w:val="clear" w:color="auto" w:fill="auto"/>
            <w:noWrap/>
            <w:vAlign w:val="center"/>
            <w:hideMark/>
          </w:tcPr>
          <w:p w:rsidR="00432174" w:rsidRPr="00315B5B" w:rsidRDefault="00432174" w:rsidP="00A23080">
            <w:pPr>
              <w:jc w:val="center"/>
              <w:rPr>
                <w:rFonts w:ascii="Calibri" w:hAnsi="Calibri" w:cs="Calibri"/>
                <w:b/>
                <w:sz w:val="16"/>
                <w:szCs w:val="16"/>
              </w:rPr>
            </w:pPr>
            <w:r w:rsidRPr="00315B5B">
              <w:rPr>
                <w:rFonts w:ascii="Sylfaen" w:hAnsi="Sylfaen" w:cs="Sylfaen"/>
                <w:b/>
                <w:sz w:val="16"/>
                <w:szCs w:val="16"/>
              </w:rPr>
              <w:t>კოდი</w:t>
            </w:r>
          </w:p>
        </w:tc>
        <w:tc>
          <w:tcPr>
            <w:tcW w:w="2096" w:type="pct"/>
            <w:vMerge w:val="restart"/>
            <w:shd w:val="clear" w:color="auto" w:fill="auto"/>
            <w:vAlign w:val="center"/>
            <w:hideMark/>
          </w:tcPr>
          <w:p w:rsidR="00432174" w:rsidRPr="00315B5B" w:rsidRDefault="00432174" w:rsidP="00A23080">
            <w:pPr>
              <w:jc w:val="center"/>
              <w:rPr>
                <w:rFonts w:ascii="Calibri" w:hAnsi="Calibri" w:cs="Calibri"/>
                <w:b/>
                <w:sz w:val="16"/>
                <w:szCs w:val="16"/>
              </w:rPr>
            </w:pPr>
            <w:r w:rsidRPr="00315B5B">
              <w:rPr>
                <w:rFonts w:ascii="Sylfaen" w:hAnsi="Sylfaen" w:cs="Sylfaen"/>
                <w:b/>
                <w:sz w:val="16"/>
                <w:szCs w:val="16"/>
              </w:rPr>
              <w:t>ა</w:t>
            </w:r>
            <w:r w:rsidRPr="00315B5B">
              <w:rPr>
                <w:rFonts w:ascii="Calibri" w:hAnsi="Calibri" w:cs="Calibri"/>
                <w:b/>
                <w:sz w:val="16"/>
                <w:szCs w:val="16"/>
              </w:rPr>
              <w:t>(</w:t>
            </w:r>
            <w:r w:rsidRPr="00315B5B">
              <w:rPr>
                <w:rFonts w:ascii="Sylfaen" w:hAnsi="Sylfaen" w:cs="Sylfaen"/>
                <w:b/>
                <w:sz w:val="16"/>
                <w:szCs w:val="16"/>
              </w:rPr>
              <w:t>ა</w:t>
            </w:r>
            <w:r w:rsidRPr="00315B5B">
              <w:rPr>
                <w:rFonts w:ascii="Calibri" w:hAnsi="Calibri" w:cs="Calibri"/>
                <w:b/>
                <w:sz w:val="16"/>
                <w:szCs w:val="16"/>
              </w:rPr>
              <w:t>)</w:t>
            </w:r>
            <w:r w:rsidRPr="00315B5B">
              <w:rPr>
                <w:rFonts w:ascii="Sylfaen" w:hAnsi="Sylfaen" w:cs="Sylfaen"/>
                <w:b/>
                <w:sz w:val="16"/>
                <w:szCs w:val="16"/>
              </w:rPr>
              <w:t>იპ</w:t>
            </w:r>
            <w:r w:rsidRPr="00315B5B">
              <w:rPr>
                <w:rFonts w:ascii="Calibri" w:hAnsi="Calibri" w:cs="Calibri"/>
                <w:b/>
                <w:sz w:val="16"/>
                <w:szCs w:val="16"/>
              </w:rPr>
              <w:t xml:space="preserve"> </w:t>
            </w:r>
            <w:r w:rsidRPr="00315B5B">
              <w:rPr>
                <w:rFonts w:ascii="Sylfaen" w:hAnsi="Sylfaen" w:cs="Sylfaen"/>
                <w:b/>
                <w:sz w:val="16"/>
                <w:szCs w:val="16"/>
              </w:rPr>
              <w:t>თელავის</w:t>
            </w:r>
            <w:r w:rsidRPr="00315B5B">
              <w:rPr>
                <w:rFonts w:ascii="Calibri" w:hAnsi="Calibri" w:cs="Calibri"/>
                <w:b/>
                <w:sz w:val="16"/>
                <w:szCs w:val="16"/>
              </w:rPr>
              <w:t xml:space="preserve"> </w:t>
            </w:r>
            <w:r w:rsidRPr="00315B5B">
              <w:rPr>
                <w:rFonts w:ascii="Sylfaen" w:hAnsi="Sylfaen" w:cs="Sylfaen"/>
                <w:b/>
                <w:sz w:val="16"/>
                <w:szCs w:val="16"/>
              </w:rPr>
              <w:t>მუნიციპალიტეტის</w:t>
            </w:r>
            <w:r w:rsidRPr="00315B5B">
              <w:rPr>
                <w:rFonts w:ascii="Calibri" w:hAnsi="Calibri" w:cs="Calibri"/>
                <w:b/>
                <w:sz w:val="16"/>
                <w:szCs w:val="16"/>
              </w:rPr>
              <w:t xml:space="preserve"> </w:t>
            </w:r>
            <w:r w:rsidRPr="00315B5B">
              <w:rPr>
                <w:rFonts w:ascii="Sylfaen" w:hAnsi="Sylfaen" w:cs="Sylfaen"/>
                <w:b/>
                <w:sz w:val="16"/>
                <w:szCs w:val="16"/>
              </w:rPr>
              <w:t>სასპორტო</w:t>
            </w:r>
            <w:r w:rsidRPr="00315B5B">
              <w:rPr>
                <w:rFonts w:ascii="Calibri" w:hAnsi="Calibri" w:cs="Calibri"/>
                <w:b/>
                <w:sz w:val="16"/>
                <w:szCs w:val="16"/>
              </w:rPr>
              <w:t xml:space="preserve"> </w:t>
            </w:r>
            <w:r w:rsidRPr="00315B5B">
              <w:rPr>
                <w:rFonts w:ascii="Sylfaen" w:hAnsi="Sylfaen" w:cs="Sylfaen"/>
                <w:b/>
                <w:sz w:val="16"/>
                <w:szCs w:val="16"/>
              </w:rPr>
              <w:t>გაერთიანება</w:t>
            </w:r>
          </w:p>
        </w:tc>
        <w:tc>
          <w:tcPr>
            <w:tcW w:w="1164" w:type="pct"/>
            <w:shd w:val="clear" w:color="auto" w:fill="auto"/>
            <w:vAlign w:val="bottom"/>
            <w:hideMark/>
          </w:tcPr>
          <w:p w:rsidR="00432174" w:rsidRPr="00315B5B" w:rsidRDefault="00611998" w:rsidP="003932EF">
            <w:pPr>
              <w:jc w:val="center"/>
              <w:rPr>
                <w:rFonts w:ascii="Calibri" w:hAnsi="Calibri" w:cs="Calibri"/>
                <w:b/>
                <w:sz w:val="16"/>
                <w:szCs w:val="16"/>
                <w:lang w:val="ka-GE"/>
              </w:rPr>
            </w:pPr>
            <w:r w:rsidRPr="00315B5B">
              <w:rPr>
                <w:rFonts w:ascii="Sylfaen" w:hAnsi="Sylfaen" w:cs="Calibri"/>
                <w:b/>
                <w:sz w:val="16"/>
                <w:szCs w:val="16"/>
                <w:lang w:val="ka-GE"/>
              </w:rPr>
              <w:t>202</w:t>
            </w:r>
            <w:r w:rsidR="003932EF">
              <w:rPr>
                <w:rFonts w:ascii="Sylfaen" w:hAnsi="Sylfaen" w:cs="Calibri"/>
                <w:b/>
                <w:sz w:val="16"/>
                <w:szCs w:val="16"/>
                <w:lang w:val="ka-GE"/>
              </w:rPr>
              <w:t>4</w:t>
            </w:r>
            <w:r w:rsidR="00432174" w:rsidRPr="00315B5B">
              <w:rPr>
                <w:rFonts w:ascii="Calibri" w:hAnsi="Calibri" w:cs="Calibri"/>
                <w:b/>
                <w:sz w:val="16"/>
                <w:szCs w:val="16"/>
              </w:rPr>
              <w:t xml:space="preserve"> </w:t>
            </w:r>
            <w:r w:rsidR="00432174" w:rsidRPr="00315B5B">
              <w:rPr>
                <w:rFonts w:ascii="Sylfaen" w:hAnsi="Sylfaen" w:cs="Sylfaen"/>
                <w:b/>
                <w:sz w:val="16"/>
                <w:szCs w:val="16"/>
              </w:rPr>
              <w:t>წლის</w:t>
            </w:r>
            <w:r w:rsidR="00432174" w:rsidRPr="00315B5B">
              <w:rPr>
                <w:rFonts w:ascii="Calibri" w:hAnsi="Calibri" w:cs="Calibri"/>
                <w:b/>
                <w:sz w:val="16"/>
                <w:szCs w:val="16"/>
              </w:rPr>
              <w:t xml:space="preserve"> </w:t>
            </w:r>
            <w:r w:rsidR="00432174" w:rsidRPr="00315B5B">
              <w:rPr>
                <w:rFonts w:ascii="Sylfaen" w:hAnsi="Sylfaen" w:cs="Sylfaen"/>
                <w:b/>
                <w:sz w:val="16"/>
                <w:szCs w:val="16"/>
              </w:rPr>
              <w:t xml:space="preserve">დაფინანსება </w:t>
            </w:r>
            <w:r w:rsidR="00432174" w:rsidRPr="00315B5B">
              <w:rPr>
                <w:rFonts w:ascii="Sylfaen" w:hAnsi="Sylfaen" w:cs="Sylfaen"/>
                <w:b/>
                <w:sz w:val="16"/>
                <w:szCs w:val="16"/>
                <w:lang w:val="ka-GE"/>
              </w:rPr>
              <w:t>(ათას ლარებში)</w:t>
            </w:r>
          </w:p>
        </w:tc>
      </w:tr>
      <w:tr w:rsidR="00432174" w:rsidRPr="00315B5B" w:rsidTr="001E49E8">
        <w:trPr>
          <w:trHeight w:val="305"/>
        </w:trPr>
        <w:tc>
          <w:tcPr>
            <w:tcW w:w="1086" w:type="pct"/>
            <w:vMerge/>
            <w:vAlign w:val="center"/>
            <w:hideMark/>
          </w:tcPr>
          <w:p w:rsidR="00432174" w:rsidRPr="00315B5B" w:rsidRDefault="00432174" w:rsidP="00A23080">
            <w:pPr>
              <w:jc w:val="center"/>
              <w:rPr>
                <w:rFonts w:ascii="Calibri" w:hAnsi="Calibri" w:cs="Calibri"/>
                <w:b/>
                <w:sz w:val="16"/>
                <w:szCs w:val="16"/>
              </w:rPr>
            </w:pPr>
          </w:p>
        </w:tc>
        <w:tc>
          <w:tcPr>
            <w:tcW w:w="654" w:type="pct"/>
            <w:shd w:val="clear" w:color="auto" w:fill="auto"/>
            <w:noWrap/>
            <w:vAlign w:val="center"/>
            <w:hideMark/>
          </w:tcPr>
          <w:p w:rsidR="00432174" w:rsidRPr="00315B5B" w:rsidRDefault="000D725B" w:rsidP="001E49E8">
            <w:pPr>
              <w:jc w:val="center"/>
              <w:rPr>
                <w:rFonts w:ascii="Sylfaen" w:hAnsi="Sylfaen" w:cs="Calibri"/>
                <w:b/>
                <w:sz w:val="16"/>
                <w:szCs w:val="16"/>
                <w:lang w:val="ka-GE"/>
              </w:rPr>
            </w:pPr>
            <w:r w:rsidRPr="00315B5B">
              <w:rPr>
                <w:rFonts w:ascii="Sylfaen" w:hAnsi="Sylfaen" w:cs="Calibri"/>
                <w:b/>
                <w:sz w:val="16"/>
                <w:szCs w:val="16"/>
                <w:lang w:val="ka-GE"/>
              </w:rPr>
              <w:t>05 01 02 01</w:t>
            </w:r>
          </w:p>
        </w:tc>
        <w:tc>
          <w:tcPr>
            <w:tcW w:w="2096" w:type="pct"/>
            <w:vMerge/>
            <w:vAlign w:val="center"/>
            <w:hideMark/>
          </w:tcPr>
          <w:p w:rsidR="00432174" w:rsidRPr="00315B5B" w:rsidRDefault="00432174" w:rsidP="001E49E8">
            <w:pPr>
              <w:jc w:val="center"/>
              <w:rPr>
                <w:rFonts w:ascii="Calibri" w:hAnsi="Calibri" w:cs="Calibri"/>
                <w:b/>
                <w:sz w:val="16"/>
                <w:szCs w:val="16"/>
              </w:rPr>
            </w:pPr>
          </w:p>
        </w:tc>
        <w:tc>
          <w:tcPr>
            <w:tcW w:w="1164" w:type="pct"/>
            <w:shd w:val="clear" w:color="auto" w:fill="auto"/>
            <w:noWrap/>
            <w:vAlign w:val="center"/>
            <w:hideMark/>
          </w:tcPr>
          <w:p w:rsidR="00432174" w:rsidRPr="007D2A43" w:rsidRDefault="007D2A43" w:rsidP="00494A12">
            <w:pPr>
              <w:jc w:val="center"/>
              <w:rPr>
                <w:rFonts w:ascii="Sylfaen" w:hAnsi="Sylfaen" w:cs="Calibri"/>
                <w:b/>
                <w:sz w:val="16"/>
                <w:szCs w:val="16"/>
                <w:lang w:val="ka-GE"/>
              </w:rPr>
            </w:pPr>
            <w:r>
              <w:rPr>
                <w:rFonts w:ascii="Sylfaen" w:hAnsi="Sylfaen" w:cs="Calibri"/>
                <w:b/>
                <w:bCs/>
                <w:color w:val="000000"/>
                <w:sz w:val="16"/>
                <w:szCs w:val="16"/>
                <w:lang w:val="ka-GE"/>
              </w:rPr>
              <w:t>302,2</w:t>
            </w:r>
          </w:p>
        </w:tc>
      </w:tr>
      <w:tr w:rsidR="00A23080" w:rsidRPr="00315B5B" w:rsidTr="001E49E8">
        <w:trPr>
          <w:trHeight w:val="467"/>
        </w:trPr>
        <w:tc>
          <w:tcPr>
            <w:tcW w:w="1086" w:type="pct"/>
            <w:shd w:val="clear" w:color="auto" w:fill="auto"/>
            <w:vAlign w:val="center"/>
            <w:hideMark/>
          </w:tcPr>
          <w:p w:rsidR="00A23080" w:rsidRPr="00315B5B" w:rsidRDefault="00A23080" w:rsidP="00A23080">
            <w:pPr>
              <w:jc w:val="center"/>
              <w:rPr>
                <w:rFonts w:ascii="Sylfaen" w:hAnsi="Sylfaen"/>
                <w:b/>
                <w:bCs/>
                <w:color w:val="000000"/>
                <w:sz w:val="16"/>
                <w:szCs w:val="16"/>
              </w:rPr>
            </w:pPr>
            <w:r w:rsidRPr="00315B5B">
              <w:rPr>
                <w:rFonts w:ascii="Sylfaen" w:hAnsi="Sylfaen"/>
                <w:b/>
                <w:bCs/>
                <w:color w:val="000000"/>
                <w:sz w:val="16"/>
                <w:szCs w:val="16"/>
              </w:rPr>
              <w:t xml:space="preserve">ქვეპროგრამის განმახორციელებელი </w:t>
            </w:r>
          </w:p>
        </w:tc>
        <w:tc>
          <w:tcPr>
            <w:tcW w:w="3914" w:type="pct"/>
            <w:gridSpan w:val="3"/>
            <w:shd w:val="clear" w:color="auto" w:fill="auto"/>
            <w:noWrap/>
            <w:vAlign w:val="center"/>
            <w:hideMark/>
          </w:tcPr>
          <w:p w:rsidR="00A23080" w:rsidRPr="00315B5B" w:rsidRDefault="00A23080" w:rsidP="00A23080">
            <w:pPr>
              <w:rPr>
                <w:rFonts w:ascii="Sylfaen" w:hAnsi="Sylfaen"/>
                <w:color w:val="000000"/>
                <w:sz w:val="16"/>
                <w:szCs w:val="16"/>
              </w:rPr>
            </w:pPr>
            <w:r w:rsidRPr="00315B5B">
              <w:rPr>
                <w:rFonts w:ascii="Sylfaen" w:hAnsi="Sylfaen"/>
                <w:color w:val="000000"/>
                <w:sz w:val="16"/>
                <w:szCs w:val="16"/>
              </w:rPr>
              <w:t>ა(ა)იპ თელავის მუნიციპალიტეტის სასპორტო გაერთიანება</w:t>
            </w:r>
          </w:p>
        </w:tc>
      </w:tr>
      <w:tr w:rsidR="00A23080" w:rsidRPr="00315B5B" w:rsidTr="001E49E8">
        <w:trPr>
          <w:trHeight w:val="1502"/>
        </w:trPr>
        <w:tc>
          <w:tcPr>
            <w:tcW w:w="1086" w:type="pct"/>
            <w:shd w:val="clear" w:color="auto" w:fill="auto"/>
            <w:vAlign w:val="center"/>
            <w:hideMark/>
          </w:tcPr>
          <w:p w:rsidR="00A23080" w:rsidRPr="00315B5B" w:rsidRDefault="00A23080" w:rsidP="00A23080">
            <w:pPr>
              <w:jc w:val="center"/>
              <w:rPr>
                <w:rFonts w:ascii="Sylfaen" w:hAnsi="Sylfaen"/>
                <w:b/>
                <w:bCs/>
                <w:color w:val="000000"/>
                <w:sz w:val="16"/>
                <w:szCs w:val="16"/>
              </w:rPr>
            </w:pPr>
            <w:r w:rsidRPr="00315B5B">
              <w:rPr>
                <w:rFonts w:ascii="Sylfaen" w:hAnsi="Sylfaen"/>
                <w:b/>
                <w:bCs/>
                <w:color w:val="000000"/>
                <w:sz w:val="16"/>
                <w:szCs w:val="16"/>
              </w:rPr>
              <w:t xml:space="preserve">ქვეპროგრამის აღწერა </w:t>
            </w:r>
          </w:p>
        </w:tc>
        <w:tc>
          <w:tcPr>
            <w:tcW w:w="3914" w:type="pct"/>
            <w:gridSpan w:val="3"/>
            <w:shd w:val="clear" w:color="auto" w:fill="auto"/>
            <w:vAlign w:val="center"/>
            <w:hideMark/>
          </w:tcPr>
          <w:p w:rsidR="00A23080" w:rsidRPr="008C6351" w:rsidRDefault="00315B5B" w:rsidP="007D2A43">
            <w:pPr>
              <w:jc w:val="both"/>
              <w:rPr>
                <w:rFonts w:ascii="Sylfaen" w:hAnsi="Sylfaen"/>
                <w:color w:val="000000"/>
                <w:sz w:val="16"/>
                <w:szCs w:val="16"/>
                <w:lang w:val="ka-GE"/>
              </w:rPr>
            </w:pPr>
            <w:r w:rsidRPr="00315B5B">
              <w:rPr>
                <w:rFonts w:ascii="Sylfaen" w:hAnsi="Sylfaen"/>
                <w:color w:val="000000"/>
                <w:sz w:val="16"/>
                <w:szCs w:val="16"/>
              </w:rPr>
              <w:t>ჩოგბურთის სპორტული ჯგუფების რაოდენობის გაზრდა, ადგილობრივი, ქვეყნის და საერთაშორისო ტურნირების ორგანიზება და მხარდაჭერა, წარმატებული სპორტსმენებისთვის  სხვადასხვა რანგის ღონისძიებებში მონაწილეობის ხელშეწყობა, შშმ პირთა სპორტში ჩართულობა და ინტეგრირება, სასწავლო დაწესებულებებში ბავშვთ</w:t>
            </w:r>
            <w:r w:rsidRPr="00315B5B">
              <w:rPr>
                <w:rFonts w:ascii="Sylfaen" w:hAnsi="Sylfaen"/>
                <w:color w:val="000000"/>
                <w:sz w:val="16"/>
                <w:szCs w:val="16"/>
                <w:lang w:val="ka-GE"/>
              </w:rPr>
              <w:t>ა</w:t>
            </w:r>
            <w:r w:rsidRPr="00315B5B">
              <w:rPr>
                <w:rFonts w:ascii="Sylfaen" w:hAnsi="Sylfaen"/>
                <w:color w:val="000000"/>
                <w:sz w:val="16"/>
                <w:szCs w:val="16"/>
              </w:rPr>
              <w:t xml:space="preserve"> სექციების ორგანიზება სპორტული (ჩოგბურთის) ორიენტაციის განვითარების ხელშეწყობისთვის. წარმატებული სპორტსმენების აღჭურვა შესაბამისი სპორტული ინვენტარით და მათი წახალისება, მწვრთნელ-მასწავლებელთ</w:t>
            </w:r>
            <w:r w:rsidRPr="00315B5B">
              <w:rPr>
                <w:rFonts w:ascii="Sylfaen" w:hAnsi="Sylfaen"/>
                <w:color w:val="000000"/>
                <w:sz w:val="16"/>
                <w:szCs w:val="16"/>
                <w:lang w:val="ka-GE"/>
              </w:rPr>
              <w:t>ა</w:t>
            </w:r>
            <w:r w:rsidRPr="00315B5B">
              <w:rPr>
                <w:rFonts w:ascii="Sylfaen" w:hAnsi="Sylfaen"/>
                <w:color w:val="000000"/>
                <w:sz w:val="16"/>
                <w:szCs w:val="16"/>
              </w:rPr>
              <w:t xml:space="preserve"> კვალიფიკაციის ამაღლების ხელშეწყობა, საქართველოს ასაკობრივი ნაკრები გუნდებისთვის კანდიდატების მომზადება</w:t>
            </w:r>
            <w:r w:rsidR="007D2A43">
              <w:rPr>
                <w:rFonts w:ascii="Sylfaen" w:hAnsi="Sylfaen"/>
                <w:color w:val="000000"/>
                <w:sz w:val="16"/>
                <w:szCs w:val="16"/>
                <w:lang w:val="ka-GE"/>
              </w:rPr>
              <w:t>, მოედნების აღჭურვილობის შეძენა</w:t>
            </w:r>
            <w:r w:rsidR="00366E00">
              <w:rPr>
                <w:rFonts w:ascii="Sylfaen" w:hAnsi="Sylfaen"/>
                <w:color w:val="000000"/>
                <w:sz w:val="16"/>
                <w:szCs w:val="16"/>
                <w:lang w:val="ka-GE"/>
              </w:rPr>
              <w:t xml:space="preserve"> </w:t>
            </w:r>
            <w:r w:rsidR="008C6351">
              <w:rPr>
                <w:rFonts w:ascii="Sylfaen" w:hAnsi="Sylfaen"/>
                <w:color w:val="000000"/>
                <w:sz w:val="16"/>
                <w:szCs w:val="16"/>
                <w:lang w:val="ka-GE"/>
              </w:rPr>
              <w:t>და სხვა.</w:t>
            </w:r>
          </w:p>
        </w:tc>
      </w:tr>
      <w:tr w:rsidR="00A23080" w:rsidRPr="00315B5B" w:rsidTr="00A23080">
        <w:trPr>
          <w:trHeight w:val="629"/>
        </w:trPr>
        <w:tc>
          <w:tcPr>
            <w:tcW w:w="1086" w:type="pct"/>
            <w:shd w:val="clear" w:color="auto" w:fill="auto"/>
            <w:vAlign w:val="center"/>
          </w:tcPr>
          <w:p w:rsidR="00A23080" w:rsidRPr="00315B5B" w:rsidRDefault="00A23080" w:rsidP="00611998">
            <w:pPr>
              <w:jc w:val="center"/>
              <w:rPr>
                <w:rFonts w:ascii="Sylfaen" w:hAnsi="Sylfaen"/>
                <w:b/>
                <w:bCs/>
                <w:color w:val="000000"/>
                <w:sz w:val="16"/>
                <w:szCs w:val="16"/>
              </w:rPr>
            </w:pPr>
            <w:r w:rsidRPr="00315B5B">
              <w:rPr>
                <w:rFonts w:ascii="Sylfaen" w:hAnsi="Sylfaen"/>
                <w:b/>
                <w:bCs/>
                <w:color w:val="000000"/>
                <w:sz w:val="16"/>
                <w:szCs w:val="16"/>
              </w:rPr>
              <w:t xml:space="preserve">ქვეპროგრამის მიზანი </w:t>
            </w:r>
          </w:p>
        </w:tc>
        <w:tc>
          <w:tcPr>
            <w:tcW w:w="3914" w:type="pct"/>
            <w:gridSpan w:val="3"/>
            <w:shd w:val="clear" w:color="auto" w:fill="auto"/>
            <w:vAlign w:val="center"/>
          </w:tcPr>
          <w:p w:rsidR="00A23080" w:rsidRPr="00315B5B" w:rsidRDefault="00611998" w:rsidP="00611998">
            <w:pPr>
              <w:jc w:val="both"/>
              <w:rPr>
                <w:rFonts w:ascii="Sylfaen" w:hAnsi="Sylfaen"/>
                <w:color w:val="000000"/>
                <w:sz w:val="16"/>
                <w:szCs w:val="16"/>
              </w:rPr>
            </w:pPr>
            <w:r w:rsidRPr="00315B5B">
              <w:rPr>
                <w:rFonts w:ascii="Sylfaen" w:hAnsi="Sylfaen"/>
                <w:color w:val="000000"/>
                <w:sz w:val="16"/>
                <w:szCs w:val="16"/>
              </w:rPr>
              <w:t xml:space="preserve">შეუფერხებელი ფუნქციონირება, </w:t>
            </w:r>
            <w:r w:rsidR="00A23080" w:rsidRPr="00315B5B">
              <w:rPr>
                <w:rFonts w:ascii="Sylfaen" w:hAnsi="Sylfaen"/>
                <w:color w:val="000000"/>
                <w:sz w:val="16"/>
                <w:szCs w:val="16"/>
              </w:rPr>
              <w:t>ხელსაყრელი პირობების შექმნა ჩოგბურთში რეგულარული ჩართულობისათვის; ცხოვრების ჯანსაღი წესის დამკვიდრება</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2"/>
        <w:gridCol w:w="1347"/>
        <w:gridCol w:w="4339"/>
        <w:gridCol w:w="2438"/>
      </w:tblGrid>
      <w:tr w:rsidR="00432174" w:rsidRPr="00D1741F" w:rsidTr="00F9108C">
        <w:trPr>
          <w:trHeight w:val="532"/>
        </w:trPr>
        <w:tc>
          <w:tcPr>
            <w:tcW w:w="1115" w:type="pct"/>
            <w:vMerge w:val="restart"/>
            <w:shd w:val="clear" w:color="auto" w:fill="auto"/>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ქვეპროგრამის</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დასახელება</w:t>
            </w:r>
          </w:p>
        </w:tc>
        <w:tc>
          <w:tcPr>
            <w:tcW w:w="644" w:type="pct"/>
            <w:shd w:val="clear" w:color="auto" w:fill="auto"/>
            <w:noWrap/>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კოდი</w:t>
            </w:r>
          </w:p>
        </w:tc>
        <w:tc>
          <w:tcPr>
            <w:tcW w:w="2075" w:type="pct"/>
            <w:vMerge w:val="restart"/>
            <w:shd w:val="clear" w:color="auto" w:fill="auto"/>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ა</w:t>
            </w:r>
            <w:r w:rsidRPr="00A23080">
              <w:rPr>
                <w:rFonts w:ascii="Calibri" w:hAnsi="Calibri" w:cs="Calibri"/>
                <w:b/>
                <w:color w:val="000000"/>
                <w:sz w:val="16"/>
                <w:szCs w:val="16"/>
              </w:rPr>
              <w:t>(</w:t>
            </w:r>
            <w:r w:rsidRPr="00A23080">
              <w:rPr>
                <w:rFonts w:ascii="Sylfaen" w:hAnsi="Sylfaen" w:cs="Sylfaen"/>
                <w:b/>
                <w:color w:val="000000"/>
                <w:sz w:val="16"/>
                <w:szCs w:val="16"/>
              </w:rPr>
              <w:t>ა</w:t>
            </w:r>
            <w:r w:rsidRPr="00A23080">
              <w:rPr>
                <w:rFonts w:ascii="Calibri" w:hAnsi="Calibri" w:cs="Calibri"/>
                <w:b/>
                <w:color w:val="000000"/>
                <w:sz w:val="16"/>
                <w:szCs w:val="16"/>
              </w:rPr>
              <w:t>)</w:t>
            </w:r>
            <w:r w:rsidRPr="00A23080">
              <w:rPr>
                <w:rFonts w:ascii="Sylfaen" w:hAnsi="Sylfaen" w:cs="Sylfaen"/>
                <w:b/>
                <w:color w:val="000000"/>
                <w:sz w:val="16"/>
                <w:szCs w:val="16"/>
              </w:rPr>
              <w:t>იპ</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თელავის</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საფეხბურთო</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სკოლა</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თელავი</w:t>
            </w:r>
            <w:r w:rsidRPr="00A23080">
              <w:rPr>
                <w:rFonts w:ascii="Calibri" w:hAnsi="Calibri" w:cs="Calibri"/>
                <w:b/>
                <w:color w:val="000000"/>
                <w:sz w:val="16"/>
                <w:szCs w:val="16"/>
              </w:rPr>
              <w:t>“</w:t>
            </w:r>
          </w:p>
        </w:tc>
        <w:tc>
          <w:tcPr>
            <w:tcW w:w="1166" w:type="pct"/>
            <w:shd w:val="clear" w:color="auto" w:fill="auto"/>
            <w:vAlign w:val="bottom"/>
            <w:hideMark/>
          </w:tcPr>
          <w:p w:rsidR="00432174" w:rsidRPr="00A23080" w:rsidRDefault="00611998"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sidR="00432174" w:rsidRPr="00A23080">
              <w:rPr>
                <w:rFonts w:ascii="Calibri" w:hAnsi="Calibri" w:cs="Calibri"/>
                <w:b/>
                <w:sz w:val="16"/>
                <w:szCs w:val="16"/>
              </w:rPr>
              <w:t xml:space="preserve"> </w:t>
            </w:r>
            <w:r w:rsidR="00432174" w:rsidRPr="00A23080">
              <w:rPr>
                <w:rFonts w:ascii="Sylfaen" w:hAnsi="Sylfaen" w:cs="Sylfaen"/>
                <w:b/>
                <w:sz w:val="16"/>
                <w:szCs w:val="16"/>
              </w:rPr>
              <w:t>წლის</w:t>
            </w:r>
            <w:r w:rsidR="00432174" w:rsidRPr="00A23080">
              <w:rPr>
                <w:rFonts w:ascii="Calibri" w:hAnsi="Calibri" w:cs="Calibri"/>
                <w:b/>
                <w:sz w:val="16"/>
                <w:szCs w:val="16"/>
              </w:rPr>
              <w:t xml:space="preserve"> </w:t>
            </w:r>
            <w:r w:rsidR="00432174" w:rsidRPr="00A23080">
              <w:rPr>
                <w:rFonts w:ascii="Sylfaen" w:hAnsi="Sylfaen" w:cs="Sylfaen"/>
                <w:b/>
                <w:sz w:val="16"/>
                <w:szCs w:val="16"/>
              </w:rPr>
              <w:t xml:space="preserve">დაფინანსება </w:t>
            </w:r>
            <w:r w:rsidR="00432174" w:rsidRPr="00A23080">
              <w:rPr>
                <w:rFonts w:ascii="Sylfaen" w:hAnsi="Sylfaen" w:cs="Sylfaen"/>
                <w:b/>
                <w:sz w:val="16"/>
                <w:szCs w:val="16"/>
                <w:lang w:val="ka-GE"/>
              </w:rPr>
              <w:t>(ათას ლარებში)</w:t>
            </w:r>
          </w:p>
        </w:tc>
      </w:tr>
      <w:tr w:rsidR="00432174" w:rsidRPr="00D1741F" w:rsidTr="001E49E8">
        <w:trPr>
          <w:trHeight w:val="316"/>
        </w:trPr>
        <w:tc>
          <w:tcPr>
            <w:tcW w:w="1115" w:type="pct"/>
            <w:vMerge/>
            <w:vAlign w:val="center"/>
            <w:hideMark/>
          </w:tcPr>
          <w:p w:rsidR="00432174" w:rsidRPr="00A23080" w:rsidRDefault="00432174" w:rsidP="00A23080">
            <w:pPr>
              <w:jc w:val="center"/>
              <w:rPr>
                <w:rFonts w:ascii="Calibri" w:hAnsi="Calibri" w:cs="Calibri"/>
                <w:b/>
                <w:color w:val="000000"/>
                <w:sz w:val="16"/>
                <w:szCs w:val="16"/>
              </w:rPr>
            </w:pPr>
          </w:p>
        </w:tc>
        <w:tc>
          <w:tcPr>
            <w:tcW w:w="644" w:type="pct"/>
            <w:shd w:val="clear" w:color="auto" w:fill="auto"/>
            <w:noWrap/>
            <w:vAlign w:val="center"/>
            <w:hideMark/>
          </w:tcPr>
          <w:p w:rsidR="00432174" w:rsidRPr="00A23080" w:rsidRDefault="000D725B" w:rsidP="000D725B">
            <w:pPr>
              <w:jc w:val="center"/>
              <w:rPr>
                <w:rFonts w:ascii="Calibri" w:hAnsi="Calibri" w:cs="Calibri"/>
                <w:b/>
                <w:color w:val="000000"/>
                <w:sz w:val="16"/>
                <w:szCs w:val="16"/>
              </w:rPr>
            </w:pPr>
            <w:r>
              <w:rPr>
                <w:rFonts w:ascii="Sylfaen" w:hAnsi="Sylfaen" w:cs="Calibri"/>
                <w:b/>
                <w:sz w:val="16"/>
                <w:szCs w:val="16"/>
                <w:lang w:val="ka-GE"/>
              </w:rPr>
              <w:t>05 01 02 02</w:t>
            </w:r>
          </w:p>
        </w:tc>
        <w:tc>
          <w:tcPr>
            <w:tcW w:w="2075" w:type="pct"/>
            <w:vMerge/>
            <w:vAlign w:val="center"/>
            <w:hideMark/>
          </w:tcPr>
          <w:p w:rsidR="00432174" w:rsidRPr="00A23080" w:rsidRDefault="00432174" w:rsidP="001E49E8">
            <w:pPr>
              <w:jc w:val="center"/>
              <w:rPr>
                <w:rFonts w:ascii="Calibri" w:hAnsi="Calibri" w:cs="Calibri"/>
                <w:b/>
                <w:color w:val="000000"/>
                <w:sz w:val="16"/>
                <w:szCs w:val="16"/>
              </w:rPr>
            </w:pPr>
          </w:p>
        </w:tc>
        <w:tc>
          <w:tcPr>
            <w:tcW w:w="1166" w:type="pct"/>
            <w:shd w:val="clear" w:color="auto" w:fill="auto"/>
            <w:noWrap/>
            <w:vAlign w:val="center"/>
            <w:hideMark/>
          </w:tcPr>
          <w:p w:rsidR="00432174" w:rsidRPr="00A23080" w:rsidRDefault="00227973" w:rsidP="00227973">
            <w:pPr>
              <w:jc w:val="center"/>
              <w:rPr>
                <w:rFonts w:ascii="Sylfaen" w:hAnsi="Sylfaen" w:cs="Calibri"/>
                <w:b/>
                <w:color w:val="000000"/>
                <w:sz w:val="16"/>
                <w:szCs w:val="16"/>
                <w:lang w:val="ka-GE"/>
              </w:rPr>
            </w:pPr>
            <w:r>
              <w:rPr>
                <w:rFonts w:ascii="Sylfaen" w:hAnsi="Sylfaen"/>
                <w:b/>
                <w:sz w:val="18"/>
                <w:szCs w:val="18"/>
                <w:lang w:val="ka-GE"/>
              </w:rPr>
              <w:t>436</w:t>
            </w:r>
            <w:r w:rsidR="007D2A43">
              <w:rPr>
                <w:rFonts w:ascii="Sylfaen" w:hAnsi="Sylfaen"/>
                <w:b/>
                <w:sz w:val="18"/>
                <w:szCs w:val="18"/>
                <w:lang w:val="ka-GE"/>
              </w:rPr>
              <w:t>,80</w:t>
            </w:r>
          </w:p>
        </w:tc>
      </w:tr>
      <w:tr w:rsidR="00A23080" w:rsidRPr="00D1741F" w:rsidTr="001E49E8">
        <w:trPr>
          <w:trHeight w:val="386"/>
        </w:trPr>
        <w:tc>
          <w:tcPr>
            <w:tcW w:w="1115" w:type="pct"/>
            <w:shd w:val="clear" w:color="auto" w:fill="auto"/>
            <w:vAlign w:val="center"/>
            <w:hideMark/>
          </w:tcPr>
          <w:p w:rsidR="00A23080" w:rsidRPr="00A23080" w:rsidRDefault="00A23080" w:rsidP="00A23080">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განმახორციელებელი </w:t>
            </w:r>
          </w:p>
        </w:tc>
        <w:tc>
          <w:tcPr>
            <w:tcW w:w="3885" w:type="pct"/>
            <w:gridSpan w:val="3"/>
            <w:shd w:val="clear" w:color="auto" w:fill="auto"/>
            <w:noWrap/>
            <w:vAlign w:val="center"/>
            <w:hideMark/>
          </w:tcPr>
          <w:p w:rsidR="00A23080" w:rsidRPr="00A23080" w:rsidRDefault="00A23080" w:rsidP="00A23080">
            <w:pPr>
              <w:rPr>
                <w:rFonts w:ascii="Sylfaen" w:hAnsi="Sylfaen"/>
                <w:color w:val="000000"/>
                <w:sz w:val="16"/>
                <w:szCs w:val="16"/>
              </w:rPr>
            </w:pPr>
            <w:r w:rsidRPr="00A23080">
              <w:rPr>
                <w:rFonts w:ascii="Sylfaen" w:hAnsi="Sylfaen"/>
                <w:color w:val="000000"/>
                <w:sz w:val="16"/>
                <w:szCs w:val="16"/>
              </w:rPr>
              <w:t>ა(ა)იპ თელავის მუნიციპალიტეტის საფეხბურთო სკოლა „თელავი“</w:t>
            </w:r>
          </w:p>
        </w:tc>
      </w:tr>
      <w:tr w:rsidR="00A23080" w:rsidRPr="00D1741F" w:rsidTr="0062027D">
        <w:trPr>
          <w:trHeight w:val="809"/>
        </w:trPr>
        <w:tc>
          <w:tcPr>
            <w:tcW w:w="1115" w:type="pct"/>
            <w:shd w:val="clear" w:color="auto" w:fill="auto"/>
            <w:vAlign w:val="center"/>
            <w:hideMark/>
          </w:tcPr>
          <w:p w:rsidR="00A23080" w:rsidRPr="00A23080" w:rsidRDefault="00A23080" w:rsidP="00A23080">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აღწერა </w:t>
            </w:r>
          </w:p>
        </w:tc>
        <w:tc>
          <w:tcPr>
            <w:tcW w:w="3885" w:type="pct"/>
            <w:gridSpan w:val="3"/>
            <w:shd w:val="clear" w:color="auto" w:fill="auto"/>
            <w:vAlign w:val="center"/>
            <w:hideMark/>
          </w:tcPr>
          <w:p w:rsidR="00A23080" w:rsidRPr="00A23080" w:rsidRDefault="00E62A17" w:rsidP="00611998">
            <w:pPr>
              <w:jc w:val="both"/>
              <w:rPr>
                <w:rFonts w:ascii="Sylfaen" w:hAnsi="Sylfaen"/>
                <w:color w:val="000000"/>
                <w:sz w:val="16"/>
                <w:szCs w:val="16"/>
              </w:rPr>
            </w:pPr>
            <w:r>
              <w:rPr>
                <w:rFonts w:ascii="Sylfaen" w:hAnsi="Sylfaen"/>
                <w:color w:val="000000"/>
                <w:sz w:val="16"/>
                <w:szCs w:val="16"/>
                <w:lang w:val="ka-GE"/>
              </w:rPr>
              <w:t xml:space="preserve">ქვეპროგრამის ფარგლებში ხორციელდება </w:t>
            </w:r>
            <w:r w:rsidR="00A23080" w:rsidRPr="00A23080">
              <w:rPr>
                <w:rFonts w:ascii="Sylfaen" w:hAnsi="Sylfaen"/>
                <w:color w:val="000000"/>
                <w:sz w:val="16"/>
                <w:szCs w:val="16"/>
              </w:rPr>
              <w:t>წლიური საწვრთნელი პროცესის ორგანიზება და ნაკრები გუნდებისათვის მომზადება, სხვადასხვა შეჯიბრებებისა და სახელობითი ტურნირების ჩატარება. ბავშვთა ჩართულობა სპორტში, შესაბამისი სპორტული ინვენტარით აღჭურვა, ორგანიზაციის გამართული ფუნქციონირება.</w:t>
            </w:r>
          </w:p>
        </w:tc>
      </w:tr>
      <w:tr w:rsidR="00A23080" w:rsidRPr="00D1741F" w:rsidTr="001E49E8">
        <w:trPr>
          <w:trHeight w:val="521"/>
        </w:trPr>
        <w:tc>
          <w:tcPr>
            <w:tcW w:w="1115" w:type="pct"/>
            <w:shd w:val="clear" w:color="auto" w:fill="auto"/>
            <w:vAlign w:val="center"/>
          </w:tcPr>
          <w:p w:rsidR="00A23080" w:rsidRPr="00A23080" w:rsidRDefault="00A23080" w:rsidP="00611998">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მიზანი </w:t>
            </w:r>
          </w:p>
        </w:tc>
        <w:tc>
          <w:tcPr>
            <w:tcW w:w="3885" w:type="pct"/>
            <w:gridSpan w:val="3"/>
            <w:shd w:val="clear" w:color="auto" w:fill="auto"/>
            <w:vAlign w:val="center"/>
          </w:tcPr>
          <w:p w:rsidR="00A23080" w:rsidRPr="00A23080" w:rsidRDefault="00A23080" w:rsidP="00A23080">
            <w:pPr>
              <w:rPr>
                <w:rFonts w:ascii="Sylfaen" w:hAnsi="Sylfaen"/>
                <w:color w:val="000000"/>
                <w:sz w:val="16"/>
                <w:szCs w:val="16"/>
              </w:rPr>
            </w:pPr>
            <w:r w:rsidRPr="00A23080">
              <w:rPr>
                <w:rFonts w:ascii="Sylfaen" w:hAnsi="Sylfaen"/>
                <w:color w:val="000000"/>
                <w:sz w:val="16"/>
                <w:szCs w:val="16"/>
              </w:rPr>
              <w:t>შეუფერხებელი ფუნქციონირება, ორგანიზებულად ჩატარებული შეჯიბრებები და ტურნირები</w:t>
            </w:r>
          </w:p>
        </w:tc>
      </w:tr>
    </w:tbl>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2"/>
        <w:gridCol w:w="1347"/>
        <w:gridCol w:w="4339"/>
        <w:gridCol w:w="2438"/>
      </w:tblGrid>
      <w:tr w:rsidR="00432174" w:rsidRPr="00D1741F" w:rsidTr="00AB4E47">
        <w:trPr>
          <w:trHeight w:val="422"/>
        </w:trPr>
        <w:tc>
          <w:tcPr>
            <w:tcW w:w="1115" w:type="pct"/>
            <w:vMerge w:val="restart"/>
            <w:shd w:val="clear" w:color="auto" w:fill="auto"/>
            <w:vAlign w:val="center"/>
            <w:hideMark/>
          </w:tcPr>
          <w:p w:rsidR="00432174" w:rsidRPr="00A23080" w:rsidRDefault="00432174" w:rsidP="00A23080">
            <w:pPr>
              <w:jc w:val="center"/>
              <w:rPr>
                <w:rFonts w:ascii="Calibri" w:hAnsi="Calibri" w:cs="Calibri"/>
                <w:b/>
                <w:sz w:val="16"/>
                <w:szCs w:val="16"/>
              </w:rPr>
            </w:pPr>
            <w:r w:rsidRPr="00A23080">
              <w:rPr>
                <w:rFonts w:ascii="Sylfaen" w:hAnsi="Sylfaen" w:cs="Sylfaen"/>
                <w:b/>
                <w:sz w:val="16"/>
                <w:szCs w:val="16"/>
              </w:rPr>
              <w:t>ქვეპროგრამის</w:t>
            </w:r>
            <w:r w:rsidRPr="00A23080">
              <w:rPr>
                <w:rFonts w:ascii="Calibri" w:hAnsi="Calibri" w:cs="Calibri"/>
                <w:b/>
                <w:sz w:val="16"/>
                <w:szCs w:val="16"/>
              </w:rPr>
              <w:t xml:space="preserve"> </w:t>
            </w:r>
            <w:r w:rsidRPr="00A23080">
              <w:rPr>
                <w:rFonts w:ascii="Sylfaen" w:hAnsi="Sylfaen" w:cs="Sylfaen"/>
                <w:b/>
                <w:sz w:val="16"/>
                <w:szCs w:val="16"/>
              </w:rPr>
              <w:t>დასახელება</w:t>
            </w:r>
          </w:p>
        </w:tc>
        <w:tc>
          <w:tcPr>
            <w:tcW w:w="644" w:type="pct"/>
            <w:shd w:val="clear" w:color="auto" w:fill="auto"/>
            <w:noWrap/>
            <w:vAlign w:val="center"/>
            <w:hideMark/>
          </w:tcPr>
          <w:p w:rsidR="00432174" w:rsidRPr="00A23080" w:rsidRDefault="00432174" w:rsidP="00A23080">
            <w:pPr>
              <w:jc w:val="center"/>
              <w:rPr>
                <w:rFonts w:ascii="Calibri" w:hAnsi="Calibri" w:cs="Calibri"/>
                <w:b/>
                <w:sz w:val="16"/>
                <w:szCs w:val="16"/>
              </w:rPr>
            </w:pPr>
            <w:r w:rsidRPr="00A23080">
              <w:rPr>
                <w:rFonts w:ascii="Sylfaen" w:hAnsi="Sylfaen" w:cs="Sylfaen"/>
                <w:b/>
                <w:sz w:val="16"/>
                <w:szCs w:val="16"/>
              </w:rPr>
              <w:t>კოდი</w:t>
            </w:r>
          </w:p>
        </w:tc>
        <w:tc>
          <w:tcPr>
            <w:tcW w:w="2075" w:type="pct"/>
            <w:vMerge w:val="restart"/>
            <w:shd w:val="clear" w:color="auto" w:fill="auto"/>
            <w:vAlign w:val="center"/>
            <w:hideMark/>
          </w:tcPr>
          <w:p w:rsidR="00432174" w:rsidRPr="00A23080" w:rsidRDefault="00432174" w:rsidP="00A23080">
            <w:pPr>
              <w:jc w:val="center"/>
              <w:rPr>
                <w:rFonts w:ascii="Calibri" w:hAnsi="Calibri" w:cs="Calibri"/>
                <w:b/>
                <w:sz w:val="16"/>
                <w:szCs w:val="16"/>
              </w:rPr>
            </w:pPr>
            <w:r w:rsidRPr="00A23080">
              <w:rPr>
                <w:rFonts w:ascii="Sylfaen" w:hAnsi="Sylfaen" w:cs="Sylfaen"/>
                <w:b/>
                <w:sz w:val="16"/>
                <w:szCs w:val="16"/>
              </w:rPr>
              <w:t>ა</w:t>
            </w:r>
            <w:r w:rsidRPr="00A23080">
              <w:rPr>
                <w:rFonts w:ascii="Calibri" w:hAnsi="Calibri" w:cs="Calibri"/>
                <w:b/>
                <w:sz w:val="16"/>
                <w:szCs w:val="16"/>
              </w:rPr>
              <w:t>(</w:t>
            </w:r>
            <w:r w:rsidRPr="00A23080">
              <w:rPr>
                <w:rFonts w:ascii="Sylfaen" w:hAnsi="Sylfaen" w:cs="Sylfaen"/>
                <w:b/>
                <w:sz w:val="16"/>
                <w:szCs w:val="16"/>
              </w:rPr>
              <w:t>ა</w:t>
            </w:r>
            <w:r w:rsidRPr="00A23080">
              <w:rPr>
                <w:rFonts w:ascii="Calibri" w:hAnsi="Calibri" w:cs="Calibri"/>
                <w:b/>
                <w:sz w:val="16"/>
                <w:szCs w:val="16"/>
              </w:rPr>
              <w:t>)</w:t>
            </w:r>
            <w:r w:rsidRPr="00A23080">
              <w:rPr>
                <w:rFonts w:ascii="Sylfaen" w:hAnsi="Sylfaen" w:cs="Sylfaen"/>
                <w:b/>
                <w:sz w:val="16"/>
                <w:szCs w:val="16"/>
              </w:rPr>
              <w:t>იპ</w:t>
            </w:r>
            <w:r w:rsidRPr="00A23080">
              <w:rPr>
                <w:rFonts w:ascii="Calibri" w:hAnsi="Calibri" w:cs="Calibri"/>
                <w:b/>
                <w:sz w:val="16"/>
                <w:szCs w:val="16"/>
              </w:rPr>
              <w:t xml:space="preserve"> </w:t>
            </w:r>
            <w:r w:rsidRPr="00A23080">
              <w:rPr>
                <w:rFonts w:ascii="Sylfaen" w:hAnsi="Sylfaen" w:cs="Sylfaen"/>
                <w:b/>
                <w:sz w:val="16"/>
                <w:szCs w:val="16"/>
              </w:rPr>
              <w:t>თელავის</w:t>
            </w:r>
            <w:r w:rsidRPr="00A23080">
              <w:rPr>
                <w:rFonts w:ascii="Calibri" w:hAnsi="Calibri" w:cs="Calibri"/>
                <w:b/>
                <w:sz w:val="16"/>
                <w:szCs w:val="16"/>
              </w:rPr>
              <w:t xml:space="preserve"> </w:t>
            </w:r>
            <w:r w:rsidRPr="00A23080">
              <w:rPr>
                <w:rFonts w:ascii="Sylfaen" w:hAnsi="Sylfaen" w:cs="Sylfaen"/>
                <w:b/>
                <w:sz w:val="16"/>
                <w:szCs w:val="16"/>
              </w:rPr>
              <w:t>სპორტულ</w:t>
            </w:r>
            <w:r w:rsidRPr="00A23080">
              <w:rPr>
                <w:rFonts w:ascii="Calibri" w:hAnsi="Calibri" w:cs="Calibri"/>
                <w:b/>
                <w:sz w:val="16"/>
                <w:szCs w:val="16"/>
              </w:rPr>
              <w:t xml:space="preserve"> </w:t>
            </w:r>
            <w:r w:rsidRPr="00A23080">
              <w:rPr>
                <w:rFonts w:ascii="Sylfaen" w:hAnsi="Sylfaen" w:cs="Sylfaen"/>
                <w:b/>
                <w:sz w:val="16"/>
                <w:szCs w:val="16"/>
              </w:rPr>
              <w:t>კლუბთა</w:t>
            </w:r>
            <w:r w:rsidRPr="00A23080">
              <w:rPr>
                <w:rFonts w:ascii="Calibri" w:hAnsi="Calibri" w:cs="Calibri"/>
                <w:b/>
                <w:sz w:val="16"/>
                <w:szCs w:val="16"/>
              </w:rPr>
              <w:t xml:space="preserve"> </w:t>
            </w:r>
            <w:r w:rsidRPr="00A23080">
              <w:rPr>
                <w:rFonts w:ascii="Sylfaen" w:hAnsi="Sylfaen" w:cs="Sylfaen"/>
                <w:b/>
                <w:sz w:val="16"/>
                <w:szCs w:val="16"/>
              </w:rPr>
              <w:t>გაერთიანება</w:t>
            </w:r>
          </w:p>
        </w:tc>
        <w:tc>
          <w:tcPr>
            <w:tcW w:w="1166" w:type="pct"/>
            <w:shd w:val="clear" w:color="auto" w:fill="auto"/>
            <w:vAlign w:val="bottom"/>
            <w:hideMark/>
          </w:tcPr>
          <w:p w:rsidR="00432174" w:rsidRPr="00A23080" w:rsidRDefault="00611998"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Pr>
                <w:rFonts w:ascii="Sylfaen" w:hAnsi="Sylfaen" w:cs="Calibri"/>
                <w:b/>
                <w:sz w:val="16"/>
                <w:szCs w:val="16"/>
                <w:lang w:val="ka-GE"/>
              </w:rPr>
              <w:t xml:space="preserve"> </w:t>
            </w:r>
            <w:r w:rsidR="00432174" w:rsidRPr="00A23080">
              <w:rPr>
                <w:rFonts w:ascii="Sylfaen" w:hAnsi="Sylfaen" w:cs="Sylfaen"/>
                <w:b/>
                <w:sz w:val="16"/>
                <w:szCs w:val="16"/>
              </w:rPr>
              <w:t>წლის</w:t>
            </w:r>
            <w:r w:rsidR="00432174" w:rsidRPr="00A23080">
              <w:rPr>
                <w:rFonts w:ascii="Calibri" w:hAnsi="Calibri" w:cs="Calibri"/>
                <w:b/>
                <w:sz w:val="16"/>
                <w:szCs w:val="16"/>
              </w:rPr>
              <w:t xml:space="preserve"> </w:t>
            </w:r>
            <w:r w:rsidR="00432174" w:rsidRPr="00A23080">
              <w:rPr>
                <w:rFonts w:ascii="Sylfaen" w:hAnsi="Sylfaen" w:cs="Sylfaen"/>
                <w:b/>
                <w:sz w:val="16"/>
                <w:szCs w:val="16"/>
              </w:rPr>
              <w:t xml:space="preserve">დაფინანსება </w:t>
            </w:r>
            <w:r w:rsidR="00432174" w:rsidRPr="00A23080">
              <w:rPr>
                <w:rFonts w:ascii="Sylfaen" w:hAnsi="Sylfaen" w:cs="Sylfaen"/>
                <w:b/>
                <w:sz w:val="16"/>
                <w:szCs w:val="16"/>
                <w:lang w:val="ka-GE"/>
              </w:rPr>
              <w:t>(ათას ლარებში)</w:t>
            </w:r>
          </w:p>
        </w:tc>
      </w:tr>
      <w:tr w:rsidR="00432174" w:rsidRPr="00D1741F" w:rsidTr="002C621C">
        <w:trPr>
          <w:trHeight w:val="350"/>
        </w:trPr>
        <w:tc>
          <w:tcPr>
            <w:tcW w:w="1115" w:type="pct"/>
            <w:vMerge/>
            <w:vAlign w:val="center"/>
            <w:hideMark/>
          </w:tcPr>
          <w:p w:rsidR="00432174" w:rsidRPr="00A23080" w:rsidRDefault="00432174" w:rsidP="00A23080">
            <w:pPr>
              <w:jc w:val="center"/>
              <w:rPr>
                <w:rFonts w:ascii="Calibri" w:hAnsi="Calibri" w:cs="Calibri"/>
                <w:b/>
                <w:sz w:val="16"/>
                <w:szCs w:val="16"/>
              </w:rPr>
            </w:pPr>
          </w:p>
        </w:tc>
        <w:tc>
          <w:tcPr>
            <w:tcW w:w="644" w:type="pct"/>
            <w:shd w:val="clear" w:color="auto" w:fill="auto"/>
            <w:noWrap/>
            <w:vAlign w:val="center"/>
            <w:hideMark/>
          </w:tcPr>
          <w:p w:rsidR="00432174" w:rsidRPr="00A23080" w:rsidRDefault="000D725B" w:rsidP="000D725B">
            <w:pPr>
              <w:jc w:val="center"/>
              <w:rPr>
                <w:rFonts w:ascii="Calibri" w:hAnsi="Calibri" w:cs="Calibri"/>
                <w:b/>
                <w:sz w:val="16"/>
                <w:szCs w:val="16"/>
              </w:rPr>
            </w:pPr>
            <w:r>
              <w:rPr>
                <w:rFonts w:ascii="Sylfaen" w:hAnsi="Sylfaen" w:cs="Calibri"/>
                <w:b/>
                <w:sz w:val="16"/>
                <w:szCs w:val="16"/>
                <w:lang w:val="ka-GE"/>
              </w:rPr>
              <w:t>05 01 02 03</w:t>
            </w:r>
          </w:p>
        </w:tc>
        <w:tc>
          <w:tcPr>
            <w:tcW w:w="2075" w:type="pct"/>
            <w:vMerge/>
            <w:vAlign w:val="center"/>
            <w:hideMark/>
          </w:tcPr>
          <w:p w:rsidR="00432174" w:rsidRPr="00A23080" w:rsidRDefault="00432174" w:rsidP="00A23080">
            <w:pPr>
              <w:jc w:val="center"/>
              <w:rPr>
                <w:rFonts w:ascii="Calibri" w:hAnsi="Calibri" w:cs="Calibri"/>
                <w:b/>
                <w:sz w:val="16"/>
                <w:szCs w:val="16"/>
              </w:rPr>
            </w:pPr>
          </w:p>
        </w:tc>
        <w:tc>
          <w:tcPr>
            <w:tcW w:w="1166" w:type="pct"/>
            <w:shd w:val="clear" w:color="auto" w:fill="auto"/>
            <w:noWrap/>
            <w:vAlign w:val="center"/>
            <w:hideMark/>
          </w:tcPr>
          <w:p w:rsidR="00432174" w:rsidRPr="00A23080" w:rsidRDefault="007D2A43" w:rsidP="002C621C">
            <w:pPr>
              <w:jc w:val="center"/>
              <w:rPr>
                <w:rFonts w:ascii="Sylfaen" w:hAnsi="Sylfaen" w:cs="Calibri"/>
                <w:b/>
                <w:sz w:val="16"/>
                <w:szCs w:val="16"/>
                <w:lang w:val="ka-GE"/>
              </w:rPr>
            </w:pPr>
            <w:r>
              <w:rPr>
                <w:rFonts w:ascii="Sylfaen" w:hAnsi="Sylfaen" w:cs="Calibri"/>
                <w:b/>
                <w:bCs/>
                <w:color w:val="000000"/>
                <w:sz w:val="18"/>
                <w:szCs w:val="18"/>
                <w:lang w:val="ka-GE"/>
              </w:rPr>
              <w:t>976,10</w:t>
            </w:r>
          </w:p>
        </w:tc>
      </w:tr>
      <w:tr w:rsidR="00A23080" w:rsidRPr="00D1741F" w:rsidTr="00611998">
        <w:trPr>
          <w:trHeight w:val="332"/>
        </w:trPr>
        <w:tc>
          <w:tcPr>
            <w:tcW w:w="1115" w:type="pct"/>
            <w:shd w:val="clear" w:color="auto" w:fill="auto"/>
            <w:vAlign w:val="center"/>
            <w:hideMark/>
          </w:tcPr>
          <w:p w:rsidR="00A23080" w:rsidRPr="00A23080" w:rsidRDefault="00A23080" w:rsidP="00A23080">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განმახორციელებელი </w:t>
            </w:r>
          </w:p>
        </w:tc>
        <w:tc>
          <w:tcPr>
            <w:tcW w:w="3885" w:type="pct"/>
            <w:gridSpan w:val="3"/>
            <w:shd w:val="clear" w:color="auto" w:fill="auto"/>
            <w:noWrap/>
            <w:vAlign w:val="center"/>
            <w:hideMark/>
          </w:tcPr>
          <w:p w:rsidR="00A23080" w:rsidRPr="00A23080" w:rsidRDefault="00A23080" w:rsidP="00A23080">
            <w:pPr>
              <w:rPr>
                <w:rFonts w:ascii="Sylfaen" w:hAnsi="Sylfaen"/>
                <w:color w:val="000000"/>
                <w:sz w:val="16"/>
                <w:szCs w:val="16"/>
              </w:rPr>
            </w:pPr>
            <w:r w:rsidRPr="00A23080">
              <w:rPr>
                <w:rFonts w:ascii="Sylfaen" w:hAnsi="Sylfaen"/>
                <w:color w:val="000000"/>
                <w:sz w:val="16"/>
                <w:szCs w:val="16"/>
              </w:rPr>
              <w:t>ა(ა)იპ თელავის მუნიციპალიტეტის სპორტულ კლუბთა გაერთიანება</w:t>
            </w:r>
          </w:p>
        </w:tc>
      </w:tr>
      <w:tr w:rsidR="00A23080" w:rsidRPr="00D1741F" w:rsidTr="00611998">
        <w:trPr>
          <w:trHeight w:val="1853"/>
        </w:trPr>
        <w:tc>
          <w:tcPr>
            <w:tcW w:w="1115" w:type="pct"/>
            <w:shd w:val="clear" w:color="auto" w:fill="auto"/>
            <w:vAlign w:val="center"/>
            <w:hideMark/>
          </w:tcPr>
          <w:p w:rsidR="00A23080" w:rsidRPr="00A23080" w:rsidRDefault="00A23080" w:rsidP="00A23080">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აღწერა </w:t>
            </w:r>
          </w:p>
        </w:tc>
        <w:tc>
          <w:tcPr>
            <w:tcW w:w="3885" w:type="pct"/>
            <w:gridSpan w:val="3"/>
            <w:shd w:val="clear" w:color="auto" w:fill="auto"/>
            <w:vAlign w:val="center"/>
            <w:hideMark/>
          </w:tcPr>
          <w:p w:rsidR="00A23080" w:rsidRPr="00A23080" w:rsidRDefault="00A23080" w:rsidP="00611998">
            <w:pPr>
              <w:jc w:val="both"/>
              <w:rPr>
                <w:rFonts w:ascii="Sylfaen" w:hAnsi="Sylfaen"/>
                <w:color w:val="000000"/>
                <w:sz w:val="16"/>
                <w:szCs w:val="16"/>
              </w:rPr>
            </w:pPr>
            <w:r w:rsidRPr="00A23080">
              <w:rPr>
                <w:rFonts w:ascii="Sylfaen" w:hAnsi="Sylfaen"/>
                <w:color w:val="000000"/>
                <w:sz w:val="16"/>
                <w:szCs w:val="16"/>
              </w:rPr>
              <w:t>სპორტულ კლუბთა გაერთიანება ახორციელებს წლიური საწვრთნელი პროცესის დაგეგმვას და ორგანიზებას,</w:t>
            </w:r>
            <w:r w:rsidR="00611998">
              <w:rPr>
                <w:rFonts w:ascii="Sylfaen" w:hAnsi="Sylfaen"/>
                <w:color w:val="000000"/>
                <w:sz w:val="16"/>
                <w:szCs w:val="16"/>
                <w:lang w:val="ka-GE"/>
              </w:rPr>
              <w:t xml:space="preserve"> </w:t>
            </w:r>
            <w:r w:rsidRPr="00A23080">
              <w:rPr>
                <w:rFonts w:ascii="Sylfaen" w:hAnsi="Sylfaen"/>
                <w:color w:val="000000"/>
                <w:sz w:val="16"/>
                <w:szCs w:val="16"/>
              </w:rPr>
              <w:t>ფუნქციონი</w:t>
            </w:r>
            <w:r w:rsidR="003C1368">
              <w:rPr>
                <w:rFonts w:ascii="Sylfaen" w:hAnsi="Sylfaen"/>
                <w:color w:val="000000"/>
                <w:sz w:val="16"/>
                <w:szCs w:val="16"/>
              </w:rPr>
              <w:t>რებს შემდეგი  სპორტული სექციები:</w:t>
            </w:r>
            <w:r w:rsidRPr="00A23080">
              <w:rPr>
                <w:rFonts w:ascii="Sylfaen" w:hAnsi="Sylfaen"/>
                <w:color w:val="000000"/>
                <w:sz w:val="16"/>
                <w:szCs w:val="16"/>
              </w:rPr>
              <w:t xml:space="preserve"> რაგბი, მაგიდის ჩოგბურთი, ჭადრაკი, კალათბურთი, ხელბურთი, მხატვრული ტანვარჯიში, ფრენბურთი, ბილიარდი, სპორტული ტირი. სპორტულ კლუბთა გაერთიანებაში ჩართული მოზარდები მონაწილეობას იღებენ სხვადასხვა ტურნირებსა და შეჯიბრებებში, როგორც საქართველოს მასშტაბით, ასევე საზღვარგარეთ. ხდება სპორტის სახეობების მიხედვით პერსპექტიული სპორტსმენების მომზადება, ეროვნული ნაკრები გუნდების წევრობის ან წევრობის კანდიდატობისათვის, მატერიალურ-ტექნიკური და საწვრთნელი ბაზის შექმნა, მონაწილეობის მიღება სხადასხვა რანგის შეჯიბრებებში და სასწავლო-საწვრთნელ შეკრებებში.</w:t>
            </w:r>
          </w:p>
        </w:tc>
      </w:tr>
      <w:tr w:rsidR="00A23080" w:rsidRPr="00D1741F" w:rsidTr="00A23080">
        <w:trPr>
          <w:trHeight w:val="341"/>
        </w:trPr>
        <w:tc>
          <w:tcPr>
            <w:tcW w:w="1115" w:type="pct"/>
            <w:shd w:val="clear" w:color="auto" w:fill="auto"/>
            <w:vAlign w:val="center"/>
          </w:tcPr>
          <w:p w:rsidR="00A23080" w:rsidRPr="00A23080" w:rsidRDefault="00A23080" w:rsidP="00611998">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მიზანი </w:t>
            </w:r>
          </w:p>
        </w:tc>
        <w:tc>
          <w:tcPr>
            <w:tcW w:w="3885" w:type="pct"/>
            <w:gridSpan w:val="3"/>
            <w:shd w:val="clear" w:color="auto" w:fill="auto"/>
            <w:vAlign w:val="center"/>
          </w:tcPr>
          <w:p w:rsidR="00A23080" w:rsidRPr="00A23080" w:rsidRDefault="00A23080" w:rsidP="00A23080">
            <w:pPr>
              <w:rPr>
                <w:rFonts w:ascii="Sylfaen" w:hAnsi="Sylfaen"/>
                <w:color w:val="000000"/>
                <w:sz w:val="16"/>
                <w:szCs w:val="16"/>
              </w:rPr>
            </w:pPr>
            <w:r w:rsidRPr="00A23080">
              <w:rPr>
                <w:rFonts w:ascii="Sylfaen" w:hAnsi="Sylfaen"/>
                <w:color w:val="000000"/>
                <w:sz w:val="16"/>
                <w:szCs w:val="16"/>
              </w:rPr>
              <w:t>შეუფერხებელი ფუნქციონირება, ორგანიზებულად ჩატარებული შეჯიბრებები და ტურნირები</w:t>
            </w:r>
          </w:p>
        </w:tc>
      </w:tr>
    </w:tbl>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5"/>
        <w:gridCol w:w="1372"/>
        <w:gridCol w:w="4373"/>
        <w:gridCol w:w="2436"/>
      </w:tblGrid>
      <w:tr w:rsidR="00432174" w:rsidRPr="00D1741F" w:rsidTr="00AB4E47">
        <w:trPr>
          <w:trHeight w:val="431"/>
        </w:trPr>
        <w:tc>
          <w:tcPr>
            <w:tcW w:w="1088" w:type="pct"/>
            <w:vMerge w:val="restart"/>
            <w:shd w:val="clear" w:color="auto" w:fill="auto"/>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ქვეპროგრამის</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დასახელება</w:t>
            </w:r>
          </w:p>
        </w:tc>
        <w:tc>
          <w:tcPr>
            <w:tcW w:w="656" w:type="pct"/>
            <w:shd w:val="clear" w:color="auto" w:fill="auto"/>
            <w:noWrap/>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კოდი</w:t>
            </w:r>
          </w:p>
        </w:tc>
        <w:tc>
          <w:tcPr>
            <w:tcW w:w="2091" w:type="pct"/>
            <w:vMerge w:val="restart"/>
            <w:shd w:val="clear" w:color="auto" w:fill="auto"/>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ა</w:t>
            </w:r>
            <w:r w:rsidRPr="00A23080">
              <w:rPr>
                <w:rFonts w:ascii="Calibri" w:hAnsi="Calibri" w:cs="Calibri"/>
                <w:b/>
                <w:color w:val="000000"/>
                <w:sz w:val="16"/>
                <w:szCs w:val="16"/>
              </w:rPr>
              <w:t>(</w:t>
            </w:r>
            <w:r w:rsidRPr="00A23080">
              <w:rPr>
                <w:rFonts w:ascii="Sylfaen" w:hAnsi="Sylfaen" w:cs="Sylfaen"/>
                <w:b/>
                <w:color w:val="000000"/>
                <w:sz w:val="16"/>
                <w:szCs w:val="16"/>
              </w:rPr>
              <w:t>ა</w:t>
            </w:r>
            <w:r w:rsidRPr="00A23080">
              <w:rPr>
                <w:rFonts w:ascii="Calibri" w:hAnsi="Calibri" w:cs="Calibri"/>
                <w:b/>
                <w:color w:val="000000"/>
                <w:sz w:val="16"/>
                <w:szCs w:val="16"/>
              </w:rPr>
              <w:t>)</w:t>
            </w:r>
            <w:r w:rsidRPr="00A23080">
              <w:rPr>
                <w:rFonts w:ascii="Sylfaen" w:hAnsi="Sylfaen" w:cs="Sylfaen"/>
                <w:b/>
                <w:color w:val="000000"/>
                <w:sz w:val="16"/>
                <w:szCs w:val="16"/>
              </w:rPr>
              <w:t>იპ</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თელავის</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ჭიდაობის</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სპორტული</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სკოლა</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თელავი</w:t>
            </w:r>
          </w:p>
        </w:tc>
        <w:tc>
          <w:tcPr>
            <w:tcW w:w="1165" w:type="pct"/>
            <w:shd w:val="clear" w:color="auto" w:fill="auto"/>
            <w:vAlign w:val="bottom"/>
            <w:hideMark/>
          </w:tcPr>
          <w:p w:rsidR="00432174" w:rsidRPr="00A23080" w:rsidRDefault="00F65523"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Pr>
                <w:rFonts w:ascii="Sylfaen" w:hAnsi="Sylfaen" w:cs="Calibri"/>
                <w:b/>
                <w:sz w:val="16"/>
                <w:szCs w:val="16"/>
                <w:lang w:val="ka-GE"/>
              </w:rPr>
              <w:t xml:space="preserve"> </w:t>
            </w:r>
            <w:r w:rsidR="00432174" w:rsidRPr="00A23080">
              <w:rPr>
                <w:rFonts w:ascii="Sylfaen" w:hAnsi="Sylfaen" w:cs="Sylfaen"/>
                <w:b/>
                <w:sz w:val="16"/>
                <w:szCs w:val="16"/>
              </w:rPr>
              <w:t>წლის</w:t>
            </w:r>
            <w:r w:rsidR="00432174" w:rsidRPr="00A23080">
              <w:rPr>
                <w:rFonts w:ascii="Calibri" w:hAnsi="Calibri" w:cs="Calibri"/>
                <w:b/>
                <w:sz w:val="16"/>
                <w:szCs w:val="16"/>
              </w:rPr>
              <w:t xml:space="preserve"> </w:t>
            </w:r>
            <w:r w:rsidR="00432174" w:rsidRPr="00A23080">
              <w:rPr>
                <w:rFonts w:ascii="Sylfaen" w:hAnsi="Sylfaen" w:cs="Sylfaen"/>
                <w:b/>
                <w:sz w:val="16"/>
                <w:szCs w:val="16"/>
              </w:rPr>
              <w:t xml:space="preserve">დაფინანსება </w:t>
            </w:r>
            <w:r w:rsidR="00432174" w:rsidRPr="00A23080">
              <w:rPr>
                <w:rFonts w:ascii="Sylfaen" w:hAnsi="Sylfaen" w:cs="Sylfaen"/>
                <w:b/>
                <w:sz w:val="16"/>
                <w:szCs w:val="16"/>
                <w:lang w:val="ka-GE"/>
              </w:rPr>
              <w:t>(ათას ლარებში)</w:t>
            </w:r>
          </w:p>
        </w:tc>
      </w:tr>
      <w:tr w:rsidR="00432174" w:rsidRPr="00D1741F" w:rsidTr="00A23080">
        <w:trPr>
          <w:trHeight w:val="467"/>
        </w:trPr>
        <w:tc>
          <w:tcPr>
            <w:tcW w:w="1088" w:type="pct"/>
            <w:vMerge/>
            <w:vAlign w:val="center"/>
            <w:hideMark/>
          </w:tcPr>
          <w:p w:rsidR="00432174" w:rsidRPr="00A23080" w:rsidRDefault="00432174" w:rsidP="00A23080">
            <w:pPr>
              <w:jc w:val="center"/>
              <w:rPr>
                <w:rFonts w:ascii="Calibri" w:hAnsi="Calibri" w:cs="Calibri"/>
                <w:b/>
                <w:color w:val="000000"/>
                <w:sz w:val="16"/>
                <w:szCs w:val="16"/>
              </w:rPr>
            </w:pPr>
          </w:p>
        </w:tc>
        <w:tc>
          <w:tcPr>
            <w:tcW w:w="656" w:type="pct"/>
            <w:shd w:val="clear" w:color="auto" w:fill="auto"/>
            <w:noWrap/>
            <w:vAlign w:val="center"/>
            <w:hideMark/>
          </w:tcPr>
          <w:p w:rsidR="00432174" w:rsidRPr="00A23080" w:rsidRDefault="000D725B" w:rsidP="000D725B">
            <w:pPr>
              <w:jc w:val="center"/>
              <w:rPr>
                <w:rFonts w:ascii="Calibri" w:hAnsi="Calibri" w:cs="Calibri"/>
                <w:b/>
                <w:color w:val="000000"/>
                <w:sz w:val="16"/>
                <w:szCs w:val="16"/>
              </w:rPr>
            </w:pPr>
            <w:r>
              <w:rPr>
                <w:rFonts w:ascii="Sylfaen" w:hAnsi="Sylfaen" w:cs="Calibri"/>
                <w:b/>
                <w:sz w:val="16"/>
                <w:szCs w:val="16"/>
                <w:lang w:val="ka-GE"/>
              </w:rPr>
              <w:t>05 01 02 04</w:t>
            </w:r>
          </w:p>
        </w:tc>
        <w:tc>
          <w:tcPr>
            <w:tcW w:w="2091" w:type="pct"/>
            <w:vMerge/>
            <w:vAlign w:val="center"/>
            <w:hideMark/>
          </w:tcPr>
          <w:p w:rsidR="00432174" w:rsidRPr="00A23080" w:rsidRDefault="00432174" w:rsidP="00A23080">
            <w:pPr>
              <w:jc w:val="center"/>
              <w:rPr>
                <w:rFonts w:ascii="Calibri" w:hAnsi="Calibri" w:cs="Calibri"/>
                <w:b/>
                <w:color w:val="000000"/>
                <w:sz w:val="16"/>
                <w:szCs w:val="16"/>
              </w:rPr>
            </w:pPr>
          </w:p>
        </w:tc>
        <w:tc>
          <w:tcPr>
            <w:tcW w:w="1165" w:type="pct"/>
            <w:shd w:val="clear" w:color="auto" w:fill="auto"/>
            <w:noWrap/>
            <w:vAlign w:val="center"/>
            <w:hideMark/>
          </w:tcPr>
          <w:p w:rsidR="00432174" w:rsidRPr="00A23080" w:rsidRDefault="00F006AC"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533,3</w:t>
            </w:r>
          </w:p>
        </w:tc>
      </w:tr>
      <w:tr w:rsidR="00A23080" w:rsidRPr="00D1741F" w:rsidTr="001E49E8">
        <w:trPr>
          <w:trHeight w:val="467"/>
        </w:trPr>
        <w:tc>
          <w:tcPr>
            <w:tcW w:w="1088" w:type="pct"/>
            <w:shd w:val="clear" w:color="auto" w:fill="auto"/>
            <w:vAlign w:val="center"/>
            <w:hideMark/>
          </w:tcPr>
          <w:p w:rsidR="00A23080" w:rsidRPr="00A23080" w:rsidRDefault="00A23080" w:rsidP="00A23080">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განმახორციელებელი </w:t>
            </w:r>
          </w:p>
        </w:tc>
        <w:tc>
          <w:tcPr>
            <w:tcW w:w="3912" w:type="pct"/>
            <w:gridSpan w:val="3"/>
            <w:shd w:val="clear" w:color="auto" w:fill="auto"/>
            <w:noWrap/>
            <w:vAlign w:val="center"/>
            <w:hideMark/>
          </w:tcPr>
          <w:p w:rsidR="00A23080" w:rsidRPr="00A23080" w:rsidRDefault="00A23080" w:rsidP="00A23080">
            <w:pPr>
              <w:rPr>
                <w:rFonts w:ascii="Sylfaen" w:hAnsi="Sylfaen"/>
                <w:color w:val="000000"/>
                <w:sz w:val="16"/>
                <w:szCs w:val="16"/>
              </w:rPr>
            </w:pPr>
            <w:r w:rsidRPr="00A23080">
              <w:rPr>
                <w:rFonts w:ascii="Sylfaen" w:hAnsi="Sylfaen"/>
                <w:color w:val="000000"/>
                <w:sz w:val="16"/>
                <w:szCs w:val="16"/>
              </w:rPr>
              <w:t>ა(ა)იპ თელავის მუნიციპალიტეტის ჭიდაობის სპორტული სკოლა თელავი</w:t>
            </w:r>
          </w:p>
        </w:tc>
      </w:tr>
      <w:tr w:rsidR="00A23080" w:rsidRPr="00D1741F" w:rsidTr="00A23080">
        <w:trPr>
          <w:trHeight w:val="998"/>
        </w:trPr>
        <w:tc>
          <w:tcPr>
            <w:tcW w:w="1088" w:type="pct"/>
            <w:shd w:val="clear" w:color="auto" w:fill="auto"/>
            <w:vAlign w:val="center"/>
            <w:hideMark/>
          </w:tcPr>
          <w:p w:rsidR="00A23080" w:rsidRPr="00A23080" w:rsidRDefault="00A23080" w:rsidP="00A23080">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აღწერა </w:t>
            </w:r>
          </w:p>
        </w:tc>
        <w:tc>
          <w:tcPr>
            <w:tcW w:w="3912" w:type="pct"/>
            <w:gridSpan w:val="3"/>
            <w:shd w:val="clear" w:color="auto" w:fill="auto"/>
            <w:vAlign w:val="center"/>
            <w:hideMark/>
          </w:tcPr>
          <w:p w:rsidR="00A23080" w:rsidRPr="00F65523" w:rsidRDefault="00A23080" w:rsidP="00F65523">
            <w:pPr>
              <w:jc w:val="both"/>
              <w:rPr>
                <w:rFonts w:ascii="Sylfaen" w:hAnsi="Sylfaen"/>
                <w:color w:val="000000"/>
                <w:sz w:val="16"/>
                <w:szCs w:val="16"/>
                <w:lang w:val="ka-GE"/>
              </w:rPr>
            </w:pPr>
            <w:r w:rsidRPr="00A23080">
              <w:rPr>
                <w:rFonts w:ascii="Sylfaen" w:hAnsi="Sylfaen"/>
                <w:color w:val="000000"/>
                <w:sz w:val="16"/>
                <w:szCs w:val="16"/>
              </w:rPr>
              <w:t xml:space="preserve">ჭიდაობის სპორტულ სკოლაში ფუნქციონირებს შემდეგი  სპორტული სახეობები: მკლავჭიდი, კრივი, </w:t>
            </w:r>
            <w:r w:rsidR="0020155B">
              <w:rPr>
                <w:rFonts w:ascii="Sylfaen" w:hAnsi="Sylfaen"/>
                <w:color w:val="000000"/>
                <w:sz w:val="16"/>
                <w:szCs w:val="16"/>
                <w:lang w:val="ka-GE"/>
              </w:rPr>
              <w:t xml:space="preserve">ძალოსნობა, </w:t>
            </w:r>
            <w:r w:rsidRPr="00A23080">
              <w:rPr>
                <w:rFonts w:ascii="Sylfaen" w:hAnsi="Sylfaen"/>
                <w:color w:val="000000"/>
                <w:sz w:val="16"/>
                <w:szCs w:val="16"/>
              </w:rPr>
              <w:t>კარატე, ძიუდო. სკოლის მიზანია გუნდების ჩამოყალიბება, მონაწილეობის მიღება სხადასხვა რანგის შეჯიბრებებში და სასწავლო-საწვრთნელ შეკრებებში. მასობრივი და სამოყვარულო ღონისძიების ორგანიზება</w:t>
            </w:r>
            <w:r w:rsidR="00F65523">
              <w:rPr>
                <w:rFonts w:ascii="Sylfaen" w:hAnsi="Sylfaen"/>
                <w:color w:val="000000"/>
                <w:sz w:val="16"/>
                <w:szCs w:val="16"/>
                <w:lang w:val="ka-GE"/>
              </w:rPr>
              <w:t>.</w:t>
            </w:r>
          </w:p>
        </w:tc>
      </w:tr>
      <w:tr w:rsidR="00A23080" w:rsidRPr="00D1741F" w:rsidTr="00A23080">
        <w:trPr>
          <w:trHeight w:val="512"/>
        </w:trPr>
        <w:tc>
          <w:tcPr>
            <w:tcW w:w="1088" w:type="pct"/>
            <w:shd w:val="clear" w:color="auto" w:fill="auto"/>
            <w:vAlign w:val="center"/>
          </w:tcPr>
          <w:p w:rsidR="00A23080" w:rsidRPr="00A23080" w:rsidRDefault="00A23080" w:rsidP="00F65523">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მიზანი </w:t>
            </w:r>
          </w:p>
        </w:tc>
        <w:tc>
          <w:tcPr>
            <w:tcW w:w="3912" w:type="pct"/>
            <w:gridSpan w:val="3"/>
            <w:shd w:val="clear" w:color="auto" w:fill="auto"/>
            <w:vAlign w:val="center"/>
          </w:tcPr>
          <w:p w:rsidR="00A23080" w:rsidRPr="0020155B" w:rsidRDefault="00A23080" w:rsidP="00A23080">
            <w:pPr>
              <w:rPr>
                <w:rFonts w:ascii="Sylfaen" w:hAnsi="Sylfaen"/>
                <w:color w:val="000000"/>
                <w:sz w:val="16"/>
                <w:szCs w:val="16"/>
                <w:lang w:val="ka-GE"/>
              </w:rPr>
            </w:pPr>
            <w:r w:rsidRPr="00A23080">
              <w:rPr>
                <w:rFonts w:ascii="Sylfaen" w:hAnsi="Sylfaen"/>
                <w:color w:val="000000"/>
                <w:sz w:val="16"/>
                <w:szCs w:val="16"/>
              </w:rPr>
              <w:t>შეუფერხებელი ფუნქციონირება, ორგანიზებულად ჩატარებული შეჯიბრებები და ტურნირები, სპორტის სახეობების მიხედვით შეძენილი სპორტული უნარ-ჩვევების რეალიზება</w:t>
            </w:r>
            <w:r w:rsidR="0020155B">
              <w:rPr>
                <w:rFonts w:ascii="Sylfaen" w:hAnsi="Sylfaen"/>
                <w:color w:val="000000"/>
                <w:sz w:val="16"/>
                <w:szCs w:val="16"/>
                <w:lang w:val="ka-GE"/>
              </w:rPr>
              <w:t>.</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4"/>
        <w:gridCol w:w="1328"/>
        <w:gridCol w:w="4400"/>
        <w:gridCol w:w="2434"/>
      </w:tblGrid>
      <w:tr w:rsidR="00432174" w:rsidRPr="00F65523" w:rsidTr="00A23080">
        <w:trPr>
          <w:trHeight w:val="476"/>
        </w:trPr>
        <w:tc>
          <w:tcPr>
            <w:tcW w:w="1097" w:type="pct"/>
            <w:vMerge w:val="restart"/>
            <w:shd w:val="clear" w:color="auto" w:fill="auto"/>
            <w:vAlign w:val="center"/>
            <w:hideMark/>
          </w:tcPr>
          <w:p w:rsidR="00432174" w:rsidRPr="00F65523" w:rsidRDefault="00E36EC8" w:rsidP="00A23080">
            <w:pPr>
              <w:jc w:val="center"/>
              <w:rPr>
                <w:rFonts w:ascii="Calibri" w:hAnsi="Calibri" w:cs="Calibri"/>
                <w:b/>
                <w:color w:val="000000"/>
                <w:sz w:val="16"/>
                <w:szCs w:val="16"/>
              </w:rPr>
            </w:pPr>
            <w:r>
              <w:rPr>
                <w:rFonts w:ascii="Sylfaen" w:hAnsi="Sylfaen" w:cs="Sylfaen"/>
                <w:b/>
                <w:color w:val="000000"/>
                <w:sz w:val="16"/>
                <w:szCs w:val="16"/>
                <w:lang w:val="ka-GE"/>
              </w:rPr>
              <w:t>ქვე</w:t>
            </w:r>
            <w:r w:rsidR="00432174" w:rsidRPr="00F65523">
              <w:rPr>
                <w:rFonts w:ascii="Sylfaen" w:hAnsi="Sylfaen" w:cs="Sylfaen"/>
                <w:b/>
                <w:color w:val="000000"/>
                <w:sz w:val="16"/>
                <w:szCs w:val="16"/>
              </w:rPr>
              <w:t>პროგრამის</w:t>
            </w:r>
            <w:r w:rsidR="00432174" w:rsidRPr="00F65523">
              <w:rPr>
                <w:rFonts w:ascii="Calibri" w:hAnsi="Calibri" w:cs="Calibri"/>
                <w:b/>
                <w:color w:val="000000"/>
                <w:sz w:val="16"/>
                <w:szCs w:val="16"/>
              </w:rPr>
              <w:t xml:space="preserve"> </w:t>
            </w:r>
            <w:r w:rsidR="00432174" w:rsidRPr="00F65523">
              <w:rPr>
                <w:rFonts w:ascii="Sylfaen" w:hAnsi="Sylfaen" w:cs="Sylfaen"/>
                <w:b/>
                <w:color w:val="000000"/>
                <w:sz w:val="16"/>
                <w:szCs w:val="16"/>
              </w:rPr>
              <w:t>დასახელება</w:t>
            </w:r>
          </w:p>
        </w:tc>
        <w:tc>
          <w:tcPr>
            <w:tcW w:w="635" w:type="pct"/>
            <w:shd w:val="clear" w:color="auto" w:fill="auto"/>
            <w:noWrap/>
            <w:vAlign w:val="center"/>
            <w:hideMark/>
          </w:tcPr>
          <w:p w:rsidR="00432174" w:rsidRPr="00F65523" w:rsidRDefault="00432174" w:rsidP="00A23080">
            <w:pPr>
              <w:jc w:val="center"/>
              <w:rPr>
                <w:rFonts w:ascii="Calibri" w:hAnsi="Calibri" w:cs="Calibri"/>
                <w:b/>
                <w:color w:val="000000"/>
                <w:sz w:val="16"/>
                <w:szCs w:val="16"/>
              </w:rPr>
            </w:pPr>
            <w:r w:rsidRPr="00F65523">
              <w:rPr>
                <w:rFonts w:ascii="Sylfaen" w:hAnsi="Sylfaen" w:cs="Sylfaen"/>
                <w:b/>
                <w:color w:val="000000"/>
                <w:sz w:val="16"/>
                <w:szCs w:val="16"/>
              </w:rPr>
              <w:t>კოდი</w:t>
            </w:r>
          </w:p>
        </w:tc>
        <w:tc>
          <w:tcPr>
            <w:tcW w:w="2104" w:type="pct"/>
            <w:vMerge w:val="restart"/>
            <w:shd w:val="clear" w:color="auto" w:fill="auto"/>
            <w:vAlign w:val="center"/>
            <w:hideMark/>
          </w:tcPr>
          <w:p w:rsidR="00432174" w:rsidRPr="00F65523" w:rsidRDefault="00432174" w:rsidP="00A23080">
            <w:pPr>
              <w:jc w:val="center"/>
              <w:rPr>
                <w:rFonts w:ascii="Calibri" w:hAnsi="Calibri" w:cs="Calibri"/>
                <w:b/>
                <w:color w:val="000000"/>
                <w:sz w:val="16"/>
                <w:szCs w:val="16"/>
              </w:rPr>
            </w:pPr>
            <w:r w:rsidRPr="00F65523">
              <w:rPr>
                <w:rFonts w:ascii="Sylfaen" w:hAnsi="Sylfaen" w:cs="Sylfaen"/>
                <w:b/>
                <w:color w:val="000000"/>
                <w:sz w:val="16"/>
                <w:szCs w:val="16"/>
              </w:rPr>
              <w:t>სპორტული</w:t>
            </w:r>
            <w:r w:rsidRPr="00F65523">
              <w:rPr>
                <w:rFonts w:ascii="Calibri" w:hAnsi="Calibri" w:cs="Calibri"/>
                <w:b/>
                <w:color w:val="000000"/>
                <w:sz w:val="16"/>
                <w:szCs w:val="16"/>
              </w:rPr>
              <w:t xml:space="preserve"> </w:t>
            </w:r>
            <w:r w:rsidRPr="00F65523">
              <w:rPr>
                <w:rFonts w:ascii="Sylfaen" w:hAnsi="Sylfaen" w:cs="Sylfaen"/>
                <w:b/>
                <w:color w:val="000000"/>
                <w:sz w:val="16"/>
                <w:szCs w:val="16"/>
              </w:rPr>
              <w:t>ღონისძიებები</w:t>
            </w:r>
          </w:p>
        </w:tc>
        <w:tc>
          <w:tcPr>
            <w:tcW w:w="1164" w:type="pct"/>
            <w:shd w:val="clear" w:color="auto" w:fill="auto"/>
            <w:vAlign w:val="center"/>
            <w:hideMark/>
          </w:tcPr>
          <w:p w:rsidR="00432174" w:rsidRPr="00F65523" w:rsidRDefault="00F65523" w:rsidP="003932EF">
            <w:pPr>
              <w:jc w:val="center"/>
              <w:rPr>
                <w:rFonts w:ascii="Calibri" w:hAnsi="Calibri" w:cs="Calibri"/>
                <w:b/>
                <w:sz w:val="16"/>
                <w:szCs w:val="16"/>
                <w:lang w:val="ka-GE"/>
              </w:rPr>
            </w:pPr>
            <w:r w:rsidRPr="00F65523">
              <w:rPr>
                <w:rFonts w:ascii="Sylfaen" w:hAnsi="Sylfaen" w:cs="Calibri"/>
                <w:b/>
                <w:sz w:val="16"/>
                <w:szCs w:val="16"/>
                <w:lang w:val="ka-GE"/>
              </w:rPr>
              <w:t>202</w:t>
            </w:r>
            <w:r w:rsidR="003932EF">
              <w:rPr>
                <w:rFonts w:ascii="Sylfaen" w:hAnsi="Sylfaen" w:cs="Calibri"/>
                <w:b/>
                <w:sz w:val="16"/>
                <w:szCs w:val="16"/>
                <w:lang w:val="ka-GE"/>
              </w:rPr>
              <w:t>4</w:t>
            </w:r>
            <w:r w:rsidR="00432174" w:rsidRPr="00F65523">
              <w:rPr>
                <w:rFonts w:ascii="Calibri" w:hAnsi="Calibri" w:cs="Calibri"/>
                <w:b/>
                <w:sz w:val="16"/>
                <w:szCs w:val="16"/>
              </w:rPr>
              <w:t xml:space="preserve"> </w:t>
            </w:r>
            <w:r w:rsidR="00432174" w:rsidRPr="00F65523">
              <w:rPr>
                <w:rFonts w:ascii="Sylfaen" w:hAnsi="Sylfaen" w:cs="Sylfaen"/>
                <w:b/>
                <w:sz w:val="16"/>
                <w:szCs w:val="16"/>
              </w:rPr>
              <w:t>წლის</w:t>
            </w:r>
            <w:r w:rsidR="00432174" w:rsidRPr="00F65523">
              <w:rPr>
                <w:rFonts w:ascii="Calibri" w:hAnsi="Calibri" w:cs="Calibri"/>
                <w:b/>
                <w:sz w:val="16"/>
                <w:szCs w:val="16"/>
              </w:rPr>
              <w:t xml:space="preserve"> </w:t>
            </w:r>
            <w:r w:rsidR="00432174" w:rsidRPr="00F65523">
              <w:rPr>
                <w:rFonts w:ascii="Sylfaen" w:hAnsi="Sylfaen" w:cs="Sylfaen"/>
                <w:b/>
                <w:sz w:val="16"/>
                <w:szCs w:val="16"/>
              </w:rPr>
              <w:t xml:space="preserve">დაფინანსება </w:t>
            </w:r>
            <w:r w:rsidR="00432174" w:rsidRPr="00F65523">
              <w:rPr>
                <w:rFonts w:ascii="Sylfaen" w:hAnsi="Sylfaen" w:cs="Sylfaen"/>
                <w:b/>
                <w:sz w:val="16"/>
                <w:szCs w:val="16"/>
                <w:lang w:val="ka-GE"/>
              </w:rPr>
              <w:t>(ათას ლარებში)</w:t>
            </w:r>
          </w:p>
        </w:tc>
      </w:tr>
      <w:tr w:rsidR="00432174" w:rsidRPr="00F65523" w:rsidTr="00A23080">
        <w:trPr>
          <w:trHeight w:val="397"/>
        </w:trPr>
        <w:tc>
          <w:tcPr>
            <w:tcW w:w="1097" w:type="pct"/>
            <w:vMerge/>
            <w:vAlign w:val="center"/>
            <w:hideMark/>
          </w:tcPr>
          <w:p w:rsidR="00432174" w:rsidRPr="00F65523" w:rsidRDefault="00432174" w:rsidP="00A23080">
            <w:pPr>
              <w:jc w:val="center"/>
              <w:rPr>
                <w:rFonts w:ascii="Calibri" w:hAnsi="Calibri" w:cs="Calibri"/>
                <w:b/>
                <w:color w:val="000000"/>
                <w:sz w:val="16"/>
                <w:szCs w:val="16"/>
              </w:rPr>
            </w:pPr>
          </w:p>
        </w:tc>
        <w:tc>
          <w:tcPr>
            <w:tcW w:w="635" w:type="pct"/>
            <w:shd w:val="clear" w:color="auto" w:fill="auto"/>
            <w:noWrap/>
            <w:vAlign w:val="center"/>
            <w:hideMark/>
          </w:tcPr>
          <w:p w:rsidR="00432174" w:rsidRPr="000D725B" w:rsidRDefault="000D725B"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05 01 03</w:t>
            </w:r>
          </w:p>
        </w:tc>
        <w:tc>
          <w:tcPr>
            <w:tcW w:w="2104" w:type="pct"/>
            <w:vMerge/>
            <w:vAlign w:val="center"/>
            <w:hideMark/>
          </w:tcPr>
          <w:p w:rsidR="00432174" w:rsidRPr="00F65523" w:rsidRDefault="00432174" w:rsidP="00A23080">
            <w:pPr>
              <w:jc w:val="center"/>
              <w:rPr>
                <w:rFonts w:ascii="Calibri" w:hAnsi="Calibri" w:cs="Calibri"/>
                <w:b/>
                <w:color w:val="000000"/>
                <w:sz w:val="16"/>
                <w:szCs w:val="16"/>
              </w:rPr>
            </w:pPr>
          </w:p>
        </w:tc>
        <w:tc>
          <w:tcPr>
            <w:tcW w:w="1164" w:type="pct"/>
            <w:shd w:val="clear" w:color="auto" w:fill="auto"/>
            <w:noWrap/>
            <w:vAlign w:val="center"/>
            <w:hideMark/>
          </w:tcPr>
          <w:p w:rsidR="00432174" w:rsidRPr="00F65523" w:rsidRDefault="007D2A43"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180,0</w:t>
            </w:r>
          </w:p>
        </w:tc>
      </w:tr>
      <w:tr w:rsidR="00A23080" w:rsidRPr="00F65523" w:rsidTr="00F65523">
        <w:trPr>
          <w:trHeight w:val="440"/>
        </w:trPr>
        <w:tc>
          <w:tcPr>
            <w:tcW w:w="1097" w:type="pct"/>
            <w:shd w:val="clear" w:color="auto" w:fill="auto"/>
            <w:vAlign w:val="center"/>
            <w:hideMark/>
          </w:tcPr>
          <w:p w:rsidR="00A23080" w:rsidRPr="00F65523" w:rsidRDefault="00A23080" w:rsidP="00A23080">
            <w:pPr>
              <w:jc w:val="center"/>
              <w:rPr>
                <w:rFonts w:ascii="Sylfaen" w:hAnsi="Sylfaen"/>
                <w:b/>
                <w:bCs/>
                <w:color w:val="000000"/>
                <w:sz w:val="16"/>
                <w:szCs w:val="16"/>
              </w:rPr>
            </w:pPr>
            <w:r w:rsidRPr="00F65523">
              <w:rPr>
                <w:rFonts w:ascii="Sylfaen" w:hAnsi="Sylfaen"/>
                <w:b/>
                <w:bCs/>
                <w:color w:val="000000"/>
                <w:sz w:val="16"/>
                <w:szCs w:val="16"/>
              </w:rPr>
              <w:t xml:space="preserve">ქვეპროგრამის განმახორციელებელი </w:t>
            </w:r>
          </w:p>
        </w:tc>
        <w:tc>
          <w:tcPr>
            <w:tcW w:w="3903" w:type="pct"/>
            <w:gridSpan w:val="3"/>
            <w:shd w:val="clear" w:color="auto" w:fill="auto"/>
            <w:vAlign w:val="center"/>
            <w:hideMark/>
          </w:tcPr>
          <w:p w:rsidR="00A23080" w:rsidRPr="00F65523" w:rsidRDefault="00A23080" w:rsidP="00A23080">
            <w:pPr>
              <w:rPr>
                <w:rFonts w:ascii="Sylfaen" w:hAnsi="Sylfaen"/>
                <w:color w:val="000000"/>
                <w:sz w:val="16"/>
                <w:szCs w:val="16"/>
              </w:rPr>
            </w:pPr>
            <w:r w:rsidRPr="00F65523">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A23080" w:rsidRPr="00F65523" w:rsidTr="00D55C54">
        <w:trPr>
          <w:trHeight w:val="710"/>
        </w:trPr>
        <w:tc>
          <w:tcPr>
            <w:tcW w:w="1097" w:type="pct"/>
            <w:shd w:val="clear" w:color="auto" w:fill="auto"/>
            <w:vAlign w:val="center"/>
            <w:hideMark/>
          </w:tcPr>
          <w:p w:rsidR="00A23080" w:rsidRPr="00F65523" w:rsidRDefault="00A23080" w:rsidP="00A23080">
            <w:pPr>
              <w:jc w:val="center"/>
              <w:rPr>
                <w:rFonts w:ascii="Sylfaen" w:hAnsi="Sylfaen"/>
                <w:b/>
                <w:bCs/>
                <w:color w:val="000000"/>
                <w:sz w:val="16"/>
                <w:szCs w:val="16"/>
              </w:rPr>
            </w:pPr>
            <w:r w:rsidRPr="00F65523">
              <w:rPr>
                <w:rFonts w:ascii="Sylfaen" w:hAnsi="Sylfaen"/>
                <w:b/>
                <w:bCs/>
                <w:color w:val="000000"/>
                <w:sz w:val="16"/>
                <w:szCs w:val="16"/>
              </w:rPr>
              <w:t xml:space="preserve">ქვეპროგრამის აღწერა </w:t>
            </w:r>
          </w:p>
        </w:tc>
        <w:tc>
          <w:tcPr>
            <w:tcW w:w="3903" w:type="pct"/>
            <w:gridSpan w:val="3"/>
            <w:shd w:val="clear" w:color="auto" w:fill="auto"/>
            <w:vAlign w:val="center"/>
            <w:hideMark/>
          </w:tcPr>
          <w:p w:rsidR="00A23080" w:rsidRPr="00C11B35" w:rsidRDefault="004D42C5" w:rsidP="007D2A43">
            <w:pPr>
              <w:jc w:val="both"/>
              <w:rPr>
                <w:rFonts w:ascii="Sylfaen" w:hAnsi="Sylfaen" w:cs="Calibri"/>
                <w:color w:val="000000"/>
                <w:sz w:val="16"/>
                <w:szCs w:val="16"/>
                <w:lang w:val="ka-GE"/>
              </w:rPr>
            </w:pPr>
            <w:r w:rsidRPr="00C11B35">
              <w:rPr>
                <w:rFonts w:ascii="Sylfaen" w:hAnsi="Sylfaen"/>
                <w:color w:val="000000"/>
                <w:sz w:val="16"/>
                <w:szCs w:val="16"/>
                <w:lang w:val="ka-GE"/>
              </w:rPr>
              <w:t>ქვეპროგრამა</w:t>
            </w:r>
            <w:r w:rsidRPr="00C11B35">
              <w:rPr>
                <w:rFonts w:ascii="Sylfaen" w:hAnsi="Sylfaen"/>
                <w:color w:val="000000"/>
                <w:sz w:val="16"/>
                <w:szCs w:val="16"/>
              </w:rPr>
              <w:t xml:space="preserve"> ითვალისწინებს სპორტული ღონისძიებების ჩატარებას სპორტის სხვადასხვა სახეობებში. სპორტული და ახალგაზრდული აქტივობების მხარდაჭერას. ქვეპროგრამის ფარგლებში განხორციელდება შემდეგი ღონისძიებები: სასკოლო - სპორტული ოლიმპიადა - თელავის მუნიციპალიტეტში შემავალი საჯარო სკოლის მოსწავლეები იღებენ სასკოლო ოლიმპიადაში მონაწილეობას. თამაშები ჩატარდება სპორტის </w:t>
            </w:r>
            <w:r w:rsidRPr="00C11B35">
              <w:rPr>
                <w:rFonts w:ascii="Sylfaen" w:hAnsi="Sylfaen"/>
                <w:color w:val="000000"/>
                <w:sz w:val="16"/>
                <w:szCs w:val="16"/>
                <w:lang w:val="ka-GE"/>
              </w:rPr>
              <w:t>სხვადასხვა</w:t>
            </w:r>
            <w:r w:rsidRPr="00C11B35">
              <w:rPr>
                <w:rFonts w:ascii="Sylfaen" w:hAnsi="Sylfaen"/>
                <w:color w:val="000000"/>
                <w:sz w:val="16"/>
                <w:szCs w:val="16"/>
              </w:rPr>
              <w:t xml:space="preserve"> სახეობებში, როგორც ვაჟებში ისე, გოგონებში; განხორციელდება გუნდების რეგისტრაცია, რის შემდეგაც შეიქმნება კონკრეტული სახეობების კალენდარი და სამოქმედო გეგმა. გამარჯვებული გუნდები მონაწილეობას მიიღებენ რეგიონულ სასკოლო ოლიმპიადაში. ღონისძიების მიზანია ბავშვების აქტიური ჩართულობა სპორტულ აქტივობებში და ჯანსაღი ცხოვრების წესის პოპულარიზაცია. შესაბამისი სპორტის სახეობების პოპულარიზაცია და სასკოლო სპორტის გააქტიურება;  </w:t>
            </w:r>
            <w:r w:rsidR="007D2A43" w:rsidRPr="00C11B35">
              <w:rPr>
                <w:rFonts w:ascii="Sylfaen" w:hAnsi="Sylfaen"/>
                <w:color w:val="000000"/>
                <w:sz w:val="16"/>
                <w:szCs w:val="16"/>
                <w:lang w:val="ka-GE"/>
              </w:rPr>
              <w:t xml:space="preserve">მუნიციპალური სპორტული ტურნირები </w:t>
            </w:r>
            <w:r w:rsidRPr="00C11B35">
              <w:rPr>
                <w:rFonts w:ascii="Sylfaen" w:hAnsi="Sylfaen"/>
                <w:color w:val="000000"/>
                <w:sz w:val="16"/>
                <w:szCs w:val="16"/>
              </w:rPr>
              <w:t>,,იცხოვრე სპორტით"</w:t>
            </w:r>
            <w:r w:rsidRPr="00C11B35">
              <w:rPr>
                <w:rFonts w:ascii="Sylfaen" w:hAnsi="Sylfaen"/>
                <w:color w:val="000000"/>
                <w:sz w:val="16"/>
                <w:szCs w:val="16"/>
                <w:lang w:val="ka-GE"/>
              </w:rPr>
              <w:t>;</w:t>
            </w:r>
            <w:r w:rsidRPr="00C11B35">
              <w:rPr>
                <w:rFonts w:ascii="Sylfaen" w:hAnsi="Sylfaen"/>
                <w:color w:val="000000"/>
                <w:sz w:val="16"/>
                <w:szCs w:val="16"/>
              </w:rPr>
              <w:t xml:space="preserve"> Off-Road  - რთული რელიეფზე მანქანების რბოლა; </w:t>
            </w:r>
            <w:r w:rsidR="007D2A43" w:rsidRPr="00C11B35">
              <w:rPr>
                <w:rFonts w:ascii="Sylfaen" w:hAnsi="Sylfaen"/>
                <w:color w:val="000000"/>
                <w:sz w:val="16"/>
                <w:szCs w:val="16"/>
                <w:lang w:val="ka-GE"/>
              </w:rPr>
              <w:t xml:space="preserve">მოტო სპორტი ენდურო-მოტოკროსის სახეობაში, </w:t>
            </w:r>
            <w:r w:rsidRPr="00C11B35">
              <w:rPr>
                <w:rFonts w:ascii="Sylfaen" w:hAnsi="Sylfaen"/>
                <w:color w:val="000000"/>
                <w:sz w:val="16"/>
                <w:szCs w:val="16"/>
              </w:rPr>
              <w:t>სხვადასხვა სპორტული ღონისძიებები - სამოქალაქო და ახალგაზრდული ინიციატივების მხარდაჭერით და მათი დაინტერესებით, რათა აქტიურად იყვნენ ჩართულნი სპორტულ  ღონისძიებებში.</w:t>
            </w:r>
            <w:r w:rsidRPr="00C11B35">
              <w:rPr>
                <w:rFonts w:ascii="Sylfaen" w:hAnsi="Sylfaen"/>
                <w:color w:val="000000"/>
                <w:sz w:val="16"/>
                <w:szCs w:val="16"/>
                <w:lang w:val="ka-GE"/>
              </w:rPr>
              <w:t xml:space="preserve"> </w:t>
            </w:r>
            <w:r w:rsidRPr="00C11B35">
              <w:rPr>
                <w:rFonts w:ascii="Sylfaen" w:hAnsi="Sylfaen" w:cs="Calibri"/>
                <w:color w:val="000000"/>
                <w:sz w:val="16"/>
                <w:szCs w:val="16"/>
                <w:lang w:val="ka-GE"/>
              </w:rPr>
              <w:t>ქ</w:t>
            </w:r>
            <w:r w:rsidR="007D2A43" w:rsidRPr="00C11B35">
              <w:rPr>
                <w:rFonts w:ascii="Sylfaen" w:hAnsi="Sylfaen" w:cs="Calibri"/>
                <w:color w:val="000000"/>
                <w:sz w:val="16"/>
                <w:szCs w:val="16"/>
                <w:lang w:val="ka-GE"/>
              </w:rPr>
              <w:t>ვ</w:t>
            </w:r>
            <w:r w:rsidRPr="00C11B35">
              <w:rPr>
                <w:rFonts w:ascii="Sylfaen" w:hAnsi="Sylfaen" w:cs="Calibri"/>
                <w:color w:val="000000"/>
                <w:sz w:val="16"/>
                <w:szCs w:val="16"/>
                <w:lang w:val="ka-GE"/>
              </w:rPr>
              <w:t>ეპროგრამით გათვალისწინებულია აგრეთვე, ქ. თელავში ჩოგბურთის საერთაშორისო ტურნირის  ჩატარების თანადაფინანსება,</w:t>
            </w:r>
            <w:r w:rsidRPr="00C11B35">
              <w:rPr>
                <w:rFonts w:ascii="Sylfaen" w:hAnsi="Sylfaen" w:cs="Calibri"/>
                <w:color w:val="000000"/>
                <w:sz w:val="16"/>
                <w:szCs w:val="16"/>
              </w:rPr>
              <w:t xml:space="preserve"> </w:t>
            </w:r>
            <w:r w:rsidRPr="00C11B35">
              <w:rPr>
                <w:rFonts w:ascii="Sylfaen" w:hAnsi="Sylfaen" w:cs="Calibri"/>
                <w:color w:val="000000"/>
                <w:sz w:val="16"/>
                <w:szCs w:val="16"/>
                <w:lang w:val="ka-GE"/>
              </w:rPr>
              <w:t>კახეთის რეგიონში ქართული ჭიდაობის აღორძინებისა და განვითარების ხელშეწყობის მიზნით თანადაფინანსება და სხვა.</w:t>
            </w:r>
          </w:p>
        </w:tc>
      </w:tr>
      <w:tr w:rsidR="00A23080" w:rsidRPr="00F65523" w:rsidTr="00F65523">
        <w:trPr>
          <w:trHeight w:val="287"/>
        </w:trPr>
        <w:tc>
          <w:tcPr>
            <w:tcW w:w="1097" w:type="pct"/>
            <w:shd w:val="clear" w:color="auto" w:fill="auto"/>
            <w:vAlign w:val="center"/>
          </w:tcPr>
          <w:p w:rsidR="00A23080" w:rsidRPr="00F65523" w:rsidRDefault="00A23080" w:rsidP="00F65523">
            <w:pPr>
              <w:jc w:val="center"/>
              <w:rPr>
                <w:rFonts w:ascii="Sylfaen" w:hAnsi="Sylfaen"/>
                <w:b/>
                <w:bCs/>
                <w:color w:val="000000"/>
                <w:sz w:val="16"/>
                <w:szCs w:val="16"/>
              </w:rPr>
            </w:pPr>
            <w:r w:rsidRPr="00F65523">
              <w:rPr>
                <w:rFonts w:ascii="Sylfaen" w:hAnsi="Sylfaen"/>
                <w:b/>
                <w:bCs/>
                <w:color w:val="000000"/>
                <w:sz w:val="16"/>
                <w:szCs w:val="16"/>
              </w:rPr>
              <w:t>ქვეპროგრამის მიზანი</w:t>
            </w:r>
          </w:p>
        </w:tc>
        <w:tc>
          <w:tcPr>
            <w:tcW w:w="3903" w:type="pct"/>
            <w:gridSpan w:val="3"/>
            <w:shd w:val="clear" w:color="auto" w:fill="auto"/>
            <w:vAlign w:val="center"/>
          </w:tcPr>
          <w:p w:rsidR="00A23080" w:rsidRPr="00F65523" w:rsidRDefault="00A23080" w:rsidP="00A23080">
            <w:pPr>
              <w:rPr>
                <w:rFonts w:ascii="Sylfaen" w:hAnsi="Sylfaen"/>
                <w:color w:val="000000"/>
                <w:sz w:val="16"/>
                <w:szCs w:val="16"/>
              </w:rPr>
            </w:pPr>
            <w:r w:rsidRPr="00F65523">
              <w:rPr>
                <w:rFonts w:ascii="Sylfaen" w:hAnsi="Sylfaen"/>
                <w:color w:val="000000"/>
                <w:sz w:val="16"/>
                <w:szCs w:val="16"/>
              </w:rPr>
              <w:t>სპორტისა და ჯანსაღი ცხოვრების წ</w:t>
            </w:r>
            <w:r w:rsidR="00F65523">
              <w:rPr>
                <w:rFonts w:ascii="Sylfaen" w:hAnsi="Sylfaen"/>
                <w:color w:val="000000"/>
                <w:sz w:val="16"/>
                <w:szCs w:val="16"/>
              </w:rPr>
              <w:t xml:space="preserve">ესის პოპულარიზაცია.  </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2"/>
        <w:gridCol w:w="1405"/>
        <w:gridCol w:w="4201"/>
        <w:gridCol w:w="2468"/>
      </w:tblGrid>
      <w:tr w:rsidR="00432174" w:rsidRPr="002C367A" w:rsidTr="0046746F">
        <w:trPr>
          <w:trHeight w:val="458"/>
        </w:trPr>
        <w:tc>
          <w:tcPr>
            <w:tcW w:w="1139" w:type="pct"/>
            <w:vMerge w:val="restart"/>
            <w:shd w:val="clear" w:color="auto" w:fill="auto"/>
            <w:vAlign w:val="center"/>
            <w:hideMark/>
          </w:tcPr>
          <w:p w:rsidR="00432174" w:rsidRPr="002C367A" w:rsidRDefault="00432174" w:rsidP="00A23080">
            <w:pPr>
              <w:jc w:val="center"/>
              <w:rPr>
                <w:rFonts w:ascii="Calibri" w:hAnsi="Calibri" w:cs="Calibri"/>
                <w:b/>
                <w:color w:val="000000"/>
                <w:sz w:val="16"/>
                <w:szCs w:val="16"/>
              </w:rPr>
            </w:pPr>
            <w:r w:rsidRPr="002C367A">
              <w:rPr>
                <w:rFonts w:ascii="Sylfaen" w:hAnsi="Sylfaen" w:cs="Sylfaen"/>
                <w:b/>
                <w:color w:val="000000"/>
                <w:sz w:val="16"/>
                <w:szCs w:val="16"/>
              </w:rPr>
              <w:t>პროგრამის</w:t>
            </w:r>
            <w:r w:rsidRPr="002C367A">
              <w:rPr>
                <w:rFonts w:ascii="Calibri" w:hAnsi="Calibri" w:cs="Calibri"/>
                <w:b/>
                <w:color w:val="000000"/>
                <w:sz w:val="16"/>
                <w:szCs w:val="16"/>
              </w:rPr>
              <w:t xml:space="preserve"> </w:t>
            </w:r>
            <w:r w:rsidRPr="002C367A">
              <w:rPr>
                <w:rFonts w:ascii="Sylfaen" w:hAnsi="Sylfaen" w:cs="Sylfaen"/>
                <w:b/>
                <w:color w:val="000000"/>
                <w:sz w:val="16"/>
                <w:szCs w:val="16"/>
              </w:rPr>
              <w:t>დასახელება</w:t>
            </w:r>
          </w:p>
        </w:tc>
        <w:tc>
          <w:tcPr>
            <w:tcW w:w="672" w:type="pct"/>
            <w:shd w:val="clear" w:color="auto" w:fill="auto"/>
            <w:noWrap/>
            <w:vAlign w:val="center"/>
            <w:hideMark/>
          </w:tcPr>
          <w:p w:rsidR="00432174" w:rsidRPr="002C367A" w:rsidRDefault="00432174" w:rsidP="00A23080">
            <w:pPr>
              <w:jc w:val="center"/>
              <w:rPr>
                <w:rFonts w:ascii="Calibri" w:hAnsi="Calibri" w:cs="Calibri"/>
                <w:b/>
                <w:color w:val="000000"/>
                <w:sz w:val="16"/>
                <w:szCs w:val="16"/>
              </w:rPr>
            </w:pPr>
            <w:r w:rsidRPr="002C367A">
              <w:rPr>
                <w:rFonts w:ascii="Sylfaen" w:hAnsi="Sylfaen" w:cs="Sylfaen"/>
                <w:b/>
                <w:color w:val="000000"/>
                <w:sz w:val="16"/>
                <w:szCs w:val="16"/>
              </w:rPr>
              <w:t>კოდი</w:t>
            </w:r>
          </w:p>
        </w:tc>
        <w:tc>
          <w:tcPr>
            <w:tcW w:w="2009" w:type="pct"/>
            <w:vMerge w:val="restart"/>
            <w:shd w:val="clear" w:color="auto" w:fill="auto"/>
            <w:vAlign w:val="center"/>
            <w:hideMark/>
          </w:tcPr>
          <w:p w:rsidR="00432174" w:rsidRPr="002C367A" w:rsidRDefault="00432174" w:rsidP="00A23080">
            <w:pPr>
              <w:jc w:val="center"/>
              <w:rPr>
                <w:rFonts w:ascii="Calibri" w:hAnsi="Calibri" w:cs="Calibri"/>
                <w:b/>
                <w:color w:val="000000"/>
                <w:sz w:val="16"/>
                <w:szCs w:val="16"/>
                <w:lang w:val="ka-GE"/>
              </w:rPr>
            </w:pPr>
            <w:r w:rsidRPr="002C367A">
              <w:rPr>
                <w:rFonts w:ascii="Sylfaen" w:hAnsi="Sylfaen" w:cs="Sylfaen"/>
                <w:b/>
                <w:color w:val="000000"/>
                <w:sz w:val="16"/>
                <w:szCs w:val="16"/>
              </w:rPr>
              <w:t>კულტურის</w:t>
            </w:r>
            <w:r w:rsidRPr="002C367A">
              <w:rPr>
                <w:rFonts w:ascii="Calibri" w:hAnsi="Calibri" w:cs="Calibri"/>
                <w:b/>
                <w:color w:val="000000"/>
                <w:sz w:val="16"/>
                <w:szCs w:val="16"/>
              </w:rPr>
              <w:t xml:space="preserve"> </w:t>
            </w:r>
            <w:r w:rsidRPr="002C367A">
              <w:rPr>
                <w:rFonts w:ascii="Sylfaen" w:hAnsi="Sylfaen" w:cs="Sylfaen"/>
                <w:b/>
                <w:color w:val="000000"/>
                <w:sz w:val="16"/>
                <w:szCs w:val="16"/>
                <w:lang w:val="ka-GE"/>
              </w:rPr>
              <w:t>სფეროს განვითარება</w:t>
            </w:r>
          </w:p>
        </w:tc>
        <w:tc>
          <w:tcPr>
            <w:tcW w:w="1180" w:type="pct"/>
            <w:shd w:val="clear" w:color="auto" w:fill="auto"/>
            <w:vAlign w:val="center"/>
            <w:hideMark/>
          </w:tcPr>
          <w:p w:rsidR="00432174" w:rsidRPr="002C367A" w:rsidRDefault="00F65523" w:rsidP="003932EF">
            <w:pPr>
              <w:jc w:val="center"/>
              <w:rPr>
                <w:rFonts w:ascii="Calibri" w:hAnsi="Calibri" w:cs="Calibri"/>
                <w:b/>
                <w:sz w:val="16"/>
                <w:szCs w:val="16"/>
                <w:lang w:val="ka-GE"/>
              </w:rPr>
            </w:pPr>
            <w:r w:rsidRPr="002C367A">
              <w:rPr>
                <w:rFonts w:ascii="Sylfaen" w:hAnsi="Sylfaen" w:cs="Calibri"/>
                <w:b/>
                <w:sz w:val="16"/>
                <w:szCs w:val="16"/>
                <w:lang w:val="ka-GE"/>
              </w:rPr>
              <w:t>202</w:t>
            </w:r>
            <w:r w:rsidR="003932EF" w:rsidRPr="002C367A">
              <w:rPr>
                <w:rFonts w:ascii="Sylfaen" w:hAnsi="Sylfaen" w:cs="Calibri"/>
                <w:b/>
                <w:sz w:val="16"/>
                <w:szCs w:val="16"/>
                <w:lang w:val="ka-GE"/>
              </w:rPr>
              <w:t>4</w:t>
            </w:r>
            <w:r w:rsidRPr="002C367A">
              <w:rPr>
                <w:rFonts w:ascii="Sylfaen" w:hAnsi="Sylfaen" w:cs="Calibri"/>
                <w:b/>
                <w:sz w:val="16"/>
                <w:szCs w:val="16"/>
                <w:lang w:val="ka-GE"/>
              </w:rPr>
              <w:t xml:space="preserve"> </w:t>
            </w:r>
            <w:r w:rsidR="00432174" w:rsidRPr="002C367A">
              <w:rPr>
                <w:rFonts w:ascii="Sylfaen" w:hAnsi="Sylfaen" w:cs="Sylfaen"/>
                <w:b/>
                <w:sz w:val="16"/>
                <w:szCs w:val="16"/>
              </w:rPr>
              <w:t>წლის</w:t>
            </w:r>
            <w:r w:rsidR="00432174" w:rsidRPr="002C367A">
              <w:rPr>
                <w:rFonts w:ascii="Calibri" w:hAnsi="Calibri" w:cs="Calibri"/>
                <w:b/>
                <w:sz w:val="16"/>
                <w:szCs w:val="16"/>
              </w:rPr>
              <w:t xml:space="preserve"> </w:t>
            </w:r>
            <w:r w:rsidR="00432174" w:rsidRPr="002C367A">
              <w:rPr>
                <w:rFonts w:ascii="Sylfaen" w:hAnsi="Sylfaen" w:cs="Sylfaen"/>
                <w:b/>
                <w:sz w:val="16"/>
                <w:szCs w:val="16"/>
              </w:rPr>
              <w:t xml:space="preserve">დაფინანსება </w:t>
            </w:r>
            <w:r w:rsidR="00432174" w:rsidRPr="002C367A">
              <w:rPr>
                <w:rFonts w:ascii="Sylfaen" w:hAnsi="Sylfaen" w:cs="Sylfaen"/>
                <w:b/>
                <w:sz w:val="16"/>
                <w:szCs w:val="16"/>
                <w:lang w:val="ka-GE"/>
              </w:rPr>
              <w:t>(ათას ლარებში)</w:t>
            </w:r>
          </w:p>
        </w:tc>
      </w:tr>
      <w:tr w:rsidR="00432174" w:rsidRPr="002C367A" w:rsidTr="00A23080">
        <w:trPr>
          <w:trHeight w:val="359"/>
        </w:trPr>
        <w:tc>
          <w:tcPr>
            <w:tcW w:w="1139" w:type="pct"/>
            <w:vMerge/>
            <w:vAlign w:val="center"/>
            <w:hideMark/>
          </w:tcPr>
          <w:p w:rsidR="00432174" w:rsidRPr="002C367A" w:rsidRDefault="00432174" w:rsidP="00A23080">
            <w:pPr>
              <w:jc w:val="center"/>
              <w:rPr>
                <w:rFonts w:ascii="Calibri" w:hAnsi="Calibri" w:cs="Calibri"/>
                <w:b/>
                <w:color w:val="000000"/>
                <w:sz w:val="16"/>
                <w:szCs w:val="16"/>
              </w:rPr>
            </w:pPr>
          </w:p>
        </w:tc>
        <w:tc>
          <w:tcPr>
            <w:tcW w:w="672" w:type="pct"/>
            <w:shd w:val="clear" w:color="auto" w:fill="auto"/>
            <w:noWrap/>
            <w:vAlign w:val="center"/>
            <w:hideMark/>
          </w:tcPr>
          <w:p w:rsidR="00432174" w:rsidRPr="002C367A" w:rsidRDefault="000D725B" w:rsidP="00A23080">
            <w:pPr>
              <w:jc w:val="center"/>
              <w:rPr>
                <w:rFonts w:ascii="Sylfaen" w:hAnsi="Sylfaen" w:cs="Calibri"/>
                <w:b/>
                <w:color w:val="000000"/>
                <w:sz w:val="16"/>
                <w:szCs w:val="16"/>
                <w:lang w:val="ka-GE"/>
              </w:rPr>
            </w:pPr>
            <w:r w:rsidRPr="002C367A">
              <w:rPr>
                <w:rFonts w:ascii="Sylfaen" w:hAnsi="Sylfaen" w:cs="Calibri"/>
                <w:b/>
                <w:color w:val="000000"/>
                <w:sz w:val="16"/>
                <w:szCs w:val="16"/>
                <w:lang w:val="ka-GE"/>
              </w:rPr>
              <w:t>05 02</w:t>
            </w:r>
          </w:p>
        </w:tc>
        <w:tc>
          <w:tcPr>
            <w:tcW w:w="2009" w:type="pct"/>
            <w:vMerge/>
            <w:vAlign w:val="center"/>
            <w:hideMark/>
          </w:tcPr>
          <w:p w:rsidR="00432174" w:rsidRPr="002C367A" w:rsidRDefault="00432174" w:rsidP="00A23080">
            <w:pPr>
              <w:jc w:val="center"/>
              <w:rPr>
                <w:rFonts w:ascii="Calibri" w:hAnsi="Calibri" w:cs="Calibri"/>
                <w:b/>
                <w:color w:val="000000"/>
                <w:sz w:val="16"/>
                <w:szCs w:val="16"/>
              </w:rPr>
            </w:pPr>
          </w:p>
        </w:tc>
        <w:tc>
          <w:tcPr>
            <w:tcW w:w="1180" w:type="pct"/>
            <w:shd w:val="clear" w:color="auto" w:fill="auto"/>
            <w:noWrap/>
            <w:vAlign w:val="center"/>
            <w:hideMark/>
          </w:tcPr>
          <w:p w:rsidR="00432174" w:rsidRPr="002C367A" w:rsidRDefault="00227973" w:rsidP="00A23080">
            <w:pPr>
              <w:jc w:val="center"/>
              <w:rPr>
                <w:rFonts w:ascii="Sylfaen" w:hAnsi="Sylfaen" w:cs="Calibri"/>
                <w:b/>
                <w:color w:val="000000"/>
                <w:sz w:val="16"/>
                <w:szCs w:val="16"/>
                <w:lang w:val="ka-GE"/>
              </w:rPr>
            </w:pPr>
            <w:r>
              <w:rPr>
                <w:rFonts w:ascii="Sylfaen" w:hAnsi="Sylfaen" w:cs="Calibri"/>
                <w:b/>
                <w:bCs/>
                <w:color w:val="000000"/>
                <w:sz w:val="16"/>
                <w:szCs w:val="16"/>
                <w:lang w:val="ka-GE"/>
              </w:rPr>
              <w:t>2736,40</w:t>
            </w:r>
          </w:p>
        </w:tc>
      </w:tr>
      <w:tr w:rsidR="00A23080" w:rsidRPr="002C367A" w:rsidTr="00A23080">
        <w:trPr>
          <w:trHeight w:val="539"/>
        </w:trPr>
        <w:tc>
          <w:tcPr>
            <w:tcW w:w="1139" w:type="pct"/>
            <w:shd w:val="clear" w:color="auto" w:fill="auto"/>
            <w:vAlign w:val="center"/>
            <w:hideMark/>
          </w:tcPr>
          <w:p w:rsidR="00A23080" w:rsidRPr="002C367A" w:rsidRDefault="00A23080" w:rsidP="00A23080">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განმახორციელებელი </w:t>
            </w:r>
          </w:p>
        </w:tc>
        <w:tc>
          <w:tcPr>
            <w:tcW w:w="3861" w:type="pct"/>
            <w:gridSpan w:val="3"/>
            <w:shd w:val="clear" w:color="auto" w:fill="auto"/>
            <w:vAlign w:val="center"/>
            <w:hideMark/>
          </w:tcPr>
          <w:p w:rsidR="00A23080" w:rsidRPr="002C367A" w:rsidRDefault="00A23080" w:rsidP="00A23080">
            <w:pPr>
              <w:rPr>
                <w:rFonts w:ascii="Sylfaen" w:hAnsi="Sylfaen"/>
                <w:color w:val="000000"/>
                <w:sz w:val="16"/>
                <w:szCs w:val="16"/>
              </w:rPr>
            </w:pPr>
            <w:r w:rsidRPr="002C367A">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 თელავის მუნიციპალიტეტის ქართული ხალხური სიმღერისა და ცეკვის ანსამბლი, ა(ა)იპ - სკოლისგარეშე სახელოვნებო საგანმანათლებლო</w:t>
            </w:r>
            <w:r w:rsidRPr="002C367A">
              <w:rPr>
                <w:rFonts w:ascii="Sylfaen" w:hAnsi="Sylfaen"/>
                <w:color w:val="000000"/>
                <w:sz w:val="16"/>
                <w:szCs w:val="16"/>
              </w:rPr>
              <w:br/>
              <w:t>დაწესებულების ნიკო სულხანიშვილის თელავის №1 სამუსიკო</w:t>
            </w:r>
            <w:r w:rsidRPr="002C367A">
              <w:rPr>
                <w:rFonts w:ascii="Sylfaen" w:hAnsi="Sylfaen"/>
                <w:color w:val="000000"/>
                <w:sz w:val="16"/>
                <w:szCs w:val="16"/>
              </w:rPr>
              <w:br/>
              <w:t>სკოლა, ა(ა)იპ - სკოლისგარეშე სახელოვნებო საგანმანათლებლო დაწესებულების - ქ. თელავის N2 სამუსიკო სკოლა, ა(ა)იპ - თელავის ელენე ახვლედიანის სახელობის სამხატვრო სკოლა, ა(ა)იპ - თელავის მუნიციპალიტეტის “საბიბლიოთეკო გაერთიანება”, ა(ა)იპ -</w:t>
            </w:r>
            <w:r w:rsidR="002C621C" w:rsidRPr="002C367A">
              <w:rPr>
                <w:rFonts w:ascii="Sylfaen" w:hAnsi="Sylfaen"/>
                <w:color w:val="000000"/>
                <w:sz w:val="16"/>
                <w:szCs w:val="16"/>
                <w:lang w:val="ka-GE"/>
              </w:rPr>
              <w:t>ზაიარა არსენიშვილის სახელობის</w:t>
            </w:r>
            <w:r w:rsidRPr="002C367A">
              <w:rPr>
                <w:rFonts w:ascii="Sylfaen" w:hAnsi="Sylfaen"/>
                <w:color w:val="000000"/>
                <w:sz w:val="16"/>
                <w:szCs w:val="16"/>
              </w:rPr>
              <w:t xml:space="preserve"> თელავის მუნიციპალიტეტის კულტურის ცენტრი, ა(ა)იპ - თელავის კულტურისა და დასვენების პარკების გაერთიანება ნადიკვარი, ა(ა)იპ თელავის მუნიციპალიტეტის სოფელ რუისპირის სამუსიკო სკოლა, ა(ა)იპ თელავის მუნიციპალიტეტის სოფელ წინანდლის სამუსიკო სკოლა, ა(ა)იპ თელავის მუნიციპალიტეტის სოფელ აკურის სამუსიკო სკოლა</w:t>
            </w:r>
          </w:p>
        </w:tc>
      </w:tr>
      <w:tr w:rsidR="00A23080" w:rsidRPr="002C367A" w:rsidTr="008A61A2">
        <w:trPr>
          <w:trHeight w:val="1772"/>
        </w:trPr>
        <w:tc>
          <w:tcPr>
            <w:tcW w:w="1139" w:type="pct"/>
            <w:shd w:val="clear" w:color="auto" w:fill="auto"/>
            <w:vAlign w:val="center"/>
            <w:hideMark/>
          </w:tcPr>
          <w:p w:rsidR="00A23080" w:rsidRPr="002C367A" w:rsidRDefault="00A23080" w:rsidP="00A23080">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აღწერა </w:t>
            </w:r>
          </w:p>
        </w:tc>
        <w:tc>
          <w:tcPr>
            <w:tcW w:w="3861" w:type="pct"/>
            <w:gridSpan w:val="3"/>
            <w:shd w:val="clear" w:color="auto" w:fill="auto"/>
            <w:vAlign w:val="center"/>
            <w:hideMark/>
          </w:tcPr>
          <w:p w:rsidR="00A23080" w:rsidRPr="002C367A" w:rsidRDefault="00F65523" w:rsidP="008A61A2">
            <w:pPr>
              <w:jc w:val="both"/>
              <w:rPr>
                <w:rFonts w:ascii="Sylfaen" w:hAnsi="Sylfaen"/>
                <w:color w:val="000000"/>
                <w:sz w:val="16"/>
                <w:szCs w:val="16"/>
              </w:rPr>
            </w:pPr>
            <w:r w:rsidRPr="002C367A">
              <w:rPr>
                <w:rFonts w:ascii="Sylfaen" w:hAnsi="Sylfaen"/>
                <w:color w:val="000000"/>
                <w:sz w:val="16"/>
                <w:szCs w:val="16"/>
              </w:rPr>
              <w:t>პროგრამა ითვალისწინებს ხალხური შემოქმედების, ფოლკლორული ეთნოგრაფიული მემკვიდრეობის პოპულარიზაციას. სათანადო მომზადებას და  შემოქმედებითი კონცერტებ</w:t>
            </w:r>
            <w:r w:rsidRPr="002C367A">
              <w:rPr>
                <w:rFonts w:ascii="Sylfaen" w:hAnsi="Sylfaen"/>
                <w:color w:val="000000"/>
                <w:sz w:val="16"/>
                <w:szCs w:val="16"/>
                <w:lang w:val="ka-GE"/>
              </w:rPr>
              <w:t>ში</w:t>
            </w:r>
            <w:r w:rsidRPr="002C367A">
              <w:rPr>
                <w:rFonts w:ascii="Sylfaen" w:hAnsi="Sylfaen"/>
                <w:color w:val="000000"/>
                <w:sz w:val="16"/>
                <w:szCs w:val="16"/>
              </w:rPr>
              <w:t xml:space="preserve"> </w:t>
            </w:r>
            <w:r w:rsidRPr="002C367A">
              <w:rPr>
                <w:rFonts w:ascii="Sylfaen" w:hAnsi="Sylfaen"/>
                <w:color w:val="000000"/>
                <w:sz w:val="16"/>
                <w:szCs w:val="16"/>
                <w:lang w:val="ka-GE"/>
              </w:rPr>
              <w:t>მონაწილეობას</w:t>
            </w:r>
            <w:r w:rsidR="008A61A2" w:rsidRPr="002C367A">
              <w:rPr>
                <w:rFonts w:ascii="Sylfaen" w:hAnsi="Sylfaen"/>
                <w:color w:val="000000"/>
                <w:sz w:val="16"/>
                <w:szCs w:val="16"/>
              </w:rPr>
              <w:t>,</w:t>
            </w:r>
            <w:r w:rsidRPr="002C367A">
              <w:rPr>
                <w:rFonts w:ascii="Sylfaen" w:hAnsi="Sylfaen"/>
                <w:color w:val="000000"/>
                <w:sz w:val="16"/>
                <w:szCs w:val="16"/>
              </w:rPr>
              <w:t xml:space="preserve"> მოსწავლეთა მზადებას და მონაწილეობას ბავშვთა და მოზარდთა კლასიკური და ფოლკლორული მუსიკის რესპუბლიკურ ფესტივალებსა და კონკურსებში; მოზარდებში გარე</w:t>
            </w:r>
            <w:r w:rsidR="008A61A2" w:rsidRPr="002C367A">
              <w:rPr>
                <w:rFonts w:ascii="Sylfaen" w:hAnsi="Sylfaen"/>
                <w:color w:val="000000"/>
                <w:sz w:val="16"/>
                <w:szCs w:val="16"/>
                <w:lang w:val="ka-GE"/>
              </w:rPr>
              <w:t>-</w:t>
            </w:r>
            <w:r w:rsidRPr="002C367A">
              <w:rPr>
                <w:rFonts w:ascii="Sylfaen" w:hAnsi="Sylfaen"/>
                <w:color w:val="000000"/>
                <w:sz w:val="16"/>
                <w:szCs w:val="16"/>
              </w:rPr>
              <w:t>სამყაროს მხატვრული აღქმის უნარის ჩამოყალიბებას; გამომსახველობით საშუალებათა ტექნიკის განვითარებას, მოსწავლეთა ხელოვნების საფუძვლების ზიარებას</w:t>
            </w:r>
            <w:r w:rsidRPr="002C367A">
              <w:rPr>
                <w:rFonts w:ascii="Sylfaen" w:hAnsi="Sylfaen"/>
                <w:color w:val="000000"/>
                <w:sz w:val="16"/>
                <w:szCs w:val="16"/>
                <w:lang w:val="ka-GE"/>
              </w:rPr>
              <w:t xml:space="preserve">, </w:t>
            </w:r>
            <w:r w:rsidRPr="002C367A">
              <w:rPr>
                <w:rFonts w:ascii="Sylfaen" w:hAnsi="Sylfaen"/>
                <w:color w:val="000000"/>
                <w:sz w:val="16"/>
                <w:szCs w:val="16"/>
              </w:rPr>
              <w:t>მატერიალურ - ტექნიკური მდგომარეობის გაუმჯობესებას. სხვადასხვა კულტურული ღონისძიებების მოწყობა</w:t>
            </w:r>
            <w:r w:rsidRPr="002C367A">
              <w:rPr>
                <w:rFonts w:ascii="Sylfaen" w:hAnsi="Sylfaen"/>
                <w:color w:val="000000"/>
                <w:sz w:val="16"/>
                <w:szCs w:val="16"/>
                <w:lang w:val="ka-GE"/>
              </w:rPr>
              <w:t>ს</w:t>
            </w:r>
            <w:r w:rsidRPr="002C367A">
              <w:rPr>
                <w:rFonts w:ascii="Sylfaen" w:hAnsi="Sylfaen"/>
                <w:color w:val="000000"/>
                <w:sz w:val="16"/>
                <w:szCs w:val="16"/>
              </w:rPr>
              <w:t>, რომელშიც მონაწილეობას იღებენ ადგილობრივი ფოლკლორული ანსამბლები. სხვადასხვა სახალხო და რელიგიური დღესასწაულების ჩატარება</w:t>
            </w:r>
            <w:r w:rsidRPr="002C367A">
              <w:rPr>
                <w:rFonts w:ascii="Sylfaen" w:hAnsi="Sylfaen"/>
                <w:color w:val="000000"/>
                <w:sz w:val="16"/>
                <w:szCs w:val="16"/>
                <w:lang w:val="ka-GE"/>
              </w:rPr>
              <w:t>ს</w:t>
            </w:r>
            <w:r w:rsidRPr="002C367A">
              <w:rPr>
                <w:rFonts w:ascii="Sylfaen" w:hAnsi="Sylfaen"/>
                <w:color w:val="000000"/>
                <w:sz w:val="16"/>
                <w:szCs w:val="16"/>
              </w:rPr>
              <w:t xml:space="preserve">. </w:t>
            </w:r>
            <w:r w:rsidR="002C367A" w:rsidRPr="0020155B">
              <w:rPr>
                <w:rFonts w:ascii="Sylfaen" w:hAnsi="Sylfaen" w:cs="Calibri"/>
                <w:sz w:val="16"/>
                <w:szCs w:val="16"/>
                <w:lang w:val="ka-GE"/>
              </w:rPr>
              <w:t>კულტურის ღონისძიებები და კულტურის ორგანიზაციების სერვისები იგეგმება გენდერული ასპექტების გათვალისწინებით, რათა პასუხობდეს ქალების/გოგონების, კაცების/ბიჭების განსხვავებულ საჭიროებებს და ითვალისწინებდეს მათ ინტერესებს.</w:t>
            </w:r>
          </w:p>
        </w:tc>
      </w:tr>
      <w:tr w:rsidR="00A23080" w:rsidRPr="002C367A" w:rsidTr="00F65523">
        <w:trPr>
          <w:trHeight w:val="305"/>
        </w:trPr>
        <w:tc>
          <w:tcPr>
            <w:tcW w:w="1139" w:type="pct"/>
            <w:shd w:val="clear" w:color="auto" w:fill="auto"/>
            <w:vAlign w:val="center"/>
          </w:tcPr>
          <w:p w:rsidR="00A23080" w:rsidRPr="002C367A" w:rsidRDefault="00A23080" w:rsidP="00F65523">
            <w:pPr>
              <w:jc w:val="center"/>
              <w:rPr>
                <w:rFonts w:ascii="Sylfaen" w:hAnsi="Sylfaen"/>
                <w:b/>
                <w:bCs/>
                <w:color w:val="000000"/>
                <w:sz w:val="16"/>
                <w:szCs w:val="16"/>
              </w:rPr>
            </w:pPr>
            <w:r w:rsidRPr="002C367A">
              <w:rPr>
                <w:rFonts w:ascii="Sylfaen" w:hAnsi="Sylfaen"/>
                <w:b/>
                <w:bCs/>
                <w:color w:val="000000"/>
                <w:sz w:val="16"/>
                <w:szCs w:val="16"/>
              </w:rPr>
              <w:t>პროგრამის მიზანი</w:t>
            </w:r>
          </w:p>
        </w:tc>
        <w:tc>
          <w:tcPr>
            <w:tcW w:w="3861" w:type="pct"/>
            <w:gridSpan w:val="3"/>
            <w:shd w:val="clear" w:color="auto" w:fill="auto"/>
            <w:vAlign w:val="center"/>
          </w:tcPr>
          <w:p w:rsidR="008E6595" w:rsidRPr="002C367A" w:rsidRDefault="00F65523" w:rsidP="00F65523">
            <w:pPr>
              <w:rPr>
                <w:rFonts w:ascii="Sylfaen" w:hAnsi="Sylfaen"/>
                <w:color w:val="000000"/>
                <w:sz w:val="16"/>
                <w:szCs w:val="16"/>
              </w:rPr>
            </w:pPr>
            <w:r w:rsidRPr="002C367A">
              <w:rPr>
                <w:rFonts w:ascii="Sylfaen" w:hAnsi="Sylfaen" w:cs="Calibri"/>
                <w:color w:val="000000"/>
                <w:sz w:val="16"/>
                <w:szCs w:val="16"/>
              </w:rPr>
              <w:t>კულტურული დაწესებულებების ფუნქციონირების ხელშეწყობა,</w:t>
            </w:r>
            <w:r w:rsidRPr="002C367A">
              <w:rPr>
                <w:rFonts w:ascii="Sylfaen" w:hAnsi="Sylfaen" w:cs="Calibri"/>
                <w:color w:val="000000"/>
                <w:sz w:val="16"/>
                <w:szCs w:val="16"/>
                <w:lang w:val="ka-GE"/>
              </w:rPr>
              <w:t xml:space="preserve"> </w:t>
            </w:r>
            <w:r w:rsidR="00A23080" w:rsidRPr="002C367A">
              <w:rPr>
                <w:rFonts w:ascii="Sylfaen" w:hAnsi="Sylfaen"/>
                <w:color w:val="000000"/>
                <w:sz w:val="16"/>
                <w:szCs w:val="16"/>
              </w:rPr>
              <w:t>ხელოვნების ნიჭით დაჯილდოვებული მოსწავლეების წარმოჩინება</w:t>
            </w:r>
            <w:r w:rsidR="00E62A17" w:rsidRPr="002C367A">
              <w:rPr>
                <w:rFonts w:ascii="Sylfaen" w:hAnsi="Sylfaen"/>
                <w:color w:val="000000"/>
                <w:sz w:val="16"/>
                <w:szCs w:val="16"/>
                <w:lang w:val="ka-GE"/>
              </w:rPr>
              <w:t>,</w:t>
            </w:r>
            <w:r w:rsidR="00A23080" w:rsidRPr="002C367A">
              <w:rPr>
                <w:rFonts w:ascii="Sylfaen" w:hAnsi="Sylfaen"/>
                <w:color w:val="000000"/>
                <w:sz w:val="16"/>
                <w:szCs w:val="16"/>
              </w:rPr>
              <w:t xml:space="preserve"> </w:t>
            </w:r>
            <w:r w:rsidR="00E62A17" w:rsidRPr="002C367A">
              <w:rPr>
                <w:rFonts w:ascii="Sylfaen" w:hAnsi="Sylfaen"/>
                <w:color w:val="000000"/>
                <w:sz w:val="16"/>
                <w:szCs w:val="16"/>
              </w:rPr>
              <w:t>მოსახლეობაში ტრადიციული კულტურის პოპულარიზაცია</w:t>
            </w:r>
            <w:r w:rsidR="00A23080" w:rsidRPr="002C367A">
              <w:rPr>
                <w:rFonts w:ascii="Sylfaen" w:hAnsi="Sylfaen"/>
                <w:color w:val="000000"/>
                <w:sz w:val="16"/>
                <w:szCs w:val="16"/>
              </w:rPr>
              <w:t xml:space="preserve">  </w:t>
            </w:r>
          </w:p>
          <w:p w:rsidR="00A23080" w:rsidRPr="002C367A" w:rsidRDefault="008E6595" w:rsidP="00F65523">
            <w:pPr>
              <w:rPr>
                <w:rFonts w:ascii="Sylfaen" w:hAnsi="Sylfaen"/>
                <w:color w:val="000000"/>
                <w:sz w:val="16"/>
                <w:szCs w:val="16"/>
              </w:rPr>
            </w:pPr>
            <w:r w:rsidRPr="009E15B5">
              <w:rPr>
                <w:rFonts w:ascii="Sylfaen" w:hAnsi="Sylfaen"/>
                <w:bCs/>
                <w:color w:val="000000"/>
                <w:sz w:val="16"/>
                <w:szCs w:val="16"/>
                <w:lang w:val="ka-GE"/>
              </w:rPr>
              <w:t>პროგრამა ემსახურება მდგრადი განვითარების მიზნებს მიღწევას</w:t>
            </w:r>
            <w:r w:rsidRPr="009E15B5">
              <w:rPr>
                <w:rFonts w:ascii="Sylfaen" w:hAnsi="Sylfaen"/>
                <w:bCs/>
                <w:color w:val="000000"/>
                <w:sz w:val="16"/>
                <w:szCs w:val="16"/>
                <w:lang w:val="en-US"/>
              </w:rPr>
              <w:t xml:space="preserve"> </w:t>
            </w:r>
            <w:r w:rsidRPr="009E15B5">
              <w:rPr>
                <w:rFonts w:ascii="Sylfaen" w:hAnsi="Sylfaen"/>
                <w:color w:val="000000"/>
                <w:sz w:val="16"/>
                <w:szCs w:val="16"/>
              </w:rPr>
              <w:t>მიზანი</w:t>
            </w:r>
            <w:r w:rsidRPr="002C367A">
              <w:rPr>
                <w:rFonts w:ascii="Sylfaen" w:hAnsi="Sylfaen"/>
                <w:color w:val="000000"/>
                <w:sz w:val="16"/>
                <w:szCs w:val="16"/>
              </w:rPr>
              <w:t xml:space="preserve"> 11:  ქალაქებისა და დასახლებების ინკლუზიური, უსაფრთხო და მდგრადი განვითარება</w:t>
            </w:r>
            <w:r w:rsidRPr="002C367A">
              <w:rPr>
                <w:rFonts w:ascii="Sylfaen" w:hAnsi="Sylfaen"/>
                <w:color w:val="000000"/>
                <w:sz w:val="16"/>
                <w:szCs w:val="16"/>
                <w:lang w:val="ka-GE"/>
              </w:rPr>
              <w:t>.</w:t>
            </w:r>
            <w:r w:rsidR="00A23080" w:rsidRPr="002C367A">
              <w:rPr>
                <w:rFonts w:ascii="Sylfaen" w:hAnsi="Sylfaen"/>
                <w:color w:val="000000"/>
                <w:sz w:val="16"/>
                <w:szCs w:val="16"/>
              </w:rPr>
              <w:t xml:space="preserve">                                                                                                                                                                            </w:t>
            </w:r>
          </w:p>
        </w:tc>
      </w:tr>
    </w:tbl>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6"/>
        <w:gridCol w:w="1476"/>
        <w:gridCol w:w="4320"/>
        <w:gridCol w:w="2434"/>
      </w:tblGrid>
      <w:tr w:rsidR="00432174" w:rsidRPr="00243FCE" w:rsidTr="0046746F">
        <w:trPr>
          <w:trHeight w:val="431"/>
        </w:trPr>
        <w:tc>
          <w:tcPr>
            <w:tcW w:w="1064" w:type="pct"/>
            <w:vMerge w:val="restart"/>
            <w:shd w:val="clear" w:color="auto" w:fill="auto"/>
            <w:vAlign w:val="center"/>
            <w:hideMark/>
          </w:tcPr>
          <w:p w:rsidR="00432174" w:rsidRPr="00243FCE" w:rsidRDefault="00432174" w:rsidP="00A23080">
            <w:pPr>
              <w:jc w:val="center"/>
              <w:rPr>
                <w:rFonts w:ascii="Calibri" w:hAnsi="Calibri" w:cs="Calibri"/>
                <w:b/>
                <w:color w:val="000000"/>
                <w:sz w:val="16"/>
                <w:szCs w:val="16"/>
              </w:rPr>
            </w:pPr>
            <w:r w:rsidRPr="00243FCE">
              <w:rPr>
                <w:rFonts w:ascii="Sylfaen" w:hAnsi="Sylfaen" w:cs="Sylfaen"/>
                <w:b/>
                <w:color w:val="000000"/>
                <w:sz w:val="16"/>
                <w:szCs w:val="16"/>
              </w:rPr>
              <w:t>პროგრამის</w:t>
            </w:r>
            <w:r w:rsidRPr="00243FCE">
              <w:rPr>
                <w:rFonts w:ascii="Calibri" w:hAnsi="Calibri" w:cs="Calibri"/>
                <w:b/>
                <w:color w:val="000000"/>
                <w:sz w:val="16"/>
                <w:szCs w:val="16"/>
              </w:rPr>
              <w:t xml:space="preserve"> </w:t>
            </w:r>
            <w:r w:rsidRPr="00243FCE">
              <w:rPr>
                <w:rFonts w:ascii="Sylfaen" w:hAnsi="Sylfaen" w:cs="Sylfaen"/>
                <w:b/>
                <w:color w:val="000000"/>
                <w:sz w:val="16"/>
                <w:szCs w:val="16"/>
              </w:rPr>
              <w:t>დასახელება</w:t>
            </w:r>
          </w:p>
        </w:tc>
        <w:tc>
          <w:tcPr>
            <w:tcW w:w="706" w:type="pct"/>
            <w:shd w:val="clear" w:color="auto" w:fill="auto"/>
            <w:noWrap/>
            <w:vAlign w:val="center"/>
            <w:hideMark/>
          </w:tcPr>
          <w:p w:rsidR="00432174" w:rsidRPr="00243FCE" w:rsidRDefault="00432174" w:rsidP="00A23080">
            <w:pPr>
              <w:jc w:val="center"/>
              <w:rPr>
                <w:rFonts w:ascii="Calibri" w:hAnsi="Calibri" w:cs="Calibri"/>
                <w:b/>
                <w:color w:val="000000"/>
                <w:sz w:val="16"/>
                <w:szCs w:val="16"/>
              </w:rPr>
            </w:pPr>
            <w:r w:rsidRPr="00243FCE">
              <w:rPr>
                <w:rFonts w:ascii="Sylfaen" w:hAnsi="Sylfaen" w:cs="Sylfaen"/>
                <w:b/>
                <w:color w:val="000000"/>
                <w:sz w:val="16"/>
                <w:szCs w:val="16"/>
              </w:rPr>
              <w:t>კოდი</w:t>
            </w:r>
          </w:p>
        </w:tc>
        <w:tc>
          <w:tcPr>
            <w:tcW w:w="2066" w:type="pct"/>
            <w:vMerge w:val="restart"/>
            <w:shd w:val="clear" w:color="auto" w:fill="auto"/>
            <w:vAlign w:val="center"/>
            <w:hideMark/>
          </w:tcPr>
          <w:p w:rsidR="00432174" w:rsidRPr="00243FCE" w:rsidRDefault="00432174" w:rsidP="00A23080">
            <w:pPr>
              <w:jc w:val="center"/>
              <w:rPr>
                <w:rFonts w:ascii="Calibri" w:hAnsi="Calibri" w:cs="Calibri"/>
                <w:b/>
                <w:color w:val="000000"/>
                <w:sz w:val="16"/>
                <w:szCs w:val="16"/>
              </w:rPr>
            </w:pPr>
            <w:r w:rsidRPr="00243FCE">
              <w:rPr>
                <w:rFonts w:ascii="Sylfaen" w:hAnsi="Sylfaen" w:cs="Sylfaen"/>
                <w:b/>
                <w:color w:val="000000"/>
                <w:sz w:val="16"/>
                <w:szCs w:val="16"/>
              </w:rPr>
              <w:t>კულტურის</w:t>
            </w:r>
            <w:r w:rsidRPr="00243FCE">
              <w:rPr>
                <w:rFonts w:ascii="Calibri" w:hAnsi="Calibri" w:cs="Calibri"/>
                <w:b/>
                <w:color w:val="000000"/>
                <w:sz w:val="16"/>
                <w:szCs w:val="16"/>
              </w:rPr>
              <w:t xml:space="preserve"> </w:t>
            </w:r>
            <w:r w:rsidRPr="00243FCE">
              <w:rPr>
                <w:rFonts w:ascii="Sylfaen" w:hAnsi="Sylfaen" w:cs="Sylfaen"/>
                <w:b/>
                <w:color w:val="000000"/>
                <w:sz w:val="16"/>
                <w:szCs w:val="16"/>
              </w:rPr>
              <w:t>ორგანიზაციების</w:t>
            </w:r>
            <w:r w:rsidRPr="00243FCE">
              <w:rPr>
                <w:rFonts w:ascii="Calibri" w:hAnsi="Calibri" w:cs="Calibri"/>
                <w:b/>
                <w:color w:val="000000"/>
                <w:sz w:val="16"/>
                <w:szCs w:val="16"/>
              </w:rPr>
              <w:t xml:space="preserve"> </w:t>
            </w:r>
            <w:r w:rsidRPr="00243FCE">
              <w:rPr>
                <w:rFonts w:ascii="Sylfaen" w:hAnsi="Sylfaen" w:cs="Sylfaen"/>
                <w:b/>
                <w:color w:val="000000"/>
                <w:sz w:val="16"/>
                <w:szCs w:val="16"/>
              </w:rPr>
              <w:t>ხელშეწყობა</w:t>
            </w:r>
          </w:p>
        </w:tc>
        <w:tc>
          <w:tcPr>
            <w:tcW w:w="1164" w:type="pct"/>
            <w:shd w:val="clear" w:color="auto" w:fill="auto"/>
            <w:vAlign w:val="center"/>
            <w:hideMark/>
          </w:tcPr>
          <w:p w:rsidR="00432174" w:rsidRPr="00243FCE" w:rsidRDefault="00F65523" w:rsidP="003932EF">
            <w:pPr>
              <w:jc w:val="center"/>
              <w:rPr>
                <w:rFonts w:ascii="Calibri" w:hAnsi="Calibri" w:cs="Calibri"/>
                <w:b/>
                <w:sz w:val="16"/>
                <w:szCs w:val="16"/>
                <w:lang w:val="ka-GE"/>
              </w:rPr>
            </w:pPr>
            <w:r w:rsidRPr="00243FCE">
              <w:rPr>
                <w:rFonts w:ascii="Sylfaen" w:hAnsi="Sylfaen" w:cs="Calibri"/>
                <w:b/>
                <w:sz w:val="16"/>
                <w:szCs w:val="16"/>
                <w:lang w:val="ka-GE"/>
              </w:rPr>
              <w:t>202</w:t>
            </w:r>
            <w:r w:rsidR="003932EF">
              <w:rPr>
                <w:rFonts w:ascii="Sylfaen" w:hAnsi="Sylfaen" w:cs="Calibri"/>
                <w:b/>
                <w:sz w:val="16"/>
                <w:szCs w:val="16"/>
                <w:lang w:val="ka-GE"/>
              </w:rPr>
              <w:t>4</w:t>
            </w:r>
            <w:r w:rsidR="00432174" w:rsidRPr="00243FCE">
              <w:rPr>
                <w:rFonts w:ascii="Calibri" w:hAnsi="Calibri" w:cs="Calibri"/>
                <w:b/>
                <w:sz w:val="16"/>
                <w:szCs w:val="16"/>
              </w:rPr>
              <w:t xml:space="preserve"> </w:t>
            </w:r>
            <w:r w:rsidR="00432174" w:rsidRPr="00243FCE">
              <w:rPr>
                <w:rFonts w:ascii="Sylfaen" w:hAnsi="Sylfaen" w:cs="Sylfaen"/>
                <w:b/>
                <w:sz w:val="16"/>
                <w:szCs w:val="16"/>
              </w:rPr>
              <w:t>წლის</w:t>
            </w:r>
            <w:r w:rsidR="00432174" w:rsidRPr="00243FCE">
              <w:rPr>
                <w:rFonts w:ascii="Calibri" w:hAnsi="Calibri" w:cs="Calibri"/>
                <w:b/>
                <w:sz w:val="16"/>
                <w:szCs w:val="16"/>
              </w:rPr>
              <w:t xml:space="preserve"> </w:t>
            </w:r>
            <w:r w:rsidR="00432174" w:rsidRPr="00243FCE">
              <w:rPr>
                <w:rFonts w:ascii="Sylfaen" w:hAnsi="Sylfaen" w:cs="Sylfaen"/>
                <w:b/>
                <w:sz w:val="16"/>
                <w:szCs w:val="16"/>
              </w:rPr>
              <w:t xml:space="preserve">დაფინანსება </w:t>
            </w:r>
            <w:r w:rsidR="00432174" w:rsidRPr="00243FCE">
              <w:rPr>
                <w:rFonts w:ascii="Sylfaen" w:hAnsi="Sylfaen" w:cs="Sylfaen"/>
                <w:b/>
                <w:sz w:val="16"/>
                <w:szCs w:val="16"/>
                <w:lang w:val="ka-GE"/>
              </w:rPr>
              <w:t>(ათას ლარებში)</w:t>
            </w:r>
          </w:p>
        </w:tc>
      </w:tr>
      <w:tr w:rsidR="00432174" w:rsidRPr="00243FCE" w:rsidTr="00A23080">
        <w:trPr>
          <w:trHeight w:val="395"/>
        </w:trPr>
        <w:tc>
          <w:tcPr>
            <w:tcW w:w="1064" w:type="pct"/>
            <w:vMerge/>
            <w:vAlign w:val="center"/>
            <w:hideMark/>
          </w:tcPr>
          <w:p w:rsidR="00432174" w:rsidRPr="00243FCE" w:rsidRDefault="00432174" w:rsidP="00A23080">
            <w:pPr>
              <w:jc w:val="center"/>
              <w:rPr>
                <w:rFonts w:ascii="Calibri" w:hAnsi="Calibri" w:cs="Calibri"/>
                <w:b/>
                <w:color w:val="000000"/>
                <w:sz w:val="16"/>
                <w:szCs w:val="16"/>
              </w:rPr>
            </w:pPr>
          </w:p>
        </w:tc>
        <w:tc>
          <w:tcPr>
            <w:tcW w:w="706" w:type="pct"/>
            <w:shd w:val="clear" w:color="auto" w:fill="auto"/>
            <w:noWrap/>
            <w:vAlign w:val="center"/>
            <w:hideMark/>
          </w:tcPr>
          <w:p w:rsidR="00432174" w:rsidRPr="000D725B" w:rsidRDefault="000D725B"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 xml:space="preserve"> 05 02 01</w:t>
            </w:r>
          </w:p>
        </w:tc>
        <w:tc>
          <w:tcPr>
            <w:tcW w:w="2066" w:type="pct"/>
            <w:vMerge/>
            <w:vAlign w:val="center"/>
            <w:hideMark/>
          </w:tcPr>
          <w:p w:rsidR="00432174" w:rsidRPr="00243FCE" w:rsidRDefault="00432174" w:rsidP="00A23080">
            <w:pPr>
              <w:jc w:val="center"/>
              <w:rPr>
                <w:rFonts w:ascii="Calibri" w:hAnsi="Calibri" w:cs="Calibri"/>
                <w:b/>
                <w:color w:val="000000"/>
                <w:sz w:val="16"/>
                <w:szCs w:val="16"/>
              </w:rPr>
            </w:pPr>
          </w:p>
        </w:tc>
        <w:tc>
          <w:tcPr>
            <w:tcW w:w="1164" w:type="pct"/>
            <w:shd w:val="clear" w:color="auto" w:fill="auto"/>
            <w:noWrap/>
            <w:vAlign w:val="center"/>
            <w:hideMark/>
          </w:tcPr>
          <w:p w:rsidR="00432174" w:rsidRPr="008E1F0E" w:rsidRDefault="00227973" w:rsidP="00816026">
            <w:pPr>
              <w:jc w:val="center"/>
              <w:rPr>
                <w:rFonts w:ascii="Sylfaen" w:hAnsi="Sylfaen" w:cs="Calibri"/>
                <w:b/>
                <w:color w:val="000000"/>
                <w:sz w:val="16"/>
                <w:szCs w:val="16"/>
                <w:lang w:val="ka-GE"/>
              </w:rPr>
            </w:pPr>
            <w:r>
              <w:rPr>
                <w:rFonts w:ascii="Sylfaen" w:hAnsi="Sylfaen" w:cs="Calibri"/>
                <w:b/>
                <w:bCs/>
                <w:color w:val="000000"/>
                <w:sz w:val="18"/>
                <w:szCs w:val="18"/>
                <w:lang w:val="ka-GE"/>
              </w:rPr>
              <w:t>2679,40</w:t>
            </w:r>
          </w:p>
        </w:tc>
      </w:tr>
      <w:tr w:rsidR="00A23080" w:rsidRPr="00243FCE" w:rsidTr="00F65523">
        <w:trPr>
          <w:trHeight w:val="440"/>
        </w:trPr>
        <w:tc>
          <w:tcPr>
            <w:tcW w:w="1064" w:type="pct"/>
            <w:shd w:val="clear" w:color="auto" w:fill="auto"/>
            <w:vAlign w:val="center"/>
            <w:hideMark/>
          </w:tcPr>
          <w:p w:rsidR="00A23080" w:rsidRPr="00243FCE" w:rsidRDefault="00A23080" w:rsidP="00A23080">
            <w:pPr>
              <w:jc w:val="center"/>
              <w:rPr>
                <w:rFonts w:ascii="Sylfaen" w:hAnsi="Sylfaen"/>
                <w:b/>
                <w:bCs/>
                <w:color w:val="000000"/>
                <w:sz w:val="16"/>
                <w:szCs w:val="16"/>
              </w:rPr>
            </w:pPr>
            <w:r w:rsidRPr="00243FCE">
              <w:rPr>
                <w:rFonts w:ascii="Sylfaen" w:hAnsi="Sylfaen"/>
                <w:b/>
                <w:bCs/>
                <w:color w:val="000000"/>
                <w:sz w:val="16"/>
                <w:szCs w:val="16"/>
              </w:rPr>
              <w:t xml:space="preserve">ქვეპროგრამის განმახორციელებელი </w:t>
            </w:r>
          </w:p>
        </w:tc>
        <w:tc>
          <w:tcPr>
            <w:tcW w:w="3936" w:type="pct"/>
            <w:gridSpan w:val="3"/>
            <w:shd w:val="clear" w:color="auto" w:fill="auto"/>
            <w:vAlign w:val="center"/>
            <w:hideMark/>
          </w:tcPr>
          <w:p w:rsidR="00A23080" w:rsidRPr="00243FCE" w:rsidRDefault="00A23080" w:rsidP="00A23080">
            <w:pPr>
              <w:rPr>
                <w:rFonts w:ascii="Sylfaen" w:hAnsi="Sylfaen"/>
                <w:color w:val="000000"/>
                <w:sz w:val="16"/>
                <w:szCs w:val="16"/>
              </w:rPr>
            </w:pPr>
            <w:r w:rsidRPr="00243FCE">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 თელავის მუნიციპალიტეტის ქართული ხალხური სიმღერისა და ცეკვის ანსამბლი, ა(ა)იპ - სკოლისგარეშე სახელოვნებო საგანმანათლებლო</w:t>
            </w:r>
            <w:r w:rsidRPr="00243FCE">
              <w:rPr>
                <w:rFonts w:ascii="Sylfaen" w:hAnsi="Sylfaen"/>
                <w:color w:val="000000"/>
                <w:sz w:val="16"/>
                <w:szCs w:val="16"/>
              </w:rPr>
              <w:br/>
              <w:t>დაწესებულების ნიკო სულხანიშვილის თელავის №1 სამუსიკო</w:t>
            </w:r>
            <w:r w:rsidRPr="00243FCE">
              <w:rPr>
                <w:rFonts w:ascii="Sylfaen" w:hAnsi="Sylfaen"/>
                <w:color w:val="000000"/>
                <w:sz w:val="16"/>
                <w:szCs w:val="16"/>
              </w:rPr>
              <w:br/>
              <w:t>სკოლა, ა(ა)იპ - სკოლისგარეშე სახელოვნებო საგანმანათლებლო დაწესებულების - ქ. თელავის N2 სამუსიკო სკოლა, ა(ა)იპ - თელავის ელენე ახვლედიანის სახელობის სამხატვრო სკოლა, ა(ა)იპ - თელავის მუნიციპალიტეტის “საბიბლიოთეკო გაერთიანება”, ა(ა)იპ - თელავის მუნიციპალიტეტის კულტურის ცენტრი, ა(ა)იპ - თელავის კულტურისა და დასვენების პარკების გაერთიანება ნადიკვარი, ა(ა)იპ თელავის მუნიციპალიტეტის სოფელ რუისპირის სამუსიკო სკოლა, ა(ა)იპ თელავის მუნიციპალიტეტის სოფელ წინანდლის სამუსიკო სკოლა, ა(ა)იპ თელავის მუნიციპალიტეტის სოფელ აკურის სამუსიკო სკოლა</w:t>
            </w:r>
          </w:p>
        </w:tc>
      </w:tr>
      <w:tr w:rsidR="00A23080" w:rsidRPr="00243FCE" w:rsidTr="008A61A2">
        <w:trPr>
          <w:trHeight w:val="251"/>
        </w:trPr>
        <w:tc>
          <w:tcPr>
            <w:tcW w:w="1064" w:type="pct"/>
            <w:shd w:val="clear" w:color="auto" w:fill="auto"/>
            <w:vAlign w:val="center"/>
            <w:hideMark/>
          </w:tcPr>
          <w:p w:rsidR="00A23080" w:rsidRPr="00243FCE" w:rsidRDefault="00A23080" w:rsidP="00A23080">
            <w:pPr>
              <w:jc w:val="center"/>
              <w:rPr>
                <w:rFonts w:ascii="Sylfaen" w:hAnsi="Sylfaen"/>
                <w:b/>
                <w:bCs/>
                <w:color w:val="000000"/>
                <w:sz w:val="16"/>
                <w:szCs w:val="16"/>
              </w:rPr>
            </w:pPr>
            <w:r w:rsidRPr="00243FCE">
              <w:rPr>
                <w:rFonts w:ascii="Sylfaen" w:hAnsi="Sylfaen"/>
                <w:b/>
                <w:bCs/>
                <w:color w:val="000000"/>
                <w:sz w:val="16"/>
                <w:szCs w:val="16"/>
              </w:rPr>
              <w:t xml:space="preserve">ქვეპროგრამის აღწერა </w:t>
            </w:r>
          </w:p>
        </w:tc>
        <w:tc>
          <w:tcPr>
            <w:tcW w:w="3936" w:type="pct"/>
            <w:gridSpan w:val="3"/>
            <w:shd w:val="clear" w:color="auto" w:fill="auto"/>
            <w:vAlign w:val="center"/>
            <w:hideMark/>
          </w:tcPr>
          <w:p w:rsidR="00A23080" w:rsidRPr="00243FCE" w:rsidRDefault="00A23080" w:rsidP="00243FCE">
            <w:pPr>
              <w:jc w:val="both"/>
              <w:rPr>
                <w:rFonts w:ascii="Sylfaen" w:hAnsi="Sylfaen"/>
                <w:color w:val="000000"/>
                <w:sz w:val="16"/>
                <w:szCs w:val="16"/>
              </w:rPr>
            </w:pPr>
            <w:r w:rsidRPr="00243FCE">
              <w:rPr>
                <w:rFonts w:ascii="Sylfaen" w:hAnsi="Sylfaen"/>
                <w:color w:val="000000"/>
                <w:sz w:val="16"/>
                <w:szCs w:val="16"/>
              </w:rPr>
              <w:t>აღნიშნული პროგრამის ფარგლებში ფინანსდება და ფუნქციონირებს კულტურული ორგანიზაციები</w:t>
            </w:r>
            <w:r w:rsidR="00243FCE" w:rsidRPr="00243FCE">
              <w:rPr>
                <w:rFonts w:ascii="Sylfaen" w:hAnsi="Sylfaen"/>
                <w:color w:val="000000"/>
                <w:sz w:val="16"/>
                <w:szCs w:val="16"/>
                <w:lang w:val="ka-GE"/>
              </w:rPr>
              <w:t>,</w:t>
            </w:r>
            <w:r w:rsidRPr="00243FCE">
              <w:rPr>
                <w:rFonts w:ascii="Sylfaen" w:hAnsi="Sylfaen"/>
                <w:color w:val="000000"/>
                <w:sz w:val="16"/>
                <w:szCs w:val="16"/>
              </w:rPr>
              <w:t xml:space="preserve"> რომლებიც ახორციელებენ ხალხური შემოქმედების, ფოლკლორული ეთნოგრაფიუ</w:t>
            </w:r>
            <w:r w:rsidR="00243FCE" w:rsidRPr="00243FCE">
              <w:rPr>
                <w:rFonts w:ascii="Sylfaen" w:hAnsi="Sylfaen"/>
                <w:color w:val="000000"/>
                <w:sz w:val="16"/>
                <w:szCs w:val="16"/>
              </w:rPr>
              <w:t>ლი მემკვიდრეობის პოპულარიზაციას,</w:t>
            </w:r>
            <w:r w:rsidRPr="00243FCE">
              <w:rPr>
                <w:rFonts w:ascii="Sylfaen" w:hAnsi="Sylfaen"/>
                <w:color w:val="000000"/>
                <w:sz w:val="16"/>
                <w:szCs w:val="16"/>
              </w:rPr>
              <w:t xml:space="preserve"> სათანადო მომზადებას და  შემოქმედე</w:t>
            </w:r>
            <w:r w:rsidR="00243FCE" w:rsidRPr="00243FCE">
              <w:rPr>
                <w:rFonts w:ascii="Sylfaen" w:hAnsi="Sylfaen"/>
                <w:color w:val="000000"/>
                <w:sz w:val="16"/>
                <w:szCs w:val="16"/>
              </w:rPr>
              <w:t xml:space="preserve">ბითი კონცერტების მოწყობას, </w:t>
            </w:r>
            <w:r w:rsidRPr="00243FCE">
              <w:rPr>
                <w:rFonts w:ascii="Sylfaen" w:hAnsi="Sylfaen"/>
                <w:color w:val="000000"/>
                <w:sz w:val="16"/>
                <w:szCs w:val="16"/>
              </w:rPr>
              <w:t>მოსწავლეთა მზადებას და მონაწილეობას ბავშვთა და მოზარდთა კლასიკური და ფოლკლორული მუსიკის რესპუბლიკურ ფესტივალებსა და კონკურსებში; მოზარდებში გარესამყაროს მხატვრული აღქმის უნარის ჩამოყალიბებას; გამომსახველობით საშუალებათა ტექნიკის განვითარებსა, მოსწავლეთა ხელოვნების საფუძვლების ზიარებას. მატერიალურ - ტექნიკური მდგომარეობის გაუმჯობესებას, სხვადასხვა კულტურული ღონისძიებების მოწყობას და სხვა</w:t>
            </w:r>
            <w:r w:rsidR="00243FCE" w:rsidRPr="00243FCE">
              <w:rPr>
                <w:rFonts w:ascii="Sylfaen" w:hAnsi="Sylfaen"/>
                <w:color w:val="000000"/>
                <w:sz w:val="16"/>
                <w:szCs w:val="16"/>
                <w:lang w:val="ka-GE"/>
              </w:rPr>
              <w:t>.</w:t>
            </w:r>
            <w:r w:rsidRPr="00243FCE">
              <w:rPr>
                <w:rFonts w:ascii="Sylfaen" w:hAnsi="Sylfaen"/>
                <w:color w:val="000000"/>
                <w:sz w:val="16"/>
                <w:szCs w:val="16"/>
              </w:rPr>
              <w:t xml:space="preserve"> </w:t>
            </w:r>
          </w:p>
        </w:tc>
      </w:tr>
      <w:tr w:rsidR="00A23080" w:rsidRPr="00243FCE" w:rsidTr="00F65523">
        <w:trPr>
          <w:trHeight w:val="359"/>
        </w:trPr>
        <w:tc>
          <w:tcPr>
            <w:tcW w:w="1064" w:type="pct"/>
            <w:shd w:val="clear" w:color="auto" w:fill="auto"/>
            <w:vAlign w:val="center"/>
          </w:tcPr>
          <w:p w:rsidR="00A23080" w:rsidRPr="00243FCE" w:rsidRDefault="00A23080" w:rsidP="00F65523">
            <w:pPr>
              <w:jc w:val="center"/>
              <w:rPr>
                <w:rFonts w:ascii="Sylfaen" w:hAnsi="Sylfaen"/>
                <w:b/>
                <w:bCs/>
                <w:color w:val="000000"/>
                <w:sz w:val="16"/>
                <w:szCs w:val="16"/>
              </w:rPr>
            </w:pPr>
            <w:r w:rsidRPr="00243FCE">
              <w:rPr>
                <w:rFonts w:ascii="Sylfaen" w:hAnsi="Sylfaen"/>
                <w:b/>
                <w:bCs/>
                <w:color w:val="000000"/>
                <w:sz w:val="16"/>
                <w:szCs w:val="16"/>
              </w:rPr>
              <w:t>ქვეპროგრამის მიზანი</w:t>
            </w:r>
          </w:p>
        </w:tc>
        <w:tc>
          <w:tcPr>
            <w:tcW w:w="3936" w:type="pct"/>
            <w:gridSpan w:val="3"/>
            <w:shd w:val="clear" w:color="auto" w:fill="auto"/>
            <w:vAlign w:val="center"/>
          </w:tcPr>
          <w:p w:rsidR="00A23080" w:rsidRPr="00243FCE" w:rsidRDefault="00243FCE" w:rsidP="00F65523">
            <w:pPr>
              <w:rPr>
                <w:rFonts w:ascii="Sylfaen" w:hAnsi="Sylfaen"/>
                <w:color w:val="000000"/>
                <w:sz w:val="16"/>
                <w:szCs w:val="16"/>
              </w:rPr>
            </w:pPr>
            <w:r w:rsidRPr="00243FCE">
              <w:rPr>
                <w:rFonts w:ascii="Sylfaen" w:hAnsi="Sylfaen" w:cs="Calibri"/>
                <w:color w:val="000000"/>
                <w:sz w:val="16"/>
                <w:szCs w:val="16"/>
              </w:rPr>
              <w:t>კულტურული დაწესებულებების ფუნქციონირების ხელშეწყობა,</w:t>
            </w:r>
            <w:r w:rsidRPr="00243FCE">
              <w:rPr>
                <w:rFonts w:ascii="Sylfaen" w:hAnsi="Sylfaen" w:cs="Calibri"/>
                <w:color w:val="000000"/>
                <w:sz w:val="16"/>
                <w:szCs w:val="16"/>
                <w:lang w:val="ka-GE"/>
              </w:rPr>
              <w:t xml:space="preserve"> </w:t>
            </w:r>
            <w:r w:rsidRPr="00243FCE">
              <w:rPr>
                <w:rFonts w:ascii="Sylfaen" w:hAnsi="Sylfaen"/>
                <w:color w:val="000000"/>
                <w:sz w:val="16"/>
                <w:szCs w:val="16"/>
              </w:rPr>
              <w:t>ხელოვნების ნიჭით დაჯილდოვებული მოსწავლეების წარმოჩინება</w:t>
            </w:r>
            <w:r w:rsidRPr="00243FCE">
              <w:rPr>
                <w:rFonts w:ascii="Sylfaen" w:hAnsi="Sylfaen"/>
                <w:color w:val="000000"/>
                <w:sz w:val="16"/>
                <w:szCs w:val="16"/>
                <w:lang w:val="ka-GE"/>
              </w:rPr>
              <w:t>,</w:t>
            </w:r>
            <w:r w:rsidRPr="00243FCE">
              <w:rPr>
                <w:rFonts w:ascii="Sylfaen" w:hAnsi="Sylfaen"/>
                <w:color w:val="000000"/>
                <w:sz w:val="16"/>
                <w:szCs w:val="16"/>
              </w:rPr>
              <w:t xml:space="preserve"> მოსახლეობაში ტრადიციული კულტურის პოპულარიზაცია</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372"/>
        <w:gridCol w:w="4375"/>
        <w:gridCol w:w="2436"/>
      </w:tblGrid>
      <w:tr w:rsidR="00432174" w:rsidRPr="00BE5349" w:rsidTr="0046746F">
        <w:trPr>
          <w:trHeight w:val="368"/>
        </w:trPr>
        <w:tc>
          <w:tcPr>
            <w:tcW w:w="1087" w:type="pct"/>
            <w:vMerge w:val="restart"/>
            <w:shd w:val="clear" w:color="auto" w:fill="auto"/>
            <w:vAlign w:val="center"/>
            <w:hideMark/>
          </w:tcPr>
          <w:p w:rsidR="00432174" w:rsidRPr="00BE5349" w:rsidRDefault="00432174" w:rsidP="00A23080">
            <w:pPr>
              <w:jc w:val="center"/>
              <w:rPr>
                <w:rFonts w:ascii="Calibri" w:hAnsi="Calibri" w:cs="Calibri"/>
                <w:b/>
                <w:color w:val="000000"/>
                <w:sz w:val="16"/>
                <w:szCs w:val="16"/>
              </w:rPr>
            </w:pPr>
            <w:r w:rsidRPr="00BE5349">
              <w:rPr>
                <w:rFonts w:ascii="Sylfaen" w:hAnsi="Sylfaen" w:cs="Sylfaen"/>
                <w:b/>
                <w:color w:val="000000"/>
                <w:sz w:val="16"/>
                <w:szCs w:val="16"/>
              </w:rPr>
              <w:t>ქვეპროგრამის</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დასახელება</w:t>
            </w:r>
          </w:p>
        </w:tc>
        <w:tc>
          <w:tcPr>
            <w:tcW w:w="656" w:type="pct"/>
            <w:shd w:val="clear" w:color="auto" w:fill="auto"/>
            <w:noWrap/>
            <w:vAlign w:val="center"/>
            <w:hideMark/>
          </w:tcPr>
          <w:p w:rsidR="00432174" w:rsidRPr="00BE5349" w:rsidRDefault="00432174" w:rsidP="00A23080">
            <w:pPr>
              <w:jc w:val="center"/>
              <w:rPr>
                <w:rFonts w:ascii="Calibri" w:hAnsi="Calibri" w:cs="Calibri"/>
                <w:b/>
                <w:color w:val="000000"/>
                <w:sz w:val="16"/>
                <w:szCs w:val="16"/>
              </w:rPr>
            </w:pPr>
            <w:r w:rsidRPr="00BE5349">
              <w:rPr>
                <w:rFonts w:ascii="Sylfaen" w:hAnsi="Sylfaen" w:cs="Sylfaen"/>
                <w:b/>
                <w:color w:val="000000"/>
                <w:sz w:val="16"/>
                <w:szCs w:val="16"/>
              </w:rPr>
              <w:t>კოდი</w:t>
            </w:r>
          </w:p>
        </w:tc>
        <w:tc>
          <w:tcPr>
            <w:tcW w:w="2092" w:type="pct"/>
            <w:vMerge w:val="restart"/>
            <w:shd w:val="clear" w:color="auto" w:fill="auto"/>
            <w:vAlign w:val="center"/>
            <w:hideMark/>
          </w:tcPr>
          <w:p w:rsidR="00432174" w:rsidRPr="00BE5349" w:rsidRDefault="00432174" w:rsidP="00A23080">
            <w:pPr>
              <w:jc w:val="center"/>
              <w:rPr>
                <w:rFonts w:ascii="Calibri" w:hAnsi="Calibri" w:cs="Calibri"/>
                <w:b/>
                <w:color w:val="000000"/>
                <w:sz w:val="16"/>
                <w:szCs w:val="16"/>
              </w:rPr>
            </w:pPr>
            <w:r w:rsidRPr="00BE5349">
              <w:rPr>
                <w:rFonts w:ascii="Sylfaen" w:hAnsi="Sylfaen" w:cs="Sylfaen"/>
                <w:b/>
                <w:color w:val="000000"/>
                <w:sz w:val="16"/>
                <w:szCs w:val="16"/>
              </w:rPr>
              <w:t>ა</w:t>
            </w:r>
            <w:r w:rsidRPr="00BE5349">
              <w:rPr>
                <w:rFonts w:ascii="Calibri" w:hAnsi="Calibri" w:cs="Calibri"/>
                <w:b/>
                <w:color w:val="000000"/>
                <w:sz w:val="16"/>
                <w:szCs w:val="16"/>
              </w:rPr>
              <w:t>(</w:t>
            </w:r>
            <w:r w:rsidRPr="00BE5349">
              <w:rPr>
                <w:rFonts w:ascii="Sylfaen" w:hAnsi="Sylfaen" w:cs="Sylfaen"/>
                <w:b/>
                <w:color w:val="000000"/>
                <w:sz w:val="16"/>
                <w:szCs w:val="16"/>
              </w:rPr>
              <w:t>ა</w:t>
            </w:r>
            <w:r w:rsidRPr="00BE5349">
              <w:rPr>
                <w:rFonts w:ascii="Calibri" w:hAnsi="Calibri" w:cs="Calibri"/>
                <w:b/>
                <w:color w:val="000000"/>
                <w:sz w:val="16"/>
                <w:szCs w:val="16"/>
              </w:rPr>
              <w:t>)</w:t>
            </w:r>
            <w:r w:rsidRPr="00BE5349">
              <w:rPr>
                <w:rFonts w:ascii="Sylfaen" w:hAnsi="Sylfaen" w:cs="Sylfaen"/>
                <w:b/>
                <w:color w:val="000000"/>
                <w:sz w:val="16"/>
                <w:szCs w:val="16"/>
              </w:rPr>
              <w:t>იპ</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თელავის</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მუნიციპალიტეტის</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ქართული</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ხალხური</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სიმღერისა</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და</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ცეკვის</w:t>
            </w:r>
            <w:r w:rsidRPr="00BE5349">
              <w:rPr>
                <w:rFonts w:ascii="Calibri" w:hAnsi="Calibri" w:cs="Calibri"/>
                <w:b/>
                <w:color w:val="000000"/>
                <w:sz w:val="16"/>
                <w:szCs w:val="16"/>
              </w:rPr>
              <w:t xml:space="preserve"> </w:t>
            </w:r>
            <w:r w:rsidRPr="00BE5349">
              <w:rPr>
                <w:rFonts w:ascii="Sylfaen" w:hAnsi="Sylfaen" w:cs="Sylfaen"/>
                <w:b/>
                <w:color w:val="000000"/>
                <w:sz w:val="16"/>
                <w:szCs w:val="16"/>
              </w:rPr>
              <w:t>ანსამბლი</w:t>
            </w:r>
          </w:p>
        </w:tc>
        <w:tc>
          <w:tcPr>
            <w:tcW w:w="1165" w:type="pct"/>
            <w:shd w:val="clear" w:color="auto" w:fill="auto"/>
            <w:vAlign w:val="center"/>
            <w:hideMark/>
          </w:tcPr>
          <w:p w:rsidR="00432174" w:rsidRPr="00BE5349" w:rsidRDefault="00F65523" w:rsidP="003932EF">
            <w:pPr>
              <w:jc w:val="center"/>
              <w:rPr>
                <w:rFonts w:ascii="Calibri" w:hAnsi="Calibri" w:cs="Calibri"/>
                <w:b/>
                <w:sz w:val="16"/>
                <w:szCs w:val="16"/>
                <w:lang w:val="ka-GE"/>
              </w:rPr>
            </w:pPr>
            <w:r w:rsidRPr="00BE5349">
              <w:rPr>
                <w:rFonts w:ascii="Sylfaen" w:hAnsi="Sylfaen" w:cs="Calibri"/>
                <w:b/>
                <w:sz w:val="16"/>
                <w:szCs w:val="16"/>
                <w:lang w:val="ka-GE"/>
              </w:rPr>
              <w:t>202</w:t>
            </w:r>
            <w:r w:rsidR="003932EF">
              <w:rPr>
                <w:rFonts w:ascii="Sylfaen" w:hAnsi="Sylfaen" w:cs="Calibri"/>
                <w:b/>
                <w:sz w:val="16"/>
                <w:szCs w:val="16"/>
                <w:lang w:val="ka-GE"/>
              </w:rPr>
              <w:t>4</w:t>
            </w:r>
            <w:r w:rsidR="00432174" w:rsidRPr="00BE5349">
              <w:rPr>
                <w:rFonts w:ascii="Calibri" w:hAnsi="Calibri" w:cs="Calibri"/>
                <w:b/>
                <w:sz w:val="16"/>
                <w:szCs w:val="16"/>
              </w:rPr>
              <w:t xml:space="preserve"> </w:t>
            </w:r>
            <w:r w:rsidR="00432174" w:rsidRPr="00BE5349">
              <w:rPr>
                <w:rFonts w:ascii="Sylfaen" w:hAnsi="Sylfaen" w:cs="Sylfaen"/>
                <w:b/>
                <w:sz w:val="16"/>
                <w:szCs w:val="16"/>
              </w:rPr>
              <w:t>წლის</w:t>
            </w:r>
            <w:r w:rsidR="00432174" w:rsidRPr="00BE5349">
              <w:rPr>
                <w:rFonts w:ascii="Calibri" w:hAnsi="Calibri" w:cs="Calibri"/>
                <w:b/>
                <w:sz w:val="16"/>
                <w:szCs w:val="16"/>
              </w:rPr>
              <w:t xml:space="preserve"> </w:t>
            </w:r>
            <w:r w:rsidR="00432174" w:rsidRPr="00BE5349">
              <w:rPr>
                <w:rFonts w:ascii="Sylfaen" w:hAnsi="Sylfaen" w:cs="Sylfaen"/>
                <w:b/>
                <w:sz w:val="16"/>
                <w:szCs w:val="16"/>
              </w:rPr>
              <w:t xml:space="preserve">დაფინანსება </w:t>
            </w:r>
            <w:r w:rsidR="00432174" w:rsidRPr="00BE5349">
              <w:rPr>
                <w:rFonts w:ascii="Sylfaen" w:hAnsi="Sylfaen" w:cs="Sylfaen"/>
                <w:b/>
                <w:sz w:val="16"/>
                <w:szCs w:val="16"/>
                <w:lang w:val="ka-GE"/>
              </w:rPr>
              <w:t>(ათას ლარებში)</w:t>
            </w:r>
          </w:p>
        </w:tc>
      </w:tr>
      <w:tr w:rsidR="00432174" w:rsidRPr="00BE5349" w:rsidTr="001E49E8">
        <w:trPr>
          <w:trHeight w:val="341"/>
        </w:trPr>
        <w:tc>
          <w:tcPr>
            <w:tcW w:w="1087" w:type="pct"/>
            <w:vMerge/>
            <w:vAlign w:val="center"/>
            <w:hideMark/>
          </w:tcPr>
          <w:p w:rsidR="00432174" w:rsidRPr="00BE5349" w:rsidRDefault="00432174" w:rsidP="00A23080">
            <w:pPr>
              <w:jc w:val="center"/>
              <w:rPr>
                <w:rFonts w:ascii="Calibri" w:hAnsi="Calibri" w:cs="Calibri"/>
                <w:b/>
                <w:color w:val="000000"/>
                <w:sz w:val="16"/>
                <w:szCs w:val="16"/>
              </w:rPr>
            </w:pPr>
          </w:p>
        </w:tc>
        <w:tc>
          <w:tcPr>
            <w:tcW w:w="656" w:type="pct"/>
            <w:shd w:val="clear" w:color="auto" w:fill="auto"/>
            <w:noWrap/>
            <w:vAlign w:val="center"/>
            <w:hideMark/>
          </w:tcPr>
          <w:p w:rsidR="00432174" w:rsidRPr="000D725B" w:rsidRDefault="000D725B"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05 02 01 01</w:t>
            </w:r>
          </w:p>
        </w:tc>
        <w:tc>
          <w:tcPr>
            <w:tcW w:w="2092" w:type="pct"/>
            <w:vMerge/>
            <w:vAlign w:val="center"/>
            <w:hideMark/>
          </w:tcPr>
          <w:p w:rsidR="00432174" w:rsidRPr="00BE5349" w:rsidRDefault="00432174" w:rsidP="00A23080">
            <w:pPr>
              <w:jc w:val="center"/>
              <w:rPr>
                <w:rFonts w:ascii="Calibri" w:hAnsi="Calibri" w:cs="Calibri"/>
                <w:b/>
                <w:color w:val="000000"/>
                <w:sz w:val="16"/>
                <w:szCs w:val="16"/>
              </w:rPr>
            </w:pPr>
          </w:p>
        </w:tc>
        <w:tc>
          <w:tcPr>
            <w:tcW w:w="1165" w:type="pct"/>
            <w:shd w:val="clear" w:color="auto" w:fill="auto"/>
            <w:noWrap/>
            <w:vAlign w:val="center"/>
            <w:hideMark/>
          </w:tcPr>
          <w:p w:rsidR="00432174" w:rsidRPr="00AB63AA" w:rsidRDefault="008E1F0E" w:rsidP="002664DE">
            <w:pPr>
              <w:jc w:val="center"/>
              <w:rPr>
                <w:rFonts w:ascii="Sylfaen" w:hAnsi="Sylfaen" w:cs="Calibri"/>
                <w:b/>
                <w:color w:val="000000"/>
                <w:sz w:val="16"/>
                <w:szCs w:val="16"/>
                <w:lang w:val="ka-GE"/>
              </w:rPr>
            </w:pPr>
            <w:r>
              <w:rPr>
                <w:rFonts w:ascii="Sylfaen" w:hAnsi="Sylfaen"/>
                <w:b/>
                <w:sz w:val="18"/>
                <w:szCs w:val="18"/>
                <w:lang w:val="ka-GE"/>
              </w:rPr>
              <w:t>130,0</w:t>
            </w:r>
          </w:p>
        </w:tc>
      </w:tr>
      <w:tr w:rsidR="00A23080" w:rsidRPr="00BE5349" w:rsidTr="001E49E8">
        <w:trPr>
          <w:trHeight w:val="350"/>
        </w:trPr>
        <w:tc>
          <w:tcPr>
            <w:tcW w:w="1087" w:type="pct"/>
            <w:shd w:val="clear" w:color="auto" w:fill="auto"/>
            <w:vAlign w:val="center"/>
            <w:hideMark/>
          </w:tcPr>
          <w:p w:rsidR="00A23080" w:rsidRPr="00BE5349" w:rsidRDefault="00A23080" w:rsidP="00A23080">
            <w:pPr>
              <w:jc w:val="center"/>
              <w:rPr>
                <w:rFonts w:ascii="Sylfaen" w:hAnsi="Sylfaen"/>
                <w:b/>
                <w:bCs/>
                <w:color w:val="000000"/>
                <w:sz w:val="16"/>
                <w:szCs w:val="16"/>
              </w:rPr>
            </w:pPr>
            <w:r w:rsidRPr="00BE5349">
              <w:rPr>
                <w:rFonts w:ascii="Sylfaen" w:hAnsi="Sylfaen"/>
                <w:b/>
                <w:bCs/>
                <w:color w:val="000000"/>
                <w:sz w:val="16"/>
                <w:szCs w:val="16"/>
              </w:rPr>
              <w:t xml:space="preserve">ქვეპროგრამის განმახორციელებელი </w:t>
            </w:r>
          </w:p>
        </w:tc>
        <w:tc>
          <w:tcPr>
            <w:tcW w:w="3913" w:type="pct"/>
            <w:gridSpan w:val="3"/>
            <w:shd w:val="clear" w:color="auto" w:fill="auto"/>
            <w:noWrap/>
            <w:vAlign w:val="center"/>
            <w:hideMark/>
          </w:tcPr>
          <w:p w:rsidR="00A23080" w:rsidRPr="00BE5349" w:rsidRDefault="00A23080" w:rsidP="00A23080">
            <w:pPr>
              <w:rPr>
                <w:rFonts w:ascii="Sylfaen" w:hAnsi="Sylfaen"/>
                <w:color w:val="000000"/>
                <w:sz w:val="16"/>
                <w:szCs w:val="16"/>
              </w:rPr>
            </w:pPr>
            <w:r w:rsidRPr="00BE5349">
              <w:rPr>
                <w:rFonts w:ascii="Sylfaen" w:hAnsi="Sylfaen"/>
                <w:color w:val="000000"/>
                <w:sz w:val="16"/>
                <w:szCs w:val="16"/>
              </w:rPr>
              <w:t xml:space="preserve">ა(ა)იპ თელავის მუნიციპალიტეტის ქართული ხალხური სიმღერისა და ცეკვის ანსამბლი </w:t>
            </w:r>
          </w:p>
        </w:tc>
      </w:tr>
      <w:tr w:rsidR="00A23080" w:rsidRPr="00BE5349" w:rsidTr="00E62A17">
        <w:trPr>
          <w:trHeight w:val="845"/>
        </w:trPr>
        <w:tc>
          <w:tcPr>
            <w:tcW w:w="1087" w:type="pct"/>
            <w:shd w:val="clear" w:color="auto" w:fill="auto"/>
            <w:vAlign w:val="center"/>
            <w:hideMark/>
          </w:tcPr>
          <w:p w:rsidR="00A23080" w:rsidRPr="00BE5349" w:rsidRDefault="00A23080" w:rsidP="00A23080">
            <w:pPr>
              <w:jc w:val="center"/>
              <w:rPr>
                <w:rFonts w:ascii="Sylfaen" w:hAnsi="Sylfaen"/>
                <w:b/>
                <w:bCs/>
                <w:color w:val="000000"/>
                <w:sz w:val="16"/>
                <w:szCs w:val="16"/>
              </w:rPr>
            </w:pPr>
            <w:r w:rsidRPr="00BE5349">
              <w:rPr>
                <w:rFonts w:ascii="Sylfaen" w:hAnsi="Sylfaen"/>
                <w:b/>
                <w:bCs/>
                <w:color w:val="000000"/>
                <w:sz w:val="16"/>
                <w:szCs w:val="16"/>
              </w:rPr>
              <w:t xml:space="preserve">ქვეპროგრამის აღწერა </w:t>
            </w:r>
          </w:p>
        </w:tc>
        <w:tc>
          <w:tcPr>
            <w:tcW w:w="3913" w:type="pct"/>
            <w:gridSpan w:val="3"/>
            <w:shd w:val="clear" w:color="auto" w:fill="auto"/>
            <w:vAlign w:val="center"/>
            <w:hideMark/>
          </w:tcPr>
          <w:p w:rsidR="00A23080" w:rsidRPr="000D65D1" w:rsidRDefault="00BE5349" w:rsidP="00756B43">
            <w:pPr>
              <w:jc w:val="both"/>
              <w:rPr>
                <w:rFonts w:ascii="Sylfaen" w:hAnsi="Sylfaen"/>
                <w:color w:val="000000"/>
                <w:sz w:val="16"/>
                <w:szCs w:val="16"/>
                <w:lang w:val="ka-GE"/>
              </w:rPr>
            </w:pPr>
            <w:r w:rsidRPr="00BE5349">
              <w:rPr>
                <w:rFonts w:ascii="Sylfaen" w:hAnsi="Sylfaen" w:cs="Sylfaen"/>
                <w:sz w:val="16"/>
                <w:szCs w:val="16"/>
              </w:rPr>
              <w:t>ქვეპროგრამა</w:t>
            </w:r>
            <w:r w:rsidRPr="00BE5349">
              <w:rPr>
                <w:sz w:val="16"/>
                <w:szCs w:val="16"/>
              </w:rPr>
              <w:t xml:space="preserve"> </w:t>
            </w:r>
            <w:r w:rsidRPr="00BE5349">
              <w:rPr>
                <w:rFonts w:ascii="Sylfaen" w:hAnsi="Sylfaen" w:cs="Sylfaen"/>
                <w:sz w:val="16"/>
                <w:szCs w:val="16"/>
              </w:rPr>
              <w:t>ხელს</w:t>
            </w:r>
            <w:r w:rsidRPr="00BE5349">
              <w:rPr>
                <w:sz w:val="16"/>
                <w:szCs w:val="16"/>
              </w:rPr>
              <w:t xml:space="preserve"> </w:t>
            </w:r>
            <w:r w:rsidRPr="00BE5349">
              <w:rPr>
                <w:rFonts w:ascii="Sylfaen" w:hAnsi="Sylfaen" w:cs="Sylfaen"/>
                <w:sz w:val="16"/>
                <w:szCs w:val="16"/>
              </w:rPr>
              <w:t>შეუწყობს</w:t>
            </w:r>
            <w:r w:rsidRPr="00BE5349">
              <w:rPr>
                <w:sz w:val="16"/>
                <w:szCs w:val="16"/>
              </w:rPr>
              <w:t xml:space="preserve"> </w:t>
            </w:r>
            <w:r w:rsidRPr="00BE5349">
              <w:rPr>
                <w:rFonts w:ascii="Sylfaen" w:hAnsi="Sylfaen" w:cs="Sylfaen"/>
                <w:color w:val="000000"/>
                <w:sz w:val="16"/>
                <w:szCs w:val="16"/>
              </w:rPr>
              <w:t>ა</w:t>
            </w:r>
            <w:r w:rsidRPr="00BE5349">
              <w:rPr>
                <w:rFonts w:ascii="Calibri" w:hAnsi="Calibri" w:cs="Calibri"/>
                <w:color w:val="000000"/>
                <w:sz w:val="16"/>
                <w:szCs w:val="16"/>
              </w:rPr>
              <w:t>(</w:t>
            </w:r>
            <w:r w:rsidRPr="00BE5349">
              <w:rPr>
                <w:rFonts w:ascii="Sylfaen" w:hAnsi="Sylfaen" w:cs="Sylfaen"/>
                <w:color w:val="000000"/>
                <w:sz w:val="16"/>
                <w:szCs w:val="16"/>
              </w:rPr>
              <w:t>ა</w:t>
            </w:r>
            <w:r w:rsidRPr="00BE5349">
              <w:rPr>
                <w:rFonts w:ascii="Calibri" w:hAnsi="Calibri" w:cs="Calibri"/>
                <w:color w:val="000000"/>
                <w:sz w:val="16"/>
                <w:szCs w:val="16"/>
              </w:rPr>
              <w:t>)</w:t>
            </w:r>
            <w:r w:rsidRPr="00BE5349">
              <w:rPr>
                <w:rFonts w:ascii="Sylfaen" w:hAnsi="Sylfaen" w:cs="Sylfaen"/>
                <w:color w:val="000000"/>
                <w:sz w:val="16"/>
                <w:szCs w:val="16"/>
              </w:rPr>
              <w:t>იპ</w:t>
            </w:r>
            <w:r w:rsidRPr="00BE5349">
              <w:rPr>
                <w:rFonts w:ascii="Calibri" w:hAnsi="Calibri" w:cs="Calibri"/>
                <w:color w:val="000000"/>
                <w:sz w:val="16"/>
                <w:szCs w:val="16"/>
              </w:rPr>
              <w:t xml:space="preserve"> </w:t>
            </w:r>
            <w:r w:rsidRPr="00BE5349">
              <w:rPr>
                <w:rFonts w:ascii="Sylfaen" w:hAnsi="Sylfaen" w:cs="Sylfaen"/>
                <w:color w:val="000000"/>
                <w:sz w:val="16"/>
                <w:szCs w:val="16"/>
              </w:rPr>
              <w:t>თელავის</w:t>
            </w:r>
            <w:r w:rsidRPr="00BE5349">
              <w:rPr>
                <w:rFonts w:ascii="Calibri" w:hAnsi="Calibri" w:cs="Calibri"/>
                <w:color w:val="000000"/>
                <w:sz w:val="16"/>
                <w:szCs w:val="16"/>
              </w:rPr>
              <w:t xml:space="preserve"> </w:t>
            </w:r>
            <w:r w:rsidRPr="00BE5349">
              <w:rPr>
                <w:rFonts w:ascii="Sylfaen" w:hAnsi="Sylfaen" w:cs="Sylfaen"/>
                <w:color w:val="000000"/>
                <w:sz w:val="16"/>
                <w:szCs w:val="16"/>
              </w:rPr>
              <w:t>მუნიციპალიტეტის</w:t>
            </w:r>
            <w:r w:rsidRPr="00BE5349">
              <w:rPr>
                <w:rFonts w:ascii="Calibri" w:hAnsi="Calibri" w:cs="Calibri"/>
                <w:color w:val="000000"/>
                <w:sz w:val="16"/>
                <w:szCs w:val="16"/>
              </w:rPr>
              <w:t xml:space="preserve"> </w:t>
            </w:r>
            <w:r w:rsidRPr="00BE5349">
              <w:rPr>
                <w:rFonts w:ascii="Sylfaen" w:hAnsi="Sylfaen" w:cs="Sylfaen"/>
                <w:color w:val="000000"/>
                <w:sz w:val="16"/>
                <w:szCs w:val="16"/>
              </w:rPr>
              <w:t>ქართული</w:t>
            </w:r>
            <w:r w:rsidRPr="00BE5349">
              <w:rPr>
                <w:rFonts w:ascii="Calibri" w:hAnsi="Calibri" w:cs="Calibri"/>
                <w:color w:val="000000"/>
                <w:sz w:val="16"/>
                <w:szCs w:val="16"/>
              </w:rPr>
              <w:t xml:space="preserve"> </w:t>
            </w:r>
            <w:r w:rsidRPr="00BE5349">
              <w:rPr>
                <w:rFonts w:ascii="Sylfaen" w:hAnsi="Sylfaen" w:cs="Sylfaen"/>
                <w:color w:val="000000"/>
                <w:sz w:val="16"/>
                <w:szCs w:val="16"/>
              </w:rPr>
              <w:t>ხალხური</w:t>
            </w:r>
            <w:r w:rsidRPr="00BE5349">
              <w:rPr>
                <w:rFonts w:ascii="Calibri" w:hAnsi="Calibri" w:cs="Calibri"/>
                <w:color w:val="000000"/>
                <w:sz w:val="16"/>
                <w:szCs w:val="16"/>
              </w:rPr>
              <w:t xml:space="preserve"> </w:t>
            </w:r>
            <w:r w:rsidRPr="00BE5349">
              <w:rPr>
                <w:rFonts w:ascii="Sylfaen" w:hAnsi="Sylfaen" w:cs="Sylfaen"/>
                <w:color w:val="000000"/>
                <w:sz w:val="16"/>
                <w:szCs w:val="16"/>
              </w:rPr>
              <w:t>სიმღერისა</w:t>
            </w:r>
            <w:r w:rsidRPr="00BE5349">
              <w:rPr>
                <w:rFonts w:ascii="Calibri" w:hAnsi="Calibri" w:cs="Calibri"/>
                <w:color w:val="000000"/>
                <w:sz w:val="16"/>
                <w:szCs w:val="16"/>
              </w:rPr>
              <w:t xml:space="preserve"> </w:t>
            </w:r>
            <w:r w:rsidRPr="00BE5349">
              <w:rPr>
                <w:rFonts w:ascii="Sylfaen" w:hAnsi="Sylfaen" w:cs="Sylfaen"/>
                <w:color w:val="000000"/>
                <w:sz w:val="16"/>
                <w:szCs w:val="16"/>
              </w:rPr>
              <w:t>და</w:t>
            </w:r>
            <w:r w:rsidRPr="00BE5349">
              <w:rPr>
                <w:rFonts w:ascii="Calibri" w:hAnsi="Calibri" w:cs="Calibri"/>
                <w:color w:val="000000"/>
                <w:sz w:val="16"/>
                <w:szCs w:val="16"/>
              </w:rPr>
              <w:t xml:space="preserve"> </w:t>
            </w:r>
            <w:r w:rsidRPr="00BE5349">
              <w:rPr>
                <w:rFonts w:ascii="Sylfaen" w:hAnsi="Sylfaen" w:cs="Sylfaen"/>
                <w:color w:val="000000"/>
                <w:sz w:val="16"/>
                <w:szCs w:val="16"/>
              </w:rPr>
              <w:t>ცეკვის</w:t>
            </w:r>
            <w:r w:rsidRPr="00BE5349">
              <w:rPr>
                <w:rFonts w:ascii="Calibri" w:hAnsi="Calibri" w:cs="Calibri"/>
                <w:color w:val="000000"/>
                <w:sz w:val="16"/>
                <w:szCs w:val="16"/>
              </w:rPr>
              <w:t xml:space="preserve"> </w:t>
            </w:r>
            <w:r w:rsidRPr="00BE5349">
              <w:rPr>
                <w:rFonts w:ascii="Sylfaen" w:hAnsi="Sylfaen" w:cs="Sylfaen"/>
                <w:color w:val="000000"/>
                <w:sz w:val="16"/>
                <w:szCs w:val="16"/>
              </w:rPr>
              <w:t>ანსამბლს</w:t>
            </w:r>
            <w:r w:rsidRPr="00BE5349">
              <w:rPr>
                <w:sz w:val="16"/>
                <w:szCs w:val="16"/>
              </w:rPr>
              <w:t xml:space="preserve"> </w:t>
            </w:r>
            <w:r w:rsidRPr="00BE5349">
              <w:rPr>
                <w:rFonts w:ascii="Sylfaen" w:hAnsi="Sylfaen" w:cs="Sylfaen"/>
                <w:sz w:val="16"/>
                <w:szCs w:val="16"/>
              </w:rPr>
              <w:t>ხალხური</w:t>
            </w:r>
            <w:r w:rsidRPr="00BE5349">
              <w:rPr>
                <w:sz w:val="16"/>
                <w:szCs w:val="16"/>
              </w:rPr>
              <w:t xml:space="preserve"> </w:t>
            </w:r>
            <w:r w:rsidRPr="00BE5349">
              <w:rPr>
                <w:rFonts w:ascii="Sylfaen" w:hAnsi="Sylfaen" w:cs="Sylfaen"/>
                <w:sz w:val="16"/>
                <w:szCs w:val="16"/>
              </w:rPr>
              <w:t>შემოქმედების</w:t>
            </w:r>
            <w:r w:rsidRPr="00BE5349">
              <w:rPr>
                <w:sz w:val="16"/>
                <w:szCs w:val="16"/>
              </w:rPr>
              <w:t xml:space="preserve"> </w:t>
            </w:r>
            <w:r w:rsidRPr="00BE5349">
              <w:rPr>
                <w:rFonts w:ascii="Sylfaen" w:hAnsi="Sylfaen" w:cs="Sylfaen"/>
                <w:sz w:val="16"/>
                <w:szCs w:val="16"/>
              </w:rPr>
              <w:t>შენარჩუნებასა</w:t>
            </w:r>
            <w:r w:rsidRPr="00BE5349">
              <w:rPr>
                <w:sz w:val="16"/>
                <w:szCs w:val="16"/>
              </w:rPr>
              <w:t xml:space="preserve"> </w:t>
            </w:r>
            <w:r w:rsidRPr="00BE5349">
              <w:rPr>
                <w:rFonts w:ascii="Sylfaen" w:hAnsi="Sylfaen" w:cs="Sylfaen"/>
                <w:sz w:val="16"/>
                <w:szCs w:val="16"/>
              </w:rPr>
              <w:t>და</w:t>
            </w:r>
            <w:r w:rsidRPr="00BE5349">
              <w:rPr>
                <w:sz w:val="16"/>
                <w:szCs w:val="16"/>
              </w:rPr>
              <w:t xml:space="preserve"> </w:t>
            </w:r>
            <w:r w:rsidRPr="00BE5349">
              <w:rPr>
                <w:rFonts w:ascii="Sylfaen" w:hAnsi="Sylfaen" w:cs="Sylfaen"/>
                <w:sz w:val="16"/>
                <w:szCs w:val="16"/>
              </w:rPr>
              <w:t>განვითარებაში</w:t>
            </w:r>
            <w:r w:rsidRPr="00BE5349">
              <w:rPr>
                <w:sz w:val="16"/>
                <w:szCs w:val="16"/>
              </w:rPr>
              <w:t xml:space="preserve">, </w:t>
            </w:r>
            <w:r w:rsidRPr="00BE5349">
              <w:rPr>
                <w:rFonts w:ascii="Sylfaen" w:hAnsi="Sylfaen" w:cs="Sylfaen"/>
                <w:sz w:val="16"/>
                <w:szCs w:val="16"/>
              </w:rPr>
              <w:t>ფოლკლორულ</w:t>
            </w:r>
            <w:r w:rsidRPr="00BE5349">
              <w:rPr>
                <w:sz w:val="16"/>
                <w:szCs w:val="16"/>
              </w:rPr>
              <w:t>-</w:t>
            </w:r>
            <w:r w:rsidRPr="00BE5349">
              <w:rPr>
                <w:rFonts w:ascii="Sylfaen" w:hAnsi="Sylfaen" w:cs="Sylfaen"/>
                <w:sz w:val="16"/>
                <w:szCs w:val="16"/>
              </w:rPr>
              <w:t>ეთნოგრაფიული</w:t>
            </w:r>
            <w:r w:rsidRPr="00BE5349">
              <w:rPr>
                <w:sz w:val="16"/>
                <w:szCs w:val="16"/>
              </w:rPr>
              <w:t xml:space="preserve"> </w:t>
            </w:r>
            <w:r w:rsidRPr="00BE5349">
              <w:rPr>
                <w:rFonts w:ascii="Sylfaen" w:hAnsi="Sylfaen" w:cs="Sylfaen"/>
                <w:sz w:val="16"/>
                <w:szCs w:val="16"/>
              </w:rPr>
              <w:t>მემკვიდრეობის</w:t>
            </w:r>
            <w:r w:rsidRPr="00BE5349">
              <w:rPr>
                <w:sz w:val="16"/>
                <w:szCs w:val="16"/>
              </w:rPr>
              <w:t xml:space="preserve"> </w:t>
            </w:r>
            <w:r w:rsidRPr="00BE5349">
              <w:rPr>
                <w:rFonts w:ascii="Sylfaen" w:hAnsi="Sylfaen" w:cs="Sylfaen"/>
                <w:sz w:val="16"/>
                <w:szCs w:val="16"/>
              </w:rPr>
              <w:t>მოძიებასა</w:t>
            </w:r>
            <w:r w:rsidRPr="00BE5349">
              <w:rPr>
                <w:sz w:val="16"/>
                <w:szCs w:val="16"/>
              </w:rPr>
              <w:t xml:space="preserve"> </w:t>
            </w:r>
            <w:r w:rsidRPr="00BE5349">
              <w:rPr>
                <w:rFonts w:ascii="Sylfaen" w:hAnsi="Sylfaen" w:cs="Sylfaen"/>
                <w:sz w:val="16"/>
                <w:szCs w:val="16"/>
              </w:rPr>
              <w:t>და</w:t>
            </w:r>
            <w:r w:rsidRPr="00BE5349">
              <w:rPr>
                <w:sz w:val="16"/>
                <w:szCs w:val="16"/>
              </w:rPr>
              <w:t xml:space="preserve"> </w:t>
            </w:r>
            <w:r w:rsidRPr="00BE5349">
              <w:rPr>
                <w:rFonts w:ascii="Sylfaen" w:hAnsi="Sylfaen" w:cs="Sylfaen"/>
                <w:sz w:val="16"/>
                <w:szCs w:val="16"/>
              </w:rPr>
              <w:t>პოპულარიზაციაში</w:t>
            </w:r>
            <w:r w:rsidRPr="00BE5349">
              <w:rPr>
                <w:sz w:val="16"/>
                <w:szCs w:val="16"/>
              </w:rPr>
              <w:t xml:space="preserve">. </w:t>
            </w:r>
            <w:r w:rsidRPr="00BE5349">
              <w:rPr>
                <w:rFonts w:ascii="Sylfaen" w:hAnsi="Sylfaen"/>
                <w:color w:val="000000"/>
                <w:sz w:val="16"/>
                <w:szCs w:val="16"/>
              </w:rPr>
              <w:t>თელავის მუნიციპალიტეტის ქართული ხალხურ</w:t>
            </w:r>
            <w:r>
              <w:rPr>
                <w:rFonts w:ascii="Sylfaen" w:hAnsi="Sylfaen"/>
                <w:color w:val="000000"/>
                <w:sz w:val="16"/>
                <w:szCs w:val="16"/>
              </w:rPr>
              <w:t xml:space="preserve">ი სიმღერისა და ცეკვის ანსამბლი მონაწილეობს </w:t>
            </w:r>
            <w:r w:rsidRPr="00BE5349">
              <w:rPr>
                <w:rFonts w:ascii="Sylfaen" w:hAnsi="Sylfaen"/>
                <w:color w:val="000000"/>
                <w:sz w:val="16"/>
                <w:szCs w:val="16"/>
              </w:rPr>
              <w:t>სხვადასხვა კულტურული ღონისძ</w:t>
            </w:r>
            <w:r w:rsidR="00633AC7">
              <w:rPr>
                <w:rFonts w:ascii="Sylfaen" w:hAnsi="Sylfaen"/>
                <w:color w:val="000000"/>
                <w:sz w:val="16"/>
                <w:szCs w:val="16"/>
                <w:lang w:val="ka-GE"/>
              </w:rPr>
              <w:t>ი</w:t>
            </w:r>
            <w:r w:rsidRPr="00BE5349">
              <w:rPr>
                <w:rFonts w:ascii="Sylfaen" w:hAnsi="Sylfaen"/>
                <w:color w:val="000000"/>
                <w:sz w:val="16"/>
                <w:szCs w:val="16"/>
              </w:rPr>
              <w:t>ებებ</w:t>
            </w:r>
            <w:r>
              <w:rPr>
                <w:rFonts w:ascii="Sylfaen" w:hAnsi="Sylfaen"/>
                <w:color w:val="000000"/>
                <w:sz w:val="16"/>
                <w:szCs w:val="16"/>
                <w:lang w:val="ka-GE"/>
              </w:rPr>
              <w:t>ში</w:t>
            </w:r>
            <w:r w:rsidRPr="00BE5349">
              <w:rPr>
                <w:rFonts w:ascii="Sylfaen" w:hAnsi="Sylfaen"/>
                <w:color w:val="000000"/>
                <w:sz w:val="16"/>
                <w:szCs w:val="16"/>
              </w:rPr>
              <w:t xml:space="preserve">. </w:t>
            </w:r>
            <w:r w:rsidRPr="00BE5349">
              <w:rPr>
                <w:rFonts w:ascii="Sylfaen" w:hAnsi="Sylfaen"/>
                <w:color w:val="000000"/>
                <w:sz w:val="16"/>
                <w:szCs w:val="16"/>
                <w:lang w:val="ka-GE"/>
              </w:rPr>
              <w:t xml:space="preserve">განხორციელდება </w:t>
            </w:r>
            <w:r w:rsidRPr="00BE5349">
              <w:rPr>
                <w:rFonts w:ascii="Sylfaen" w:hAnsi="Sylfaen"/>
                <w:color w:val="000000"/>
                <w:sz w:val="16"/>
                <w:szCs w:val="16"/>
              </w:rPr>
              <w:t xml:space="preserve">შემოქმედებითი კოლექტივების არსებული სასცენო კოსტიუმების განახლება, ანსამბლის ბაზაზე </w:t>
            </w:r>
            <w:r w:rsidRPr="00BE5349">
              <w:rPr>
                <w:rFonts w:ascii="Sylfaen" w:hAnsi="Sylfaen"/>
                <w:color w:val="000000"/>
                <w:sz w:val="16"/>
                <w:szCs w:val="16"/>
                <w:lang w:val="ka-GE"/>
              </w:rPr>
              <w:t>ფუნქციონიებს</w:t>
            </w:r>
            <w:r w:rsidRPr="00BE5349">
              <w:rPr>
                <w:rFonts w:ascii="Sylfaen" w:hAnsi="Sylfaen"/>
                <w:color w:val="000000"/>
                <w:sz w:val="16"/>
                <w:szCs w:val="16"/>
              </w:rPr>
              <w:t xml:space="preserve"> სკოლა-სტუდია, სადაც 6 წლიდან ბავშვები შეისწავლიან ქორეოგრაფიულ საწყისებს, სამომავლო</w:t>
            </w:r>
            <w:r w:rsidRPr="00BE5349">
              <w:rPr>
                <w:rFonts w:ascii="Sylfaen" w:hAnsi="Sylfaen"/>
                <w:color w:val="000000"/>
                <w:sz w:val="16"/>
                <w:szCs w:val="16"/>
                <w:lang w:val="ka-GE"/>
              </w:rPr>
              <w:t>დ</w:t>
            </w:r>
            <w:r w:rsidRPr="00BE5349">
              <w:rPr>
                <w:rFonts w:ascii="Sylfaen" w:hAnsi="Sylfaen"/>
                <w:color w:val="000000"/>
                <w:sz w:val="16"/>
                <w:szCs w:val="16"/>
              </w:rPr>
              <w:t xml:space="preserve"> </w:t>
            </w:r>
            <w:r w:rsidRPr="00BE5349">
              <w:rPr>
                <w:rFonts w:ascii="Sylfaen" w:hAnsi="Sylfaen"/>
                <w:color w:val="000000"/>
                <w:sz w:val="16"/>
                <w:szCs w:val="16"/>
                <w:lang w:val="ka-GE"/>
              </w:rPr>
              <w:t xml:space="preserve">მოხდება </w:t>
            </w:r>
            <w:r w:rsidRPr="00BE5349">
              <w:rPr>
                <w:rFonts w:ascii="Sylfaen" w:hAnsi="Sylfaen"/>
                <w:color w:val="000000"/>
                <w:sz w:val="16"/>
                <w:szCs w:val="16"/>
              </w:rPr>
              <w:t>მათი ჩამოყალიბება პროფესიონალ შემსრუ</w:t>
            </w:r>
            <w:r w:rsidRPr="00BE5349">
              <w:rPr>
                <w:rFonts w:ascii="Sylfaen" w:hAnsi="Sylfaen"/>
                <w:color w:val="000000"/>
                <w:sz w:val="16"/>
                <w:szCs w:val="16"/>
                <w:lang w:val="ka-GE"/>
              </w:rPr>
              <w:t>ლებლად</w:t>
            </w:r>
            <w:r w:rsidRPr="00BE5349">
              <w:rPr>
                <w:rFonts w:ascii="Sylfaen" w:hAnsi="Sylfaen"/>
                <w:color w:val="000000"/>
                <w:sz w:val="16"/>
                <w:szCs w:val="16"/>
              </w:rPr>
              <w:t xml:space="preserve">.  </w:t>
            </w:r>
          </w:p>
        </w:tc>
      </w:tr>
      <w:tr w:rsidR="00A23080" w:rsidRPr="00BE5349" w:rsidTr="00A23080">
        <w:trPr>
          <w:trHeight w:val="431"/>
        </w:trPr>
        <w:tc>
          <w:tcPr>
            <w:tcW w:w="1087" w:type="pct"/>
            <w:shd w:val="clear" w:color="auto" w:fill="auto"/>
            <w:vAlign w:val="center"/>
          </w:tcPr>
          <w:p w:rsidR="00A23080" w:rsidRPr="00BE5349" w:rsidRDefault="00A23080" w:rsidP="00F65523">
            <w:pPr>
              <w:jc w:val="center"/>
              <w:rPr>
                <w:rFonts w:ascii="Sylfaen" w:hAnsi="Sylfaen"/>
                <w:b/>
                <w:bCs/>
                <w:color w:val="000000"/>
                <w:sz w:val="16"/>
                <w:szCs w:val="16"/>
              </w:rPr>
            </w:pPr>
            <w:r w:rsidRPr="00BE5349">
              <w:rPr>
                <w:rFonts w:ascii="Sylfaen" w:hAnsi="Sylfaen"/>
                <w:b/>
                <w:bCs/>
                <w:color w:val="000000"/>
                <w:sz w:val="16"/>
                <w:szCs w:val="16"/>
              </w:rPr>
              <w:t xml:space="preserve">ქვეპროგრამის მიზანი </w:t>
            </w:r>
          </w:p>
        </w:tc>
        <w:tc>
          <w:tcPr>
            <w:tcW w:w="3913" w:type="pct"/>
            <w:gridSpan w:val="3"/>
            <w:shd w:val="clear" w:color="auto" w:fill="auto"/>
            <w:vAlign w:val="center"/>
          </w:tcPr>
          <w:p w:rsidR="00A23080" w:rsidRPr="00BE5349" w:rsidRDefault="003B0F91" w:rsidP="00A23080">
            <w:pPr>
              <w:rPr>
                <w:rFonts w:ascii="Sylfaen" w:hAnsi="Sylfaen"/>
                <w:color w:val="000000"/>
                <w:sz w:val="16"/>
                <w:szCs w:val="16"/>
              </w:rPr>
            </w:pPr>
            <w:r w:rsidRPr="00BE5349">
              <w:rPr>
                <w:rFonts w:ascii="Sylfaen" w:hAnsi="Sylfaen"/>
                <w:color w:val="000000"/>
                <w:sz w:val="16"/>
                <w:szCs w:val="16"/>
              </w:rPr>
              <w:t xml:space="preserve">შეუფერხებელი ფუნქციონირება, </w:t>
            </w:r>
            <w:r w:rsidR="00A23080" w:rsidRPr="00BE5349">
              <w:rPr>
                <w:rFonts w:ascii="Sylfaen" w:hAnsi="Sylfaen"/>
                <w:color w:val="000000"/>
                <w:sz w:val="16"/>
                <w:szCs w:val="16"/>
              </w:rPr>
              <w:t xml:space="preserve">ქართული საცეკვაო ხელოვნების პროპაგანდა. </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374"/>
        <w:gridCol w:w="4316"/>
        <w:gridCol w:w="2436"/>
      </w:tblGrid>
      <w:tr w:rsidR="00432174" w:rsidRPr="0020155B" w:rsidTr="00AB4E47">
        <w:trPr>
          <w:trHeight w:val="467"/>
        </w:trPr>
        <w:tc>
          <w:tcPr>
            <w:tcW w:w="1114" w:type="pct"/>
            <w:vMerge w:val="restart"/>
            <w:shd w:val="clear" w:color="auto" w:fill="auto"/>
            <w:vAlign w:val="center"/>
            <w:hideMark/>
          </w:tcPr>
          <w:p w:rsidR="00432174" w:rsidRPr="0020155B" w:rsidRDefault="00432174" w:rsidP="00A23080">
            <w:pPr>
              <w:jc w:val="center"/>
              <w:rPr>
                <w:rFonts w:ascii="Calibri" w:hAnsi="Calibri" w:cs="Calibri"/>
                <w:b/>
                <w:color w:val="000000"/>
                <w:sz w:val="16"/>
                <w:szCs w:val="16"/>
              </w:rPr>
            </w:pPr>
            <w:r w:rsidRPr="0020155B">
              <w:rPr>
                <w:rFonts w:ascii="Sylfaen" w:hAnsi="Sylfaen" w:cs="Sylfaen"/>
                <w:b/>
                <w:color w:val="000000"/>
                <w:sz w:val="16"/>
                <w:szCs w:val="16"/>
              </w:rPr>
              <w:t>ქვეპროგრამის</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დასახელება</w:t>
            </w:r>
          </w:p>
        </w:tc>
        <w:tc>
          <w:tcPr>
            <w:tcW w:w="657" w:type="pct"/>
            <w:shd w:val="clear" w:color="auto" w:fill="auto"/>
            <w:noWrap/>
            <w:vAlign w:val="center"/>
            <w:hideMark/>
          </w:tcPr>
          <w:p w:rsidR="00432174" w:rsidRPr="0020155B" w:rsidRDefault="00432174" w:rsidP="00A23080">
            <w:pPr>
              <w:jc w:val="center"/>
              <w:rPr>
                <w:rFonts w:ascii="Calibri" w:hAnsi="Calibri" w:cs="Calibri"/>
                <w:b/>
                <w:color w:val="000000"/>
                <w:sz w:val="16"/>
                <w:szCs w:val="16"/>
              </w:rPr>
            </w:pPr>
            <w:r w:rsidRPr="0020155B">
              <w:rPr>
                <w:rFonts w:ascii="Sylfaen" w:hAnsi="Sylfaen" w:cs="Sylfaen"/>
                <w:b/>
                <w:color w:val="000000"/>
                <w:sz w:val="16"/>
                <w:szCs w:val="16"/>
              </w:rPr>
              <w:t>კოდი</w:t>
            </w:r>
          </w:p>
        </w:tc>
        <w:tc>
          <w:tcPr>
            <w:tcW w:w="2064" w:type="pct"/>
            <w:vMerge w:val="restart"/>
            <w:shd w:val="clear" w:color="auto" w:fill="auto"/>
            <w:vAlign w:val="center"/>
            <w:hideMark/>
          </w:tcPr>
          <w:p w:rsidR="00432174" w:rsidRPr="0020155B" w:rsidRDefault="00432174" w:rsidP="00A23080">
            <w:pPr>
              <w:jc w:val="center"/>
              <w:rPr>
                <w:rFonts w:ascii="Calibri" w:hAnsi="Calibri" w:cs="Calibri"/>
                <w:b/>
                <w:color w:val="000000"/>
                <w:sz w:val="16"/>
                <w:szCs w:val="16"/>
              </w:rPr>
            </w:pPr>
            <w:r w:rsidRPr="0020155B">
              <w:rPr>
                <w:rFonts w:ascii="Sylfaen" w:hAnsi="Sylfaen" w:cs="Sylfaen"/>
                <w:b/>
                <w:color w:val="000000"/>
                <w:sz w:val="16"/>
                <w:szCs w:val="16"/>
              </w:rPr>
              <w:t>ა</w:t>
            </w:r>
            <w:r w:rsidRPr="0020155B">
              <w:rPr>
                <w:rFonts w:ascii="Calibri" w:hAnsi="Calibri" w:cs="Calibri"/>
                <w:b/>
                <w:color w:val="000000"/>
                <w:sz w:val="16"/>
                <w:szCs w:val="16"/>
              </w:rPr>
              <w:t>(</w:t>
            </w:r>
            <w:r w:rsidRPr="0020155B">
              <w:rPr>
                <w:rFonts w:ascii="Sylfaen" w:hAnsi="Sylfaen" w:cs="Sylfaen"/>
                <w:b/>
                <w:color w:val="000000"/>
                <w:sz w:val="16"/>
                <w:szCs w:val="16"/>
              </w:rPr>
              <w:t>ა</w:t>
            </w:r>
            <w:r w:rsidRPr="0020155B">
              <w:rPr>
                <w:rFonts w:ascii="Calibri" w:hAnsi="Calibri" w:cs="Calibri"/>
                <w:b/>
                <w:color w:val="000000"/>
                <w:sz w:val="16"/>
                <w:szCs w:val="16"/>
              </w:rPr>
              <w:t>)</w:t>
            </w:r>
            <w:r w:rsidRPr="0020155B">
              <w:rPr>
                <w:rFonts w:ascii="Sylfaen" w:hAnsi="Sylfaen" w:cs="Sylfaen"/>
                <w:b/>
                <w:color w:val="000000"/>
                <w:sz w:val="16"/>
                <w:szCs w:val="16"/>
              </w:rPr>
              <w:t>იპ</w:t>
            </w:r>
            <w:r w:rsidRPr="0020155B">
              <w:rPr>
                <w:rFonts w:ascii="Calibri" w:hAnsi="Calibri" w:cs="Calibri"/>
                <w:b/>
                <w:color w:val="000000"/>
                <w:sz w:val="16"/>
                <w:szCs w:val="16"/>
              </w:rPr>
              <w:t>-</w:t>
            </w:r>
            <w:r w:rsidRPr="0020155B">
              <w:rPr>
                <w:rFonts w:ascii="Sylfaen" w:hAnsi="Sylfaen" w:cs="Sylfaen"/>
                <w:b/>
                <w:color w:val="000000"/>
                <w:sz w:val="16"/>
                <w:szCs w:val="16"/>
              </w:rPr>
              <w:t>სკოლისგარშე</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სახელოვნებო</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საგანმანათლებლო</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დაწესებულება</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ნიკო</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სულხანიშვილის</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თელავის</w:t>
            </w:r>
            <w:r w:rsidRPr="0020155B">
              <w:rPr>
                <w:rFonts w:ascii="Calibri" w:hAnsi="Calibri" w:cs="Calibri"/>
                <w:b/>
                <w:color w:val="000000"/>
                <w:sz w:val="16"/>
                <w:szCs w:val="16"/>
              </w:rPr>
              <w:t xml:space="preserve"> #1</w:t>
            </w:r>
            <w:r w:rsidRPr="0020155B">
              <w:rPr>
                <w:rFonts w:ascii="Sylfaen" w:hAnsi="Sylfaen" w:cs="Sylfaen"/>
                <w:b/>
                <w:color w:val="000000"/>
                <w:sz w:val="16"/>
                <w:szCs w:val="16"/>
              </w:rPr>
              <w:t>სამუსიკო</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სკოლა</w:t>
            </w:r>
          </w:p>
        </w:tc>
        <w:tc>
          <w:tcPr>
            <w:tcW w:w="1165" w:type="pct"/>
            <w:shd w:val="clear" w:color="auto" w:fill="auto"/>
            <w:vAlign w:val="center"/>
            <w:hideMark/>
          </w:tcPr>
          <w:p w:rsidR="00432174" w:rsidRPr="0020155B" w:rsidRDefault="003B0F91" w:rsidP="003932EF">
            <w:pPr>
              <w:jc w:val="center"/>
              <w:rPr>
                <w:rFonts w:ascii="Calibri" w:hAnsi="Calibri" w:cs="Calibri"/>
                <w:b/>
                <w:sz w:val="16"/>
                <w:szCs w:val="16"/>
                <w:lang w:val="ka-GE"/>
              </w:rPr>
            </w:pPr>
            <w:r w:rsidRPr="0020155B">
              <w:rPr>
                <w:rFonts w:ascii="Sylfaen" w:hAnsi="Sylfaen" w:cs="Calibri"/>
                <w:b/>
                <w:sz w:val="16"/>
                <w:szCs w:val="16"/>
                <w:lang w:val="ka-GE"/>
              </w:rPr>
              <w:t>202</w:t>
            </w:r>
            <w:r w:rsidR="003932EF" w:rsidRPr="0020155B">
              <w:rPr>
                <w:rFonts w:ascii="Sylfaen" w:hAnsi="Sylfaen" w:cs="Calibri"/>
                <w:b/>
                <w:sz w:val="16"/>
                <w:szCs w:val="16"/>
                <w:lang w:val="ka-GE"/>
              </w:rPr>
              <w:t>4</w:t>
            </w:r>
            <w:r w:rsidR="00FB3FBE" w:rsidRPr="0020155B">
              <w:rPr>
                <w:rFonts w:ascii="Sylfaen" w:hAnsi="Sylfaen" w:cs="Calibri"/>
                <w:b/>
                <w:sz w:val="16"/>
                <w:szCs w:val="16"/>
                <w:lang w:val="ka-GE"/>
              </w:rPr>
              <w:t xml:space="preserve"> </w:t>
            </w:r>
            <w:r w:rsidR="00432174" w:rsidRPr="0020155B">
              <w:rPr>
                <w:rFonts w:ascii="Sylfaen" w:hAnsi="Sylfaen" w:cs="Sylfaen"/>
                <w:b/>
                <w:sz w:val="16"/>
                <w:szCs w:val="16"/>
              </w:rPr>
              <w:t>წლის</w:t>
            </w:r>
            <w:r w:rsidR="00432174" w:rsidRPr="0020155B">
              <w:rPr>
                <w:rFonts w:ascii="Calibri" w:hAnsi="Calibri" w:cs="Calibri"/>
                <w:b/>
                <w:sz w:val="16"/>
                <w:szCs w:val="16"/>
              </w:rPr>
              <w:t xml:space="preserve"> </w:t>
            </w:r>
            <w:r w:rsidR="00432174" w:rsidRPr="0020155B">
              <w:rPr>
                <w:rFonts w:ascii="Sylfaen" w:hAnsi="Sylfaen" w:cs="Sylfaen"/>
                <w:b/>
                <w:sz w:val="16"/>
                <w:szCs w:val="16"/>
              </w:rPr>
              <w:t xml:space="preserve">დაფინანსება </w:t>
            </w:r>
            <w:r w:rsidR="00432174" w:rsidRPr="0020155B">
              <w:rPr>
                <w:rFonts w:ascii="Sylfaen" w:hAnsi="Sylfaen" w:cs="Sylfaen"/>
                <w:b/>
                <w:sz w:val="16"/>
                <w:szCs w:val="16"/>
                <w:lang w:val="ka-GE"/>
              </w:rPr>
              <w:t>(ათას ლარებში)</w:t>
            </w:r>
          </w:p>
        </w:tc>
      </w:tr>
      <w:tr w:rsidR="00432174" w:rsidRPr="0020155B" w:rsidTr="001E49E8">
        <w:trPr>
          <w:trHeight w:val="323"/>
        </w:trPr>
        <w:tc>
          <w:tcPr>
            <w:tcW w:w="1114" w:type="pct"/>
            <w:vMerge/>
            <w:vAlign w:val="center"/>
            <w:hideMark/>
          </w:tcPr>
          <w:p w:rsidR="00432174" w:rsidRPr="0020155B" w:rsidRDefault="00432174" w:rsidP="00A23080">
            <w:pPr>
              <w:jc w:val="center"/>
              <w:rPr>
                <w:rFonts w:ascii="Calibri" w:hAnsi="Calibri" w:cs="Calibri"/>
                <w:b/>
                <w:color w:val="000000"/>
                <w:sz w:val="16"/>
                <w:szCs w:val="16"/>
              </w:rPr>
            </w:pPr>
          </w:p>
        </w:tc>
        <w:tc>
          <w:tcPr>
            <w:tcW w:w="657" w:type="pct"/>
            <w:shd w:val="clear" w:color="auto" w:fill="auto"/>
            <w:noWrap/>
            <w:vAlign w:val="center"/>
            <w:hideMark/>
          </w:tcPr>
          <w:p w:rsidR="00432174" w:rsidRPr="0020155B" w:rsidRDefault="000D725B" w:rsidP="000D725B">
            <w:pPr>
              <w:jc w:val="center"/>
              <w:rPr>
                <w:rFonts w:ascii="Calibri" w:hAnsi="Calibri" w:cs="Calibri"/>
                <w:b/>
                <w:color w:val="000000"/>
                <w:sz w:val="16"/>
                <w:szCs w:val="16"/>
              </w:rPr>
            </w:pPr>
            <w:r w:rsidRPr="0020155B">
              <w:rPr>
                <w:rFonts w:ascii="Sylfaen" w:hAnsi="Sylfaen" w:cs="Calibri"/>
                <w:b/>
                <w:color w:val="000000"/>
                <w:sz w:val="16"/>
                <w:szCs w:val="16"/>
                <w:lang w:val="ka-GE"/>
              </w:rPr>
              <w:t>05 02 01 02</w:t>
            </w:r>
          </w:p>
        </w:tc>
        <w:tc>
          <w:tcPr>
            <w:tcW w:w="2064" w:type="pct"/>
            <w:vMerge/>
            <w:vAlign w:val="center"/>
            <w:hideMark/>
          </w:tcPr>
          <w:p w:rsidR="00432174" w:rsidRPr="0020155B" w:rsidRDefault="00432174" w:rsidP="00A23080">
            <w:pPr>
              <w:jc w:val="center"/>
              <w:rPr>
                <w:rFonts w:ascii="Calibri" w:hAnsi="Calibri" w:cs="Calibri"/>
                <w:b/>
                <w:color w:val="000000"/>
                <w:sz w:val="16"/>
                <w:szCs w:val="16"/>
              </w:rPr>
            </w:pPr>
          </w:p>
        </w:tc>
        <w:tc>
          <w:tcPr>
            <w:tcW w:w="1165" w:type="pct"/>
            <w:shd w:val="clear" w:color="auto" w:fill="auto"/>
            <w:noWrap/>
            <w:vAlign w:val="center"/>
            <w:hideMark/>
          </w:tcPr>
          <w:p w:rsidR="00432174" w:rsidRPr="0020155B" w:rsidRDefault="008E1F0E" w:rsidP="007C29DF">
            <w:pPr>
              <w:jc w:val="center"/>
              <w:rPr>
                <w:rFonts w:ascii="Sylfaen" w:hAnsi="Sylfaen" w:cs="Calibri"/>
                <w:b/>
                <w:color w:val="000000"/>
                <w:sz w:val="16"/>
                <w:szCs w:val="16"/>
                <w:lang w:val="ka-GE"/>
              </w:rPr>
            </w:pPr>
            <w:r w:rsidRPr="0020155B">
              <w:rPr>
                <w:rFonts w:ascii="Sylfaen" w:hAnsi="Sylfaen" w:cs="Calibri"/>
                <w:b/>
                <w:color w:val="000000"/>
                <w:sz w:val="16"/>
                <w:szCs w:val="16"/>
                <w:lang w:val="ka-GE"/>
              </w:rPr>
              <w:t>144,0</w:t>
            </w:r>
          </w:p>
        </w:tc>
      </w:tr>
      <w:tr w:rsidR="00A23080" w:rsidRPr="0020155B" w:rsidTr="00A23080">
        <w:trPr>
          <w:trHeight w:val="782"/>
        </w:trPr>
        <w:tc>
          <w:tcPr>
            <w:tcW w:w="1114" w:type="pct"/>
            <w:shd w:val="clear" w:color="auto" w:fill="auto"/>
            <w:vAlign w:val="center"/>
            <w:hideMark/>
          </w:tcPr>
          <w:p w:rsidR="00A23080" w:rsidRPr="0020155B" w:rsidRDefault="00A23080" w:rsidP="00A23080">
            <w:pPr>
              <w:jc w:val="center"/>
              <w:rPr>
                <w:rFonts w:ascii="Sylfaen" w:hAnsi="Sylfaen"/>
                <w:b/>
                <w:bCs/>
                <w:color w:val="000000"/>
                <w:sz w:val="16"/>
                <w:szCs w:val="16"/>
              </w:rPr>
            </w:pPr>
            <w:r w:rsidRPr="0020155B">
              <w:rPr>
                <w:rFonts w:ascii="Sylfaen" w:hAnsi="Sylfaen"/>
                <w:b/>
                <w:bCs/>
                <w:color w:val="000000"/>
                <w:sz w:val="16"/>
                <w:szCs w:val="16"/>
              </w:rPr>
              <w:t xml:space="preserve">ქვეპროგრამის განმახორციელებელი </w:t>
            </w:r>
          </w:p>
        </w:tc>
        <w:tc>
          <w:tcPr>
            <w:tcW w:w="3886" w:type="pct"/>
            <w:gridSpan w:val="3"/>
            <w:shd w:val="clear" w:color="auto" w:fill="auto"/>
            <w:vAlign w:val="center"/>
            <w:hideMark/>
          </w:tcPr>
          <w:p w:rsidR="00A23080" w:rsidRPr="0020155B" w:rsidRDefault="00A23080" w:rsidP="00A23080">
            <w:pPr>
              <w:rPr>
                <w:rFonts w:ascii="Sylfaen" w:hAnsi="Sylfaen"/>
                <w:color w:val="000000"/>
                <w:sz w:val="16"/>
                <w:szCs w:val="16"/>
              </w:rPr>
            </w:pPr>
            <w:r w:rsidRPr="0020155B">
              <w:rPr>
                <w:rFonts w:ascii="Sylfaen" w:hAnsi="Sylfaen"/>
                <w:color w:val="000000"/>
                <w:sz w:val="16"/>
                <w:szCs w:val="16"/>
              </w:rPr>
              <w:t>ა(ა)იპ-სკოლისგარშე სახელოვნებო საგანმანათლებლო დაწესებულება ნიკო სულხანიშვილის თელავის #1</w:t>
            </w:r>
            <w:r w:rsidR="001E49E8" w:rsidRPr="0020155B">
              <w:rPr>
                <w:rFonts w:ascii="Sylfaen" w:hAnsi="Sylfaen"/>
                <w:color w:val="000000"/>
                <w:sz w:val="16"/>
                <w:szCs w:val="16"/>
                <w:lang w:val="ka-GE"/>
              </w:rPr>
              <w:t xml:space="preserve"> </w:t>
            </w:r>
            <w:r w:rsidRPr="0020155B">
              <w:rPr>
                <w:rFonts w:ascii="Sylfaen" w:hAnsi="Sylfaen"/>
                <w:color w:val="000000"/>
                <w:sz w:val="16"/>
                <w:szCs w:val="16"/>
              </w:rPr>
              <w:t>სამუსიკო სკოლა</w:t>
            </w:r>
          </w:p>
        </w:tc>
      </w:tr>
      <w:tr w:rsidR="00A23080" w:rsidRPr="0020155B" w:rsidTr="003B0F91">
        <w:trPr>
          <w:trHeight w:val="674"/>
        </w:trPr>
        <w:tc>
          <w:tcPr>
            <w:tcW w:w="1114" w:type="pct"/>
            <w:shd w:val="clear" w:color="auto" w:fill="auto"/>
            <w:vAlign w:val="center"/>
            <w:hideMark/>
          </w:tcPr>
          <w:p w:rsidR="00A23080" w:rsidRPr="0020155B" w:rsidRDefault="00A23080" w:rsidP="00A23080">
            <w:pPr>
              <w:jc w:val="center"/>
              <w:rPr>
                <w:rFonts w:ascii="Sylfaen" w:hAnsi="Sylfaen"/>
                <w:b/>
                <w:bCs/>
                <w:color w:val="000000"/>
                <w:sz w:val="16"/>
                <w:szCs w:val="16"/>
              </w:rPr>
            </w:pPr>
            <w:r w:rsidRPr="0020155B">
              <w:rPr>
                <w:rFonts w:ascii="Sylfaen" w:hAnsi="Sylfaen"/>
                <w:b/>
                <w:bCs/>
                <w:color w:val="000000"/>
                <w:sz w:val="16"/>
                <w:szCs w:val="16"/>
              </w:rPr>
              <w:t xml:space="preserve">ქვეპროგრამის აღწერა </w:t>
            </w:r>
          </w:p>
        </w:tc>
        <w:tc>
          <w:tcPr>
            <w:tcW w:w="3886" w:type="pct"/>
            <w:gridSpan w:val="3"/>
            <w:shd w:val="clear" w:color="auto" w:fill="auto"/>
            <w:vAlign w:val="center"/>
            <w:hideMark/>
          </w:tcPr>
          <w:p w:rsidR="00A23080" w:rsidRPr="0020155B" w:rsidRDefault="00756B43" w:rsidP="00243FCE">
            <w:pPr>
              <w:jc w:val="both"/>
              <w:rPr>
                <w:rFonts w:ascii="Sylfaen" w:hAnsi="Sylfaen"/>
                <w:color w:val="000000"/>
                <w:sz w:val="16"/>
                <w:szCs w:val="16"/>
              </w:rPr>
            </w:pPr>
            <w:r w:rsidRPr="0020155B">
              <w:rPr>
                <w:rFonts w:ascii="Sylfaen" w:hAnsi="Sylfaen"/>
                <w:color w:val="000000"/>
                <w:sz w:val="16"/>
                <w:szCs w:val="16"/>
              </w:rPr>
              <w:t>თელავის #1</w:t>
            </w:r>
            <w:r w:rsidRPr="0020155B">
              <w:rPr>
                <w:rFonts w:ascii="Sylfaen" w:hAnsi="Sylfaen"/>
                <w:color w:val="000000"/>
                <w:sz w:val="16"/>
                <w:szCs w:val="16"/>
                <w:lang w:val="ka-GE"/>
              </w:rPr>
              <w:t xml:space="preserve"> </w:t>
            </w:r>
            <w:r w:rsidRPr="0020155B">
              <w:rPr>
                <w:rFonts w:ascii="Sylfaen" w:hAnsi="Sylfaen"/>
                <w:color w:val="000000"/>
                <w:sz w:val="16"/>
                <w:szCs w:val="16"/>
              </w:rPr>
              <w:t>სამუსიკო სკოლაში სწავლობს 1</w:t>
            </w:r>
            <w:r w:rsidRPr="0020155B">
              <w:rPr>
                <w:rFonts w:ascii="Sylfaen" w:hAnsi="Sylfaen"/>
                <w:color w:val="000000"/>
                <w:sz w:val="16"/>
                <w:szCs w:val="16"/>
                <w:lang w:val="ka-GE"/>
              </w:rPr>
              <w:t>32</w:t>
            </w:r>
            <w:r w:rsidRPr="0020155B">
              <w:rPr>
                <w:rFonts w:ascii="Sylfaen" w:hAnsi="Sylfaen"/>
                <w:color w:val="000000"/>
                <w:sz w:val="16"/>
                <w:szCs w:val="16"/>
              </w:rPr>
              <w:t xml:space="preserve"> მოსწავლე</w:t>
            </w:r>
            <w:r w:rsidRPr="0020155B">
              <w:rPr>
                <w:rFonts w:ascii="Sylfaen" w:hAnsi="Sylfaen"/>
                <w:color w:val="000000"/>
                <w:sz w:val="16"/>
                <w:szCs w:val="16"/>
                <w:lang w:val="ka-GE"/>
              </w:rPr>
              <w:t xml:space="preserve"> (გოგო - 91, ბიჭი - 41) </w:t>
            </w:r>
            <w:r w:rsidRPr="0020155B">
              <w:rPr>
                <w:rFonts w:ascii="Sylfaen" w:hAnsi="Sylfaen"/>
                <w:color w:val="000000"/>
                <w:sz w:val="16"/>
                <w:szCs w:val="16"/>
              </w:rPr>
              <w:t>შემდეგ განყოფილებებზე: საფორტეპიანო, საგუნდო, სიმებიანი (გიტარა, ვიოლინო) სოლო სიმღერა, კლასიკური ვოკალი (ესტრადა), ფოლკლორი. მოსწავლეები მონაწილეობას იღებენ სხვადასხვა ფესტივალ-კონკურსებში.</w:t>
            </w:r>
          </w:p>
        </w:tc>
      </w:tr>
      <w:tr w:rsidR="00A23080" w:rsidRPr="0020155B" w:rsidTr="003B0F91">
        <w:trPr>
          <w:trHeight w:val="530"/>
        </w:trPr>
        <w:tc>
          <w:tcPr>
            <w:tcW w:w="1114" w:type="pct"/>
            <w:shd w:val="clear" w:color="auto" w:fill="auto"/>
            <w:vAlign w:val="center"/>
          </w:tcPr>
          <w:p w:rsidR="00A23080" w:rsidRPr="0020155B" w:rsidRDefault="00A23080" w:rsidP="003B0F91">
            <w:pPr>
              <w:jc w:val="center"/>
              <w:rPr>
                <w:rFonts w:ascii="Sylfaen" w:hAnsi="Sylfaen"/>
                <w:b/>
                <w:bCs/>
                <w:color w:val="000000"/>
                <w:sz w:val="16"/>
                <w:szCs w:val="16"/>
              </w:rPr>
            </w:pPr>
            <w:r w:rsidRPr="0020155B">
              <w:rPr>
                <w:rFonts w:ascii="Sylfaen" w:hAnsi="Sylfaen"/>
                <w:b/>
                <w:bCs/>
                <w:color w:val="000000"/>
                <w:sz w:val="16"/>
                <w:szCs w:val="16"/>
              </w:rPr>
              <w:t>ქვეპროგრამის მიზანი</w:t>
            </w:r>
          </w:p>
        </w:tc>
        <w:tc>
          <w:tcPr>
            <w:tcW w:w="3886" w:type="pct"/>
            <w:gridSpan w:val="3"/>
            <w:shd w:val="clear" w:color="auto" w:fill="auto"/>
            <w:vAlign w:val="center"/>
          </w:tcPr>
          <w:p w:rsidR="00A23080" w:rsidRPr="0020155B" w:rsidRDefault="003B0F91" w:rsidP="00A23080">
            <w:pPr>
              <w:rPr>
                <w:rFonts w:ascii="Sylfaen" w:hAnsi="Sylfaen"/>
                <w:color w:val="000000"/>
                <w:sz w:val="16"/>
                <w:szCs w:val="16"/>
              </w:rPr>
            </w:pPr>
            <w:r w:rsidRPr="0020155B">
              <w:rPr>
                <w:rFonts w:ascii="Sylfaen" w:hAnsi="Sylfaen"/>
                <w:color w:val="000000"/>
                <w:sz w:val="16"/>
                <w:szCs w:val="16"/>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370"/>
        <w:gridCol w:w="4320"/>
        <w:gridCol w:w="2436"/>
      </w:tblGrid>
      <w:tr w:rsidR="00432174" w:rsidRPr="0020155B" w:rsidTr="00AB4E47">
        <w:trPr>
          <w:trHeight w:val="332"/>
        </w:trPr>
        <w:tc>
          <w:tcPr>
            <w:tcW w:w="1114" w:type="pct"/>
            <w:vMerge w:val="restart"/>
            <w:shd w:val="clear" w:color="auto" w:fill="auto"/>
            <w:vAlign w:val="center"/>
            <w:hideMark/>
          </w:tcPr>
          <w:p w:rsidR="00432174" w:rsidRPr="0020155B" w:rsidRDefault="00432174" w:rsidP="00A23080">
            <w:pPr>
              <w:jc w:val="center"/>
              <w:rPr>
                <w:rFonts w:ascii="Calibri" w:hAnsi="Calibri" w:cs="Calibri"/>
                <w:b/>
                <w:color w:val="000000"/>
                <w:sz w:val="16"/>
                <w:szCs w:val="16"/>
              </w:rPr>
            </w:pPr>
            <w:r w:rsidRPr="0020155B">
              <w:rPr>
                <w:rFonts w:ascii="Sylfaen" w:hAnsi="Sylfaen" w:cs="Sylfaen"/>
                <w:b/>
                <w:color w:val="000000"/>
                <w:sz w:val="16"/>
                <w:szCs w:val="16"/>
              </w:rPr>
              <w:t>ქვეპროგრამის</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დასახელება</w:t>
            </w:r>
          </w:p>
        </w:tc>
        <w:tc>
          <w:tcPr>
            <w:tcW w:w="655" w:type="pct"/>
            <w:shd w:val="clear" w:color="auto" w:fill="auto"/>
            <w:noWrap/>
            <w:vAlign w:val="center"/>
            <w:hideMark/>
          </w:tcPr>
          <w:p w:rsidR="00432174" w:rsidRPr="0020155B" w:rsidRDefault="00432174" w:rsidP="00A23080">
            <w:pPr>
              <w:jc w:val="center"/>
              <w:rPr>
                <w:rFonts w:ascii="Calibri" w:hAnsi="Calibri" w:cs="Calibri"/>
                <w:b/>
                <w:color w:val="000000"/>
                <w:sz w:val="16"/>
                <w:szCs w:val="16"/>
              </w:rPr>
            </w:pPr>
            <w:r w:rsidRPr="0020155B">
              <w:rPr>
                <w:rFonts w:ascii="Sylfaen" w:hAnsi="Sylfaen" w:cs="Sylfaen"/>
                <w:b/>
                <w:color w:val="000000"/>
                <w:sz w:val="16"/>
                <w:szCs w:val="16"/>
              </w:rPr>
              <w:t>კოდი</w:t>
            </w:r>
          </w:p>
        </w:tc>
        <w:tc>
          <w:tcPr>
            <w:tcW w:w="2066" w:type="pct"/>
            <w:vMerge w:val="restart"/>
            <w:shd w:val="clear" w:color="auto" w:fill="auto"/>
            <w:vAlign w:val="center"/>
            <w:hideMark/>
          </w:tcPr>
          <w:p w:rsidR="00432174" w:rsidRPr="0020155B" w:rsidRDefault="00432174" w:rsidP="00A23080">
            <w:pPr>
              <w:jc w:val="center"/>
              <w:rPr>
                <w:rFonts w:ascii="Calibri" w:hAnsi="Calibri" w:cs="Calibri"/>
                <w:b/>
                <w:color w:val="000000"/>
                <w:sz w:val="16"/>
                <w:szCs w:val="16"/>
              </w:rPr>
            </w:pPr>
            <w:r w:rsidRPr="0020155B">
              <w:rPr>
                <w:rFonts w:ascii="Sylfaen" w:hAnsi="Sylfaen" w:cs="Sylfaen"/>
                <w:b/>
                <w:color w:val="000000"/>
                <w:sz w:val="16"/>
                <w:szCs w:val="16"/>
              </w:rPr>
              <w:t>ა</w:t>
            </w:r>
            <w:r w:rsidRPr="0020155B">
              <w:rPr>
                <w:rFonts w:ascii="Calibri" w:hAnsi="Calibri" w:cs="Calibri"/>
                <w:b/>
                <w:color w:val="000000"/>
                <w:sz w:val="16"/>
                <w:szCs w:val="16"/>
              </w:rPr>
              <w:t>(</w:t>
            </w:r>
            <w:r w:rsidRPr="0020155B">
              <w:rPr>
                <w:rFonts w:ascii="Sylfaen" w:hAnsi="Sylfaen" w:cs="Sylfaen"/>
                <w:b/>
                <w:color w:val="000000"/>
                <w:sz w:val="16"/>
                <w:szCs w:val="16"/>
              </w:rPr>
              <w:t>ა</w:t>
            </w:r>
            <w:r w:rsidRPr="0020155B">
              <w:rPr>
                <w:rFonts w:ascii="Calibri" w:hAnsi="Calibri" w:cs="Calibri"/>
                <w:b/>
                <w:color w:val="000000"/>
                <w:sz w:val="16"/>
                <w:szCs w:val="16"/>
              </w:rPr>
              <w:t>)</w:t>
            </w:r>
            <w:r w:rsidRPr="0020155B">
              <w:rPr>
                <w:rFonts w:ascii="Sylfaen" w:hAnsi="Sylfaen" w:cs="Sylfaen"/>
                <w:b/>
                <w:color w:val="000000"/>
                <w:sz w:val="16"/>
                <w:szCs w:val="16"/>
              </w:rPr>
              <w:t>იპ</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სკოლისგარეშე</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სახელოვნებო</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საგანმანათლებლო</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დაწესებულების</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თელავის</w:t>
            </w:r>
            <w:r w:rsidRPr="0020155B">
              <w:rPr>
                <w:rFonts w:ascii="Calibri" w:hAnsi="Calibri" w:cs="Calibri"/>
                <w:b/>
                <w:color w:val="000000"/>
                <w:sz w:val="16"/>
                <w:szCs w:val="16"/>
              </w:rPr>
              <w:t xml:space="preserve"> #2 </w:t>
            </w:r>
            <w:r w:rsidRPr="0020155B">
              <w:rPr>
                <w:rFonts w:ascii="Sylfaen" w:hAnsi="Sylfaen" w:cs="Sylfaen"/>
                <w:b/>
                <w:color w:val="000000"/>
                <w:sz w:val="16"/>
                <w:szCs w:val="16"/>
              </w:rPr>
              <w:t>სამუსიკო</w:t>
            </w:r>
            <w:r w:rsidRPr="0020155B">
              <w:rPr>
                <w:rFonts w:ascii="Calibri" w:hAnsi="Calibri" w:cs="Calibri"/>
                <w:b/>
                <w:color w:val="000000"/>
                <w:sz w:val="16"/>
                <w:szCs w:val="16"/>
              </w:rPr>
              <w:t xml:space="preserve"> </w:t>
            </w:r>
            <w:r w:rsidRPr="0020155B">
              <w:rPr>
                <w:rFonts w:ascii="Sylfaen" w:hAnsi="Sylfaen" w:cs="Sylfaen"/>
                <w:b/>
                <w:color w:val="000000"/>
                <w:sz w:val="16"/>
                <w:szCs w:val="16"/>
              </w:rPr>
              <w:t>სკოლა</w:t>
            </w:r>
          </w:p>
        </w:tc>
        <w:tc>
          <w:tcPr>
            <w:tcW w:w="1165" w:type="pct"/>
            <w:shd w:val="clear" w:color="auto" w:fill="auto"/>
            <w:vAlign w:val="center"/>
            <w:hideMark/>
          </w:tcPr>
          <w:p w:rsidR="00432174" w:rsidRPr="0020155B" w:rsidRDefault="009C4F28" w:rsidP="003932EF">
            <w:pPr>
              <w:jc w:val="center"/>
              <w:rPr>
                <w:rFonts w:ascii="Calibri" w:hAnsi="Calibri" w:cs="Calibri"/>
                <w:b/>
                <w:sz w:val="16"/>
                <w:szCs w:val="16"/>
                <w:lang w:val="ka-GE"/>
              </w:rPr>
            </w:pPr>
            <w:r w:rsidRPr="0020155B">
              <w:rPr>
                <w:rFonts w:ascii="Sylfaen" w:hAnsi="Sylfaen" w:cs="Calibri"/>
                <w:b/>
                <w:sz w:val="16"/>
                <w:szCs w:val="16"/>
                <w:lang w:val="ka-GE"/>
              </w:rPr>
              <w:t>202</w:t>
            </w:r>
            <w:r w:rsidR="003932EF" w:rsidRPr="0020155B">
              <w:rPr>
                <w:rFonts w:ascii="Sylfaen" w:hAnsi="Sylfaen" w:cs="Calibri"/>
                <w:b/>
                <w:sz w:val="16"/>
                <w:szCs w:val="16"/>
                <w:lang w:val="ka-GE"/>
              </w:rPr>
              <w:t>4</w:t>
            </w:r>
            <w:r w:rsidR="00432174" w:rsidRPr="0020155B">
              <w:rPr>
                <w:rFonts w:ascii="Calibri" w:hAnsi="Calibri" w:cs="Calibri"/>
                <w:b/>
                <w:sz w:val="16"/>
                <w:szCs w:val="16"/>
              </w:rPr>
              <w:t xml:space="preserve"> </w:t>
            </w:r>
            <w:r w:rsidR="00432174" w:rsidRPr="0020155B">
              <w:rPr>
                <w:rFonts w:ascii="Sylfaen" w:hAnsi="Sylfaen" w:cs="Sylfaen"/>
                <w:b/>
                <w:sz w:val="16"/>
                <w:szCs w:val="16"/>
              </w:rPr>
              <w:t>წლის</w:t>
            </w:r>
            <w:r w:rsidR="00432174" w:rsidRPr="0020155B">
              <w:rPr>
                <w:rFonts w:ascii="Calibri" w:hAnsi="Calibri" w:cs="Calibri"/>
                <w:b/>
                <w:sz w:val="16"/>
                <w:szCs w:val="16"/>
              </w:rPr>
              <w:t xml:space="preserve"> </w:t>
            </w:r>
            <w:r w:rsidR="00432174" w:rsidRPr="0020155B">
              <w:rPr>
                <w:rFonts w:ascii="Sylfaen" w:hAnsi="Sylfaen" w:cs="Sylfaen"/>
                <w:b/>
                <w:sz w:val="16"/>
                <w:szCs w:val="16"/>
              </w:rPr>
              <w:t xml:space="preserve">დაფინანსება </w:t>
            </w:r>
            <w:r w:rsidR="00432174" w:rsidRPr="0020155B">
              <w:rPr>
                <w:rFonts w:ascii="Sylfaen" w:hAnsi="Sylfaen" w:cs="Sylfaen"/>
                <w:b/>
                <w:sz w:val="16"/>
                <w:szCs w:val="16"/>
                <w:lang w:val="ka-GE"/>
              </w:rPr>
              <w:t>(ათას ლარებში)</w:t>
            </w:r>
          </w:p>
        </w:tc>
      </w:tr>
      <w:tr w:rsidR="00432174" w:rsidRPr="0020155B" w:rsidTr="00A23080">
        <w:trPr>
          <w:trHeight w:val="379"/>
        </w:trPr>
        <w:tc>
          <w:tcPr>
            <w:tcW w:w="1114" w:type="pct"/>
            <w:vMerge/>
            <w:vAlign w:val="center"/>
            <w:hideMark/>
          </w:tcPr>
          <w:p w:rsidR="00432174" w:rsidRPr="0020155B" w:rsidRDefault="00432174" w:rsidP="00A23080">
            <w:pPr>
              <w:jc w:val="center"/>
              <w:rPr>
                <w:rFonts w:ascii="Calibri" w:hAnsi="Calibri" w:cs="Calibri"/>
                <w:b/>
                <w:color w:val="000000"/>
                <w:sz w:val="16"/>
                <w:szCs w:val="16"/>
              </w:rPr>
            </w:pPr>
          </w:p>
        </w:tc>
        <w:tc>
          <w:tcPr>
            <w:tcW w:w="655" w:type="pct"/>
            <w:shd w:val="clear" w:color="auto" w:fill="auto"/>
            <w:noWrap/>
            <w:vAlign w:val="center"/>
            <w:hideMark/>
          </w:tcPr>
          <w:p w:rsidR="00432174" w:rsidRPr="0020155B" w:rsidRDefault="000D725B" w:rsidP="000D725B">
            <w:pPr>
              <w:jc w:val="center"/>
              <w:rPr>
                <w:rFonts w:ascii="Calibri" w:hAnsi="Calibri" w:cs="Calibri"/>
                <w:b/>
                <w:color w:val="000000"/>
                <w:sz w:val="16"/>
                <w:szCs w:val="16"/>
              </w:rPr>
            </w:pPr>
            <w:r w:rsidRPr="0020155B">
              <w:rPr>
                <w:rFonts w:ascii="Sylfaen" w:hAnsi="Sylfaen" w:cs="Calibri"/>
                <w:b/>
                <w:color w:val="000000"/>
                <w:sz w:val="16"/>
                <w:szCs w:val="16"/>
                <w:lang w:val="ka-GE"/>
              </w:rPr>
              <w:t>05 02 01 03</w:t>
            </w:r>
          </w:p>
        </w:tc>
        <w:tc>
          <w:tcPr>
            <w:tcW w:w="2066" w:type="pct"/>
            <w:vMerge/>
            <w:vAlign w:val="center"/>
            <w:hideMark/>
          </w:tcPr>
          <w:p w:rsidR="00432174" w:rsidRPr="0020155B" w:rsidRDefault="00432174" w:rsidP="00A23080">
            <w:pPr>
              <w:jc w:val="center"/>
              <w:rPr>
                <w:rFonts w:ascii="Calibri" w:hAnsi="Calibri" w:cs="Calibri"/>
                <w:b/>
                <w:color w:val="000000"/>
                <w:sz w:val="16"/>
                <w:szCs w:val="16"/>
              </w:rPr>
            </w:pPr>
          </w:p>
        </w:tc>
        <w:tc>
          <w:tcPr>
            <w:tcW w:w="1165" w:type="pct"/>
            <w:shd w:val="clear" w:color="auto" w:fill="auto"/>
            <w:noWrap/>
            <w:vAlign w:val="center"/>
            <w:hideMark/>
          </w:tcPr>
          <w:p w:rsidR="00432174" w:rsidRPr="0020155B" w:rsidRDefault="008E1F0E" w:rsidP="00A23080">
            <w:pPr>
              <w:jc w:val="center"/>
              <w:rPr>
                <w:rFonts w:ascii="Sylfaen" w:hAnsi="Sylfaen" w:cs="Calibri"/>
                <w:b/>
                <w:color w:val="000000"/>
                <w:sz w:val="16"/>
                <w:szCs w:val="16"/>
                <w:lang w:val="ka-GE"/>
              </w:rPr>
            </w:pPr>
            <w:r w:rsidRPr="0020155B">
              <w:rPr>
                <w:rFonts w:ascii="Sylfaen" w:hAnsi="Sylfaen" w:cs="Calibri"/>
                <w:b/>
                <w:color w:val="000000"/>
                <w:sz w:val="16"/>
                <w:szCs w:val="16"/>
                <w:lang w:val="ka-GE"/>
              </w:rPr>
              <w:t>121,0</w:t>
            </w:r>
          </w:p>
        </w:tc>
      </w:tr>
      <w:tr w:rsidR="00A23080" w:rsidRPr="0020155B" w:rsidTr="001E49E8">
        <w:trPr>
          <w:trHeight w:val="494"/>
        </w:trPr>
        <w:tc>
          <w:tcPr>
            <w:tcW w:w="1114" w:type="pct"/>
            <w:shd w:val="clear" w:color="auto" w:fill="auto"/>
            <w:vAlign w:val="center"/>
            <w:hideMark/>
          </w:tcPr>
          <w:p w:rsidR="00A23080" w:rsidRPr="0020155B" w:rsidRDefault="00A23080" w:rsidP="00A23080">
            <w:pPr>
              <w:jc w:val="center"/>
              <w:rPr>
                <w:rFonts w:ascii="Sylfaen" w:hAnsi="Sylfaen"/>
                <w:b/>
                <w:bCs/>
                <w:color w:val="000000"/>
                <w:sz w:val="16"/>
                <w:szCs w:val="16"/>
              </w:rPr>
            </w:pPr>
            <w:r w:rsidRPr="0020155B">
              <w:rPr>
                <w:rFonts w:ascii="Sylfaen" w:hAnsi="Sylfaen"/>
                <w:b/>
                <w:bCs/>
                <w:color w:val="000000"/>
                <w:sz w:val="16"/>
                <w:szCs w:val="16"/>
              </w:rPr>
              <w:t xml:space="preserve">ქვეპროგრამის განმახორციელებელი </w:t>
            </w:r>
          </w:p>
        </w:tc>
        <w:tc>
          <w:tcPr>
            <w:tcW w:w="3886" w:type="pct"/>
            <w:gridSpan w:val="3"/>
            <w:shd w:val="clear" w:color="auto" w:fill="auto"/>
            <w:vAlign w:val="center"/>
            <w:hideMark/>
          </w:tcPr>
          <w:p w:rsidR="00A23080" w:rsidRPr="0020155B" w:rsidRDefault="00A23080" w:rsidP="00A23080">
            <w:pPr>
              <w:rPr>
                <w:rFonts w:ascii="Sylfaen" w:hAnsi="Sylfaen"/>
                <w:color w:val="000000"/>
                <w:sz w:val="16"/>
                <w:szCs w:val="16"/>
              </w:rPr>
            </w:pPr>
            <w:r w:rsidRPr="0020155B">
              <w:rPr>
                <w:rFonts w:ascii="Sylfaen" w:hAnsi="Sylfaen"/>
                <w:color w:val="000000"/>
                <w:sz w:val="16"/>
                <w:szCs w:val="16"/>
              </w:rPr>
              <w:t>ა(ა)იპ სკოლისგარეშე სახელოვნებო საგანმანათლებლო დაწესებულების  თელავის #2 სამუსიკო სკოლა</w:t>
            </w:r>
          </w:p>
        </w:tc>
      </w:tr>
      <w:tr w:rsidR="00A23080" w:rsidRPr="0020155B" w:rsidTr="009C4F28">
        <w:trPr>
          <w:trHeight w:val="746"/>
        </w:trPr>
        <w:tc>
          <w:tcPr>
            <w:tcW w:w="1114" w:type="pct"/>
            <w:shd w:val="clear" w:color="auto" w:fill="auto"/>
            <w:vAlign w:val="center"/>
            <w:hideMark/>
          </w:tcPr>
          <w:p w:rsidR="00A23080" w:rsidRPr="0020155B" w:rsidRDefault="00A23080" w:rsidP="00A23080">
            <w:pPr>
              <w:jc w:val="center"/>
              <w:rPr>
                <w:rFonts w:ascii="Sylfaen" w:hAnsi="Sylfaen"/>
                <w:b/>
                <w:bCs/>
                <w:color w:val="000000"/>
                <w:sz w:val="16"/>
                <w:szCs w:val="16"/>
              </w:rPr>
            </w:pPr>
            <w:r w:rsidRPr="0020155B">
              <w:rPr>
                <w:rFonts w:ascii="Sylfaen" w:hAnsi="Sylfaen"/>
                <w:b/>
                <w:bCs/>
                <w:color w:val="000000"/>
                <w:sz w:val="16"/>
                <w:szCs w:val="16"/>
              </w:rPr>
              <w:t xml:space="preserve">ქვეპროგრამის აღწერა </w:t>
            </w:r>
          </w:p>
        </w:tc>
        <w:tc>
          <w:tcPr>
            <w:tcW w:w="3886" w:type="pct"/>
            <w:gridSpan w:val="3"/>
            <w:shd w:val="clear" w:color="auto" w:fill="auto"/>
            <w:vAlign w:val="center"/>
            <w:hideMark/>
          </w:tcPr>
          <w:p w:rsidR="00A23080" w:rsidRPr="0020155B" w:rsidRDefault="00756B43" w:rsidP="00CC1211">
            <w:pPr>
              <w:jc w:val="both"/>
              <w:rPr>
                <w:rFonts w:ascii="Sylfaen" w:hAnsi="Sylfaen"/>
                <w:color w:val="000000"/>
                <w:sz w:val="16"/>
                <w:szCs w:val="16"/>
              </w:rPr>
            </w:pPr>
            <w:r w:rsidRPr="0020155B">
              <w:rPr>
                <w:rFonts w:ascii="Sylfaen" w:hAnsi="Sylfaen"/>
                <w:color w:val="000000"/>
                <w:sz w:val="16"/>
                <w:szCs w:val="16"/>
              </w:rPr>
              <w:t xml:space="preserve">სკოლაში სხვადასხვა განყოფილებებზე სწავლობს </w:t>
            </w:r>
            <w:r w:rsidR="00CC1211" w:rsidRPr="0020155B">
              <w:rPr>
                <w:rFonts w:ascii="Sylfaen" w:hAnsi="Sylfaen"/>
                <w:color w:val="000000"/>
                <w:sz w:val="16"/>
                <w:szCs w:val="16"/>
                <w:lang w:val="ka-GE"/>
              </w:rPr>
              <w:t>103</w:t>
            </w:r>
            <w:r w:rsidRPr="0020155B">
              <w:rPr>
                <w:rFonts w:ascii="Sylfaen" w:hAnsi="Sylfaen"/>
                <w:color w:val="000000"/>
                <w:sz w:val="16"/>
                <w:szCs w:val="16"/>
              </w:rPr>
              <w:t xml:space="preserve"> მოსწავლე</w:t>
            </w:r>
            <w:r w:rsidRPr="0020155B">
              <w:rPr>
                <w:rFonts w:ascii="Sylfaen" w:hAnsi="Sylfaen"/>
                <w:color w:val="000000"/>
                <w:sz w:val="16"/>
                <w:szCs w:val="16"/>
                <w:lang w:val="ka-GE"/>
              </w:rPr>
              <w:t xml:space="preserve"> (გოგო -  </w:t>
            </w:r>
            <w:r w:rsidR="00CC1211" w:rsidRPr="0020155B">
              <w:rPr>
                <w:rFonts w:ascii="Sylfaen" w:hAnsi="Sylfaen"/>
                <w:color w:val="000000"/>
                <w:sz w:val="16"/>
                <w:szCs w:val="16"/>
                <w:lang w:val="ka-GE"/>
              </w:rPr>
              <w:t>77</w:t>
            </w:r>
            <w:r w:rsidRPr="0020155B">
              <w:rPr>
                <w:rFonts w:ascii="Sylfaen" w:hAnsi="Sylfaen"/>
                <w:color w:val="000000"/>
                <w:sz w:val="16"/>
                <w:szCs w:val="16"/>
                <w:lang w:val="ka-GE"/>
              </w:rPr>
              <w:t>, ბიჭი -</w:t>
            </w:r>
            <w:r w:rsidR="00CC1211" w:rsidRPr="0020155B">
              <w:rPr>
                <w:rFonts w:ascii="Sylfaen" w:hAnsi="Sylfaen"/>
                <w:color w:val="000000"/>
                <w:sz w:val="16"/>
                <w:szCs w:val="16"/>
                <w:lang w:val="ka-GE"/>
              </w:rPr>
              <w:t>26</w:t>
            </w:r>
            <w:r w:rsidRPr="0020155B">
              <w:rPr>
                <w:rFonts w:ascii="Sylfaen" w:hAnsi="Sylfaen"/>
                <w:color w:val="000000"/>
                <w:sz w:val="16"/>
                <w:szCs w:val="16"/>
                <w:lang w:val="ka-GE"/>
              </w:rPr>
              <w:t>),</w:t>
            </w:r>
            <w:r w:rsidRPr="0020155B">
              <w:rPr>
                <w:rFonts w:ascii="Sylfaen" w:hAnsi="Sylfaen"/>
                <w:color w:val="000000"/>
                <w:sz w:val="16"/>
                <w:szCs w:val="16"/>
              </w:rPr>
              <w:t xml:space="preserve">     </w:t>
            </w:r>
            <w:r w:rsidRPr="0020155B">
              <w:rPr>
                <w:rFonts w:ascii="Sylfaen" w:hAnsi="Sylfaen"/>
                <w:color w:val="000000"/>
                <w:sz w:val="16"/>
                <w:szCs w:val="16"/>
                <w:lang w:val="ka-GE"/>
              </w:rPr>
              <w:t xml:space="preserve">შემდეგ განყოფილებებზე - </w:t>
            </w:r>
            <w:r w:rsidRPr="0020155B">
              <w:rPr>
                <w:rFonts w:ascii="Sylfaen" w:hAnsi="Sylfaen"/>
                <w:color w:val="000000"/>
                <w:sz w:val="16"/>
                <w:szCs w:val="16"/>
              </w:rPr>
              <w:t xml:space="preserve">ფორტეპიანო, ვიოლინო, გიტარა, ხალხური საკრავები, სიმღერა, ფოლკლორი; </w:t>
            </w:r>
            <w:r w:rsidRPr="0020155B">
              <w:rPr>
                <w:rFonts w:ascii="Sylfaen" w:hAnsi="Sylfaen"/>
                <w:color w:val="000000"/>
                <w:sz w:val="16"/>
                <w:szCs w:val="16"/>
                <w:lang w:val="ka-GE"/>
              </w:rPr>
              <w:t>მონაწილეობენ</w:t>
            </w:r>
            <w:r w:rsidRPr="0020155B">
              <w:rPr>
                <w:rFonts w:ascii="Sylfaen" w:hAnsi="Sylfaen"/>
                <w:color w:val="000000"/>
                <w:sz w:val="16"/>
                <w:szCs w:val="16"/>
              </w:rPr>
              <w:t xml:space="preserve"> ადგილობრივ  და  რესპუბლიკურ  ფესტივალ -</w:t>
            </w:r>
            <w:r w:rsidRPr="0020155B">
              <w:rPr>
                <w:rFonts w:ascii="Sylfaen" w:hAnsi="Sylfaen"/>
                <w:color w:val="000000"/>
                <w:sz w:val="16"/>
                <w:szCs w:val="16"/>
                <w:lang w:val="ka-GE"/>
              </w:rPr>
              <w:t xml:space="preserve"> </w:t>
            </w:r>
            <w:r w:rsidRPr="0020155B">
              <w:rPr>
                <w:rFonts w:ascii="Sylfaen" w:hAnsi="Sylfaen"/>
                <w:color w:val="000000"/>
                <w:sz w:val="16"/>
                <w:szCs w:val="16"/>
              </w:rPr>
              <w:t xml:space="preserve">კონკურსებში. </w:t>
            </w:r>
            <w:r w:rsidRPr="0020155B">
              <w:rPr>
                <w:rFonts w:ascii="Sylfaen" w:hAnsi="Sylfaen"/>
                <w:color w:val="000000"/>
                <w:sz w:val="16"/>
                <w:szCs w:val="16"/>
                <w:lang w:val="ka-GE"/>
              </w:rPr>
              <w:t xml:space="preserve"> ხორციელდება </w:t>
            </w:r>
            <w:r w:rsidRPr="0020155B">
              <w:rPr>
                <w:rFonts w:ascii="Sylfaen" w:hAnsi="Sylfaen"/>
                <w:color w:val="000000"/>
                <w:sz w:val="16"/>
                <w:szCs w:val="16"/>
              </w:rPr>
              <w:t>ზრუნვა კლასიკური მუსიკის და ფოლკლორის  პოპულარიზაციასა და  სკოლის შეუფერხებელი ფუნქციონირებისათვის.</w:t>
            </w:r>
          </w:p>
        </w:tc>
      </w:tr>
      <w:tr w:rsidR="00A23080" w:rsidRPr="0020155B" w:rsidTr="00A23080">
        <w:trPr>
          <w:trHeight w:val="692"/>
        </w:trPr>
        <w:tc>
          <w:tcPr>
            <w:tcW w:w="1114" w:type="pct"/>
            <w:shd w:val="clear" w:color="auto" w:fill="auto"/>
            <w:vAlign w:val="center"/>
          </w:tcPr>
          <w:p w:rsidR="00A23080" w:rsidRPr="0020155B" w:rsidRDefault="00A23080" w:rsidP="009C4F28">
            <w:pPr>
              <w:jc w:val="center"/>
              <w:rPr>
                <w:rFonts w:ascii="Sylfaen" w:hAnsi="Sylfaen"/>
                <w:b/>
                <w:bCs/>
                <w:color w:val="000000"/>
                <w:sz w:val="16"/>
                <w:szCs w:val="16"/>
              </w:rPr>
            </w:pPr>
            <w:r w:rsidRPr="0020155B">
              <w:rPr>
                <w:rFonts w:ascii="Sylfaen" w:hAnsi="Sylfaen"/>
                <w:b/>
                <w:bCs/>
                <w:color w:val="000000"/>
                <w:sz w:val="16"/>
                <w:szCs w:val="16"/>
              </w:rPr>
              <w:t xml:space="preserve">ქვეპროგრამის მიზანი </w:t>
            </w:r>
          </w:p>
        </w:tc>
        <w:tc>
          <w:tcPr>
            <w:tcW w:w="3886" w:type="pct"/>
            <w:gridSpan w:val="3"/>
            <w:shd w:val="clear" w:color="auto" w:fill="auto"/>
            <w:vAlign w:val="center"/>
          </w:tcPr>
          <w:p w:rsidR="00A23080" w:rsidRPr="0020155B" w:rsidRDefault="00A23080" w:rsidP="00A23080">
            <w:pPr>
              <w:rPr>
                <w:rFonts w:ascii="Sylfaen" w:hAnsi="Sylfaen"/>
                <w:color w:val="000000"/>
                <w:sz w:val="16"/>
                <w:szCs w:val="16"/>
              </w:rPr>
            </w:pPr>
            <w:r w:rsidRPr="0020155B">
              <w:rPr>
                <w:rFonts w:ascii="Sylfaen" w:hAnsi="Sylfaen"/>
                <w:color w:val="000000"/>
                <w:sz w:val="16"/>
                <w:szCs w:val="16"/>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376"/>
        <w:gridCol w:w="4314"/>
        <w:gridCol w:w="2436"/>
      </w:tblGrid>
      <w:tr w:rsidR="00432174" w:rsidRPr="00B469DB" w:rsidTr="00AB4E47">
        <w:trPr>
          <w:trHeight w:val="350"/>
        </w:trPr>
        <w:tc>
          <w:tcPr>
            <w:tcW w:w="1114"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ქვეპროგრამის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დასახელება</w:t>
            </w:r>
          </w:p>
        </w:tc>
        <w:tc>
          <w:tcPr>
            <w:tcW w:w="658" w:type="pct"/>
            <w:shd w:val="clear" w:color="auto" w:fill="auto"/>
            <w:noWrap/>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კოდი</w:t>
            </w:r>
          </w:p>
        </w:tc>
        <w:tc>
          <w:tcPr>
            <w:tcW w:w="2063"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ა</w:t>
            </w:r>
            <w:r w:rsidRPr="00B469DB">
              <w:rPr>
                <w:rFonts w:ascii="Calibri" w:hAnsi="Calibri" w:cs="Calibri"/>
                <w:b/>
                <w:color w:val="000000"/>
                <w:sz w:val="16"/>
                <w:szCs w:val="16"/>
              </w:rPr>
              <w:t>(</w:t>
            </w:r>
            <w:r w:rsidRPr="00B469DB">
              <w:rPr>
                <w:rFonts w:ascii="Sylfaen" w:hAnsi="Sylfaen" w:cs="Sylfaen"/>
                <w:b/>
                <w:color w:val="000000"/>
                <w:sz w:val="16"/>
                <w:szCs w:val="16"/>
              </w:rPr>
              <w:t>ა</w:t>
            </w:r>
            <w:r w:rsidRPr="00B469DB">
              <w:rPr>
                <w:rFonts w:ascii="Calibri" w:hAnsi="Calibri" w:cs="Calibri"/>
                <w:b/>
                <w:color w:val="000000"/>
                <w:sz w:val="16"/>
                <w:szCs w:val="16"/>
              </w:rPr>
              <w:t>)</w:t>
            </w:r>
            <w:r w:rsidRPr="00B469DB">
              <w:rPr>
                <w:rFonts w:ascii="Sylfaen" w:hAnsi="Sylfaen" w:cs="Sylfaen"/>
                <w:b/>
                <w:color w:val="000000"/>
                <w:sz w:val="16"/>
                <w:szCs w:val="16"/>
              </w:rPr>
              <w:t>იპ</w:t>
            </w:r>
            <w:r w:rsidRPr="00B469DB">
              <w:rPr>
                <w:rFonts w:ascii="Calibri" w:hAnsi="Calibri" w:cs="Calibri"/>
                <w:b/>
                <w:color w:val="000000"/>
                <w:sz w:val="16"/>
                <w:szCs w:val="16"/>
              </w:rPr>
              <w:t xml:space="preserve"> - </w:t>
            </w:r>
            <w:r w:rsidRPr="00B469DB">
              <w:rPr>
                <w:rFonts w:ascii="Sylfaen" w:hAnsi="Sylfaen" w:cs="Sylfaen"/>
                <w:b/>
                <w:color w:val="000000"/>
                <w:sz w:val="16"/>
                <w:szCs w:val="16"/>
              </w:rPr>
              <w:t>თელავის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ელენე</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ახვლედიანის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სახელობის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სამხატვრო</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სკოლა</w:t>
            </w:r>
          </w:p>
        </w:tc>
        <w:tc>
          <w:tcPr>
            <w:tcW w:w="1165" w:type="pct"/>
            <w:shd w:val="clear" w:color="auto" w:fill="auto"/>
            <w:vAlign w:val="center"/>
            <w:hideMark/>
          </w:tcPr>
          <w:p w:rsidR="00432174" w:rsidRPr="00B469DB" w:rsidRDefault="009C4F28" w:rsidP="003932EF">
            <w:pPr>
              <w:jc w:val="center"/>
              <w:rPr>
                <w:rFonts w:ascii="Sylfaen" w:hAnsi="Sylfaen" w:cs="Calibri"/>
                <w:b/>
                <w:sz w:val="16"/>
                <w:szCs w:val="16"/>
                <w:lang w:val="ka-GE"/>
              </w:rPr>
            </w:pPr>
            <w:r w:rsidRPr="00B469DB">
              <w:rPr>
                <w:rFonts w:ascii="Sylfaen" w:hAnsi="Sylfaen" w:cs="Calibri"/>
                <w:b/>
                <w:sz w:val="16"/>
                <w:szCs w:val="16"/>
                <w:lang w:val="ka-GE"/>
              </w:rPr>
              <w:t>202</w:t>
            </w:r>
            <w:r w:rsidR="003932EF" w:rsidRPr="00B469DB">
              <w:rPr>
                <w:rFonts w:ascii="Sylfaen" w:hAnsi="Sylfaen" w:cs="Calibri"/>
                <w:b/>
                <w:sz w:val="16"/>
                <w:szCs w:val="16"/>
                <w:lang w:val="ka-GE"/>
              </w:rPr>
              <w:t>4</w:t>
            </w:r>
            <w:r w:rsidR="00432174" w:rsidRPr="00B469DB">
              <w:rPr>
                <w:rFonts w:ascii="Calibri" w:hAnsi="Calibri" w:cs="Calibri"/>
                <w:b/>
                <w:sz w:val="16"/>
                <w:szCs w:val="16"/>
              </w:rPr>
              <w:t xml:space="preserve"> </w:t>
            </w:r>
            <w:r w:rsidR="00432174" w:rsidRPr="00B469DB">
              <w:rPr>
                <w:rFonts w:ascii="Sylfaen" w:hAnsi="Sylfaen" w:cs="Sylfaen"/>
                <w:b/>
                <w:sz w:val="16"/>
                <w:szCs w:val="16"/>
              </w:rPr>
              <w:t>წლის</w:t>
            </w:r>
            <w:r w:rsidR="00432174" w:rsidRPr="00B469DB">
              <w:rPr>
                <w:rFonts w:ascii="Calibri" w:hAnsi="Calibri" w:cs="Calibri"/>
                <w:b/>
                <w:sz w:val="16"/>
                <w:szCs w:val="16"/>
              </w:rPr>
              <w:t xml:space="preserve"> </w:t>
            </w:r>
            <w:r w:rsidR="00432174" w:rsidRPr="00B469DB">
              <w:rPr>
                <w:rFonts w:ascii="Sylfaen" w:hAnsi="Sylfaen" w:cs="Sylfaen"/>
                <w:b/>
                <w:sz w:val="16"/>
                <w:szCs w:val="16"/>
              </w:rPr>
              <w:t xml:space="preserve">დაფინანსება </w:t>
            </w:r>
            <w:r w:rsidR="00432174" w:rsidRPr="00B469DB">
              <w:rPr>
                <w:rFonts w:ascii="Sylfaen" w:hAnsi="Sylfaen" w:cs="Sylfaen"/>
                <w:b/>
                <w:sz w:val="16"/>
                <w:szCs w:val="16"/>
                <w:lang w:val="ka-GE"/>
              </w:rPr>
              <w:t>(ათას ლარებში)</w:t>
            </w:r>
          </w:p>
        </w:tc>
      </w:tr>
      <w:tr w:rsidR="00432174" w:rsidRPr="00B469DB" w:rsidTr="001E49E8">
        <w:trPr>
          <w:trHeight w:val="188"/>
        </w:trPr>
        <w:tc>
          <w:tcPr>
            <w:tcW w:w="1114" w:type="pct"/>
            <w:vMerge/>
            <w:vAlign w:val="center"/>
            <w:hideMark/>
          </w:tcPr>
          <w:p w:rsidR="00432174" w:rsidRPr="00B469DB" w:rsidRDefault="00432174" w:rsidP="00A23080">
            <w:pPr>
              <w:jc w:val="center"/>
              <w:rPr>
                <w:rFonts w:ascii="Calibri" w:hAnsi="Calibri" w:cs="Calibri"/>
                <w:b/>
                <w:color w:val="000000"/>
                <w:sz w:val="16"/>
                <w:szCs w:val="16"/>
              </w:rPr>
            </w:pPr>
          </w:p>
        </w:tc>
        <w:tc>
          <w:tcPr>
            <w:tcW w:w="658" w:type="pct"/>
            <w:shd w:val="clear" w:color="auto" w:fill="auto"/>
            <w:noWrap/>
            <w:vAlign w:val="center"/>
            <w:hideMark/>
          </w:tcPr>
          <w:p w:rsidR="00432174" w:rsidRPr="00B469DB" w:rsidRDefault="00CC68E7" w:rsidP="00A23080">
            <w:pPr>
              <w:jc w:val="center"/>
              <w:rPr>
                <w:rFonts w:ascii="Sylfaen" w:hAnsi="Sylfaen" w:cs="Calibri"/>
                <w:b/>
                <w:color w:val="000000"/>
                <w:sz w:val="16"/>
                <w:szCs w:val="16"/>
                <w:lang w:val="ka-GE"/>
              </w:rPr>
            </w:pPr>
            <w:r w:rsidRPr="00B469DB">
              <w:rPr>
                <w:rFonts w:ascii="Sylfaen" w:hAnsi="Sylfaen" w:cs="Calibri"/>
                <w:b/>
                <w:color w:val="000000"/>
                <w:sz w:val="16"/>
                <w:szCs w:val="16"/>
                <w:lang w:val="ka-GE"/>
              </w:rPr>
              <w:t>05 02 01 04</w:t>
            </w:r>
          </w:p>
        </w:tc>
        <w:tc>
          <w:tcPr>
            <w:tcW w:w="2063" w:type="pct"/>
            <w:vMerge/>
            <w:vAlign w:val="center"/>
            <w:hideMark/>
          </w:tcPr>
          <w:p w:rsidR="00432174" w:rsidRPr="00B469DB" w:rsidRDefault="00432174" w:rsidP="00A23080">
            <w:pPr>
              <w:jc w:val="center"/>
              <w:rPr>
                <w:rFonts w:ascii="Calibri" w:hAnsi="Calibri" w:cs="Calibri"/>
                <w:b/>
                <w:color w:val="000000"/>
                <w:sz w:val="16"/>
                <w:szCs w:val="16"/>
              </w:rPr>
            </w:pPr>
          </w:p>
        </w:tc>
        <w:tc>
          <w:tcPr>
            <w:tcW w:w="1165" w:type="pct"/>
            <w:shd w:val="clear" w:color="auto" w:fill="auto"/>
            <w:noWrap/>
            <w:vAlign w:val="center"/>
            <w:hideMark/>
          </w:tcPr>
          <w:p w:rsidR="00432174" w:rsidRPr="00B469DB" w:rsidRDefault="00227973"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115,50</w:t>
            </w:r>
          </w:p>
        </w:tc>
      </w:tr>
      <w:tr w:rsidR="00A23080" w:rsidRPr="00B469DB" w:rsidTr="00A23080">
        <w:trPr>
          <w:trHeight w:val="541"/>
        </w:trPr>
        <w:tc>
          <w:tcPr>
            <w:tcW w:w="1114"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განმახორციელებელი </w:t>
            </w:r>
          </w:p>
        </w:tc>
        <w:tc>
          <w:tcPr>
            <w:tcW w:w="3886" w:type="pct"/>
            <w:gridSpan w:val="3"/>
            <w:shd w:val="clear" w:color="auto" w:fill="auto"/>
            <w:vAlign w:val="center"/>
            <w:hideMark/>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ა(ა)იპ - თელავის ელენე ახვლედიანის სახელობის სამხატვრო სკოლა</w:t>
            </w:r>
          </w:p>
        </w:tc>
      </w:tr>
      <w:tr w:rsidR="00A23080" w:rsidRPr="00B469DB" w:rsidTr="009C4F28">
        <w:trPr>
          <w:trHeight w:val="1952"/>
        </w:trPr>
        <w:tc>
          <w:tcPr>
            <w:tcW w:w="1114"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აღწერა </w:t>
            </w:r>
          </w:p>
        </w:tc>
        <w:tc>
          <w:tcPr>
            <w:tcW w:w="3886" w:type="pct"/>
            <w:gridSpan w:val="3"/>
            <w:shd w:val="clear" w:color="auto" w:fill="auto"/>
            <w:vAlign w:val="center"/>
            <w:hideMark/>
          </w:tcPr>
          <w:p w:rsidR="00A23080" w:rsidRPr="00B469DB" w:rsidRDefault="00B469DB" w:rsidP="00816026">
            <w:pPr>
              <w:jc w:val="both"/>
              <w:rPr>
                <w:rFonts w:ascii="Sylfaen" w:hAnsi="Sylfaen"/>
                <w:color w:val="000000"/>
                <w:sz w:val="16"/>
                <w:szCs w:val="16"/>
              </w:rPr>
            </w:pPr>
            <w:r w:rsidRPr="00B469DB">
              <w:rPr>
                <w:rFonts w:ascii="Sylfaen" w:hAnsi="Sylfaen"/>
                <w:color w:val="000000"/>
                <w:sz w:val="16"/>
                <w:szCs w:val="16"/>
              </w:rPr>
              <w:t xml:space="preserve">სკოლაში სწავლობს </w:t>
            </w:r>
            <w:r w:rsidRPr="00B469DB">
              <w:rPr>
                <w:rFonts w:ascii="Sylfaen" w:hAnsi="Sylfaen"/>
                <w:color w:val="000000"/>
                <w:sz w:val="16"/>
                <w:szCs w:val="16"/>
                <w:lang w:val="ka-GE"/>
              </w:rPr>
              <w:t>12</w:t>
            </w:r>
            <w:r w:rsidR="00816026">
              <w:rPr>
                <w:rFonts w:ascii="Sylfaen" w:hAnsi="Sylfaen"/>
                <w:color w:val="000000"/>
                <w:sz w:val="16"/>
                <w:szCs w:val="16"/>
                <w:lang w:val="ka-GE"/>
              </w:rPr>
              <w:t>0</w:t>
            </w:r>
            <w:r w:rsidRPr="00B469DB">
              <w:rPr>
                <w:rFonts w:ascii="Sylfaen" w:hAnsi="Sylfaen"/>
                <w:color w:val="000000"/>
                <w:sz w:val="16"/>
                <w:szCs w:val="16"/>
              </w:rPr>
              <w:t xml:space="preserve"> მოსწავლე</w:t>
            </w:r>
            <w:r w:rsidRPr="00B469DB">
              <w:rPr>
                <w:rFonts w:ascii="Sylfaen" w:hAnsi="Sylfaen"/>
                <w:color w:val="000000"/>
                <w:sz w:val="16"/>
                <w:szCs w:val="16"/>
                <w:lang w:val="ka-GE"/>
              </w:rPr>
              <w:t xml:space="preserve"> (გოგო- 90, ბიჭი -30), </w:t>
            </w:r>
            <w:r w:rsidRPr="00B469DB">
              <w:rPr>
                <w:rFonts w:ascii="Sylfaen" w:hAnsi="Sylfaen"/>
                <w:color w:val="000000"/>
                <w:sz w:val="16"/>
                <w:szCs w:val="16"/>
              </w:rPr>
              <w:t>ისწავლება შემდეგ საგნებ</w:t>
            </w:r>
            <w:r w:rsidRPr="00B469DB">
              <w:rPr>
                <w:rFonts w:ascii="Sylfaen" w:hAnsi="Sylfaen"/>
                <w:color w:val="000000"/>
                <w:sz w:val="16"/>
                <w:szCs w:val="16"/>
                <w:lang w:val="ka-GE"/>
              </w:rPr>
              <w:t>ი</w:t>
            </w:r>
            <w:r w:rsidRPr="00B469DB">
              <w:rPr>
                <w:rFonts w:ascii="Sylfaen" w:hAnsi="Sylfaen"/>
                <w:color w:val="000000"/>
                <w:sz w:val="16"/>
                <w:szCs w:val="16"/>
              </w:rPr>
              <w:t>: ხატვა,</w:t>
            </w:r>
            <w:r w:rsidRPr="00B469DB">
              <w:rPr>
                <w:rFonts w:ascii="Sylfaen" w:hAnsi="Sylfaen"/>
                <w:color w:val="000000"/>
                <w:sz w:val="16"/>
                <w:szCs w:val="16"/>
                <w:lang w:val="ka-GE"/>
              </w:rPr>
              <w:t xml:space="preserve"> </w:t>
            </w:r>
            <w:r w:rsidRPr="00B469DB">
              <w:rPr>
                <w:rFonts w:ascii="Sylfaen" w:hAnsi="Sylfaen"/>
                <w:color w:val="000000"/>
                <w:sz w:val="16"/>
                <w:szCs w:val="16"/>
              </w:rPr>
              <w:t>ფერწერა,</w:t>
            </w:r>
            <w:r w:rsidRPr="00B469DB">
              <w:rPr>
                <w:rFonts w:ascii="Sylfaen" w:hAnsi="Sylfaen"/>
                <w:color w:val="000000"/>
                <w:sz w:val="16"/>
                <w:szCs w:val="16"/>
                <w:lang w:val="ka-GE"/>
              </w:rPr>
              <w:t xml:space="preserve"> </w:t>
            </w:r>
            <w:r w:rsidRPr="00B469DB">
              <w:rPr>
                <w:rFonts w:ascii="Sylfaen" w:hAnsi="Sylfaen"/>
                <w:color w:val="000000"/>
                <w:sz w:val="16"/>
                <w:szCs w:val="16"/>
              </w:rPr>
              <w:t>კომპოზიცია,</w:t>
            </w:r>
            <w:r w:rsidRPr="00B469DB">
              <w:rPr>
                <w:rFonts w:ascii="Sylfaen" w:hAnsi="Sylfaen"/>
                <w:color w:val="000000"/>
                <w:sz w:val="16"/>
                <w:szCs w:val="16"/>
                <w:lang w:val="ka-GE"/>
              </w:rPr>
              <w:t xml:space="preserve"> </w:t>
            </w:r>
            <w:r w:rsidRPr="00B469DB">
              <w:rPr>
                <w:rFonts w:ascii="Sylfaen" w:hAnsi="Sylfaen"/>
                <w:color w:val="000000"/>
                <w:sz w:val="16"/>
                <w:szCs w:val="16"/>
              </w:rPr>
              <w:t>ძერწვა,</w:t>
            </w:r>
            <w:r w:rsidRPr="00B469DB">
              <w:rPr>
                <w:rFonts w:ascii="Sylfaen" w:hAnsi="Sylfaen"/>
                <w:color w:val="000000"/>
                <w:sz w:val="16"/>
                <w:szCs w:val="16"/>
                <w:lang w:val="ka-GE"/>
              </w:rPr>
              <w:t xml:space="preserve"> </w:t>
            </w:r>
            <w:r w:rsidRPr="00B469DB">
              <w:rPr>
                <w:rFonts w:ascii="Sylfaen" w:hAnsi="Sylfaen"/>
                <w:color w:val="000000"/>
                <w:sz w:val="16"/>
                <w:szCs w:val="16"/>
              </w:rPr>
              <w:t>ხელოვნების ისტორია,</w:t>
            </w:r>
            <w:r w:rsidRPr="00B469DB">
              <w:rPr>
                <w:rFonts w:ascii="Sylfaen" w:hAnsi="Sylfaen"/>
                <w:color w:val="000000"/>
                <w:sz w:val="16"/>
                <w:szCs w:val="16"/>
                <w:lang w:val="ka-GE"/>
              </w:rPr>
              <w:t xml:space="preserve"> </w:t>
            </w:r>
            <w:r w:rsidRPr="00B469DB">
              <w:rPr>
                <w:rFonts w:ascii="Sylfaen" w:hAnsi="Sylfaen"/>
                <w:color w:val="000000"/>
                <w:sz w:val="16"/>
                <w:szCs w:val="16"/>
              </w:rPr>
              <w:t xml:space="preserve">ანიმაცია.  </w:t>
            </w:r>
            <w:r w:rsidRPr="00B469DB">
              <w:rPr>
                <w:rFonts w:ascii="Sylfaen" w:hAnsi="Sylfaen"/>
                <w:color w:val="000000"/>
                <w:sz w:val="16"/>
                <w:szCs w:val="16"/>
                <w:lang w:val="ka-GE"/>
              </w:rPr>
              <w:t xml:space="preserve">ხორციელდება </w:t>
            </w:r>
            <w:r w:rsidRPr="00B469DB">
              <w:rPr>
                <w:rFonts w:ascii="Sylfaen" w:hAnsi="Sylfaen"/>
                <w:color w:val="000000"/>
                <w:sz w:val="16"/>
                <w:szCs w:val="16"/>
              </w:rPr>
              <w:t>სხვადასხვა სახის დასახატი საგნების მოძიება-შეგროვება,  ეროვნული კულტურული მემკვიდრეობის,</w:t>
            </w:r>
            <w:r w:rsidRPr="00B469DB">
              <w:rPr>
                <w:rFonts w:ascii="Sylfaen" w:hAnsi="Sylfaen"/>
                <w:color w:val="000000"/>
                <w:sz w:val="16"/>
                <w:szCs w:val="16"/>
                <w:lang w:val="ka-GE"/>
              </w:rPr>
              <w:t xml:space="preserve"> </w:t>
            </w:r>
            <w:r w:rsidRPr="00B469DB">
              <w:rPr>
                <w:rFonts w:ascii="Sylfaen" w:hAnsi="Sylfaen"/>
                <w:color w:val="000000"/>
                <w:sz w:val="16"/>
                <w:szCs w:val="16"/>
              </w:rPr>
              <w:t>ქართული და მსოფლიო ხელოვნების  ნიმუშების გაცნობა.</w:t>
            </w:r>
            <w:r w:rsidRPr="00B469DB">
              <w:rPr>
                <w:rFonts w:ascii="Sylfaen" w:hAnsi="Sylfaen"/>
                <w:color w:val="000000"/>
                <w:sz w:val="16"/>
                <w:szCs w:val="16"/>
                <w:lang w:val="ka-GE"/>
              </w:rPr>
              <w:t xml:space="preserve"> </w:t>
            </w:r>
            <w:r w:rsidRPr="00B469DB">
              <w:rPr>
                <w:rFonts w:ascii="Sylfaen" w:hAnsi="Sylfaen"/>
                <w:color w:val="000000"/>
                <w:sz w:val="16"/>
                <w:szCs w:val="16"/>
              </w:rPr>
              <w:t>მოსწავლეები მონაწილეობას</w:t>
            </w:r>
            <w:r w:rsidRPr="00B469DB">
              <w:rPr>
                <w:rFonts w:ascii="Sylfaen" w:hAnsi="Sylfaen"/>
                <w:color w:val="000000"/>
                <w:sz w:val="16"/>
                <w:szCs w:val="16"/>
                <w:lang w:val="ka-GE"/>
              </w:rPr>
              <w:t xml:space="preserve"> </w:t>
            </w:r>
            <w:r w:rsidRPr="00B469DB">
              <w:rPr>
                <w:rFonts w:ascii="Sylfaen" w:hAnsi="Sylfaen"/>
                <w:color w:val="000000"/>
                <w:sz w:val="16"/>
                <w:szCs w:val="16"/>
              </w:rPr>
              <w:t>იღებენ როგორც ადგილობრივ</w:t>
            </w:r>
            <w:r w:rsidRPr="00B469DB">
              <w:rPr>
                <w:rFonts w:ascii="Sylfaen" w:hAnsi="Sylfaen"/>
                <w:color w:val="000000"/>
                <w:sz w:val="16"/>
                <w:szCs w:val="16"/>
                <w:lang w:val="ka-GE"/>
              </w:rPr>
              <w:t>,</w:t>
            </w:r>
            <w:r w:rsidRPr="00B469DB">
              <w:rPr>
                <w:rFonts w:ascii="Sylfaen" w:hAnsi="Sylfaen"/>
                <w:color w:val="000000"/>
                <w:sz w:val="16"/>
                <w:szCs w:val="16"/>
              </w:rPr>
              <w:t xml:space="preserve"> ასევე რესპუბლიკურ და საერთაშორისო გამოფენებზე და ფესტივალებში  დიდი წარმატებით.  სკოლაში ხორციელდება აგრეთვე</w:t>
            </w:r>
            <w:r w:rsidRPr="00B469DB">
              <w:rPr>
                <w:rFonts w:ascii="Sylfaen" w:hAnsi="Sylfaen"/>
                <w:color w:val="000000"/>
                <w:sz w:val="16"/>
                <w:szCs w:val="16"/>
                <w:lang w:val="ka-GE"/>
              </w:rPr>
              <w:t>,</w:t>
            </w:r>
            <w:r w:rsidRPr="00B469DB">
              <w:rPr>
                <w:rFonts w:ascii="Sylfaen" w:hAnsi="Sylfaen"/>
                <w:color w:val="000000"/>
                <w:sz w:val="16"/>
                <w:szCs w:val="16"/>
              </w:rPr>
              <w:t xml:space="preserve"> ანიმაციის საფუძვლების შესწავლა, მარტივი კლიპების და ფილმების შექმნა. ხდება მოსწავლეებისა და მათი ნამუშევრების გაგზავნა  სხვადასხვა გამოფენებზე,</w:t>
            </w:r>
            <w:r w:rsidRPr="00B469DB">
              <w:rPr>
                <w:rFonts w:ascii="Sylfaen" w:hAnsi="Sylfaen"/>
                <w:color w:val="000000"/>
                <w:sz w:val="16"/>
                <w:szCs w:val="16"/>
                <w:lang w:val="ka-GE"/>
              </w:rPr>
              <w:t xml:space="preserve"> </w:t>
            </w:r>
            <w:r w:rsidRPr="00B469DB">
              <w:rPr>
                <w:rFonts w:ascii="Sylfaen" w:hAnsi="Sylfaen"/>
                <w:color w:val="000000"/>
                <w:sz w:val="16"/>
                <w:szCs w:val="16"/>
              </w:rPr>
              <w:t>კონკურსებზე და ფესტივალებზე (ბათუმის ანიმაციის საერთაშორისო ფესტივალი  ,,თოფუზი", თბილისის ,,ოქროს პეპელა" და სხვები). ტარდება მოწვეული გამოჩენილი მხატვრების მასტრეკლასები.</w:t>
            </w:r>
          </w:p>
        </w:tc>
      </w:tr>
      <w:tr w:rsidR="00A23080" w:rsidRPr="00B469DB" w:rsidTr="00311EA5">
        <w:trPr>
          <w:trHeight w:val="521"/>
        </w:trPr>
        <w:tc>
          <w:tcPr>
            <w:tcW w:w="1114" w:type="pct"/>
            <w:shd w:val="clear" w:color="auto" w:fill="auto"/>
            <w:vAlign w:val="center"/>
          </w:tcPr>
          <w:p w:rsidR="00A23080" w:rsidRPr="00B469DB" w:rsidRDefault="00A23080" w:rsidP="009C4F28">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მიზანი </w:t>
            </w:r>
          </w:p>
        </w:tc>
        <w:tc>
          <w:tcPr>
            <w:tcW w:w="3886" w:type="pct"/>
            <w:gridSpan w:val="3"/>
            <w:shd w:val="clear" w:color="auto" w:fill="auto"/>
            <w:vAlign w:val="center"/>
          </w:tcPr>
          <w:p w:rsidR="00A23080" w:rsidRPr="00B469DB" w:rsidRDefault="00A23080" w:rsidP="009C4F28">
            <w:pPr>
              <w:rPr>
                <w:rFonts w:ascii="Sylfaen" w:hAnsi="Sylfaen"/>
                <w:color w:val="000000"/>
                <w:sz w:val="16"/>
                <w:szCs w:val="16"/>
              </w:rPr>
            </w:pPr>
            <w:r w:rsidRPr="00B469DB">
              <w:rPr>
                <w:rFonts w:ascii="Sylfaen" w:hAnsi="Sylfaen"/>
                <w:color w:val="000000"/>
                <w:sz w:val="16"/>
                <w:szCs w:val="16"/>
              </w:rPr>
              <w:t>სკოლის შეუფერხებელი  ფუნქციონირება, სახვითი ხელოვნების საფუძვლების შესწავლა. ანიმაციის სწავლების განვითარება - ხელშეწყობა.</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2"/>
        <w:gridCol w:w="1294"/>
        <w:gridCol w:w="4314"/>
        <w:gridCol w:w="2436"/>
      </w:tblGrid>
      <w:tr w:rsidR="00432174" w:rsidRPr="003A050E" w:rsidTr="00A23080">
        <w:trPr>
          <w:trHeight w:val="521"/>
        </w:trPr>
        <w:tc>
          <w:tcPr>
            <w:tcW w:w="1153" w:type="pct"/>
            <w:vMerge w:val="restart"/>
            <w:shd w:val="clear" w:color="auto" w:fill="auto"/>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ქვეპროგრამის</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დასახელება</w:t>
            </w:r>
          </w:p>
        </w:tc>
        <w:tc>
          <w:tcPr>
            <w:tcW w:w="619" w:type="pct"/>
            <w:shd w:val="clear" w:color="auto" w:fill="auto"/>
            <w:noWrap/>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კოდი</w:t>
            </w:r>
          </w:p>
        </w:tc>
        <w:tc>
          <w:tcPr>
            <w:tcW w:w="2063" w:type="pct"/>
            <w:vMerge w:val="restart"/>
            <w:shd w:val="clear" w:color="auto" w:fill="auto"/>
            <w:vAlign w:val="center"/>
            <w:hideMark/>
          </w:tcPr>
          <w:p w:rsidR="00432174" w:rsidRPr="00A23080" w:rsidRDefault="00432174" w:rsidP="00A23080">
            <w:pPr>
              <w:jc w:val="center"/>
              <w:rPr>
                <w:rFonts w:ascii="Calibri" w:hAnsi="Calibri" w:cs="Calibri"/>
                <w:b/>
                <w:color w:val="000000"/>
                <w:sz w:val="16"/>
                <w:szCs w:val="16"/>
              </w:rPr>
            </w:pPr>
            <w:r w:rsidRPr="00A23080">
              <w:rPr>
                <w:rFonts w:ascii="Sylfaen" w:hAnsi="Sylfaen" w:cs="Sylfaen"/>
                <w:b/>
                <w:color w:val="000000"/>
                <w:sz w:val="16"/>
                <w:szCs w:val="16"/>
              </w:rPr>
              <w:t>ა</w:t>
            </w:r>
            <w:r w:rsidRPr="00A23080">
              <w:rPr>
                <w:rFonts w:ascii="Calibri" w:hAnsi="Calibri" w:cs="Calibri"/>
                <w:b/>
                <w:color w:val="000000"/>
                <w:sz w:val="16"/>
                <w:szCs w:val="16"/>
              </w:rPr>
              <w:t>(</w:t>
            </w:r>
            <w:r w:rsidRPr="00A23080">
              <w:rPr>
                <w:rFonts w:ascii="Sylfaen" w:hAnsi="Sylfaen" w:cs="Sylfaen"/>
                <w:b/>
                <w:color w:val="000000"/>
                <w:sz w:val="16"/>
                <w:szCs w:val="16"/>
              </w:rPr>
              <w:t>ა</w:t>
            </w:r>
            <w:r w:rsidRPr="00A23080">
              <w:rPr>
                <w:rFonts w:ascii="Calibri" w:hAnsi="Calibri" w:cs="Calibri"/>
                <w:b/>
                <w:color w:val="000000"/>
                <w:sz w:val="16"/>
                <w:szCs w:val="16"/>
              </w:rPr>
              <w:t>)</w:t>
            </w:r>
            <w:r w:rsidRPr="00A23080">
              <w:rPr>
                <w:rFonts w:ascii="Sylfaen" w:hAnsi="Sylfaen" w:cs="Sylfaen"/>
                <w:b/>
                <w:color w:val="000000"/>
                <w:sz w:val="16"/>
                <w:szCs w:val="16"/>
              </w:rPr>
              <w:t>იპ</w:t>
            </w:r>
            <w:r w:rsidRPr="00A23080">
              <w:rPr>
                <w:rFonts w:ascii="Calibri" w:hAnsi="Calibri" w:cs="Calibri"/>
                <w:b/>
                <w:color w:val="000000"/>
                <w:sz w:val="16"/>
                <w:szCs w:val="16"/>
              </w:rPr>
              <w:t xml:space="preserve"> - </w:t>
            </w:r>
            <w:r w:rsidRPr="00A23080">
              <w:rPr>
                <w:rFonts w:ascii="Sylfaen" w:hAnsi="Sylfaen" w:cs="Sylfaen"/>
                <w:b/>
                <w:color w:val="000000"/>
                <w:sz w:val="16"/>
                <w:szCs w:val="16"/>
              </w:rPr>
              <w:t>თელავის</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მუნიციპალიტეტის</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საბიბლიოთეკო</w:t>
            </w:r>
            <w:r w:rsidRPr="00A23080">
              <w:rPr>
                <w:rFonts w:ascii="Calibri" w:hAnsi="Calibri" w:cs="Calibri"/>
                <w:b/>
                <w:color w:val="000000"/>
                <w:sz w:val="16"/>
                <w:szCs w:val="16"/>
              </w:rPr>
              <w:t xml:space="preserve"> </w:t>
            </w:r>
            <w:r w:rsidRPr="00A23080">
              <w:rPr>
                <w:rFonts w:ascii="Sylfaen" w:hAnsi="Sylfaen" w:cs="Sylfaen"/>
                <w:b/>
                <w:color w:val="000000"/>
                <w:sz w:val="16"/>
                <w:szCs w:val="16"/>
              </w:rPr>
              <w:t>გაერთიანება</w:t>
            </w:r>
            <w:r w:rsidRPr="00A23080">
              <w:rPr>
                <w:rFonts w:ascii="Calibri" w:hAnsi="Calibri" w:cs="Calibri"/>
                <w:b/>
                <w:color w:val="000000"/>
                <w:sz w:val="16"/>
                <w:szCs w:val="16"/>
              </w:rPr>
              <w:t>”</w:t>
            </w:r>
          </w:p>
        </w:tc>
        <w:tc>
          <w:tcPr>
            <w:tcW w:w="1165" w:type="pct"/>
            <w:shd w:val="clear" w:color="auto" w:fill="auto"/>
            <w:vAlign w:val="center"/>
            <w:hideMark/>
          </w:tcPr>
          <w:p w:rsidR="00432174" w:rsidRPr="00A23080" w:rsidRDefault="00311EA5"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Pr>
                <w:rFonts w:ascii="Sylfaen" w:hAnsi="Sylfaen" w:cs="Calibri"/>
                <w:b/>
                <w:sz w:val="16"/>
                <w:szCs w:val="16"/>
                <w:lang w:val="ka-GE"/>
              </w:rPr>
              <w:t xml:space="preserve"> </w:t>
            </w:r>
            <w:r w:rsidR="00432174" w:rsidRPr="00A23080">
              <w:rPr>
                <w:rFonts w:ascii="Sylfaen" w:hAnsi="Sylfaen" w:cs="Sylfaen"/>
                <w:b/>
                <w:sz w:val="16"/>
                <w:szCs w:val="16"/>
              </w:rPr>
              <w:t>წლის</w:t>
            </w:r>
            <w:r w:rsidR="00432174" w:rsidRPr="00A23080">
              <w:rPr>
                <w:rFonts w:ascii="Calibri" w:hAnsi="Calibri" w:cs="Calibri"/>
                <w:b/>
                <w:sz w:val="16"/>
                <w:szCs w:val="16"/>
              </w:rPr>
              <w:t xml:space="preserve"> </w:t>
            </w:r>
            <w:r w:rsidR="00432174" w:rsidRPr="00A23080">
              <w:rPr>
                <w:rFonts w:ascii="Sylfaen" w:hAnsi="Sylfaen" w:cs="Sylfaen"/>
                <w:b/>
                <w:sz w:val="16"/>
                <w:szCs w:val="16"/>
              </w:rPr>
              <w:t xml:space="preserve">დაფინანსება </w:t>
            </w:r>
            <w:r w:rsidR="00432174" w:rsidRPr="00A23080">
              <w:rPr>
                <w:rFonts w:ascii="Sylfaen" w:hAnsi="Sylfaen" w:cs="Sylfaen"/>
                <w:b/>
                <w:sz w:val="16"/>
                <w:szCs w:val="16"/>
                <w:lang w:val="ka-GE"/>
              </w:rPr>
              <w:t>(ათას ლარებში)</w:t>
            </w:r>
          </w:p>
        </w:tc>
      </w:tr>
      <w:tr w:rsidR="00432174" w:rsidRPr="003A050E" w:rsidTr="001E49E8">
        <w:trPr>
          <w:trHeight w:val="269"/>
        </w:trPr>
        <w:tc>
          <w:tcPr>
            <w:tcW w:w="1153" w:type="pct"/>
            <w:vMerge/>
            <w:vAlign w:val="center"/>
            <w:hideMark/>
          </w:tcPr>
          <w:p w:rsidR="00432174" w:rsidRPr="00A23080" w:rsidRDefault="00432174" w:rsidP="00A23080">
            <w:pPr>
              <w:jc w:val="center"/>
              <w:rPr>
                <w:rFonts w:ascii="Calibri" w:hAnsi="Calibri" w:cs="Calibri"/>
                <w:b/>
                <w:color w:val="000000"/>
                <w:sz w:val="16"/>
                <w:szCs w:val="16"/>
              </w:rPr>
            </w:pPr>
          </w:p>
        </w:tc>
        <w:tc>
          <w:tcPr>
            <w:tcW w:w="619" w:type="pct"/>
            <w:shd w:val="clear" w:color="auto" w:fill="auto"/>
            <w:noWrap/>
            <w:vAlign w:val="center"/>
            <w:hideMark/>
          </w:tcPr>
          <w:p w:rsidR="00432174" w:rsidRPr="00CC68E7" w:rsidRDefault="00CC68E7"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05 02 01 05</w:t>
            </w:r>
          </w:p>
        </w:tc>
        <w:tc>
          <w:tcPr>
            <w:tcW w:w="2063" w:type="pct"/>
            <w:vMerge/>
            <w:vAlign w:val="center"/>
            <w:hideMark/>
          </w:tcPr>
          <w:p w:rsidR="00432174" w:rsidRPr="00A23080" w:rsidRDefault="00432174" w:rsidP="00A23080">
            <w:pPr>
              <w:jc w:val="center"/>
              <w:rPr>
                <w:rFonts w:ascii="Calibri" w:hAnsi="Calibri" w:cs="Calibri"/>
                <w:b/>
                <w:color w:val="000000"/>
                <w:sz w:val="16"/>
                <w:szCs w:val="16"/>
              </w:rPr>
            </w:pPr>
          </w:p>
        </w:tc>
        <w:tc>
          <w:tcPr>
            <w:tcW w:w="1165" w:type="pct"/>
            <w:shd w:val="clear" w:color="auto" w:fill="auto"/>
            <w:noWrap/>
            <w:vAlign w:val="center"/>
            <w:hideMark/>
          </w:tcPr>
          <w:p w:rsidR="00432174" w:rsidRPr="00A23080" w:rsidRDefault="00816026"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483,80</w:t>
            </w:r>
          </w:p>
        </w:tc>
      </w:tr>
      <w:tr w:rsidR="002B7547" w:rsidRPr="003A050E" w:rsidTr="001E49E8">
        <w:trPr>
          <w:trHeight w:val="440"/>
        </w:trPr>
        <w:tc>
          <w:tcPr>
            <w:tcW w:w="1153" w:type="pct"/>
            <w:shd w:val="clear" w:color="auto" w:fill="auto"/>
            <w:vAlign w:val="center"/>
            <w:hideMark/>
          </w:tcPr>
          <w:p w:rsidR="002B7547" w:rsidRPr="00A23080" w:rsidRDefault="002B7547" w:rsidP="002B7547">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განმახორციელებელი </w:t>
            </w:r>
          </w:p>
        </w:tc>
        <w:tc>
          <w:tcPr>
            <w:tcW w:w="3847" w:type="pct"/>
            <w:gridSpan w:val="3"/>
            <w:shd w:val="clear" w:color="auto" w:fill="auto"/>
            <w:vAlign w:val="center"/>
            <w:hideMark/>
          </w:tcPr>
          <w:p w:rsidR="002B7547" w:rsidRPr="002B7547" w:rsidRDefault="002B7547" w:rsidP="002B7547">
            <w:pPr>
              <w:rPr>
                <w:rFonts w:ascii="Sylfaen" w:hAnsi="Sylfaen"/>
                <w:color w:val="000000"/>
                <w:sz w:val="16"/>
                <w:szCs w:val="16"/>
              </w:rPr>
            </w:pPr>
            <w:r w:rsidRPr="002B7547">
              <w:rPr>
                <w:rFonts w:ascii="Sylfaen" w:hAnsi="Sylfaen"/>
                <w:color w:val="000000"/>
                <w:sz w:val="16"/>
                <w:szCs w:val="16"/>
              </w:rPr>
              <w:t>ა(ა)იპ - თელავის მუნიციპალიტეტის “საბიბლიოთეკო გაერთიანება”</w:t>
            </w:r>
          </w:p>
        </w:tc>
      </w:tr>
      <w:tr w:rsidR="002B7547" w:rsidRPr="003A050E" w:rsidTr="0062027D">
        <w:trPr>
          <w:trHeight w:val="532"/>
        </w:trPr>
        <w:tc>
          <w:tcPr>
            <w:tcW w:w="1153" w:type="pct"/>
            <w:shd w:val="clear" w:color="auto" w:fill="auto"/>
            <w:vAlign w:val="center"/>
            <w:hideMark/>
          </w:tcPr>
          <w:p w:rsidR="002B7547" w:rsidRPr="00A23080" w:rsidRDefault="002B7547" w:rsidP="002B7547">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აღწერა </w:t>
            </w:r>
          </w:p>
        </w:tc>
        <w:tc>
          <w:tcPr>
            <w:tcW w:w="3847" w:type="pct"/>
            <w:gridSpan w:val="3"/>
            <w:shd w:val="clear" w:color="auto" w:fill="auto"/>
            <w:vAlign w:val="center"/>
            <w:hideMark/>
          </w:tcPr>
          <w:p w:rsidR="00B469DB" w:rsidRPr="00B469DB" w:rsidRDefault="00B469DB" w:rsidP="00B469DB">
            <w:pPr>
              <w:jc w:val="both"/>
              <w:rPr>
                <w:rFonts w:ascii="Sylfaen" w:hAnsi="Sylfaen"/>
                <w:color w:val="000000"/>
                <w:sz w:val="16"/>
                <w:szCs w:val="16"/>
              </w:rPr>
            </w:pPr>
            <w:r w:rsidRPr="00B469DB">
              <w:rPr>
                <w:rFonts w:ascii="Sylfaen" w:hAnsi="Sylfaen"/>
                <w:color w:val="000000"/>
                <w:sz w:val="16"/>
                <w:szCs w:val="16"/>
              </w:rPr>
              <w:t>ბიბლიოთეკა არის კულტურული, საგანმანათლებლო და სამეცნიერო-დამხმარე ხასიათის ინსტიტუტი, რომელიც ორგანიზებას უწევს წიგნების, ჟურნალების, გაზეთების (ბეჭდური ნაშრომების) საზოგადოებრივ გამოყენებას. ბიბლიოთეკის  ძირითა</w:t>
            </w:r>
            <w:r w:rsidR="0020155B">
              <w:rPr>
                <w:rFonts w:ascii="Sylfaen" w:hAnsi="Sylfaen"/>
                <w:color w:val="000000"/>
                <w:sz w:val="16"/>
                <w:szCs w:val="16"/>
              </w:rPr>
              <w:t>დი ამოცანაა,  სხვადასხვა დარგის</w:t>
            </w:r>
            <w:r w:rsidRPr="00B469DB">
              <w:rPr>
                <w:rFonts w:ascii="Sylfaen" w:hAnsi="Sylfaen"/>
                <w:color w:val="000000"/>
                <w:sz w:val="16"/>
                <w:szCs w:val="16"/>
              </w:rPr>
              <w:t>:</w:t>
            </w:r>
            <w:r w:rsidRPr="00B469DB">
              <w:rPr>
                <w:rFonts w:ascii="Sylfaen" w:hAnsi="Sylfaen"/>
                <w:color w:val="000000"/>
                <w:sz w:val="16"/>
                <w:szCs w:val="16"/>
                <w:lang w:val="ka-GE"/>
              </w:rPr>
              <w:t xml:space="preserve"> </w:t>
            </w:r>
            <w:r w:rsidR="0020155B">
              <w:rPr>
                <w:rFonts w:ascii="Sylfaen" w:hAnsi="Sylfaen"/>
                <w:color w:val="000000"/>
                <w:sz w:val="16"/>
                <w:szCs w:val="16"/>
              </w:rPr>
              <w:t>ფილოსოფიურ-ფსიქოლოგიური</w:t>
            </w:r>
            <w:r w:rsidRPr="00B469DB">
              <w:rPr>
                <w:rFonts w:ascii="Sylfaen" w:hAnsi="Sylfaen"/>
                <w:color w:val="000000"/>
                <w:sz w:val="16"/>
                <w:szCs w:val="16"/>
              </w:rPr>
              <w:t>,</w:t>
            </w:r>
            <w:r w:rsidR="0020155B">
              <w:rPr>
                <w:rFonts w:ascii="Sylfaen" w:hAnsi="Sylfaen"/>
                <w:color w:val="000000"/>
                <w:sz w:val="16"/>
                <w:szCs w:val="16"/>
                <w:lang w:val="ka-GE"/>
              </w:rPr>
              <w:t xml:space="preserve"> </w:t>
            </w:r>
            <w:r w:rsidRPr="00B469DB">
              <w:rPr>
                <w:rFonts w:ascii="Sylfaen" w:hAnsi="Sylfaen"/>
                <w:color w:val="000000"/>
                <w:sz w:val="16"/>
                <w:szCs w:val="16"/>
              </w:rPr>
              <w:t>საბუნებისმეტყველო ,</w:t>
            </w:r>
            <w:r w:rsidR="0020155B">
              <w:rPr>
                <w:rFonts w:ascii="Sylfaen" w:hAnsi="Sylfaen"/>
                <w:color w:val="000000"/>
                <w:sz w:val="16"/>
                <w:szCs w:val="16"/>
                <w:lang w:val="ka-GE"/>
              </w:rPr>
              <w:t xml:space="preserve"> </w:t>
            </w:r>
            <w:r w:rsidRPr="00B469DB">
              <w:rPr>
                <w:rFonts w:ascii="Sylfaen" w:hAnsi="Sylfaen"/>
                <w:color w:val="000000"/>
                <w:sz w:val="16"/>
                <w:szCs w:val="16"/>
              </w:rPr>
              <w:t>სამედიცინო,</w:t>
            </w:r>
            <w:r w:rsidR="0020155B">
              <w:rPr>
                <w:rFonts w:ascii="Sylfaen" w:hAnsi="Sylfaen"/>
                <w:color w:val="000000"/>
                <w:sz w:val="16"/>
                <w:szCs w:val="16"/>
                <w:lang w:val="ka-GE"/>
              </w:rPr>
              <w:t xml:space="preserve"> </w:t>
            </w:r>
            <w:r w:rsidRPr="00B469DB">
              <w:rPr>
                <w:rFonts w:ascii="Sylfaen" w:hAnsi="Sylfaen"/>
                <w:color w:val="000000"/>
                <w:sz w:val="16"/>
                <w:szCs w:val="16"/>
              </w:rPr>
              <w:t>მხატვრული ისტორიული შინაარსის  მქონე ლიტერატურა შესთავაზოს ყველა ასაკის  მკითველს.</w:t>
            </w:r>
            <w:r w:rsidR="0020155B">
              <w:rPr>
                <w:rFonts w:ascii="Sylfaen" w:hAnsi="Sylfaen"/>
                <w:color w:val="000000"/>
                <w:sz w:val="16"/>
                <w:szCs w:val="16"/>
              </w:rPr>
              <w:t xml:space="preserve"> ასევე ახალი ლიტერატურის მიღება</w:t>
            </w:r>
            <w:r w:rsidRPr="00B469DB">
              <w:rPr>
                <w:rFonts w:ascii="Sylfaen" w:hAnsi="Sylfaen"/>
                <w:color w:val="000000"/>
                <w:sz w:val="16"/>
                <w:szCs w:val="16"/>
              </w:rPr>
              <w:t>,</w:t>
            </w:r>
            <w:r w:rsidR="0020155B">
              <w:rPr>
                <w:rFonts w:ascii="Sylfaen" w:hAnsi="Sylfaen"/>
                <w:color w:val="000000"/>
                <w:sz w:val="16"/>
                <w:szCs w:val="16"/>
                <w:lang w:val="ka-GE"/>
              </w:rPr>
              <w:t xml:space="preserve"> </w:t>
            </w:r>
            <w:r w:rsidRPr="00B469DB">
              <w:rPr>
                <w:rFonts w:ascii="Sylfaen" w:hAnsi="Sylfaen"/>
                <w:color w:val="000000"/>
                <w:sz w:val="16"/>
                <w:szCs w:val="16"/>
              </w:rPr>
              <w:t>აღრიცხვა-დამუშავება და საკატალოგე ბარათების  წარმოება.</w:t>
            </w:r>
            <w:r w:rsidR="008E1F0E">
              <w:rPr>
                <w:rFonts w:ascii="Sylfaen" w:hAnsi="Sylfaen"/>
                <w:color w:val="000000"/>
                <w:sz w:val="16"/>
                <w:szCs w:val="16"/>
                <w:lang w:val="ka-GE"/>
              </w:rPr>
              <w:t xml:space="preserve"> </w:t>
            </w:r>
            <w:r w:rsidR="008E1F0E">
              <w:rPr>
                <w:rFonts w:ascii="Sylfaen" w:hAnsi="Sylfaen"/>
                <w:color w:val="000000"/>
                <w:sz w:val="16"/>
                <w:szCs w:val="16"/>
              </w:rPr>
              <w:t>საინვენტარო დავთარში გატარება</w:t>
            </w:r>
            <w:r w:rsidRPr="00B469DB">
              <w:rPr>
                <w:rFonts w:ascii="Sylfaen" w:hAnsi="Sylfaen"/>
                <w:color w:val="000000"/>
                <w:sz w:val="16"/>
                <w:szCs w:val="16"/>
              </w:rPr>
              <w:t>,</w:t>
            </w:r>
            <w:r w:rsidR="008E1F0E">
              <w:rPr>
                <w:rFonts w:ascii="Sylfaen" w:hAnsi="Sylfaen"/>
                <w:color w:val="000000"/>
                <w:sz w:val="16"/>
                <w:szCs w:val="16"/>
                <w:lang w:val="ka-GE"/>
              </w:rPr>
              <w:t xml:space="preserve"> </w:t>
            </w:r>
            <w:r w:rsidRPr="00B469DB">
              <w:rPr>
                <w:rFonts w:ascii="Sylfaen" w:hAnsi="Sylfaen"/>
                <w:color w:val="000000"/>
                <w:sz w:val="16"/>
                <w:szCs w:val="16"/>
              </w:rPr>
              <w:t>ელექტორნული კატალოგის შექმნა   და არსებული საბარათე  კატალოგის შევსება ახალი ბარათებით,  ჟურნალ-გაზეთების, სტატიების კარტოთეკების შევსება  მასალებით და მათი დამატება ელექტრონულ კატალოგში.</w:t>
            </w:r>
          </w:p>
          <w:p w:rsidR="002B7547" w:rsidRPr="0020155B" w:rsidRDefault="00B469DB" w:rsidP="008E1F0E">
            <w:pPr>
              <w:jc w:val="both"/>
              <w:rPr>
                <w:rFonts w:ascii="Sylfaen" w:hAnsi="Sylfaen"/>
                <w:color w:val="000000"/>
                <w:sz w:val="16"/>
                <w:szCs w:val="16"/>
                <w:lang w:val="ka-GE"/>
              </w:rPr>
            </w:pPr>
            <w:r w:rsidRPr="00B469DB">
              <w:rPr>
                <w:rFonts w:ascii="Sylfaen" w:hAnsi="Sylfaen"/>
                <w:color w:val="000000"/>
                <w:sz w:val="16"/>
                <w:szCs w:val="16"/>
              </w:rPr>
              <w:t xml:space="preserve"> პროგრამის ერთ-ერთი უმთავრესი ამოცანაა  რაც შეიძლება მეტი კულტურულ-შემეცნებითი ღონისძიება, სამაგიდო თამაშები და სალონური შეხვედრებ</w:t>
            </w:r>
            <w:r w:rsidR="0020155B">
              <w:rPr>
                <w:rFonts w:ascii="Sylfaen" w:hAnsi="Sylfaen"/>
                <w:color w:val="000000"/>
                <w:sz w:val="16"/>
                <w:szCs w:val="16"/>
              </w:rPr>
              <w:t>ი, რომელიც ორინეტირებული იქნება</w:t>
            </w:r>
            <w:r w:rsidRPr="00B469DB">
              <w:rPr>
                <w:rFonts w:ascii="Sylfaen" w:hAnsi="Sylfaen"/>
                <w:color w:val="000000"/>
                <w:sz w:val="16"/>
                <w:szCs w:val="16"/>
              </w:rPr>
              <w:t>, როგორც ახალგაზრდების ჩართულობასა და მი</w:t>
            </w:r>
            <w:r w:rsidR="008E1F0E">
              <w:rPr>
                <w:rFonts w:ascii="Sylfaen" w:hAnsi="Sylfaen"/>
                <w:color w:val="000000"/>
                <w:sz w:val="16"/>
                <w:szCs w:val="16"/>
              </w:rPr>
              <w:t>ვიწყებული წიგნების გაცოცხლებაში</w:t>
            </w:r>
            <w:r w:rsidRPr="00B469DB">
              <w:rPr>
                <w:rFonts w:ascii="Sylfaen" w:hAnsi="Sylfaen"/>
                <w:color w:val="000000"/>
                <w:sz w:val="16"/>
                <w:szCs w:val="16"/>
              </w:rPr>
              <w:t>, აგრეთვე  ახალი წიგნების გაცნობაში</w:t>
            </w:r>
            <w:r w:rsidR="0020155B">
              <w:rPr>
                <w:rFonts w:ascii="Sylfaen" w:hAnsi="Sylfaen"/>
                <w:color w:val="000000"/>
                <w:sz w:val="16"/>
                <w:szCs w:val="16"/>
                <w:lang w:val="ka-GE"/>
              </w:rPr>
              <w:t xml:space="preserve"> და სხვა.</w:t>
            </w:r>
          </w:p>
        </w:tc>
      </w:tr>
      <w:tr w:rsidR="00A23080" w:rsidRPr="003A050E" w:rsidTr="0062027D">
        <w:trPr>
          <w:trHeight w:val="532"/>
        </w:trPr>
        <w:tc>
          <w:tcPr>
            <w:tcW w:w="1153" w:type="pct"/>
            <w:shd w:val="clear" w:color="auto" w:fill="auto"/>
            <w:vAlign w:val="center"/>
          </w:tcPr>
          <w:p w:rsidR="00A23080" w:rsidRPr="00A23080" w:rsidRDefault="00A23080" w:rsidP="0057370F">
            <w:pPr>
              <w:jc w:val="center"/>
              <w:rPr>
                <w:rFonts w:ascii="Sylfaen" w:hAnsi="Sylfaen"/>
                <w:b/>
                <w:bCs/>
                <w:color w:val="000000"/>
                <w:sz w:val="16"/>
                <w:szCs w:val="16"/>
              </w:rPr>
            </w:pPr>
            <w:r w:rsidRPr="00A23080">
              <w:rPr>
                <w:rFonts w:ascii="Sylfaen" w:hAnsi="Sylfaen"/>
                <w:b/>
                <w:bCs/>
                <w:color w:val="000000"/>
                <w:sz w:val="16"/>
                <w:szCs w:val="16"/>
              </w:rPr>
              <w:t xml:space="preserve">ქვეპროგრამის მიზანი </w:t>
            </w:r>
          </w:p>
        </w:tc>
        <w:tc>
          <w:tcPr>
            <w:tcW w:w="3847" w:type="pct"/>
            <w:gridSpan w:val="3"/>
            <w:shd w:val="clear" w:color="auto" w:fill="auto"/>
            <w:vAlign w:val="center"/>
          </w:tcPr>
          <w:p w:rsidR="00A23080" w:rsidRPr="0057370F" w:rsidRDefault="0057370F" w:rsidP="00AB1C8B">
            <w:pPr>
              <w:rPr>
                <w:rFonts w:ascii="Sylfaen" w:hAnsi="Sylfaen"/>
                <w:color w:val="000000"/>
                <w:sz w:val="16"/>
                <w:szCs w:val="16"/>
                <w:lang w:val="ka-GE"/>
              </w:rPr>
            </w:pPr>
            <w:r w:rsidRPr="002B7547">
              <w:rPr>
                <w:rFonts w:ascii="Sylfaen" w:hAnsi="Sylfaen"/>
                <w:color w:val="000000"/>
                <w:sz w:val="16"/>
                <w:szCs w:val="16"/>
              </w:rPr>
              <w:t>მუნიციპალიტეტის მაცხოვრებლებისათვის ასაკობრივი, პროფესიული ინტერესის, სკოლამდელი და სასკოლო ასაკის პირების ლიტერატურული ინტერესების დაკმაყოფილება.</w:t>
            </w:r>
            <w:r>
              <w:rPr>
                <w:rFonts w:ascii="Sylfaen" w:hAnsi="Sylfaen"/>
                <w:color w:val="000000"/>
                <w:sz w:val="16"/>
                <w:szCs w:val="16"/>
                <w:lang w:val="ka-GE"/>
              </w:rPr>
              <w:t xml:space="preserve"> </w:t>
            </w:r>
          </w:p>
        </w:tc>
      </w:tr>
    </w:tbl>
    <w:p w:rsidR="0062027D" w:rsidRDefault="0062027D" w:rsidP="0062027D">
      <w:pPr>
        <w:rPr>
          <w:rFonts w:ascii="Sylfaen" w:hAnsi="Sylfaen"/>
          <w:lang w:val="ka-GE"/>
        </w:rPr>
      </w:pPr>
    </w:p>
    <w:p w:rsidR="0062027D" w:rsidRDefault="0062027D" w:rsidP="0062027D">
      <w:pPr>
        <w:rPr>
          <w:rFonts w:ascii="Sylfaen" w:hAnsi="Sylfaen"/>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370"/>
        <w:gridCol w:w="4320"/>
        <w:gridCol w:w="2436"/>
      </w:tblGrid>
      <w:tr w:rsidR="00432174" w:rsidRPr="00513B2D" w:rsidTr="00AB4E47">
        <w:trPr>
          <w:trHeight w:val="215"/>
        </w:trPr>
        <w:tc>
          <w:tcPr>
            <w:tcW w:w="1114" w:type="pct"/>
            <w:vMerge w:val="restart"/>
            <w:shd w:val="clear" w:color="auto" w:fill="auto"/>
            <w:vAlign w:val="center"/>
            <w:hideMark/>
          </w:tcPr>
          <w:p w:rsidR="00432174" w:rsidRPr="00513B2D" w:rsidRDefault="00432174" w:rsidP="00A23080">
            <w:pPr>
              <w:jc w:val="center"/>
              <w:rPr>
                <w:rFonts w:ascii="Calibri" w:hAnsi="Calibri" w:cs="Calibri"/>
                <w:b/>
                <w:sz w:val="16"/>
                <w:szCs w:val="16"/>
              </w:rPr>
            </w:pPr>
            <w:r w:rsidRPr="00513B2D">
              <w:rPr>
                <w:rFonts w:ascii="Sylfaen" w:hAnsi="Sylfaen" w:cs="Sylfaen"/>
                <w:b/>
                <w:sz w:val="16"/>
                <w:szCs w:val="16"/>
              </w:rPr>
              <w:t>ქვეპროგრამის</w:t>
            </w:r>
            <w:r w:rsidRPr="00513B2D">
              <w:rPr>
                <w:rFonts w:ascii="Calibri" w:hAnsi="Calibri" w:cs="Calibri"/>
                <w:b/>
                <w:sz w:val="16"/>
                <w:szCs w:val="16"/>
              </w:rPr>
              <w:t xml:space="preserve"> </w:t>
            </w:r>
            <w:r w:rsidRPr="00513B2D">
              <w:rPr>
                <w:rFonts w:ascii="Sylfaen" w:hAnsi="Sylfaen" w:cs="Sylfaen"/>
                <w:b/>
                <w:sz w:val="16"/>
                <w:szCs w:val="16"/>
              </w:rPr>
              <w:t>დასახელება</w:t>
            </w:r>
          </w:p>
        </w:tc>
        <w:tc>
          <w:tcPr>
            <w:tcW w:w="655" w:type="pct"/>
            <w:shd w:val="clear" w:color="auto" w:fill="auto"/>
            <w:noWrap/>
            <w:vAlign w:val="center"/>
            <w:hideMark/>
          </w:tcPr>
          <w:p w:rsidR="00432174" w:rsidRPr="00513B2D" w:rsidRDefault="00432174" w:rsidP="00A23080">
            <w:pPr>
              <w:jc w:val="center"/>
              <w:rPr>
                <w:rFonts w:ascii="Calibri" w:hAnsi="Calibri" w:cs="Calibri"/>
                <w:b/>
                <w:sz w:val="16"/>
                <w:szCs w:val="16"/>
              </w:rPr>
            </w:pPr>
            <w:r w:rsidRPr="00513B2D">
              <w:rPr>
                <w:rFonts w:ascii="Sylfaen" w:hAnsi="Sylfaen" w:cs="Sylfaen"/>
                <w:b/>
                <w:sz w:val="16"/>
                <w:szCs w:val="16"/>
              </w:rPr>
              <w:t>კოდი</w:t>
            </w:r>
          </w:p>
        </w:tc>
        <w:tc>
          <w:tcPr>
            <w:tcW w:w="2066" w:type="pct"/>
            <w:vMerge w:val="restart"/>
            <w:shd w:val="clear" w:color="auto" w:fill="auto"/>
            <w:vAlign w:val="center"/>
            <w:hideMark/>
          </w:tcPr>
          <w:p w:rsidR="00432174" w:rsidRPr="00513B2D" w:rsidRDefault="00432174" w:rsidP="00A23080">
            <w:pPr>
              <w:jc w:val="center"/>
              <w:rPr>
                <w:rFonts w:ascii="Calibri" w:hAnsi="Calibri" w:cs="Calibri"/>
                <w:b/>
                <w:sz w:val="16"/>
                <w:szCs w:val="16"/>
              </w:rPr>
            </w:pPr>
            <w:r w:rsidRPr="00513B2D">
              <w:rPr>
                <w:rFonts w:ascii="Sylfaen" w:hAnsi="Sylfaen" w:cs="Sylfaen"/>
                <w:b/>
                <w:sz w:val="16"/>
                <w:szCs w:val="16"/>
              </w:rPr>
              <w:t>ა</w:t>
            </w:r>
            <w:r w:rsidRPr="00513B2D">
              <w:rPr>
                <w:rFonts w:ascii="Calibri" w:hAnsi="Calibri" w:cs="Calibri"/>
                <w:b/>
                <w:sz w:val="16"/>
                <w:szCs w:val="16"/>
              </w:rPr>
              <w:t>(</w:t>
            </w:r>
            <w:r w:rsidRPr="00513B2D">
              <w:rPr>
                <w:rFonts w:ascii="Sylfaen" w:hAnsi="Sylfaen" w:cs="Sylfaen"/>
                <w:b/>
                <w:sz w:val="16"/>
                <w:szCs w:val="16"/>
              </w:rPr>
              <w:t>ა</w:t>
            </w:r>
            <w:r w:rsidRPr="00513B2D">
              <w:rPr>
                <w:rFonts w:ascii="Calibri" w:hAnsi="Calibri" w:cs="Calibri"/>
                <w:b/>
                <w:sz w:val="16"/>
                <w:szCs w:val="16"/>
              </w:rPr>
              <w:t>)</w:t>
            </w:r>
            <w:r w:rsidRPr="00513B2D">
              <w:rPr>
                <w:rFonts w:ascii="Sylfaen" w:hAnsi="Sylfaen" w:cs="Sylfaen"/>
                <w:b/>
                <w:sz w:val="16"/>
                <w:szCs w:val="16"/>
              </w:rPr>
              <w:t>იპ</w:t>
            </w:r>
            <w:r w:rsidRPr="00513B2D">
              <w:rPr>
                <w:rFonts w:ascii="Calibri" w:hAnsi="Calibri" w:cs="Calibri"/>
                <w:b/>
                <w:sz w:val="16"/>
                <w:szCs w:val="16"/>
              </w:rPr>
              <w:t xml:space="preserve"> - </w:t>
            </w:r>
            <w:r w:rsidRPr="00513B2D">
              <w:rPr>
                <w:rFonts w:ascii="Sylfaen" w:hAnsi="Sylfaen" w:cs="Calibri"/>
                <w:b/>
                <w:sz w:val="16"/>
                <w:szCs w:val="16"/>
                <w:lang w:val="ka-GE"/>
              </w:rPr>
              <w:t xml:space="preserve">ზაირა არსენიშვილის სახელობის </w:t>
            </w:r>
            <w:r w:rsidRPr="00513B2D">
              <w:rPr>
                <w:rFonts w:ascii="Sylfaen" w:hAnsi="Sylfaen" w:cs="Sylfaen"/>
                <w:b/>
                <w:sz w:val="16"/>
                <w:szCs w:val="16"/>
              </w:rPr>
              <w:t>თელავის</w:t>
            </w:r>
            <w:r w:rsidRPr="00513B2D">
              <w:rPr>
                <w:rFonts w:ascii="Calibri" w:hAnsi="Calibri" w:cs="Calibri"/>
                <w:b/>
                <w:sz w:val="16"/>
                <w:szCs w:val="16"/>
              </w:rPr>
              <w:t xml:space="preserve"> </w:t>
            </w:r>
            <w:r w:rsidRPr="00513B2D">
              <w:rPr>
                <w:rFonts w:ascii="Sylfaen" w:hAnsi="Sylfaen" w:cs="Sylfaen"/>
                <w:b/>
                <w:sz w:val="16"/>
                <w:szCs w:val="16"/>
              </w:rPr>
              <w:t>მუნიციპალიტეტის</w:t>
            </w:r>
            <w:r w:rsidRPr="00513B2D">
              <w:rPr>
                <w:rFonts w:ascii="Calibri" w:hAnsi="Calibri" w:cs="Calibri"/>
                <w:b/>
                <w:sz w:val="16"/>
                <w:szCs w:val="16"/>
              </w:rPr>
              <w:t xml:space="preserve"> </w:t>
            </w:r>
            <w:r w:rsidRPr="00513B2D">
              <w:rPr>
                <w:rFonts w:ascii="Sylfaen" w:hAnsi="Sylfaen" w:cs="Sylfaen"/>
                <w:b/>
                <w:sz w:val="16"/>
                <w:szCs w:val="16"/>
              </w:rPr>
              <w:t>კულტურის</w:t>
            </w:r>
            <w:r w:rsidRPr="00513B2D">
              <w:rPr>
                <w:rFonts w:ascii="Calibri" w:hAnsi="Calibri" w:cs="Calibri"/>
                <w:b/>
                <w:sz w:val="16"/>
                <w:szCs w:val="16"/>
              </w:rPr>
              <w:t xml:space="preserve"> </w:t>
            </w:r>
            <w:r w:rsidRPr="00513B2D">
              <w:rPr>
                <w:rFonts w:ascii="Sylfaen" w:hAnsi="Sylfaen" w:cs="Sylfaen"/>
                <w:b/>
                <w:sz w:val="16"/>
                <w:szCs w:val="16"/>
              </w:rPr>
              <w:t>ცენტრი</w:t>
            </w:r>
          </w:p>
        </w:tc>
        <w:tc>
          <w:tcPr>
            <w:tcW w:w="1165" w:type="pct"/>
            <w:shd w:val="clear" w:color="auto" w:fill="auto"/>
            <w:vAlign w:val="bottom"/>
            <w:hideMark/>
          </w:tcPr>
          <w:p w:rsidR="00432174" w:rsidRPr="00513B2D" w:rsidRDefault="0057370F" w:rsidP="003932EF">
            <w:pPr>
              <w:jc w:val="center"/>
              <w:rPr>
                <w:rFonts w:ascii="Calibri" w:hAnsi="Calibri" w:cs="Calibri"/>
                <w:b/>
                <w:sz w:val="16"/>
                <w:szCs w:val="16"/>
                <w:lang w:val="ka-GE"/>
              </w:rPr>
            </w:pPr>
            <w:r w:rsidRPr="00513B2D">
              <w:rPr>
                <w:rFonts w:ascii="Sylfaen" w:hAnsi="Sylfaen" w:cs="Calibri"/>
                <w:b/>
                <w:sz w:val="16"/>
                <w:szCs w:val="16"/>
                <w:lang w:val="ka-GE"/>
              </w:rPr>
              <w:t>202</w:t>
            </w:r>
            <w:r w:rsidR="003932EF" w:rsidRPr="00513B2D">
              <w:rPr>
                <w:rFonts w:ascii="Sylfaen" w:hAnsi="Sylfaen" w:cs="Calibri"/>
                <w:b/>
                <w:sz w:val="16"/>
                <w:szCs w:val="16"/>
                <w:lang w:val="ka-GE"/>
              </w:rPr>
              <w:t>4</w:t>
            </w:r>
            <w:r w:rsidRPr="00513B2D">
              <w:rPr>
                <w:rFonts w:ascii="Sylfaen" w:hAnsi="Sylfaen" w:cs="Calibri"/>
                <w:b/>
                <w:sz w:val="16"/>
                <w:szCs w:val="16"/>
                <w:lang w:val="ka-GE"/>
              </w:rPr>
              <w:t xml:space="preserve"> </w:t>
            </w:r>
            <w:r w:rsidR="00432174" w:rsidRPr="00513B2D">
              <w:rPr>
                <w:rFonts w:ascii="Sylfaen" w:hAnsi="Sylfaen" w:cs="Sylfaen"/>
                <w:b/>
                <w:sz w:val="16"/>
                <w:szCs w:val="16"/>
              </w:rPr>
              <w:t>წლის</w:t>
            </w:r>
            <w:r w:rsidR="00432174" w:rsidRPr="00513B2D">
              <w:rPr>
                <w:rFonts w:ascii="Calibri" w:hAnsi="Calibri" w:cs="Calibri"/>
                <w:b/>
                <w:sz w:val="16"/>
                <w:szCs w:val="16"/>
              </w:rPr>
              <w:t xml:space="preserve"> </w:t>
            </w:r>
            <w:r w:rsidR="00432174" w:rsidRPr="00513B2D">
              <w:rPr>
                <w:rFonts w:ascii="Sylfaen" w:hAnsi="Sylfaen" w:cs="Sylfaen"/>
                <w:b/>
                <w:sz w:val="16"/>
                <w:szCs w:val="16"/>
              </w:rPr>
              <w:t xml:space="preserve">დაფინანსება </w:t>
            </w:r>
            <w:r w:rsidR="00432174" w:rsidRPr="00513B2D">
              <w:rPr>
                <w:rFonts w:ascii="Sylfaen" w:hAnsi="Sylfaen" w:cs="Sylfaen"/>
                <w:b/>
                <w:sz w:val="16"/>
                <w:szCs w:val="16"/>
                <w:lang w:val="ka-GE"/>
              </w:rPr>
              <w:t>(ათას ლარებში)</w:t>
            </w:r>
          </w:p>
        </w:tc>
      </w:tr>
      <w:tr w:rsidR="00432174" w:rsidRPr="00513B2D" w:rsidTr="0025581C">
        <w:trPr>
          <w:trHeight w:val="224"/>
        </w:trPr>
        <w:tc>
          <w:tcPr>
            <w:tcW w:w="1114" w:type="pct"/>
            <w:vMerge/>
            <w:vAlign w:val="center"/>
            <w:hideMark/>
          </w:tcPr>
          <w:p w:rsidR="00432174" w:rsidRPr="00513B2D" w:rsidRDefault="00432174" w:rsidP="00A23080">
            <w:pPr>
              <w:jc w:val="center"/>
              <w:rPr>
                <w:rFonts w:ascii="Calibri" w:hAnsi="Calibri" w:cs="Calibri"/>
                <w:b/>
                <w:sz w:val="16"/>
                <w:szCs w:val="16"/>
              </w:rPr>
            </w:pPr>
          </w:p>
        </w:tc>
        <w:tc>
          <w:tcPr>
            <w:tcW w:w="655" w:type="pct"/>
            <w:shd w:val="clear" w:color="auto" w:fill="auto"/>
            <w:noWrap/>
            <w:vAlign w:val="bottom"/>
            <w:hideMark/>
          </w:tcPr>
          <w:p w:rsidR="00432174" w:rsidRPr="00513B2D" w:rsidRDefault="000D725B" w:rsidP="000D725B">
            <w:pPr>
              <w:jc w:val="center"/>
              <w:rPr>
                <w:rFonts w:ascii="Calibri" w:hAnsi="Calibri" w:cs="Calibri"/>
                <w:b/>
                <w:sz w:val="16"/>
                <w:szCs w:val="16"/>
              </w:rPr>
            </w:pPr>
            <w:r w:rsidRPr="00513B2D">
              <w:rPr>
                <w:rFonts w:ascii="Sylfaen" w:hAnsi="Sylfaen" w:cs="Calibri"/>
                <w:b/>
                <w:color w:val="000000"/>
                <w:sz w:val="16"/>
                <w:szCs w:val="16"/>
                <w:lang w:val="ka-GE"/>
              </w:rPr>
              <w:t>05 02 01 06</w:t>
            </w:r>
          </w:p>
        </w:tc>
        <w:tc>
          <w:tcPr>
            <w:tcW w:w="2066" w:type="pct"/>
            <w:vMerge/>
            <w:vAlign w:val="center"/>
            <w:hideMark/>
          </w:tcPr>
          <w:p w:rsidR="00432174" w:rsidRPr="00513B2D" w:rsidRDefault="00432174" w:rsidP="00A23080">
            <w:pPr>
              <w:jc w:val="center"/>
              <w:rPr>
                <w:rFonts w:ascii="Calibri" w:hAnsi="Calibri" w:cs="Calibri"/>
                <w:b/>
                <w:sz w:val="16"/>
                <w:szCs w:val="16"/>
              </w:rPr>
            </w:pPr>
          </w:p>
        </w:tc>
        <w:tc>
          <w:tcPr>
            <w:tcW w:w="1165" w:type="pct"/>
            <w:shd w:val="clear" w:color="auto" w:fill="auto"/>
            <w:noWrap/>
            <w:vAlign w:val="bottom"/>
            <w:hideMark/>
          </w:tcPr>
          <w:p w:rsidR="00432174" w:rsidRPr="00513B2D" w:rsidRDefault="008E1F0E" w:rsidP="00227973">
            <w:pPr>
              <w:jc w:val="center"/>
              <w:rPr>
                <w:rFonts w:ascii="Sylfaen" w:hAnsi="Sylfaen" w:cs="Calibri"/>
                <w:b/>
                <w:sz w:val="16"/>
                <w:szCs w:val="16"/>
                <w:lang w:val="ka-GE"/>
              </w:rPr>
            </w:pPr>
            <w:r w:rsidRPr="00513B2D">
              <w:rPr>
                <w:rFonts w:ascii="Sylfaen" w:hAnsi="Sylfaen"/>
                <w:b/>
                <w:bCs/>
                <w:color w:val="000000"/>
                <w:sz w:val="16"/>
                <w:szCs w:val="16"/>
                <w:lang w:val="ka-GE"/>
              </w:rPr>
              <w:t>12</w:t>
            </w:r>
            <w:r w:rsidR="00227973">
              <w:rPr>
                <w:rFonts w:ascii="Sylfaen" w:hAnsi="Sylfaen"/>
                <w:b/>
                <w:bCs/>
                <w:color w:val="000000"/>
                <w:sz w:val="16"/>
                <w:szCs w:val="16"/>
                <w:lang w:val="ka-GE"/>
              </w:rPr>
              <w:t>5</w:t>
            </w:r>
            <w:r w:rsidRPr="00513B2D">
              <w:rPr>
                <w:rFonts w:ascii="Sylfaen" w:hAnsi="Sylfaen"/>
                <w:b/>
                <w:bCs/>
                <w:color w:val="000000"/>
                <w:sz w:val="16"/>
                <w:szCs w:val="16"/>
                <w:lang w:val="ka-GE"/>
              </w:rPr>
              <w:t>5,0</w:t>
            </w:r>
          </w:p>
        </w:tc>
      </w:tr>
      <w:tr w:rsidR="00A23080" w:rsidRPr="00513B2D" w:rsidTr="00A23080">
        <w:trPr>
          <w:trHeight w:val="683"/>
        </w:trPr>
        <w:tc>
          <w:tcPr>
            <w:tcW w:w="1114" w:type="pct"/>
            <w:shd w:val="clear" w:color="auto" w:fill="auto"/>
            <w:vAlign w:val="center"/>
            <w:hideMark/>
          </w:tcPr>
          <w:p w:rsidR="00A23080" w:rsidRPr="00513B2D" w:rsidRDefault="00A23080" w:rsidP="00A23080">
            <w:pPr>
              <w:jc w:val="center"/>
              <w:rPr>
                <w:rFonts w:ascii="Sylfaen" w:hAnsi="Sylfaen"/>
                <w:b/>
                <w:bCs/>
                <w:color w:val="000000"/>
                <w:sz w:val="16"/>
                <w:szCs w:val="16"/>
              </w:rPr>
            </w:pPr>
            <w:r w:rsidRPr="00513B2D">
              <w:rPr>
                <w:rFonts w:ascii="Sylfaen" w:hAnsi="Sylfaen"/>
                <w:b/>
                <w:bCs/>
                <w:color w:val="000000"/>
                <w:sz w:val="16"/>
                <w:szCs w:val="16"/>
              </w:rPr>
              <w:t xml:space="preserve">ქვეპროგრამის განმახორციელებელი </w:t>
            </w:r>
          </w:p>
        </w:tc>
        <w:tc>
          <w:tcPr>
            <w:tcW w:w="3886" w:type="pct"/>
            <w:gridSpan w:val="3"/>
            <w:shd w:val="clear" w:color="auto" w:fill="auto"/>
            <w:vAlign w:val="center"/>
            <w:hideMark/>
          </w:tcPr>
          <w:p w:rsidR="00A23080" w:rsidRPr="00513B2D" w:rsidRDefault="00A23080" w:rsidP="00A23080">
            <w:pPr>
              <w:rPr>
                <w:rFonts w:ascii="Sylfaen" w:hAnsi="Sylfaen"/>
                <w:color w:val="000000"/>
                <w:sz w:val="16"/>
                <w:szCs w:val="16"/>
              </w:rPr>
            </w:pPr>
            <w:r w:rsidRPr="00513B2D">
              <w:rPr>
                <w:rFonts w:ascii="Sylfaen" w:hAnsi="Sylfaen"/>
                <w:color w:val="000000"/>
                <w:sz w:val="16"/>
                <w:szCs w:val="16"/>
              </w:rPr>
              <w:t>ა(ა)იპ - ზაირა არსენიშვილის სახელობის თელავის მუნიციპალიტეტის კულტურის ცენტრი</w:t>
            </w:r>
          </w:p>
        </w:tc>
      </w:tr>
      <w:tr w:rsidR="00A23080" w:rsidRPr="00513B2D" w:rsidTr="00A76707">
        <w:trPr>
          <w:trHeight w:val="2114"/>
        </w:trPr>
        <w:tc>
          <w:tcPr>
            <w:tcW w:w="1114" w:type="pct"/>
            <w:shd w:val="clear" w:color="auto" w:fill="auto"/>
            <w:vAlign w:val="center"/>
            <w:hideMark/>
          </w:tcPr>
          <w:p w:rsidR="00A23080" w:rsidRPr="00513B2D" w:rsidRDefault="00A23080" w:rsidP="00A23080">
            <w:pPr>
              <w:jc w:val="center"/>
              <w:rPr>
                <w:rFonts w:ascii="Sylfaen" w:hAnsi="Sylfaen"/>
                <w:b/>
                <w:bCs/>
                <w:color w:val="000000"/>
                <w:sz w:val="16"/>
                <w:szCs w:val="16"/>
              </w:rPr>
            </w:pPr>
            <w:r w:rsidRPr="00513B2D">
              <w:rPr>
                <w:rFonts w:ascii="Sylfaen" w:hAnsi="Sylfaen"/>
                <w:b/>
                <w:bCs/>
                <w:color w:val="000000"/>
                <w:sz w:val="16"/>
                <w:szCs w:val="16"/>
              </w:rPr>
              <w:t xml:space="preserve">ქვეპროგრამის აღწერა </w:t>
            </w:r>
          </w:p>
        </w:tc>
        <w:tc>
          <w:tcPr>
            <w:tcW w:w="3886" w:type="pct"/>
            <w:gridSpan w:val="3"/>
            <w:shd w:val="clear" w:color="auto" w:fill="auto"/>
            <w:vAlign w:val="center"/>
            <w:hideMark/>
          </w:tcPr>
          <w:p w:rsidR="00A23080" w:rsidRPr="00513B2D" w:rsidRDefault="00B469DB" w:rsidP="00621B79">
            <w:pPr>
              <w:jc w:val="both"/>
              <w:rPr>
                <w:rFonts w:ascii="Sylfaen" w:hAnsi="Sylfaen"/>
                <w:color w:val="000000"/>
                <w:sz w:val="16"/>
                <w:szCs w:val="16"/>
              </w:rPr>
            </w:pPr>
            <w:r w:rsidRPr="00513B2D">
              <w:rPr>
                <w:rFonts w:ascii="Sylfaen" w:hAnsi="Sylfaen"/>
                <w:color w:val="000000"/>
                <w:sz w:val="16"/>
                <w:szCs w:val="16"/>
              </w:rPr>
              <w:t>ქვეპროგრამის   ფარგლებში</w:t>
            </w:r>
            <w:r w:rsidRPr="00513B2D">
              <w:rPr>
                <w:rFonts w:ascii="Sylfaen" w:hAnsi="Sylfaen"/>
                <w:color w:val="000000"/>
                <w:sz w:val="16"/>
                <w:szCs w:val="16"/>
                <w:lang w:val="ka-GE"/>
              </w:rPr>
              <w:t>,</w:t>
            </w:r>
            <w:r w:rsidRPr="00513B2D">
              <w:rPr>
                <w:rFonts w:ascii="Sylfaen" w:hAnsi="Sylfaen"/>
                <w:color w:val="000000"/>
                <w:sz w:val="16"/>
                <w:szCs w:val="16"/>
              </w:rPr>
              <w:t xml:space="preserve"> თელავის  კულტურის ცენტრთან არსებული მუსიკალური ანსამბლების    მეშვეობით</w:t>
            </w:r>
            <w:r w:rsidRPr="00513B2D">
              <w:rPr>
                <w:rFonts w:ascii="Sylfaen" w:hAnsi="Sylfaen"/>
                <w:color w:val="000000"/>
                <w:sz w:val="16"/>
                <w:szCs w:val="16"/>
                <w:lang w:val="ka-GE"/>
              </w:rPr>
              <w:t>, ხორციელდება</w:t>
            </w:r>
            <w:r w:rsidRPr="00513B2D">
              <w:rPr>
                <w:rFonts w:ascii="Sylfaen" w:hAnsi="Sylfaen"/>
                <w:color w:val="000000"/>
                <w:sz w:val="16"/>
                <w:szCs w:val="16"/>
              </w:rPr>
              <w:t xml:space="preserve">  ხალხური შემოქმედების ფოლკლორულ – ეთნოგრაფიული მემკვიდრეობის ძიება და პოპულარიზაცია,   ხალხური ხელოვნების    მოვლა, დაცვა და განვითარება. კულტურულ – საგანმანათლებლო ღონისძიებების მოწყობა, სხვადასხვა კულტურული</w:t>
            </w:r>
            <w:r w:rsidRPr="00513B2D">
              <w:rPr>
                <w:rFonts w:ascii="Sylfaen" w:hAnsi="Sylfaen"/>
                <w:color w:val="000000"/>
                <w:sz w:val="16"/>
                <w:szCs w:val="16"/>
                <w:lang w:val="ka-GE"/>
              </w:rPr>
              <w:t xml:space="preserve"> და ახალგაზრდული</w:t>
            </w:r>
            <w:r w:rsidRPr="00513B2D">
              <w:rPr>
                <w:rFonts w:ascii="Sylfaen" w:hAnsi="Sylfaen"/>
                <w:color w:val="000000"/>
                <w:sz w:val="16"/>
                <w:szCs w:val="16"/>
              </w:rPr>
              <w:t xml:space="preserve"> აქტივობების  ორგანიზება</w:t>
            </w:r>
            <w:r w:rsidRPr="00513B2D">
              <w:rPr>
                <w:rFonts w:ascii="Sylfaen" w:hAnsi="Sylfaen"/>
                <w:color w:val="000000"/>
                <w:sz w:val="16"/>
                <w:szCs w:val="16"/>
                <w:lang w:val="ka-GE"/>
              </w:rPr>
              <w:t>/განხორციელება</w:t>
            </w:r>
            <w:r w:rsidRPr="00513B2D">
              <w:rPr>
                <w:rFonts w:ascii="Sylfaen" w:hAnsi="Sylfaen"/>
                <w:color w:val="000000"/>
                <w:sz w:val="16"/>
                <w:szCs w:val="16"/>
              </w:rPr>
              <w:t>, მათ შორის ქალაქისა და ქვეყნის ღირსშესანიშნავი თარიღების აღნიშვნა. ქალაქის მოსახლეობისა თუ სტუმრებისათვის მრავალფეროვანი სანახაობის შეთავაზება. კულტურის  ცენტრში გაერთიანებული საშემსრულებლო კოლექტივების ხელშეწყობა</w:t>
            </w:r>
            <w:r w:rsidRPr="00513B2D">
              <w:rPr>
                <w:rFonts w:ascii="Sylfaen" w:hAnsi="Sylfaen"/>
                <w:color w:val="000000"/>
                <w:sz w:val="16"/>
                <w:szCs w:val="16"/>
                <w:lang w:val="ka-GE"/>
              </w:rPr>
              <w:t xml:space="preserve"> </w:t>
            </w:r>
            <w:r w:rsidRPr="00513B2D">
              <w:rPr>
                <w:rFonts w:ascii="Sylfaen" w:hAnsi="Sylfaen"/>
                <w:color w:val="000000"/>
                <w:sz w:val="16"/>
                <w:szCs w:val="16"/>
              </w:rPr>
              <w:t xml:space="preserve">(კომფორტული სამუშაო გარემოს შექმნა, კოსტუმირება და სხვა); მათი შემოქმედების განვითარებისათვის კულტურის ცენტრის მატერიალურ-ტექნიკური ბაზის შეთავაზება და მაქსიმალური მხარდაჭერა და  </w:t>
            </w:r>
            <w:r w:rsidRPr="00513B2D">
              <w:rPr>
                <w:rFonts w:ascii="Sylfaen" w:hAnsi="Sylfaen"/>
                <w:color w:val="000000"/>
                <w:sz w:val="16"/>
                <w:szCs w:val="16"/>
                <w:lang w:val="ka-GE"/>
              </w:rPr>
              <w:t>სხვა.</w:t>
            </w:r>
            <w:r w:rsidRPr="00513B2D">
              <w:rPr>
                <w:rFonts w:ascii="Sylfaen" w:hAnsi="Sylfaen"/>
                <w:color w:val="000000"/>
                <w:sz w:val="16"/>
                <w:szCs w:val="16"/>
              </w:rPr>
              <w:t xml:space="preserve">         </w:t>
            </w:r>
          </w:p>
        </w:tc>
      </w:tr>
      <w:tr w:rsidR="00A23080" w:rsidRPr="00513B2D" w:rsidTr="00A23080">
        <w:trPr>
          <w:trHeight w:val="125"/>
        </w:trPr>
        <w:tc>
          <w:tcPr>
            <w:tcW w:w="1114" w:type="pct"/>
            <w:shd w:val="clear" w:color="auto" w:fill="auto"/>
            <w:vAlign w:val="center"/>
          </w:tcPr>
          <w:p w:rsidR="00A23080" w:rsidRPr="00513B2D" w:rsidRDefault="00A23080" w:rsidP="0057370F">
            <w:pPr>
              <w:jc w:val="center"/>
              <w:rPr>
                <w:rFonts w:ascii="Sylfaen" w:hAnsi="Sylfaen"/>
                <w:b/>
                <w:bCs/>
                <w:color w:val="000000"/>
                <w:sz w:val="16"/>
                <w:szCs w:val="16"/>
              </w:rPr>
            </w:pPr>
            <w:r w:rsidRPr="00513B2D">
              <w:rPr>
                <w:rFonts w:ascii="Sylfaen" w:hAnsi="Sylfaen"/>
                <w:b/>
                <w:bCs/>
                <w:color w:val="000000"/>
                <w:sz w:val="16"/>
                <w:szCs w:val="16"/>
              </w:rPr>
              <w:t>ქვეპროგრამის მიზანი</w:t>
            </w:r>
          </w:p>
        </w:tc>
        <w:tc>
          <w:tcPr>
            <w:tcW w:w="3886" w:type="pct"/>
            <w:gridSpan w:val="3"/>
            <w:shd w:val="clear" w:color="auto" w:fill="auto"/>
            <w:vAlign w:val="center"/>
          </w:tcPr>
          <w:p w:rsidR="00A23080" w:rsidRPr="00513B2D" w:rsidRDefault="00A23080" w:rsidP="00A23080">
            <w:pPr>
              <w:rPr>
                <w:rFonts w:ascii="Sylfaen" w:hAnsi="Sylfaen"/>
                <w:color w:val="000000"/>
                <w:sz w:val="16"/>
                <w:szCs w:val="16"/>
              </w:rPr>
            </w:pPr>
            <w:r w:rsidRPr="00513B2D">
              <w:rPr>
                <w:rFonts w:ascii="Sylfaen" w:hAnsi="Sylfaen"/>
                <w:color w:val="000000"/>
                <w:sz w:val="16"/>
                <w:szCs w:val="16"/>
              </w:rPr>
              <w:t>ადგილობრივი შემოქმედებითი ჯგუფების პოპულარიზაცია და  მოსახლეობის კულტურულ ცხოვრებაში ჩართულობის ზრდა;</w:t>
            </w:r>
          </w:p>
        </w:tc>
      </w:tr>
    </w:tbl>
    <w:p w:rsidR="0062027D" w:rsidRDefault="0062027D" w:rsidP="0062027D">
      <w:pPr>
        <w:rPr>
          <w:rFonts w:ascii="Sylfaen" w:hAnsi="Sylfaen"/>
          <w:lang w:val="ka-GE"/>
        </w:rPr>
      </w:pPr>
    </w:p>
    <w:p w:rsidR="0062027D" w:rsidRDefault="0062027D"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4"/>
        <w:gridCol w:w="1368"/>
        <w:gridCol w:w="4316"/>
        <w:gridCol w:w="2438"/>
      </w:tblGrid>
      <w:tr w:rsidR="00432174" w:rsidRPr="00F32D49" w:rsidTr="0046746F">
        <w:trPr>
          <w:trHeight w:val="404"/>
        </w:trPr>
        <w:tc>
          <w:tcPr>
            <w:tcW w:w="1116" w:type="pct"/>
            <w:vMerge w:val="restart"/>
            <w:shd w:val="clear" w:color="auto" w:fill="auto"/>
            <w:vAlign w:val="center"/>
            <w:hideMark/>
          </w:tcPr>
          <w:p w:rsidR="00432174" w:rsidRPr="00F32D49" w:rsidRDefault="00432174" w:rsidP="00432174">
            <w:pPr>
              <w:jc w:val="center"/>
              <w:rPr>
                <w:rFonts w:ascii="Calibri" w:hAnsi="Calibri" w:cs="Calibri"/>
                <w:b/>
                <w:color w:val="000000"/>
                <w:sz w:val="16"/>
                <w:szCs w:val="16"/>
              </w:rPr>
            </w:pPr>
            <w:r w:rsidRPr="00F32D49">
              <w:rPr>
                <w:rFonts w:ascii="Sylfaen" w:hAnsi="Sylfaen" w:cs="Sylfaen"/>
                <w:b/>
                <w:color w:val="000000"/>
                <w:sz w:val="16"/>
                <w:szCs w:val="16"/>
              </w:rPr>
              <w:t>ქვეპროგრამის</w:t>
            </w:r>
            <w:r w:rsidRPr="00F32D49">
              <w:rPr>
                <w:rFonts w:ascii="Calibri" w:hAnsi="Calibri" w:cs="Calibri"/>
                <w:b/>
                <w:color w:val="000000"/>
                <w:sz w:val="16"/>
                <w:szCs w:val="16"/>
              </w:rPr>
              <w:t xml:space="preserve"> </w:t>
            </w:r>
            <w:r w:rsidRPr="00F32D49">
              <w:rPr>
                <w:rFonts w:ascii="Sylfaen" w:hAnsi="Sylfaen" w:cs="Sylfaen"/>
                <w:b/>
                <w:color w:val="000000"/>
                <w:sz w:val="16"/>
                <w:szCs w:val="16"/>
              </w:rPr>
              <w:t>დასახელება</w:t>
            </w:r>
          </w:p>
        </w:tc>
        <w:tc>
          <w:tcPr>
            <w:tcW w:w="654" w:type="pct"/>
            <w:shd w:val="clear" w:color="auto" w:fill="auto"/>
            <w:noWrap/>
            <w:vAlign w:val="center"/>
            <w:hideMark/>
          </w:tcPr>
          <w:p w:rsidR="00432174" w:rsidRPr="00F32D49" w:rsidRDefault="00432174" w:rsidP="00432174">
            <w:pPr>
              <w:jc w:val="center"/>
              <w:rPr>
                <w:rFonts w:ascii="Calibri" w:hAnsi="Calibri" w:cs="Calibri"/>
                <w:b/>
                <w:color w:val="000000"/>
                <w:sz w:val="16"/>
                <w:szCs w:val="16"/>
              </w:rPr>
            </w:pPr>
            <w:r w:rsidRPr="00F32D49">
              <w:rPr>
                <w:rFonts w:ascii="Sylfaen" w:hAnsi="Sylfaen" w:cs="Sylfaen"/>
                <w:b/>
                <w:color w:val="000000"/>
                <w:sz w:val="16"/>
                <w:szCs w:val="16"/>
              </w:rPr>
              <w:t>კოდი</w:t>
            </w:r>
          </w:p>
        </w:tc>
        <w:tc>
          <w:tcPr>
            <w:tcW w:w="2064" w:type="pct"/>
            <w:vMerge w:val="restart"/>
            <w:shd w:val="clear" w:color="auto" w:fill="auto"/>
            <w:vAlign w:val="center"/>
            <w:hideMark/>
          </w:tcPr>
          <w:p w:rsidR="00432174" w:rsidRPr="00F32D49" w:rsidRDefault="009C539C" w:rsidP="00432174">
            <w:pPr>
              <w:rPr>
                <w:rFonts w:ascii="Calibri" w:hAnsi="Calibri" w:cs="Calibri"/>
                <w:b/>
                <w:sz w:val="16"/>
                <w:szCs w:val="16"/>
              </w:rPr>
            </w:pPr>
            <w:r w:rsidRPr="00F32D49">
              <w:rPr>
                <w:rFonts w:ascii="Sylfaen" w:hAnsi="Sylfaen" w:cs="Calibri"/>
                <w:b/>
                <w:color w:val="000000"/>
                <w:sz w:val="16"/>
                <w:szCs w:val="16"/>
                <w:lang w:val="ka-GE"/>
              </w:rPr>
              <w:t>ა</w:t>
            </w:r>
            <w:r w:rsidR="00432174" w:rsidRPr="00F32D49">
              <w:rPr>
                <w:rFonts w:ascii="Calibri" w:hAnsi="Calibri" w:cs="Calibri"/>
                <w:b/>
                <w:color w:val="000000"/>
                <w:sz w:val="16"/>
                <w:szCs w:val="16"/>
              </w:rPr>
              <w:t>(</w:t>
            </w:r>
            <w:r w:rsidR="00432174" w:rsidRPr="00F32D49">
              <w:rPr>
                <w:rFonts w:ascii="Sylfaen" w:hAnsi="Sylfaen" w:cs="Sylfaen"/>
                <w:b/>
                <w:color w:val="000000"/>
                <w:sz w:val="16"/>
                <w:szCs w:val="16"/>
              </w:rPr>
              <w:t>ა</w:t>
            </w:r>
            <w:r w:rsidR="00432174" w:rsidRPr="00F32D49">
              <w:rPr>
                <w:rFonts w:ascii="Calibri" w:hAnsi="Calibri" w:cs="Calibri"/>
                <w:b/>
                <w:color w:val="000000"/>
                <w:sz w:val="16"/>
                <w:szCs w:val="16"/>
              </w:rPr>
              <w:t>)</w:t>
            </w:r>
            <w:r w:rsidR="00432174" w:rsidRPr="00F32D49">
              <w:rPr>
                <w:rFonts w:ascii="Sylfaen" w:hAnsi="Sylfaen" w:cs="Sylfaen"/>
                <w:b/>
                <w:color w:val="000000"/>
                <w:sz w:val="16"/>
                <w:szCs w:val="16"/>
              </w:rPr>
              <w:t>იპ</w:t>
            </w:r>
            <w:r w:rsidR="00432174" w:rsidRPr="00F32D49">
              <w:rPr>
                <w:rFonts w:ascii="Calibri" w:hAnsi="Calibri" w:cs="Calibri"/>
                <w:b/>
                <w:color w:val="000000"/>
                <w:sz w:val="16"/>
                <w:szCs w:val="16"/>
              </w:rPr>
              <w:t xml:space="preserve"> - </w:t>
            </w:r>
            <w:r w:rsidR="00432174" w:rsidRPr="00F32D49">
              <w:rPr>
                <w:rFonts w:ascii="Sylfaen" w:hAnsi="Sylfaen" w:cs="Sylfaen"/>
                <w:b/>
                <w:color w:val="000000"/>
                <w:sz w:val="16"/>
                <w:szCs w:val="16"/>
              </w:rPr>
              <w:t>თელავის</w:t>
            </w:r>
            <w:r w:rsidR="00432174" w:rsidRPr="00F32D49">
              <w:rPr>
                <w:rFonts w:ascii="Calibri" w:hAnsi="Calibri" w:cs="Calibri"/>
                <w:b/>
                <w:color w:val="000000"/>
                <w:sz w:val="16"/>
                <w:szCs w:val="16"/>
              </w:rPr>
              <w:t xml:space="preserve"> </w:t>
            </w:r>
            <w:r w:rsidR="00432174" w:rsidRPr="00F32D49">
              <w:rPr>
                <w:rFonts w:ascii="Sylfaen" w:hAnsi="Sylfaen" w:cs="Sylfaen"/>
                <w:b/>
                <w:color w:val="000000"/>
                <w:sz w:val="16"/>
                <w:szCs w:val="16"/>
              </w:rPr>
              <w:t>კულტურისა</w:t>
            </w:r>
            <w:r w:rsidR="00432174" w:rsidRPr="00F32D49">
              <w:rPr>
                <w:rFonts w:ascii="Calibri" w:hAnsi="Calibri" w:cs="Calibri"/>
                <w:b/>
                <w:color w:val="000000"/>
                <w:sz w:val="16"/>
                <w:szCs w:val="16"/>
              </w:rPr>
              <w:t xml:space="preserve"> </w:t>
            </w:r>
            <w:r w:rsidR="00432174" w:rsidRPr="00F32D49">
              <w:rPr>
                <w:rFonts w:ascii="Sylfaen" w:hAnsi="Sylfaen" w:cs="Sylfaen"/>
                <w:b/>
                <w:color w:val="000000"/>
                <w:sz w:val="16"/>
                <w:szCs w:val="16"/>
              </w:rPr>
              <w:t>და</w:t>
            </w:r>
            <w:r w:rsidR="00432174" w:rsidRPr="00F32D49">
              <w:rPr>
                <w:rFonts w:ascii="Calibri" w:hAnsi="Calibri" w:cs="Calibri"/>
                <w:b/>
                <w:color w:val="000000"/>
                <w:sz w:val="16"/>
                <w:szCs w:val="16"/>
              </w:rPr>
              <w:t xml:space="preserve"> </w:t>
            </w:r>
            <w:r w:rsidR="00432174" w:rsidRPr="00F32D49">
              <w:rPr>
                <w:rFonts w:ascii="Sylfaen" w:hAnsi="Sylfaen" w:cs="Sylfaen"/>
                <w:b/>
                <w:color w:val="000000"/>
                <w:sz w:val="16"/>
                <w:szCs w:val="16"/>
              </w:rPr>
              <w:t>დასვენების</w:t>
            </w:r>
            <w:r w:rsidR="00432174" w:rsidRPr="00F32D49">
              <w:rPr>
                <w:rFonts w:ascii="Calibri" w:hAnsi="Calibri" w:cs="Calibri"/>
                <w:b/>
                <w:color w:val="000000"/>
                <w:sz w:val="16"/>
                <w:szCs w:val="16"/>
              </w:rPr>
              <w:t xml:space="preserve"> </w:t>
            </w:r>
            <w:r w:rsidR="00432174" w:rsidRPr="00F32D49">
              <w:rPr>
                <w:rFonts w:ascii="Sylfaen" w:hAnsi="Sylfaen" w:cs="Sylfaen"/>
                <w:b/>
                <w:color w:val="000000"/>
                <w:sz w:val="16"/>
                <w:szCs w:val="16"/>
              </w:rPr>
              <w:t>პარკების</w:t>
            </w:r>
            <w:r w:rsidR="00432174" w:rsidRPr="00F32D49">
              <w:rPr>
                <w:rFonts w:ascii="Calibri" w:hAnsi="Calibri" w:cs="Calibri"/>
                <w:b/>
                <w:color w:val="000000"/>
                <w:sz w:val="16"/>
                <w:szCs w:val="16"/>
              </w:rPr>
              <w:t xml:space="preserve"> </w:t>
            </w:r>
            <w:r w:rsidR="00432174" w:rsidRPr="00F32D49">
              <w:rPr>
                <w:rFonts w:ascii="Sylfaen" w:hAnsi="Sylfaen" w:cs="Sylfaen"/>
                <w:b/>
                <w:color w:val="000000"/>
                <w:sz w:val="16"/>
                <w:szCs w:val="16"/>
              </w:rPr>
              <w:t>გაერთიანება</w:t>
            </w:r>
            <w:r w:rsidR="00432174" w:rsidRPr="00F32D49">
              <w:rPr>
                <w:rFonts w:ascii="Calibri" w:hAnsi="Calibri" w:cs="Calibri"/>
                <w:b/>
                <w:color w:val="000000"/>
                <w:sz w:val="16"/>
                <w:szCs w:val="16"/>
              </w:rPr>
              <w:t xml:space="preserve"> </w:t>
            </w:r>
            <w:r w:rsidR="00432174" w:rsidRPr="00F32D49">
              <w:rPr>
                <w:rFonts w:ascii="Sylfaen" w:hAnsi="Sylfaen" w:cs="Sylfaen"/>
                <w:b/>
                <w:color w:val="000000"/>
                <w:sz w:val="16"/>
                <w:szCs w:val="16"/>
              </w:rPr>
              <w:t>ნადიკვარი</w:t>
            </w:r>
          </w:p>
        </w:tc>
        <w:tc>
          <w:tcPr>
            <w:tcW w:w="1166" w:type="pct"/>
            <w:shd w:val="clear" w:color="auto" w:fill="auto"/>
            <w:vAlign w:val="bottom"/>
            <w:hideMark/>
          </w:tcPr>
          <w:p w:rsidR="00432174" w:rsidRPr="00F32D49" w:rsidRDefault="009C539C" w:rsidP="003932EF">
            <w:pPr>
              <w:jc w:val="center"/>
              <w:rPr>
                <w:rFonts w:ascii="Calibri" w:hAnsi="Calibri" w:cs="Calibri"/>
                <w:b/>
                <w:sz w:val="16"/>
                <w:szCs w:val="16"/>
                <w:lang w:val="ka-GE"/>
              </w:rPr>
            </w:pPr>
            <w:r w:rsidRPr="00F32D49">
              <w:rPr>
                <w:rFonts w:ascii="Sylfaen" w:hAnsi="Sylfaen" w:cs="Calibri"/>
                <w:b/>
                <w:sz w:val="16"/>
                <w:szCs w:val="16"/>
                <w:lang w:val="ka-GE"/>
              </w:rPr>
              <w:t>202</w:t>
            </w:r>
            <w:r w:rsidR="003932EF">
              <w:rPr>
                <w:rFonts w:ascii="Sylfaen" w:hAnsi="Sylfaen" w:cs="Calibri"/>
                <w:b/>
                <w:sz w:val="16"/>
                <w:szCs w:val="16"/>
                <w:lang w:val="ka-GE"/>
              </w:rPr>
              <w:t>4</w:t>
            </w:r>
            <w:r w:rsidR="00432174" w:rsidRPr="00F32D49">
              <w:rPr>
                <w:rFonts w:ascii="Calibri" w:hAnsi="Calibri" w:cs="Calibri"/>
                <w:b/>
                <w:sz w:val="16"/>
                <w:szCs w:val="16"/>
              </w:rPr>
              <w:t xml:space="preserve"> </w:t>
            </w:r>
            <w:r w:rsidR="00432174" w:rsidRPr="00F32D49">
              <w:rPr>
                <w:rFonts w:ascii="Sylfaen" w:hAnsi="Sylfaen" w:cs="Sylfaen"/>
                <w:b/>
                <w:sz w:val="16"/>
                <w:szCs w:val="16"/>
              </w:rPr>
              <w:t>წლის</w:t>
            </w:r>
            <w:r w:rsidR="00432174" w:rsidRPr="00F32D49">
              <w:rPr>
                <w:rFonts w:ascii="Calibri" w:hAnsi="Calibri" w:cs="Calibri"/>
                <w:b/>
                <w:sz w:val="16"/>
                <w:szCs w:val="16"/>
              </w:rPr>
              <w:t xml:space="preserve"> </w:t>
            </w:r>
            <w:r w:rsidR="00432174" w:rsidRPr="00F32D49">
              <w:rPr>
                <w:rFonts w:ascii="Sylfaen" w:hAnsi="Sylfaen" w:cs="Sylfaen"/>
                <w:b/>
                <w:sz w:val="16"/>
                <w:szCs w:val="16"/>
              </w:rPr>
              <w:t xml:space="preserve">დაფინანსება </w:t>
            </w:r>
            <w:r w:rsidR="00432174" w:rsidRPr="00F32D49">
              <w:rPr>
                <w:rFonts w:ascii="Sylfaen" w:hAnsi="Sylfaen" w:cs="Sylfaen"/>
                <w:b/>
                <w:sz w:val="16"/>
                <w:szCs w:val="16"/>
                <w:lang w:val="ka-GE"/>
              </w:rPr>
              <w:t>(ათას ლარებში)</w:t>
            </w:r>
          </w:p>
        </w:tc>
      </w:tr>
      <w:tr w:rsidR="00432174" w:rsidRPr="00F32D49" w:rsidTr="00AB4E47">
        <w:trPr>
          <w:trHeight w:val="368"/>
        </w:trPr>
        <w:tc>
          <w:tcPr>
            <w:tcW w:w="1116" w:type="pct"/>
            <w:vMerge/>
            <w:vAlign w:val="center"/>
            <w:hideMark/>
          </w:tcPr>
          <w:p w:rsidR="00432174" w:rsidRPr="00F32D49" w:rsidRDefault="00432174" w:rsidP="00432174">
            <w:pPr>
              <w:rPr>
                <w:rFonts w:ascii="Calibri" w:hAnsi="Calibri" w:cs="Calibri"/>
                <w:b/>
                <w:color w:val="000000"/>
                <w:sz w:val="16"/>
                <w:szCs w:val="16"/>
              </w:rPr>
            </w:pPr>
          </w:p>
        </w:tc>
        <w:tc>
          <w:tcPr>
            <w:tcW w:w="654" w:type="pct"/>
            <w:shd w:val="clear" w:color="auto" w:fill="auto"/>
            <w:noWrap/>
            <w:vAlign w:val="center"/>
            <w:hideMark/>
          </w:tcPr>
          <w:p w:rsidR="00432174" w:rsidRPr="00F32D49" w:rsidRDefault="000D725B" w:rsidP="000D725B">
            <w:pPr>
              <w:jc w:val="center"/>
              <w:rPr>
                <w:rFonts w:ascii="Calibri" w:hAnsi="Calibri" w:cs="Calibri"/>
                <w:b/>
                <w:color w:val="000000"/>
                <w:sz w:val="16"/>
                <w:szCs w:val="16"/>
              </w:rPr>
            </w:pPr>
            <w:r w:rsidRPr="00F32D49">
              <w:rPr>
                <w:rFonts w:ascii="Sylfaen" w:hAnsi="Sylfaen" w:cs="Calibri"/>
                <w:b/>
                <w:color w:val="000000"/>
                <w:sz w:val="16"/>
                <w:szCs w:val="16"/>
                <w:lang w:val="ka-GE"/>
              </w:rPr>
              <w:t>05 02 01 08</w:t>
            </w:r>
          </w:p>
        </w:tc>
        <w:tc>
          <w:tcPr>
            <w:tcW w:w="2064" w:type="pct"/>
            <w:vMerge/>
            <w:vAlign w:val="center"/>
            <w:hideMark/>
          </w:tcPr>
          <w:p w:rsidR="00432174" w:rsidRPr="00F32D49" w:rsidRDefault="00432174" w:rsidP="001E49E8">
            <w:pPr>
              <w:jc w:val="center"/>
              <w:rPr>
                <w:rFonts w:ascii="Calibri" w:hAnsi="Calibri" w:cs="Calibri"/>
                <w:b/>
                <w:color w:val="000000"/>
                <w:sz w:val="16"/>
                <w:szCs w:val="16"/>
              </w:rPr>
            </w:pPr>
          </w:p>
        </w:tc>
        <w:tc>
          <w:tcPr>
            <w:tcW w:w="1166" w:type="pct"/>
            <w:shd w:val="clear" w:color="auto" w:fill="auto"/>
            <w:noWrap/>
            <w:vAlign w:val="center"/>
            <w:hideMark/>
          </w:tcPr>
          <w:p w:rsidR="00432174" w:rsidRPr="00F32D49" w:rsidRDefault="008E1F0E" w:rsidP="001E49E8">
            <w:pPr>
              <w:jc w:val="center"/>
              <w:rPr>
                <w:rFonts w:ascii="Sylfaen" w:hAnsi="Sylfaen" w:cs="Calibri"/>
                <w:b/>
                <w:color w:val="000000"/>
                <w:sz w:val="16"/>
                <w:szCs w:val="16"/>
                <w:lang w:val="ka-GE"/>
              </w:rPr>
            </w:pPr>
            <w:r>
              <w:rPr>
                <w:rFonts w:ascii="Sylfaen" w:hAnsi="Sylfaen"/>
                <w:b/>
                <w:sz w:val="18"/>
                <w:szCs w:val="18"/>
                <w:lang w:val="ka-GE"/>
              </w:rPr>
              <w:t>158,5</w:t>
            </w:r>
          </w:p>
        </w:tc>
      </w:tr>
      <w:tr w:rsidR="00A23080" w:rsidRPr="00F32D49" w:rsidTr="001E49E8">
        <w:trPr>
          <w:trHeight w:val="422"/>
        </w:trPr>
        <w:tc>
          <w:tcPr>
            <w:tcW w:w="1116" w:type="pct"/>
            <w:shd w:val="clear" w:color="auto" w:fill="auto"/>
            <w:vAlign w:val="center"/>
            <w:hideMark/>
          </w:tcPr>
          <w:p w:rsidR="00A23080" w:rsidRPr="00F32D49" w:rsidRDefault="00A23080" w:rsidP="00A23080">
            <w:pPr>
              <w:jc w:val="center"/>
              <w:rPr>
                <w:rFonts w:ascii="Sylfaen" w:hAnsi="Sylfaen"/>
                <w:b/>
                <w:bCs/>
                <w:color w:val="000000"/>
                <w:sz w:val="16"/>
                <w:szCs w:val="16"/>
              </w:rPr>
            </w:pPr>
            <w:r w:rsidRPr="00F32D49">
              <w:rPr>
                <w:rFonts w:ascii="Sylfaen" w:hAnsi="Sylfaen"/>
                <w:b/>
                <w:bCs/>
                <w:color w:val="000000"/>
                <w:sz w:val="16"/>
                <w:szCs w:val="16"/>
              </w:rPr>
              <w:t xml:space="preserve">ქვეპროგრამის განმახორციელებელი </w:t>
            </w:r>
          </w:p>
        </w:tc>
        <w:tc>
          <w:tcPr>
            <w:tcW w:w="3884" w:type="pct"/>
            <w:gridSpan w:val="3"/>
            <w:shd w:val="clear" w:color="auto" w:fill="auto"/>
            <w:vAlign w:val="center"/>
            <w:hideMark/>
          </w:tcPr>
          <w:p w:rsidR="00A23080" w:rsidRPr="00F32D49" w:rsidRDefault="00A23080" w:rsidP="00A23080">
            <w:pPr>
              <w:rPr>
                <w:rFonts w:ascii="Sylfaen" w:hAnsi="Sylfaen"/>
                <w:color w:val="000000"/>
                <w:sz w:val="16"/>
                <w:szCs w:val="16"/>
              </w:rPr>
            </w:pPr>
            <w:r w:rsidRPr="00F32D49">
              <w:rPr>
                <w:rFonts w:ascii="Sylfaen" w:hAnsi="Sylfaen"/>
                <w:color w:val="000000"/>
                <w:sz w:val="16"/>
                <w:szCs w:val="16"/>
              </w:rPr>
              <w:t>ა(ა)იპ - თელავის კულტურისა და დასვენების პარკების გაერთიანება ნადიკვარი</w:t>
            </w:r>
          </w:p>
        </w:tc>
      </w:tr>
      <w:tr w:rsidR="00A23080" w:rsidRPr="00F32D49" w:rsidTr="001E49E8">
        <w:trPr>
          <w:trHeight w:val="989"/>
        </w:trPr>
        <w:tc>
          <w:tcPr>
            <w:tcW w:w="1116" w:type="pct"/>
            <w:shd w:val="clear" w:color="auto" w:fill="auto"/>
            <w:vAlign w:val="center"/>
            <w:hideMark/>
          </w:tcPr>
          <w:p w:rsidR="00A23080" w:rsidRPr="00F32D49" w:rsidRDefault="00A23080" w:rsidP="00A23080">
            <w:pPr>
              <w:jc w:val="center"/>
              <w:rPr>
                <w:rFonts w:ascii="Sylfaen" w:hAnsi="Sylfaen"/>
                <w:b/>
                <w:bCs/>
                <w:color w:val="000000"/>
                <w:sz w:val="16"/>
                <w:szCs w:val="16"/>
              </w:rPr>
            </w:pPr>
            <w:r w:rsidRPr="00F32D49">
              <w:rPr>
                <w:rFonts w:ascii="Sylfaen" w:hAnsi="Sylfaen"/>
                <w:b/>
                <w:bCs/>
                <w:color w:val="000000"/>
                <w:sz w:val="16"/>
                <w:szCs w:val="16"/>
              </w:rPr>
              <w:t xml:space="preserve">ქვეპროგრამის აღწერა </w:t>
            </w:r>
          </w:p>
        </w:tc>
        <w:tc>
          <w:tcPr>
            <w:tcW w:w="3884" w:type="pct"/>
            <w:gridSpan w:val="3"/>
            <w:shd w:val="clear" w:color="auto" w:fill="auto"/>
            <w:vAlign w:val="center"/>
            <w:hideMark/>
          </w:tcPr>
          <w:p w:rsidR="00A23080" w:rsidRPr="00F32D49" w:rsidRDefault="00F32D49" w:rsidP="008E1F0E">
            <w:pPr>
              <w:jc w:val="both"/>
              <w:rPr>
                <w:rFonts w:ascii="Sylfaen" w:hAnsi="Sylfaen"/>
                <w:color w:val="000000"/>
                <w:sz w:val="16"/>
                <w:szCs w:val="16"/>
              </w:rPr>
            </w:pPr>
            <w:r w:rsidRPr="00F32D49">
              <w:rPr>
                <w:rFonts w:ascii="Sylfaen" w:hAnsi="Sylfaen"/>
                <w:color w:val="000000"/>
                <w:sz w:val="16"/>
                <w:szCs w:val="16"/>
              </w:rPr>
              <w:t xml:space="preserve">კულტურის და დასვენების პარკების გაერთიანება "ნადიკვარი"  დამსვენებელს  სთავაზობს კომფორტულ გარემოს.   ხორციელდება </w:t>
            </w:r>
            <w:r w:rsidRPr="00F32D49">
              <w:rPr>
                <w:rFonts w:ascii="Sylfaen" w:hAnsi="Sylfaen"/>
                <w:color w:val="000000"/>
                <w:sz w:val="16"/>
                <w:szCs w:val="16"/>
                <w:lang w:val="ka-GE"/>
              </w:rPr>
              <w:t xml:space="preserve"> </w:t>
            </w:r>
            <w:r w:rsidR="008E1F0E">
              <w:rPr>
                <w:rFonts w:ascii="Sylfaen" w:hAnsi="Sylfaen"/>
                <w:color w:val="000000"/>
                <w:sz w:val="16"/>
                <w:szCs w:val="16"/>
              </w:rPr>
              <w:t>სკვერ</w:t>
            </w:r>
            <w:r w:rsidR="008E1F0E">
              <w:rPr>
                <w:rFonts w:ascii="Sylfaen" w:hAnsi="Sylfaen"/>
                <w:color w:val="000000"/>
                <w:sz w:val="16"/>
                <w:szCs w:val="16"/>
                <w:lang w:val="ka-GE"/>
              </w:rPr>
              <w:t>ები</w:t>
            </w:r>
            <w:r w:rsidRPr="00F32D49">
              <w:rPr>
                <w:rFonts w:ascii="Sylfaen" w:hAnsi="Sylfaen"/>
                <w:color w:val="000000"/>
                <w:sz w:val="16"/>
                <w:szCs w:val="16"/>
              </w:rPr>
              <w:t>ს სეზონური დეკორატიული ყვავილები</w:t>
            </w:r>
            <w:r w:rsidR="008E1F0E">
              <w:rPr>
                <w:rFonts w:ascii="Sylfaen" w:hAnsi="Sylfaen"/>
                <w:color w:val="000000"/>
                <w:sz w:val="16"/>
                <w:szCs w:val="16"/>
                <w:lang w:val="ka-GE"/>
              </w:rPr>
              <w:t>თ</w:t>
            </w:r>
            <w:r w:rsidRPr="00F32D49">
              <w:rPr>
                <w:rFonts w:ascii="Sylfaen" w:hAnsi="Sylfaen"/>
                <w:color w:val="000000"/>
                <w:sz w:val="16"/>
                <w:szCs w:val="16"/>
              </w:rPr>
              <w:t xml:space="preserve"> გაშენება</w:t>
            </w:r>
            <w:r w:rsidRPr="00F32D49">
              <w:rPr>
                <w:rFonts w:ascii="Sylfaen" w:hAnsi="Sylfaen"/>
                <w:color w:val="000000"/>
                <w:sz w:val="16"/>
                <w:szCs w:val="16"/>
                <w:lang w:val="ka-GE"/>
              </w:rPr>
              <w:t>/</w:t>
            </w:r>
            <w:r w:rsidR="008E1F0E">
              <w:rPr>
                <w:rFonts w:ascii="Sylfaen" w:hAnsi="Sylfaen"/>
                <w:color w:val="000000"/>
                <w:sz w:val="16"/>
                <w:szCs w:val="16"/>
                <w:lang w:val="ka-GE"/>
              </w:rPr>
              <w:t>გ</w:t>
            </w:r>
            <w:r w:rsidRPr="00F32D49">
              <w:rPr>
                <w:rFonts w:ascii="Sylfaen" w:hAnsi="Sylfaen"/>
                <w:color w:val="000000"/>
                <w:sz w:val="16"/>
                <w:szCs w:val="16"/>
              </w:rPr>
              <w:t>ანახლება</w:t>
            </w:r>
            <w:r w:rsidRPr="00F32D49">
              <w:rPr>
                <w:rFonts w:ascii="Sylfaen" w:hAnsi="Sylfaen"/>
                <w:color w:val="000000"/>
                <w:sz w:val="16"/>
                <w:szCs w:val="16"/>
                <w:lang w:val="ka-GE"/>
              </w:rPr>
              <w:t>,</w:t>
            </w:r>
            <w:r w:rsidRPr="00F32D49">
              <w:rPr>
                <w:rFonts w:ascii="Sylfaen" w:hAnsi="Sylfaen"/>
                <w:color w:val="000000"/>
                <w:sz w:val="16"/>
                <w:szCs w:val="16"/>
              </w:rPr>
              <w:t xml:space="preserve"> მარადმწვანე ბუჩქების და ხემცენარეების მოვლა პატრონობა.</w:t>
            </w:r>
          </w:p>
        </w:tc>
      </w:tr>
      <w:tr w:rsidR="00A23080" w:rsidRPr="00F32D49" w:rsidTr="00A23080">
        <w:trPr>
          <w:trHeight w:val="89"/>
        </w:trPr>
        <w:tc>
          <w:tcPr>
            <w:tcW w:w="1116" w:type="pct"/>
            <w:shd w:val="clear" w:color="auto" w:fill="auto"/>
            <w:vAlign w:val="center"/>
          </w:tcPr>
          <w:p w:rsidR="00A23080" w:rsidRPr="00F32D49" w:rsidRDefault="00A23080" w:rsidP="009C539C">
            <w:pPr>
              <w:jc w:val="center"/>
              <w:rPr>
                <w:rFonts w:ascii="Sylfaen" w:hAnsi="Sylfaen"/>
                <w:b/>
                <w:bCs/>
                <w:color w:val="000000"/>
                <w:sz w:val="16"/>
                <w:szCs w:val="16"/>
              </w:rPr>
            </w:pPr>
            <w:r w:rsidRPr="00F32D49">
              <w:rPr>
                <w:rFonts w:ascii="Sylfaen" w:hAnsi="Sylfaen"/>
                <w:b/>
                <w:bCs/>
                <w:color w:val="000000"/>
                <w:sz w:val="16"/>
                <w:szCs w:val="16"/>
              </w:rPr>
              <w:t xml:space="preserve">ქვეპროგრამის მიზანი </w:t>
            </w:r>
          </w:p>
        </w:tc>
        <w:tc>
          <w:tcPr>
            <w:tcW w:w="3884" w:type="pct"/>
            <w:gridSpan w:val="3"/>
            <w:shd w:val="clear" w:color="auto" w:fill="auto"/>
            <w:vAlign w:val="center"/>
          </w:tcPr>
          <w:p w:rsidR="00A23080" w:rsidRPr="00F32D49" w:rsidRDefault="00A23080" w:rsidP="00A23080">
            <w:pPr>
              <w:rPr>
                <w:rFonts w:ascii="Sylfaen" w:hAnsi="Sylfaen"/>
                <w:color w:val="000000"/>
                <w:sz w:val="16"/>
                <w:szCs w:val="16"/>
              </w:rPr>
            </w:pPr>
            <w:r w:rsidRPr="00F32D49">
              <w:rPr>
                <w:rFonts w:ascii="Sylfaen" w:hAnsi="Sylfaen"/>
                <w:color w:val="000000"/>
                <w:sz w:val="16"/>
                <w:szCs w:val="16"/>
              </w:rPr>
              <w:t>დამსვენებლებისათვის შექმნილია კომფორტული გარემო</w:t>
            </w:r>
          </w:p>
        </w:tc>
      </w:tr>
    </w:tbl>
    <w:p w:rsidR="0062027D" w:rsidRDefault="0062027D" w:rsidP="0062027D">
      <w:pPr>
        <w:jc w:val="both"/>
        <w:rPr>
          <w:rFonts w:ascii="Sylfaen" w:hAnsi="Sylfaen"/>
          <w:noProof/>
          <w:lang w:val="ka-GE"/>
        </w:rPr>
      </w:pPr>
    </w:p>
    <w:p w:rsidR="0062027D" w:rsidRDefault="0062027D"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1370"/>
        <w:gridCol w:w="4314"/>
        <w:gridCol w:w="2436"/>
      </w:tblGrid>
      <w:tr w:rsidR="00432174" w:rsidRPr="00B469DB" w:rsidTr="00AB4E47">
        <w:trPr>
          <w:trHeight w:val="314"/>
        </w:trPr>
        <w:tc>
          <w:tcPr>
            <w:tcW w:w="1117" w:type="pct"/>
            <w:vMerge w:val="restart"/>
            <w:shd w:val="clear" w:color="auto" w:fill="auto"/>
            <w:vAlign w:val="center"/>
            <w:hideMark/>
          </w:tcPr>
          <w:p w:rsidR="00432174" w:rsidRPr="00B469DB" w:rsidRDefault="00432174" w:rsidP="00A23080">
            <w:pPr>
              <w:jc w:val="center"/>
              <w:rPr>
                <w:rFonts w:ascii="Calibri" w:hAnsi="Calibri" w:cs="Calibri"/>
                <w:b/>
                <w:sz w:val="16"/>
                <w:szCs w:val="16"/>
              </w:rPr>
            </w:pPr>
            <w:r w:rsidRPr="00B469DB">
              <w:rPr>
                <w:rFonts w:ascii="Sylfaen" w:hAnsi="Sylfaen" w:cs="Sylfaen"/>
                <w:b/>
                <w:sz w:val="16"/>
                <w:szCs w:val="16"/>
              </w:rPr>
              <w:t>ქვეპროგრამის</w:t>
            </w:r>
            <w:r w:rsidRPr="00B469DB">
              <w:rPr>
                <w:rFonts w:ascii="Calibri" w:hAnsi="Calibri" w:cs="Calibri"/>
                <w:b/>
                <w:sz w:val="16"/>
                <w:szCs w:val="16"/>
              </w:rPr>
              <w:t xml:space="preserve"> </w:t>
            </w:r>
            <w:r w:rsidRPr="00B469DB">
              <w:rPr>
                <w:rFonts w:ascii="Sylfaen" w:hAnsi="Sylfaen" w:cs="Sylfaen"/>
                <w:b/>
                <w:sz w:val="16"/>
                <w:szCs w:val="16"/>
              </w:rPr>
              <w:t>დასახელება</w:t>
            </w:r>
          </w:p>
        </w:tc>
        <w:tc>
          <w:tcPr>
            <w:tcW w:w="655" w:type="pct"/>
            <w:shd w:val="clear" w:color="auto" w:fill="auto"/>
            <w:noWrap/>
            <w:vAlign w:val="center"/>
            <w:hideMark/>
          </w:tcPr>
          <w:p w:rsidR="00432174" w:rsidRPr="00B469DB" w:rsidRDefault="00432174" w:rsidP="00A23080">
            <w:pPr>
              <w:jc w:val="center"/>
              <w:rPr>
                <w:rFonts w:ascii="Calibri" w:hAnsi="Calibri" w:cs="Calibri"/>
                <w:b/>
                <w:sz w:val="16"/>
                <w:szCs w:val="16"/>
              </w:rPr>
            </w:pPr>
            <w:r w:rsidRPr="00B469DB">
              <w:rPr>
                <w:rFonts w:ascii="Sylfaen" w:hAnsi="Sylfaen" w:cs="Sylfaen"/>
                <w:b/>
                <w:sz w:val="16"/>
                <w:szCs w:val="16"/>
              </w:rPr>
              <w:t>კოდი</w:t>
            </w:r>
          </w:p>
        </w:tc>
        <w:tc>
          <w:tcPr>
            <w:tcW w:w="2063" w:type="pct"/>
            <w:vMerge w:val="restart"/>
            <w:shd w:val="clear" w:color="auto" w:fill="auto"/>
            <w:vAlign w:val="center"/>
            <w:hideMark/>
          </w:tcPr>
          <w:p w:rsidR="00432174" w:rsidRPr="00B469DB" w:rsidRDefault="00432174" w:rsidP="00A23080">
            <w:pPr>
              <w:jc w:val="center"/>
              <w:rPr>
                <w:rFonts w:ascii="Calibri" w:hAnsi="Calibri" w:cs="Calibri"/>
                <w:b/>
                <w:sz w:val="16"/>
                <w:szCs w:val="16"/>
                <w:lang w:val="en-US"/>
              </w:rPr>
            </w:pPr>
            <w:r w:rsidRPr="00B469DB">
              <w:rPr>
                <w:rFonts w:ascii="Sylfaen" w:hAnsi="Sylfaen" w:cs="Sylfaen"/>
                <w:b/>
                <w:sz w:val="16"/>
                <w:szCs w:val="16"/>
              </w:rPr>
              <w:t>ა</w:t>
            </w:r>
            <w:r w:rsidRPr="00B469DB">
              <w:rPr>
                <w:rFonts w:ascii="Calibri" w:hAnsi="Calibri" w:cs="Calibri"/>
                <w:b/>
                <w:sz w:val="16"/>
                <w:szCs w:val="16"/>
              </w:rPr>
              <w:t>(</w:t>
            </w:r>
            <w:r w:rsidRPr="00B469DB">
              <w:rPr>
                <w:rFonts w:ascii="Sylfaen" w:hAnsi="Sylfaen" w:cs="Sylfaen"/>
                <w:b/>
                <w:sz w:val="16"/>
                <w:szCs w:val="16"/>
              </w:rPr>
              <w:t>ა</w:t>
            </w:r>
            <w:r w:rsidRPr="00B469DB">
              <w:rPr>
                <w:rFonts w:ascii="Calibri" w:hAnsi="Calibri" w:cs="Calibri"/>
                <w:b/>
                <w:sz w:val="16"/>
                <w:szCs w:val="16"/>
              </w:rPr>
              <w:t>)</w:t>
            </w:r>
            <w:r w:rsidRPr="00B469DB">
              <w:rPr>
                <w:rFonts w:ascii="Sylfaen" w:hAnsi="Sylfaen" w:cs="Sylfaen"/>
                <w:b/>
                <w:sz w:val="16"/>
                <w:szCs w:val="16"/>
              </w:rPr>
              <w:t>იპ</w:t>
            </w:r>
            <w:r w:rsidRPr="00B469DB">
              <w:rPr>
                <w:rFonts w:ascii="Calibri" w:hAnsi="Calibri" w:cs="Calibri"/>
                <w:b/>
                <w:sz w:val="16"/>
                <w:szCs w:val="16"/>
              </w:rPr>
              <w:t xml:space="preserve"> </w:t>
            </w:r>
            <w:r w:rsidRPr="00B469DB">
              <w:rPr>
                <w:rFonts w:ascii="Sylfaen" w:hAnsi="Sylfaen" w:cs="Sylfaen"/>
                <w:b/>
                <w:sz w:val="16"/>
                <w:szCs w:val="16"/>
              </w:rPr>
              <w:t>თელავის</w:t>
            </w:r>
            <w:r w:rsidRPr="00B469DB">
              <w:rPr>
                <w:rFonts w:ascii="Calibri" w:hAnsi="Calibri" w:cs="Calibri"/>
                <w:b/>
                <w:sz w:val="16"/>
                <w:szCs w:val="16"/>
              </w:rPr>
              <w:t xml:space="preserve"> </w:t>
            </w:r>
            <w:r w:rsidRPr="00B469DB">
              <w:rPr>
                <w:rFonts w:ascii="Sylfaen" w:hAnsi="Sylfaen" w:cs="Sylfaen"/>
                <w:b/>
                <w:sz w:val="16"/>
                <w:szCs w:val="16"/>
              </w:rPr>
              <w:t>მუნიციპალიტეტის</w:t>
            </w:r>
            <w:r w:rsidRPr="00B469DB">
              <w:rPr>
                <w:rFonts w:ascii="Calibri" w:hAnsi="Calibri" w:cs="Calibri"/>
                <w:b/>
                <w:sz w:val="16"/>
                <w:szCs w:val="16"/>
              </w:rPr>
              <w:t xml:space="preserve"> </w:t>
            </w:r>
            <w:r w:rsidRPr="00B469DB">
              <w:rPr>
                <w:rFonts w:ascii="Sylfaen" w:hAnsi="Sylfaen" w:cs="Sylfaen"/>
                <w:b/>
                <w:sz w:val="16"/>
                <w:szCs w:val="16"/>
              </w:rPr>
              <w:t>სოფელ</w:t>
            </w:r>
            <w:r w:rsidRPr="00B469DB">
              <w:rPr>
                <w:rFonts w:ascii="Calibri" w:hAnsi="Calibri" w:cs="Calibri"/>
                <w:b/>
                <w:sz w:val="16"/>
                <w:szCs w:val="16"/>
              </w:rPr>
              <w:t xml:space="preserve"> </w:t>
            </w:r>
            <w:r w:rsidRPr="00B469DB">
              <w:rPr>
                <w:rFonts w:ascii="Sylfaen" w:hAnsi="Sylfaen" w:cs="Sylfaen"/>
                <w:b/>
                <w:sz w:val="16"/>
                <w:szCs w:val="16"/>
              </w:rPr>
              <w:t>რუისპირის</w:t>
            </w:r>
            <w:r w:rsidRPr="00B469DB">
              <w:rPr>
                <w:rFonts w:ascii="Calibri" w:hAnsi="Calibri" w:cs="Calibri"/>
                <w:b/>
                <w:sz w:val="16"/>
                <w:szCs w:val="16"/>
              </w:rPr>
              <w:t xml:space="preserve"> </w:t>
            </w:r>
            <w:r w:rsidRPr="00B469DB">
              <w:rPr>
                <w:rFonts w:ascii="Sylfaen" w:hAnsi="Sylfaen" w:cs="Sylfaen"/>
                <w:b/>
                <w:sz w:val="16"/>
                <w:szCs w:val="16"/>
              </w:rPr>
              <w:t>სამუსიკო</w:t>
            </w:r>
            <w:r w:rsidRPr="00B469DB">
              <w:rPr>
                <w:rFonts w:ascii="Calibri" w:hAnsi="Calibri" w:cs="Calibri"/>
                <w:b/>
                <w:sz w:val="16"/>
                <w:szCs w:val="16"/>
              </w:rPr>
              <w:t xml:space="preserve"> </w:t>
            </w:r>
            <w:r w:rsidRPr="00B469DB">
              <w:rPr>
                <w:rFonts w:ascii="Sylfaen" w:hAnsi="Sylfaen" w:cs="Sylfaen"/>
                <w:b/>
                <w:sz w:val="16"/>
                <w:szCs w:val="16"/>
              </w:rPr>
              <w:t>სკოლა</w:t>
            </w:r>
          </w:p>
        </w:tc>
        <w:tc>
          <w:tcPr>
            <w:tcW w:w="1165" w:type="pct"/>
            <w:shd w:val="clear" w:color="auto" w:fill="auto"/>
            <w:vAlign w:val="bottom"/>
            <w:hideMark/>
          </w:tcPr>
          <w:p w:rsidR="00432174" w:rsidRPr="00B469DB" w:rsidRDefault="009C539C" w:rsidP="003932EF">
            <w:pPr>
              <w:jc w:val="center"/>
              <w:rPr>
                <w:rFonts w:ascii="Calibri" w:hAnsi="Calibri" w:cs="Calibri"/>
                <w:b/>
                <w:sz w:val="16"/>
                <w:szCs w:val="16"/>
                <w:lang w:val="ka-GE"/>
              </w:rPr>
            </w:pPr>
            <w:r w:rsidRPr="00B469DB">
              <w:rPr>
                <w:rFonts w:ascii="Sylfaen" w:hAnsi="Sylfaen" w:cs="Calibri"/>
                <w:b/>
                <w:sz w:val="16"/>
                <w:szCs w:val="16"/>
                <w:lang w:val="ka-GE"/>
              </w:rPr>
              <w:t>202</w:t>
            </w:r>
            <w:r w:rsidR="003932EF" w:rsidRPr="00B469DB">
              <w:rPr>
                <w:rFonts w:ascii="Sylfaen" w:hAnsi="Sylfaen" w:cs="Calibri"/>
                <w:b/>
                <w:sz w:val="16"/>
                <w:szCs w:val="16"/>
                <w:lang w:val="ka-GE"/>
              </w:rPr>
              <w:t>4</w:t>
            </w:r>
            <w:r w:rsidRPr="00B469DB">
              <w:rPr>
                <w:rFonts w:ascii="Sylfaen" w:hAnsi="Sylfaen" w:cs="Calibri"/>
                <w:b/>
                <w:sz w:val="16"/>
                <w:szCs w:val="16"/>
                <w:lang w:val="ka-GE"/>
              </w:rPr>
              <w:t xml:space="preserve"> </w:t>
            </w:r>
            <w:r w:rsidR="00432174" w:rsidRPr="00B469DB">
              <w:rPr>
                <w:rFonts w:ascii="Sylfaen" w:hAnsi="Sylfaen" w:cs="Sylfaen"/>
                <w:b/>
                <w:sz w:val="16"/>
                <w:szCs w:val="16"/>
              </w:rPr>
              <w:t>წლის</w:t>
            </w:r>
            <w:r w:rsidR="00432174" w:rsidRPr="00B469DB">
              <w:rPr>
                <w:rFonts w:ascii="Calibri" w:hAnsi="Calibri" w:cs="Calibri"/>
                <w:b/>
                <w:sz w:val="16"/>
                <w:szCs w:val="16"/>
              </w:rPr>
              <w:t xml:space="preserve"> </w:t>
            </w:r>
            <w:r w:rsidR="00432174" w:rsidRPr="00B469DB">
              <w:rPr>
                <w:rFonts w:ascii="Sylfaen" w:hAnsi="Sylfaen" w:cs="Sylfaen"/>
                <w:b/>
                <w:sz w:val="16"/>
                <w:szCs w:val="16"/>
              </w:rPr>
              <w:t xml:space="preserve">დაფინანსება </w:t>
            </w:r>
            <w:r w:rsidR="00432174" w:rsidRPr="00B469DB">
              <w:rPr>
                <w:rFonts w:ascii="Sylfaen" w:hAnsi="Sylfaen" w:cs="Sylfaen"/>
                <w:b/>
                <w:sz w:val="16"/>
                <w:szCs w:val="16"/>
                <w:lang w:val="ka-GE"/>
              </w:rPr>
              <w:t>(ათას ლარებში)</w:t>
            </w:r>
          </w:p>
        </w:tc>
      </w:tr>
      <w:tr w:rsidR="00432174" w:rsidRPr="00B469DB" w:rsidTr="002C621C">
        <w:trPr>
          <w:trHeight w:val="278"/>
        </w:trPr>
        <w:tc>
          <w:tcPr>
            <w:tcW w:w="1117" w:type="pct"/>
            <w:vMerge/>
            <w:vAlign w:val="center"/>
            <w:hideMark/>
          </w:tcPr>
          <w:p w:rsidR="00432174" w:rsidRPr="00B469DB" w:rsidRDefault="00432174" w:rsidP="00A23080">
            <w:pPr>
              <w:jc w:val="center"/>
              <w:rPr>
                <w:rFonts w:ascii="Calibri" w:hAnsi="Calibri" w:cs="Calibri"/>
                <w:b/>
                <w:sz w:val="16"/>
                <w:szCs w:val="16"/>
              </w:rPr>
            </w:pPr>
          </w:p>
        </w:tc>
        <w:tc>
          <w:tcPr>
            <w:tcW w:w="655" w:type="pct"/>
            <w:shd w:val="clear" w:color="auto" w:fill="auto"/>
            <w:noWrap/>
            <w:vAlign w:val="center"/>
            <w:hideMark/>
          </w:tcPr>
          <w:p w:rsidR="00432174" w:rsidRPr="00B469DB" w:rsidRDefault="000D725B" w:rsidP="000D725B">
            <w:pPr>
              <w:jc w:val="center"/>
              <w:rPr>
                <w:rFonts w:ascii="Calibri" w:hAnsi="Calibri" w:cs="Calibri"/>
                <w:b/>
                <w:sz w:val="16"/>
                <w:szCs w:val="16"/>
              </w:rPr>
            </w:pPr>
            <w:r w:rsidRPr="00B469DB">
              <w:rPr>
                <w:rFonts w:ascii="Sylfaen" w:hAnsi="Sylfaen" w:cs="Calibri"/>
                <w:b/>
                <w:color w:val="000000"/>
                <w:sz w:val="16"/>
                <w:szCs w:val="16"/>
                <w:lang w:val="ka-GE"/>
              </w:rPr>
              <w:t>05 02 01 09</w:t>
            </w:r>
          </w:p>
        </w:tc>
        <w:tc>
          <w:tcPr>
            <w:tcW w:w="2063" w:type="pct"/>
            <w:vMerge/>
            <w:vAlign w:val="center"/>
            <w:hideMark/>
          </w:tcPr>
          <w:p w:rsidR="00432174" w:rsidRPr="00B469DB" w:rsidRDefault="00432174" w:rsidP="00A23080">
            <w:pPr>
              <w:jc w:val="center"/>
              <w:rPr>
                <w:rFonts w:ascii="Calibri" w:hAnsi="Calibri" w:cs="Calibri"/>
                <w:b/>
                <w:sz w:val="16"/>
                <w:szCs w:val="16"/>
              </w:rPr>
            </w:pPr>
          </w:p>
        </w:tc>
        <w:tc>
          <w:tcPr>
            <w:tcW w:w="1165" w:type="pct"/>
            <w:shd w:val="clear" w:color="auto" w:fill="auto"/>
            <w:noWrap/>
            <w:vAlign w:val="center"/>
            <w:hideMark/>
          </w:tcPr>
          <w:p w:rsidR="00432174" w:rsidRPr="00B469DB" w:rsidRDefault="008E1F0E" w:rsidP="002C621C">
            <w:pPr>
              <w:jc w:val="center"/>
              <w:rPr>
                <w:rFonts w:ascii="Calibri" w:hAnsi="Calibri" w:cs="Calibri"/>
                <w:b/>
                <w:sz w:val="16"/>
                <w:szCs w:val="16"/>
              </w:rPr>
            </w:pPr>
            <w:r>
              <w:rPr>
                <w:rFonts w:ascii="Sylfaen" w:hAnsi="Sylfaen" w:cs="Calibri"/>
                <w:b/>
                <w:sz w:val="16"/>
                <w:szCs w:val="16"/>
                <w:lang w:val="ka-GE"/>
              </w:rPr>
              <w:t>70,2</w:t>
            </w:r>
          </w:p>
        </w:tc>
      </w:tr>
      <w:tr w:rsidR="00A23080" w:rsidRPr="00B469DB" w:rsidTr="00A23080">
        <w:trPr>
          <w:trHeight w:val="431"/>
        </w:trPr>
        <w:tc>
          <w:tcPr>
            <w:tcW w:w="1117"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განმახორციელებელი </w:t>
            </w:r>
          </w:p>
        </w:tc>
        <w:tc>
          <w:tcPr>
            <w:tcW w:w="3883" w:type="pct"/>
            <w:gridSpan w:val="3"/>
            <w:shd w:val="clear" w:color="auto" w:fill="auto"/>
            <w:vAlign w:val="center"/>
            <w:hideMark/>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ა(ა)იპ თელავის მუნიციპალიტეტის სოფელ რუისპირის სამუსიკო სკოლა</w:t>
            </w:r>
          </w:p>
        </w:tc>
      </w:tr>
      <w:tr w:rsidR="00A23080" w:rsidRPr="00B469DB" w:rsidTr="00FB3FBE">
        <w:trPr>
          <w:trHeight w:val="953"/>
        </w:trPr>
        <w:tc>
          <w:tcPr>
            <w:tcW w:w="1117"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აღწერა </w:t>
            </w:r>
          </w:p>
        </w:tc>
        <w:tc>
          <w:tcPr>
            <w:tcW w:w="3883" w:type="pct"/>
            <w:gridSpan w:val="3"/>
            <w:shd w:val="clear" w:color="auto" w:fill="auto"/>
            <w:vAlign w:val="center"/>
            <w:hideMark/>
          </w:tcPr>
          <w:p w:rsidR="00A23080" w:rsidRPr="00B469DB" w:rsidRDefault="00B469DB" w:rsidP="00685B4D">
            <w:pPr>
              <w:jc w:val="both"/>
              <w:rPr>
                <w:rFonts w:ascii="Sylfaen" w:hAnsi="Sylfaen"/>
                <w:color w:val="000000"/>
                <w:sz w:val="16"/>
                <w:szCs w:val="16"/>
              </w:rPr>
            </w:pPr>
            <w:r w:rsidRPr="00B469DB">
              <w:rPr>
                <w:rFonts w:ascii="Sylfaen" w:hAnsi="Sylfaen"/>
                <w:color w:val="000000"/>
                <w:sz w:val="16"/>
                <w:szCs w:val="16"/>
              </w:rPr>
              <w:t xml:space="preserve">სკოლაში სწავლობს </w:t>
            </w:r>
            <w:r w:rsidRPr="00B469DB">
              <w:rPr>
                <w:rFonts w:ascii="Sylfaen" w:hAnsi="Sylfaen"/>
                <w:color w:val="000000"/>
                <w:sz w:val="16"/>
                <w:szCs w:val="16"/>
                <w:lang w:val="ka-GE"/>
              </w:rPr>
              <w:t>65</w:t>
            </w:r>
            <w:r w:rsidRPr="00B469DB">
              <w:rPr>
                <w:rFonts w:ascii="Sylfaen" w:hAnsi="Sylfaen"/>
                <w:color w:val="000000"/>
                <w:sz w:val="16"/>
                <w:szCs w:val="16"/>
              </w:rPr>
              <w:t xml:space="preserve"> მოსწავლე</w:t>
            </w:r>
            <w:r w:rsidRPr="00B469DB">
              <w:rPr>
                <w:rFonts w:ascii="Sylfaen" w:hAnsi="Sylfaen"/>
                <w:color w:val="000000"/>
                <w:sz w:val="16"/>
                <w:szCs w:val="16"/>
                <w:lang w:val="ka-GE"/>
              </w:rPr>
              <w:t xml:space="preserve"> (გოგო-49, ბიჭი - 16)  სხვადასხვა განყოფილებებზე. ფუნქციონირებს </w:t>
            </w:r>
            <w:r w:rsidRPr="00B469DB">
              <w:rPr>
                <w:rFonts w:ascii="Sylfaen" w:hAnsi="Sylfaen"/>
                <w:color w:val="000000"/>
                <w:sz w:val="16"/>
                <w:szCs w:val="16"/>
              </w:rPr>
              <w:t>საფორტეპიანო,  საორკესტრო</w:t>
            </w:r>
            <w:r w:rsidRPr="00B469DB">
              <w:rPr>
                <w:rFonts w:ascii="Sylfaen" w:hAnsi="Sylfaen"/>
                <w:color w:val="000000"/>
                <w:sz w:val="16"/>
                <w:szCs w:val="16"/>
                <w:lang w:val="ka-GE"/>
              </w:rPr>
              <w:t xml:space="preserve"> </w:t>
            </w:r>
            <w:r w:rsidRPr="00B469DB">
              <w:rPr>
                <w:rFonts w:ascii="Sylfaen" w:hAnsi="Sylfaen"/>
                <w:color w:val="000000"/>
                <w:sz w:val="16"/>
                <w:szCs w:val="16"/>
              </w:rPr>
              <w:t xml:space="preserve">(ფლეიტა)  და  ხალხური  საკრავების (ფანდური)  განყოფილებები.     </w:t>
            </w:r>
            <w:r w:rsidRPr="00B469DB">
              <w:rPr>
                <w:rFonts w:ascii="Sylfaen" w:hAnsi="Sylfaen"/>
                <w:color w:val="000000"/>
                <w:sz w:val="16"/>
                <w:szCs w:val="16"/>
                <w:lang w:val="ka-GE"/>
              </w:rPr>
              <w:t>მონაწილეობენ</w:t>
            </w:r>
            <w:r w:rsidRPr="00B469DB">
              <w:rPr>
                <w:rFonts w:ascii="Sylfaen" w:hAnsi="Sylfaen"/>
                <w:color w:val="000000"/>
                <w:sz w:val="16"/>
                <w:szCs w:val="16"/>
              </w:rPr>
              <w:t xml:space="preserve"> ადგილობრივ  და  რესპუბლიკურ  ფესტივალ -</w:t>
            </w:r>
            <w:r w:rsidRPr="00B469DB">
              <w:rPr>
                <w:rFonts w:ascii="Sylfaen" w:hAnsi="Sylfaen"/>
                <w:color w:val="000000"/>
                <w:sz w:val="16"/>
                <w:szCs w:val="16"/>
                <w:lang w:val="ka-GE"/>
              </w:rPr>
              <w:t xml:space="preserve"> </w:t>
            </w:r>
            <w:r w:rsidRPr="00B469DB">
              <w:rPr>
                <w:rFonts w:ascii="Sylfaen" w:hAnsi="Sylfaen"/>
                <w:color w:val="000000"/>
                <w:sz w:val="16"/>
                <w:szCs w:val="16"/>
              </w:rPr>
              <w:t xml:space="preserve">კონკურსებში. </w:t>
            </w:r>
            <w:r w:rsidRPr="00B469DB">
              <w:rPr>
                <w:rFonts w:ascii="Sylfaen" w:hAnsi="Sylfaen"/>
                <w:color w:val="000000"/>
                <w:sz w:val="16"/>
                <w:szCs w:val="16"/>
                <w:lang w:val="ka-GE"/>
              </w:rPr>
              <w:t xml:space="preserve"> ხორციელდება </w:t>
            </w:r>
            <w:r w:rsidRPr="00B469DB">
              <w:rPr>
                <w:rFonts w:ascii="Sylfaen" w:hAnsi="Sylfaen"/>
                <w:color w:val="000000"/>
                <w:sz w:val="16"/>
                <w:szCs w:val="16"/>
              </w:rPr>
              <w:t>ზრუნვა კლასიკური მუსიკის და ფოლკლორის  პოპულარიზაციასა და  სკოლის შეუფერხებელი ფუნქციონირებისათვის.</w:t>
            </w:r>
          </w:p>
        </w:tc>
      </w:tr>
      <w:tr w:rsidR="00A23080" w:rsidRPr="00B469DB" w:rsidTr="00A23080">
        <w:trPr>
          <w:trHeight w:val="485"/>
        </w:trPr>
        <w:tc>
          <w:tcPr>
            <w:tcW w:w="1117" w:type="pct"/>
            <w:shd w:val="clear" w:color="auto" w:fill="auto"/>
            <w:vAlign w:val="center"/>
          </w:tcPr>
          <w:p w:rsidR="00A23080" w:rsidRPr="00B469DB" w:rsidRDefault="00A23080" w:rsidP="009C539C">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მიზანი </w:t>
            </w:r>
          </w:p>
        </w:tc>
        <w:tc>
          <w:tcPr>
            <w:tcW w:w="3883" w:type="pct"/>
            <w:gridSpan w:val="3"/>
            <w:shd w:val="clear" w:color="auto" w:fill="auto"/>
            <w:vAlign w:val="center"/>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62027D" w:rsidRDefault="0062027D" w:rsidP="0062027D">
      <w:pPr>
        <w:jc w:val="both"/>
        <w:rPr>
          <w:rFonts w:ascii="Sylfaen" w:hAnsi="Sylfaen"/>
          <w:noProof/>
          <w:lang w:val="ka-GE"/>
        </w:rPr>
      </w:pPr>
    </w:p>
    <w:p w:rsidR="0062027D" w:rsidRDefault="0062027D"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1370"/>
        <w:gridCol w:w="4314"/>
        <w:gridCol w:w="2436"/>
      </w:tblGrid>
      <w:tr w:rsidR="00432174" w:rsidRPr="00B469DB" w:rsidTr="00AB4E47">
        <w:trPr>
          <w:trHeight w:val="269"/>
        </w:trPr>
        <w:tc>
          <w:tcPr>
            <w:tcW w:w="1117"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ქვეპროგრამის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დასახელება</w:t>
            </w:r>
          </w:p>
        </w:tc>
        <w:tc>
          <w:tcPr>
            <w:tcW w:w="655" w:type="pct"/>
            <w:shd w:val="clear" w:color="auto" w:fill="auto"/>
            <w:noWrap/>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კოდი</w:t>
            </w:r>
          </w:p>
        </w:tc>
        <w:tc>
          <w:tcPr>
            <w:tcW w:w="2063"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lang w:val="ka-GE"/>
              </w:rPr>
            </w:pPr>
            <w:r w:rsidRPr="00B469DB">
              <w:rPr>
                <w:rFonts w:ascii="Sylfaen" w:hAnsi="Sylfaen" w:cs="Sylfaen"/>
                <w:b/>
                <w:color w:val="000000"/>
                <w:sz w:val="16"/>
                <w:szCs w:val="16"/>
              </w:rPr>
              <w:t>ა</w:t>
            </w:r>
            <w:r w:rsidRPr="00B469DB">
              <w:rPr>
                <w:rFonts w:ascii="Calibri" w:hAnsi="Calibri" w:cs="Calibri"/>
                <w:b/>
                <w:color w:val="000000"/>
                <w:sz w:val="16"/>
                <w:szCs w:val="16"/>
              </w:rPr>
              <w:t>(</w:t>
            </w:r>
            <w:r w:rsidRPr="00B469DB">
              <w:rPr>
                <w:rFonts w:ascii="Sylfaen" w:hAnsi="Sylfaen" w:cs="Sylfaen"/>
                <w:b/>
                <w:color w:val="000000"/>
                <w:sz w:val="16"/>
                <w:szCs w:val="16"/>
              </w:rPr>
              <w:t>ა</w:t>
            </w:r>
            <w:r w:rsidRPr="00B469DB">
              <w:rPr>
                <w:rFonts w:ascii="Calibri" w:hAnsi="Calibri" w:cs="Calibri"/>
                <w:b/>
                <w:color w:val="000000"/>
                <w:sz w:val="16"/>
                <w:szCs w:val="16"/>
              </w:rPr>
              <w:t>)</w:t>
            </w:r>
            <w:r w:rsidRPr="00B469DB">
              <w:rPr>
                <w:rFonts w:ascii="Sylfaen" w:hAnsi="Sylfaen" w:cs="Sylfaen"/>
                <w:b/>
                <w:color w:val="000000"/>
                <w:sz w:val="16"/>
                <w:szCs w:val="16"/>
              </w:rPr>
              <w:t>იპ</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თელავის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მუნიციპალიტეტის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სოფელ</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წინანდლის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სამუსიკო</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სკოლა</w:t>
            </w:r>
          </w:p>
        </w:tc>
        <w:tc>
          <w:tcPr>
            <w:tcW w:w="1165" w:type="pct"/>
            <w:shd w:val="clear" w:color="auto" w:fill="auto"/>
            <w:vAlign w:val="bottom"/>
            <w:hideMark/>
          </w:tcPr>
          <w:p w:rsidR="00432174" w:rsidRPr="00B469DB" w:rsidRDefault="00BD3C27" w:rsidP="003932EF">
            <w:pPr>
              <w:jc w:val="center"/>
              <w:rPr>
                <w:rFonts w:ascii="Calibri" w:hAnsi="Calibri" w:cs="Calibri"/>
                <w:b/>
                <w:sz w:val="16"/>
                <w:szCs w:val="16"/>
                <w:lang w:val="ka-GE"/>
              </w:rPr>
            </w:pPr>
            <w:r w:rsidRPr="00B469DB">
              <w:rPr>
                <w:rFonts w:ascii="Sylfaen" w:hAnsi="Sylfaen" w:cs="Calibri"/>
                <w:b/>
                <w:sz w:val="16"/>
                <w:szCs w:val="16"/>
                <w:lang w:val="ka-GE"/>
              </w:rPr>
              <w:t>202</w:t>
            </w:r>
            <w:r w:rsidR="003932EF" w:rsidRPr="00B469DB">
              <w:rPr>
                <w:rFonts w:ascii="Sylfaen" w:hAnsi="Sylfaen" w:cs="Calibri"/>
                <w:b/>
                <w:sz w:val="16"/>
                <w:szCs w:val="16"/>
                <w:lang w:val="ka-GE"/>
              </w:rPr>
              <w:t>4</w:t>
            </w:r>
            <w:r w:rsidR="00432174" w:rsidRPr="00B469DB">
              <w:rPr>
                <w:rFonts w:ascii="Calibri" w:hAnsi="Calibri" w:cs="Calibri"/>
                <w:b/>
                <w:sz w:val="16"/>
                <w:szCs w:val="16"/>
              </w:rPr>
              <w:t xml:space="preserve"> </w:t>
            </w:r>
            <w:r w:rsidR="00432174" w:rsidRPr="00B469DB">
              <w:rPr>
                <w:rFonts w:ascii="Sylfaen" w:hAnsi="Sylfaen" w:cs="Sylfaen"/>
                <w:b/>
                <w:sz w:val="16"/>
                <w:szCs w:val="16"/>
              </w:rPr>
              <w:t>წლის</w:t>
            </w:r>
            <w:r w:rsidR="00432174" w:rsidRPr="00B469DB">
              <w:rPr>
                <w:rFonts w:ascii="Calibri" w:hAnsi="Calibri" w:cs="Calibri"/>
                <w:b/>
                <w:sz w:val="16"/>
                <w:szCs w:val="16"/>
              </w:rPr>
              <w:t xml:space="preserve"> </w:t>
            </w:r>
            <w:r w:rsidR="00432174" w:rsidRPr="00B469DB">
              <w:rPr>
                <w:rFonts w:ascii="Sylfaen" w:hAnsi="Sylfaen" w:cs="Sylfaen"/>
                <w:b/>
                <w:sz w:val="16"/>
                <w:szCs w:val="16"/>
              </w:rPr>
              <w:t xml:space="preserve">დაფინანსება </w:t>
            </w:r>
            <w:r w:rsidR="00432174" w:rsidRPr="00B469DB">
              <w:rPr>
                <w:rFonts w:ascii="Sylfaen" w:hAnsi="Sylfaen" w:cs="Sylfaen"/>
                <w:b/>
                <w:sz w:val="16"/>
                <w:szCs w:val="16"/>
                <w:lang w:val="ka-GE"/>
              </w:rPr>
              <w:t>(ათას ლარებში)</w:t>
            </w:r>
          </w:p>
        </w:tc>
      </w:tr>
      <w:tr w:rsidR="00432174" w:rsidRPr="00B469DB" w:rsidTr="0025581C">
        <w:trPr>
          <w:trHeight w:val="71"/>
        </w:trPr>
        <w:tc>
          <w:tcPr>
            <w:tcW w:w="1117" w:type="pct"/>
            <w:vMerge/>
            <w:shd w:val="clear" w:color="auto" w:fill="auto"/>
            <w:vAlign w:val="center"/>
            <w:hideMark/>
          </w:tcPr>
          <w:p w:rsidR="00432174" w:rsidRPr="00B469DB" w:rsidRDefault="00432174" w:rsidP="00A23080">
            <w:pPr>
              <w:jc w:val="center"/>
              <w:rPr>
                <w:rFonts w:ascii="Calibri" w:hAnsi="Calibri" w:cs="Calibri"/>
                <w:b/>
                <w:color w:val="000000"/>
                <w:sz w:val="16"/>
                <w:szCs w:val="16"/>
              </w:rPr>
            </w:pPr>
          </w:p>
        </w:tc>
        <w:tc>
          <w:tcPr>
            <w:tcW w:w="655" w:type="pct"/>
            <w:shd w:val="clear" w:color="auto" w:fill="auto"/>
            <w:noWrap/>
            <w:vAlign w:val="bottom"/>
            <w:hideMark/>
          </w:tcPr>
          <w:p w:rsidR="00432174" w:rsidRPr="00B469DB" w:rsidRDefault="000D725B" w:rsidP="000D725B">
            <w:pPr>
              <w:jc w:val="center"/>
              <w:rPr>
                <w:rFonts w:ascii="Calibri" w:hAnsi="Calibri" w:cs="Calibri"/>
                <w:b/>
                <w:color w:val="000000"/>
                <w:sz w:val="16"/>
                <w:szCs w:val="16"/>
              </w:rPr>
            </w:pPr>
            <w:r w:rsidRPr="00B469DB">
              <w:rPr>
                <w:rFonts w:ascii="Sylfaen" w:hAnsi="Sylfaen" w:cs="Calibri"/>
                <w:b/>
                <w:color w:val="000000"/>
                <w:sz w:val="16"/>
                <w:szCs w:val="16"/>
                <w:lang w:val="ka-GE"/>
              </w:rPr>
              <w:t>05 02 01 10</w:t>
            </w:r>
          </w:p>
        </w:tc>
        <w:tc>
          <w:tcPr>
            <w:tcW w:w="2063" w:type="pct"/>
            <w:vMerge/>
            <w:shd w:val="clear" w:color="auto" w:fill="auto"/>
            <w:vAlign w:val="center"/>
            <w:hideMark/>
          </w:tcPr>
          <w:p w:rsidR="00432174" w:rsidRPr="00B469DB" w:rsidRDefault="00432174" w:rsidP="00A23080">
            <w:pPr>
              <w:jc w:val="center"/>
              <w:rPr>
                <w:rFonts w:ascii="Calibri" w:hAnsi="Calibri" w:cs="Calibri"/>
                <w:b/>
                <w:color w:val="000000"/>
                <w:sz w:val="16"/>
                <w:szCs w:val="16"/>
              </w:rPr>
            </w:pPr>
          </w:p>
        </w:tc>
        <w:tc>
          <w:tcPr>
            <w:tcW w:w="1165" w:type="pct"/>
            <w:shd w:val="clear" w:color="auto" w:fill="auto"/>
            <w:noWrap/>
            <w:vAlign w:val="bottom"/>
            <w:hideMark/>
          </w:tcPr>
          <w:p w:rsidR="00432174" w:rsidRPr="00B469DB" w:rsidRDefault="008E1F0E" w:rsidP="00A23080">
            <w:pPr>
              <w:jc w:val="center"/>
              <w:rPr>
                <w:rFonts w:ascii="Sylfaen" w:hAnsi="Sylfaen" w:cs="Calibri"/>
                <w:b/>
                <w:color w:val="000000"/>
                <w:sz w:val="16"/>
                <w:szCs w:val="16"/>
                <w:lang w:val="ka-GE"/>
              </w:rPr>
            </w:pPr>
            <w:r>
              <w:rPr>
                <w:rFonts w:ascii="Sylfaen" w:hAnsi="Sylfaen" w:cs="Calibri"/>
                <w:b/>
                <w:color w:val="000000"/>
                <w:sz w:val="16"/>
                <w:szCs w:val="16"/>
                <w:lang w:val="ka-GE"/>
              </w:rPr>
              <w:t>126,0</w:t>
            </w:r>
          </w:p>
        </w:tc>
      </w:tr>
      <w:tr w:rsidR="00A23080" w:rsidRPr="00B469DB" w:rsidTr="00A23080">
        <w:trPr>
          <w:trHeight w:val="683"/>
        </w:trPr>
        <w:tc>
          <w:tcPr>
            <w:tcW w:w="1117"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განმახორციელებელი </w:t>
            </w:r>
          </w:p>
        </w:tc>
        <w:tc>
          <w:tcPr>
            <w:tcW w:w="3883" w:type="pct"/>
            <w:gridSpan w:val="3"/>
            <w:shd w:val="clear" w:color="auto" w:fill="auto"/>
            <w:vAlign w:val="center"/>
            <w:hideMark/>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ა(ა)იპ თელავის მუნიციპალიტეტის სოფელ წინანდლის სამუსიკო სკოლა</w:t>
            </w:r>
          </w:p>
        </w:tc>
      </w:tr>
      <w:tr w:rsidR="00A23080" w:rsidRPr="00B469DB" w:rsidTr="00A23080">
        <w:trPr>
          <w:trHeight w:val="1151"/>
        </w:trPr>
        <w:tc>
          <w:tcPr>
            <w:tcW w:w="1117"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აღწერა </w:t>
            </w:r>
          </w:p>
        </w:tc>
        <w:tc>
          <w:tcPr>
            <w:tcW w:w="3883" w:type="pct"/>
            <w:gridSpan w:val="3"/>
            <w:shd w:val="clear" w:color="auto" w:fill="auto"/>
            <w:vAlign w:val="center"/>
            <w:hideMark/>
          </w:tcPr>
          <w:p w:rsidR="00A23080" w:rsidRPr="00B469DB" w:rsidRDefault="00B469DB" w:rsidP="00F44288">
            <w:pPr>
              <w:rPr>
                <w:rFonts w:ascii="Sylfaen" w:hAnsi="Sylfaen"/>
                <w:color w:val="000000"/>
                <w:sz w:val="16"/>
                <w:szCs w:val="16"/>
              </w:rPr>
            </w:pPr>
            <w:r w:rsidRPr="00B469DB">
              <w:rPr>
                <w:rFonts w:ascii="Sylfaen" w:hAnsi="Sylfaen"/>
                <w:color w:val="000000"/>
                <w:sz w:val="16"/>
                <w:szCs w:val="16"/>
              </w:rPr>
              <w:t xml:space="preserve">სკოლაში სხვადასხვა განყოფილებებზე სწავლობს </w:t>
            </w:r>
            <w:r w:rsidR="00F44288">
              <w:rPr>
                <w:rFonts w:ascii="Sylfaen" w:hAnsi="Sylfaen"/>
                <w:color w:val="000000"/>
                <w:sz w:val="16"/>
                <w:szCs w:val="16"/>
                <w:lang w:val="ka-GE"/>
              </w:rPr>
              <w:t>105</w:t>
            </w:r>
            <w:r w:rsidRPr="00B469DB">
              <w:rPr>
                <w:rFonts w:ascii="Sylfaen" w:hAnsi="Sylfaen"/>
                <w:color w:val="000000"/>
                <w:sz w:val="16"/>
                <w:szCs w:val="16"/>
                <w:lang w:val="ka-GE"/>
              </w:rPr>
              <w:t xml:space="preserve"> </w:t>
            </w:r>
            <w:r w:rsidRPr="00B469DB">
              <w:rPr>
                <w:rFonts w:ascii="Sylfaen" w:hAnsi="Sylfaen"/>
                <w:color w:val="000000"/>
                <w:sz w:val="16"/>
                <w:szCs w:val="16"/>
              </w:rPr>
              <w:t>მოსწავლე</w:t>
            </w:r>
            <w:r w:rsidRPr="00B469DB">
              <w:rPr>
                <w:rFonts w:ascii="Sylfaen" w:hAnsi="Sylfaen"/>
                <w:color w:val="000000"/>
                <w:sz w:val="16"/>
                <w:szCs w:val="16"/>
                <w:lang w:val="ka-GE"/>
              </w:rPr>
              <w:t xml:space="preserve"> (გოგო - </w:t>
            </w:r>
            <w:r w:rsidR="00F44288">
              <w:rPr>
                <w:rFonts w:ascii="Sylfaen" w:hAnsi="Sylfaen"/>
                <w:color w:val="000000"/>
                <w:sz w:val="16"/>
                <w:szCs w:val="16"/>
                <w:lang w:val="ka-GE"/>
              </w:rPr>
              <w:t>7</w:t>
            </w:r>
            <w:r w:rsidR="00CC1211">
              <w:rPr>
                <w:rFonts w:ascii="Sylfaen" w:hAnsi="Sylfaen"/>
                <w:color w:val="000000"/>
                <w:sz w:val="16"/>
                <w:szCs w:val="16"/>
                <w:lang w:val="ka-GE"/>
              </w:rPr>
              <w:t>2</w:t>
            </w:r>
            <w:r w:rsidRPr="00B469DB">
              <w:rPr>
                <w:rFonts w:ascii="Sylfaen" w:hAnsi="Sylfaen"/>
                <w:color w:val="000000"/>
                <w:sz w:val="16"/>
                <w:szCs w:val="16"/>
                <w:lang w:val="ka-GE"/>
              </w:rPr>
              <w:t xml:space="preserve">, ბიჭი - </w:t>
            </w:r>
            <w:r w:rsidR="00F44288">
              <w:rPr>
                <w:rFonts w:ascii="Sylfaen" w:hAnsi="Sylfaen"/>
                <w:color w:val="000000"/>
                <w:sz w:val="16"/>
                <w:szCs w:val="16"/>
                <w:lang w:val="ka-GE"/>
              </w:rPr>
              <w:t>38</w:t>
            </w:r>
            <w:r w:rsidRPr="00B469DB">
              <w:rPr>
                <w:rFonts w:ascii="Sylfaen" w:hAnsi="Sylfaen"/>
                <w:color w:val="000000"/>
                <w:sz w:val="16"/>
                <w:szCs w:val="16"/>
                <w:lang w:val="ka-GE"/>
              </w:rPr>
              <w:t xml:space="preserve">) შემდეგ განყოფილებებზე - </w:t>
            </w:r>
            <w:r w:rsidRPr="00B469DB">
              <w:rPr>
                <w:rFonts w:ascii="Sylfaen" w:hAnsi="Sylfaen"/>
                <w:color w:val="000000"/>
                <w:sz w:val="16"/>
                <w:szCs w:val="16"/>
              </w:rPr>
              <w:t>ფორტეპიანო, ვიოლინო, ხალხური საკრავები, საგუნდო,</w:t>
            </w:r>
            <w:r w:rsidRPr="00B469DB">
              <w:rPr>
                <w:rFonts w:ascii="Sylfaen" w:hAnsi="Sylfaen"/>
                <w:color w:val="000000"/>
                <w:sz w:val="16"/>
                <w:szCs w:val="16"/>
                <w:lang w:val="ka-GE"/>
              </w:rPr>
              <w:t xml:space="preserve"> </w:t>
            </w:r>
            <w:r w:rsidRPr="00B469DB">
              <w:rPr>
                <w:rFonts w:ascii="Sylfaen" w:hAnsi="Sylfaen"/>
                <w:color w:val="000000"/>
                <w:sz w:val="16"/>
                <w:szCs w:val="16"/>
              </w:rPr>
              <w:t>ვოკალი  და  სოლო  სიმღერა</w:t>
            </w:r>
            <w:r w:rsidRPr="00B469DB">
              <w:rPr>
                <w:rFonts w:ascii="Sylfaen" w:hAnsi="Sylfaen"/>
                <w:color w:val="000000"/>
                <w:sz w:val="16"/>
                <w:szCs w:val="16"/>
                <w:lang w:val="ka-GE"/>
              </w:rPr>
              <w:t>,</w:t>
            </w:r>
            <w:r w:rsidRPr="00B469DB">
              <w:rPr>
                <w:rFonts w:ascii="Sylfaen" w:hAnsi="Sylfaen"/>
                <w:color w:val="000000"/>
                <w:sz w:val="16"/>
                <w:szCs w:val="16"/>
              </w:rPr>
              <w:t xml:space="preserve"> ფოლკლორი</w:t>
            </w:r>
            <w:r w:rsidRPr="00B469DB">
              <w:rPr>
                <w:rFonts w:ascii="Sylfaen" w:hAnsi="Sylfaen"/>
                <w:color w:val="000000"/>
                <w:sz w:val="16"/>
                <w:szCs w:val="16"/>
                <w:lang w:val="ka-GE"/>
              </w:rPr>
              <w:t xml:space="preserve">, </w:t>
            </w:r>
            <w:r w:rsidRPr="00B469DB">
              <w:rPr>
                <w:rFonts w:ascii="Sylfaen" w:hAnsi="Sylfaen"/>
                <w:color w:val="000000"/>
                <w:sz w:val="16"/>
                <w:szCs w:val="16"/>
              </w:rPr>
              <w:t xml:space="preserve">გალობა; </w:t>
            </w:r>
            <w:r w:rsidRPr="00B469DB">
              <w:rPr>
                <w:rFonts w:ascii="Sylfaen" w:hAnsi="Sylfaen"/>
                <w:color w:val="000000"/>
                <w:sz w:val="16"/>
                <w:szCs w:val="16"/>
                <w:lang w:val="ka-GE"/>
              </w:rPr>
              <w:t>მონაწილეობენ</w:t>
            </w:r>
            <w:r w:rsidRPr="00B469DB">
              <w:rPr>
                <w:rFonts w:ascii="Sylfaen" w:hAnsi="Sylfaen"/>
                <w:color w:val="000000"/>
                <w:sz w:val="16"/>
                <w:szCs w:val="16"/>
              </w:rPr>
              <w:t xml:space="preserve"> ადგილობრივ  და  რესპუბლიკურ  ფესტივალ -</w:t>
            </w:r>
            <w:r w:rsidRPr="00B469DB">
              <w:rPr>
                <w:rFonts w:ascii="Sylfaen" w:hAnsi="Sylfaen"/>
                <w:color w:val="000000"/>
                <w:sz w:val="16"/>
                <w:szCs w:val="16"/>
                <w:lang w:val="ka-GE"/>
              </w:rPr>
              <w:t xml:space="preserve"> </w:t>
            </w:r>
            <w:r w:rsidRPr="00B469DB">
              <w:rPr>
                <w:rFonts w:ascii="Sylfaen" w:hAnsi="Sylfaen"/>
                <w:color w:val="000000"/>
                <w:sz w:val="16"/>
                <w:szCs w:val="16"/>
              </w:rPr>
              <w:t xml:space="preserve">კონკურსებში. </w:t>
            </w:r>
            <w:r w:rsidRPr="00B469DB">
              <w:rPr>
                <w:rFonts w:ascii="Sylfaen" w:hAnsi="Sylfaen"/>
                <w:color w:val="000000"/>
                <w:sz w:val="16"/>
                <w:szCs w:val="16"/>
                <w:lang w:val="ka-GE"/>
              </w:rPr>
              <w:t xml:space="preserve"> ხორციელდება </w:t>
            </w:r>
            <w:r w:rsidRPr="00B469DB">
              <w:rPr>
                <w:rFonts w:ascii="Sylfaen" w:hAnsi="Sylfaen"/>
                <w:color w:val="000000"/>
                <w:sz w:val="16"/>
                <w:szCs w:val="16"/>
              </w:rPr>
              <w:t>ზრუნვა კლასიკური მუსიკის და ფოლკლორის  პოპულარიზაციასა და  სკოლის შეუფერხებელი ფუნქციონირებისათვის.    წინანდლის  სამუსიკო  სკოლა  ემსახურება  სოფ. ვანთის,</w:t>
            </w:r>
            <w:r w:rsidRPr="00B469DB">
              <w:rPr>
                <w:rFonts w:ascii="Sylfaen" w:hAnsi="Sylfaen"/>
                <w:color w:val="000000"/>
                <w:sz w:val="16"/>
                <w:szCs w:val="16"/>
                <w:lang w:val="ka-GE"/>
              </w:rPr>
              <w:t xml:space="preserve"> სოფ.</w:t>
            </w:r>
            <w:r w:rsidRPr="00B469DB">
              <w:rPr>
                <w:rFonts w:ascii="Sylfaen" w:hAnsi="Sylfaen"/>
                <w:color w:val="000000"/>
                <w:sz w:val="16"/>
                <w:szCs w:val="16"/>
              </w:rPr>
              <w:t xml:space="preserve">ბუშეტის, </w:t>
            </w:r>
            <w:r w:rsidRPr="00B469DB">
              <w:rPr>
                <w:rFonts w:ascii="Sylfaen" w:hAnsi="Sylfaen"/>
                <w:color w:val="000000"/>
                <w:sz w:val="16"/>
                <w:szCs w:val="16"/>
                <w:lang w:val="ka-GE"/>
              </w:rPr>
              <w:t>სოფ.</w:t>
            </w:r>
            <w:r w:rsidRPr="00B469DB">
              <w:rPr>
                <w:rFonts w:ascii="Sylfaen" w:hAnsi="Sylfaen"/>
                <w:color w:val="000000"/>
                <w:sz w:val="16"/>
                <w:szCs w:val="16"/>
              </w:rPr>
              <w:t xml:space="preserve">ქვემო  ხოდაშნის  და  </w:t>
            </w:r>
            <w:r w:rsidRPr="00B469DB">
              <w:rPr>
                <w:rFonts w:ascii="Sylfaen" w:hAnsi="Sylfaen"/>
                <w:color w:val="000000"/>
                <w:sz w:val="16"/>
                <w:szCs w:val="16"/>
                <w:lang w:val="ka-GE"/>
              </w:rPr>
              <w:t>სოფ.</w:t>
            </w:r>
            <w:r w:rsidRPr="00B469DB">
              <w:rPr>
                <w:rFonts w:ascii="Sylfaen" w:hAnsi="Sylfaen"/>
                <w:color w:val="000000"/>
                <w:sz w:val="16"/>
                <w:szCs w:val="16"/>
              </w:rPr>
              <w:t>წინანდლის  მოსწავლეებს.</w:t>
            </w:r>
          </w:p>
        </w:tc>
      </w:tr>
      <w:tr w:rsidR="00A23080" w:rsidRPr="00B469DB" w:rsidTr="00A23080">
        <w:trPr>
          <w:trHeight w:val="521"/>
        </w:trPr>
        <w:tc>
          <w:tcPr>
            <w:tcW w:w="1117" w:type="pct"/>
            <w:shd w:val="clear" w:color="auto" w:fill="auto"/>
            <w:vAlign w:val="center"/>
          </w:tcPr>
          <w:p w:rsidR="00A23080" w:rsidRPr="00B469DB" w:rsidRDefault="00A23080" w:rsidP="00BD3C27">
            <w:pPr>
              <w:jc w:val="center"/>
              <w:rPr>
                <w:rFonts w:ascii="Sylfaen" w:hAnsi="Sylfaen"/>
                <w:b/>
                <w:bCs/>
                <w:color w:val="000000"/>
                <w:sz w:val="16"/>
                <w:szCs w:val="16"/>
              </w:rPr>
            </w:pPr>
            <w:r w:rsidRPr="00B469DB">
              <w:rPr>
                <w:rFonts w:ascii="Sylfaen" w:hAnsi="Sylfaen"/>
                <w:b/>
                <w:bCs/>
                <w:color w:val="000000"/>
                <w:sz w:val="16"/>
                <w:szCs w:val="16"/>
              </w:rPr>
              <w:t>ქვეპროგრამის მიზანი</w:t>
            </w:r>
          </w:p>
        </w:tc>
        <w:tc>
          <w:tcPr>
            <w:tcW w:w="3883" w:type="pct"/>
            <w:gridSpan w:val="3"/>
            <w:shd w:val="clear" w:color="auto" w:fill="auto"/>
            <w:vAlign w:val="center"/>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62027D" w:rsidRDefault="0062027D" w:rsidP="0062027D">
      <w:pPr>
        <w:jc w:val="both"/>
        <w:rPr>
          <w:rFonts w:ascii="Sylfaen" w:hAnsi="Sylfaen"/>
          <w:noProof/>
          <w:lang w:val="ka-GE"/>
        </w:rPr>
      </w:pPr>
    </w:p>
    <w:p w:rsidR="0062027D" w:rsidRDefault="0062027D"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1370"/>
        <w:gridCol w:w="4314"/>
        <w:gridCol w:w="2436"/>
      </w:tblGrid>
      <w:tr w:rsidR="00432174" w:rsidRPr="00B469DB" w:rsidTr="0046746F">
        <w:trPr>
          <w:trHeight w:val="395"/>
        </w:trPr>
        <w:tc>
          <w:tcPr>
            <w:tcW w:w="1117"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ქვეპროგრამის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დასახელება</w:t>
            </w:r>
          </w:p>
        </w:tc>
        <w:tc>
          <w:tcPr>
            <w:tcW w:w="655" w:type="pct"/>
            <w:shd w:val="clear" w:color="auto" w:fill="auto"/>
            <w:noWrap/>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კოდი</w:t>
            </w:r>
          </w:p>
        </w:tc>
        <w:tc>
          <w:tcPr>
            <w:tcW w:w="2063"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ა</w:t>
            </w:r>
            <w:r w:rsidRPr="00B469DB">
              <w:rPr>
                <w:rFonts w:ascii="Calibri" w:hAnsi="Calibri" w:cs="Calibri"/>
                <w:b/>
                <w:color w:val="000000"/>
                <w:sz w:val="16"/>
                <w:szCs w:val="16"/>
              </w:rPr>
              <w:t>(</w:t>
            </w:r>
            <w:r w:rsidRPr="00B469DB">
              <w:rPr>
                <w:rFonts w:ascii="Sylfaen" w:hAnsi="Sylfaen" w:cs="Sylfaen"/>
                <w:b/>
                <w:color w:val="000000"/>
                <w:sz w:val="16"/>
                <w:szCs w:val="16"/>
              </w:rPr>
              <w:t>ა</w:t>
            </w:r>
            <w:r w:rsidRPr="00B469DB">
              <w:rPr>
                <w:rFonts w:ascii="Calibri" w:hAnsi="Calibri" w:cs="Calibri"/>
                <w:b/>
                <w:color w:val="000000"/>
                <w:sz w:val="16"/>
                <w:szCs w:val="16"/>
              </w:rPr>
              <w:t>)</w:t>
            </w:r>
            <w:r w:rsidRPr="00B469DB">
              <w:rPr>
                <w:rFonts w:ascii="Sylfaen" w:hAnsi="Sylfaen" w:cs="Sylfaen"/>
                <w:b/>
                <w:color w:val="000000"/>
                <w:sz w:val="16"/>
                <w:szCs w:val="16"/>
              </w:rPr>
              <w:t>იპ</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თელავის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მუნიციპალიტეტის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სოფელ</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აკურის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სამუსიკო</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სკოლა</w:t>
            </w:r>
          </w:p>
        </w:tc>
        <w:tc>
          <w:tcPr>
            <w:tcW w:w="1165" w:type="pct"/>
            <w:shd w:val="clear" w:color="auto" w:fill="auto"/>
            <w:vAlign w:val="bottom"/>
            <w:hideMark/>
          </w:tcPr>
          <w:p w:rsidR="00432174" w:rsidRPr="00B469DB" w:rsidRDefault="00BD3C27" w:rsidP="003932EF">
            <w:pPr>
              <w:jc w:val="center"/>
              <w:rPr>
                <w:rFonts w:ascii="Calibri" w:hAnsi="Calibri" w:cs="Calibri"/>
                <w:b/>
                <w:sz w:val="16"/>
                <w:szCs w:val="16"/>
                <w:lang w:val="ka-GE"/>
              </w:rPr>
            </w:pPr>
            <w:r w:rsidRPr="00B469DB">
              <w:rPr>
                <w:rFonts w:ascii="Sylfaen" w:hAnsi="Sylfaen" w:cs="Calibri"/>
                <w:b/>
                <w:sz w:val="16"/>
                <w:szCs w:val="16"/>
                <w:lang w:val="ka-GE"/>
              </w:rPr>
              <w:t>202</w:t>
            </w:r>
            <w:r w:rsidR="003932EF" w:rsidRPr="00B469DB">
              <w:rPr>
                <w:rFonts w:ascii="Sylfaen" w:hAnsi="Sylfaen" w:cs="Calibri"/>
                <w:b/>
                <w:sz w:val="16"/>
                <w:szCs w:val="16"/>
                <w:lang w:val="ka-GE"/>
              </w:rPr>
              <w:t>4</w:t>
            </w:r>
            <w:r w:rsidRPr="00B469DB">
              <w:rPr>
                <w:rFonts w:ascii="Sylfaen" w:hAnsi="Sylfaen" w:cs="Calibri"/>
                <w:b/>
                <w:sz w:val="16"/>
                <w:szCs w:val="16"/>
                <w:lang w:val="ka-GE"/>
              </w:rPr>
              <w:t xml:space="preserve"> </w:t>
            </w:r>
            <w:r w:rsidR="00432174" w:rsidRPr="00B469DB">
              <w:rPr>
                <w:rFonts w:ascii="Sylfaen" w:hAnsi="Sylfaen" w:cs="Sylfaen"/>
                <w:b/>
                <w:sz w:val="16"/>
                <w:szCs w:val="16"/>
              </w:rPr>
              <w:t>წლის</w:t>
            </w:r>
            <w:r w:rsidR="00432174" w:rsidRPr="00B469DB">
              <w:rPr>
                <w:rFonts w:ascii="Calibri" w:hAnsi="Calibri" w:cs="Calibri"/>
                <w:b/>
                <w:sz w:val="16"/>
                <w:szCs w:val="16"/>
              </w:rPr>
              <w:t xml:space="preserve"> </w:t>
            </w:r>
            <w:r w:rsidR="00432174" w:rsidRPr="00B469DB">
              <w:rPr>
                <w:rFonts w:ascii="Sylfaen" w:hAnsi="Sylfaen" w:cs="Sylfaen"/>
                <w:b/>
                <w:sz w:val="16"/>
                <w:szCs w:val="16"/>
              </w:rPr>
              <w:t xml:space="preserve">დაფინანსება </w:t>
            </w:r>
            <w:r w:rsidR="00432174" w:rsidRPr="00B469DB">
              <w:rPr>
                <w:rFonts w:ascii="Sylfaen" w:hAnsi="Sylfaen" w:cs="Sylfaen"/>
                <w:b/>
                <w:sz w:val="16"/>
                <w:szCs w:val="16"/>
                <w:lang w:val="ka-GE"/>
              </w:rPr>
              <w:t>(ათას ლარებში)</w:t>
            </w:r>
          </w:p>
        </w:tc>
      </w:tr>
      <w:tr w:rsidR="00432174" w:rsidRPr="00B469DB" w:rsidTr="002C621C">
        <w:trPr>
          <w:trHeight w:val="269"/>
        </w:trPr>
        <w:tc>
          <w:tcPr>
            <w:tcW w:w="1117" w:type="pct"/>
            <w:vMerge/>
            <w:vAlign w:val="center"/>
            <w:hideMark/>
          </w:tcPr>
          <w:p w:rsidR="00432174" w:rsidRPr="00B469DB" w:rsidRDefault="00432174" w:rsidP="00A23080">
            <w:pPr>
              <w:jc w:val="center"/>
              <w:rPr>
                <w:rFonts w:ascii="Calibri" w:hAnsi="Calibri" w:cs="Calibri"/>
                <w:b/>
                <w:color w:val="000000"/>
                <w:sz w:val="16"/>
                <w:szCs w:val="16"/>
              </w:rPr>
            </w:pPr>
          </w:p>
        </w:tc>
        <w:tc>
          <w:tcPr>
            <w:tcW w:w="655" w:type="pct"/>
            <w:shd w:val="clear" w:color="auto" w:fill="auto"/>
            <w:noWrap/>
            <w:vAlign w:val="center"/>
            <w:hideMark/>
          </w:tcPr>
          <w:p w:rsidR="00432174" w:rsidRPr="00B469DB" w:rsidRDefault="000D725B" w:rsidP="000D725B">
            <w:pPr>
              <w:jc w:val="center"/>
              <w:rPr>
                <w:rFonts w:ascii="Calibri" w:hAnsi="Calibri" w:cs="Calibri"/>
                <w:b/>
                <w:color w:val="000000"/>
                <w:sz w:val="16"/>
                <w:szCs w:val="16"/>
              </w:rPr>
            </w:pPr>
            <w:r w:rsidRPr="00B469DB">
              <w:rPr>
                <w:rFonts w:ascii="Sylfaen" w:hAnsi="Sylfaen" w:cs="Calibri"/>
                <w:b/>
                <w:color w:val="000000"/>
                <w:sz w:val="16"/>
                <w:szCs w:val="16"/>
                <w:lang w:val="ka-GE"/>
              </w:rPr>
              <w:t>05 02 01 11</w:t>
            </w:r>
          </w:p>
        </w:tc>
        <w:tc>
          <w:tcPr>
            <w:tcW w:w="2063" w:type="pct"/>
            <w:vMerge/>
            <w:vAlign w:val="center"/>
            <w:hideMark/>
          </w:tcPr>
          <w:p w:rsidR="00432174" w:rsidRPr="00B469DB" w:rsidRDefault="00432174" w:rsidP="002C621C">
            <w:pPr>
              <w:jc w:val="center"/>
              <w:rPr>
                <w:rFonts w:ascii="Calibri" w:hAnsi="Calibri" w:cs="Calibri"/>
                <w:b/>
                <w:color w:val="000000"/>
                <w:sz w:val="16"/>
                <w:szCs w:val="16"/>
              </w:rPr>
            </w:pPr>
          </w:p>
        </w:tc>
        <w:tc>
          <w:tcPr>
            <w:tcW w:w="1165" w:type="pct"/>
            <w:shd w:val="clear" w:color="auto" w:fill="auto"/>
            <w:noWrap/>
            <w:vAlign w:val="center"/>
            <w:hideMark/>
          </w:tcPr>
          <w:p w:rsidR="00432174" w:rsidRPr="00B469DB" w:rsidRDefault="008E1F0E" w:rsidP="002C621C">
            <w:pPr>
              <w:jc w:val="center"/>
              <w:rPr>
                <w:rFonts w:ascii="Sylfaen" w:hAnsi="Sylfaen" w:cs="Calibri"/>
                <w:b/>
                <w:color w:val="000000"/>
                <w:sz w:val="16"/>
                <w:szCs w:val="16"/>
                <w:lang w:val="ka-GE"/>
              </w:rPr>
            </w:pPr>
            <w:r>
              <w:rPr>
                <w:rFonts w:ascii="Sylfaen" w:hAnsi="Sylfaen" w:cs="Calibri"/>
                <w:b/>
                <w:color w:val="000000"/>
                <w:sz w:val="16"/>
                <w:szCs w:val="16"/>
                <w:lang w:val="ka-GE"/>
              </w:rPr>
              <w:t>75,40</w:t>
            </w:r>
          </w:p>
        </w:tc>
      </w:tr>
      <w:tr w:rsidR="00A23080" w:rsidRPr="00B469DB" w:rsidTr="00A23080">
        <w:trPr>
          <w:trHeight w:val="512"/>
        </w:trPr>
        <w:tc>
          <w:tcPr>
            <w:tcW w:w="1117"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განმახორციელებელი </w:t>
            </w:r>
          </w:p>
        </w:tc>
        <w:tc>
          <w:tcPr>
            <w:tcW w:w="3883" w:type="pct"/>
            <w:gridSpan w:val="3"/>
            <w:shd w:val="clear" w:color="auto" w:fill="auto"/>
            <w:vAlign w:val="center"/>
            <w:hideMark/>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ა(ა)იპ თელავის მუნიციპალიტეტის სოფელ აკურის სამუსიკო სკოლა</w:t>
            </w:r>
          </w:p>
        </w:tc>
      </w:tr>
      <w:tr w:rsidR="00A23080" w:rsidRPr="00B469DB" w:rsidTr="00685B4D">
        <w:trPr>
          <w:trHeight w:val="611"/>
        </w:trPr>
        <w:tc>
          <w:tcPr>
            <w:tcW w:w="1117"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აღწერა </w:t>
            </w:r>
          </w:p>
        </w:tc>
        <w:tc>
          <w:tcPr>
            <w:tcW w:w="3883" w:type="pct"/>
            <w:gridSpan w:val="3"/>
            <w:shd w:val="clear" w:color="auto" w:fill="auto"/>
            <w:vAlign w:val="center"/>
            <w:hideMark/>
          </w:tcPr>
          <w:p w:rsidR="00A23080" w:rsidRPr="00B01A27" w:rsidRDefault="00B469DB" w:rsidP="00CC1211">
            <w:pPr>
              <w:jc w:val="both"/>
              <w:rPr>
                <w:rFonts w:ascii="Sylfaen" w:hAnsi="Sylfaen"/>
                <w:color w:val="000000"/>
                <w:sz w:val="16"/>
                <w:szCs w:val="16"/>
                <w:lang w:val="ka-GE"/>
              </w:rPr>
            </w:pPr>
            <w:r w:rsidRPr="00B469DB">
              <w:rPr>
                <w:rFonts w:ascii="Sylfaen" w:hAnsi="Sylfaen"/>
                <w:color w:val="000000"/>
                <w:sz w:val="16"/>
                <w:szCs w:val="16"/>
              </w:rPr>
              <w:t>სკოლაში ხორციელდება შემდეგი  სახელოვნებო საგანმანათლებლო პროგრამები:  საფორტეპიანო, საორკესტრო, საესტრადო, ხალხური ტრადიციური მუსიკა,</w:t>
            </w:r>
            <w:r w:rsidRPr="00B469DB">
              <w:rPr>
                <w:rFonts w:ascii="Sylfaen" w:hAnsi="Sylfaen"/>
                <w:color w:val="000000"/>
                <w:sz w:val="16"/>
                <w:szCs w:val="16"/>
                <w:lang w:val="ka-GE"/>
              </w:rPr>
              <w:t xml:space="preserve"> </w:t>
            </w:r>
            <w:r w:rsidRPr="00B469DB">
              <w:rPr>
                <w:rFonts w:ascii="Sylfaen" w:hAnsi="Sylfaen"/>
                <w:color w:val="000000"/>
                <w:sz w:val="16"/>
                <w:szCs w:val="16"/>
              </w:rPr>
              <w:t>ხალხური საკრავები, ხელოვნების</w:t>
            </w:r>
            <w:r w:rsidRPr="00B469DB">
              <w:rPr>
                <w:rFonts w:ascii="Sylfaen" w:hAnsi="Sylfaen"/>
                <w:color w:val="000000"/>
                <w:sz w:val="16"/>
                <w:szCs w:val="16"/>
                <w:lang w:val="ka-GE"/>
              </w:rPr>
              <w:t xml:space="preserve"> </w:t>
            </w:r>
            <w:r w:rsidRPr="00B469DB">
              <w:rPr>
                <w:rFonts w:ascii="Sylfaen" w:hAnsi="Sylfaen"/>
                <w:color w:val="000000"/>
                <w:sz w:val="16"/>
                <w:szCs w:val="16"/>
              </w:rPr>
              <w:t>განყოფილებები. სკოლ</w:t>
            </w:r>
            <w:r w:rsidRPr="00B469DB">
              <w:rPr>
                <w:rFonts w:ascii="Sylfaen" w:hAnsi="Sylfaen"/>
                <w:color w:val="000000"/>
                <w:sz w:val="16"/>
                <w:szCs w:val="16"/>
                <w:lang w:val="ka-GE"/>
              </w:rPr>
              <w:t>აში სწავლობს</w:t>
            </w:r>
            <w:r w:rsidRPr="00B469DB">
              <w:rPr>
                <w:rFonts w:ascii="Sylfaen" w:hAnsi="Sylfaen"/>
                <w:color w:val="000000"/>
                <w:sz w:val="16"/>
                <w:szCs w:val="16"/>
              </w:rPr>
              <w:t xml:space="preserve"> </w:t>
            </w:r>
            <w:r w:rsidR="00CC1211">
              <w:rPr>
                <w:rFonts w:ascii="Sylfaen" w:hAnsi="Sylfaen"/>
                <w:color w:val="000000"/>
                <w:sz w:val="16"/>
                <w:szCs w:val="16"/>
                <w:lang w:val="ka-GE"/>
              </w:rPr>
              <w:t>51</w:t>
            </w:r>
            <w:r w:rsidRPr="00B469DB">
              <w:rPr>
                <w:rFonts w:ascii="Sylfaen" w:hAnsi="Sylfaen"/>
                <w:color w:val="000000"/>
                <w:sz w:val="16"/>
                <w:szCs w:val="16"/>
              </w:rPr>
              <w:t xml:space="preserve"> მოსწავლე</w:t>
            </w:r>
            <w:r w:rsidRPr="00B469DB">
              <w:rPr>
                <w:rFonts w:ascii="Sylfaen" w:hAnsi="Sylfaen"/>
                <w:color w:val="000000"/>
                <w:sz w:val="16"/>
                <w:szCs w:val="16"/>
                <w:lang w:val="ka-GE"/>
              </w:rPr>
              <w:t xml:space="preserve"> (გოგო </w:t>
            </w:r>
            <w:r w:rsidR="00CC1211">
              <w:rPr>
                <w:rFonts w:ascii="Sylfaen" w:hAnsi="Sylfaen"/>
                <w:color w:val="000000"/>
                <w:sz w:val="16"/>
                <w:szCs w:val="16"/>
                <w:lang w:val="ka-GE"/>
              </w:rPr>
              <w:t>- 33</w:t>
            </w:r>
            <w:r w:rsidRPr="00B469DB">
              <w:rPr>
                <w:rFonts w:ascii="Sylfaen" w:hAnsi="Sylfaen"/>
                <w:color w:val="000000"/>
                <w:sz w:val="16"/>
                <w:szCs w:val="16"/>
                <w:lang w:val="ka-GE"/>
              </w:rPr>
              <w:t xml:space="preserve">, ბიჭი - </w:t>
            </w:r>
            <w:r w:rsidR="00CC1211">
              <w:rPr>
                <w:rFonts w:ascii="Sylfaen" w:hAnsi="Sylfaen"/>
                <w:color w:val="000000"/>
                <w:sz w:val="16"/>
                <w:szCs w:val="16"/>
                <w:lang w:val="ka-GE"/>
              </w:rPr>
              <w:t>18</w:t>
            </w:r>
            <w:r w:rsidRPr="00B469DB">
              <w:rPr>
                <w:rFonts w:ascii="Sylfaen" w:hAnsi="Sylfaen"/>
                <w:color w:val="000000"/>
                <w:sz w:val="16"/>
                <w:szCs w:val="16"/>
                <w:lang w:val="ka-GE"/>
              </w:rPr>
              <w:t>)</w:t>
            </w:r>
            <w:r w:rsidRPr="00B469DB">
              <w:rPr>
                <w:rFonts w:ascii="Sylfaen" w:hAnsi="Sylfaen"/>
                <w:color w:val="000000"/>
                <w:sz w:val="16"/>
                <w:szCs w:val="16"/>
              </w:rPr>
              <w:t>.</w:t>
            </w:r>
            <w:r w:rsidR="00B01A27">
              <w:rPr>
                <w:rFonts w:ascii="Sylfaen" w:hAnsi="Sylfaen"/>
                <w:color w:val="000000"/>
                <w:sz w:val="16"/>
                <w:szCs w:val="16"/>
                <w:lang w:val="ka-GE"/>
              </w:rPr>
              <w:t xml:space="preserve"> განხორციელდება ინფრასტრუქტურის მოწესრიგება.</w:t>
            </w:r>
          </w:p>
        </w:tc>
      </w:tr>
      <w:tr w:rsidR="00A23080" w:rsidRPr="00B469DB" w:rsidTr="00A23080">
        <w:trPr>
          <w:trHeight w:val="620"/>
        </w:trPr>
        <w:tc>
          <w:tcPr>
            <w:tcW w:w="1117" w:type="pct"/>
            <w:shd w:val="clear" w:color="auto" w:fill="auto"/>
            <w:vAlign w:val="center"/>
          </w:tcPr>
          <w:p w:rsidR="00A23080" w:rsidRPr="00B469DB" w:rsidRDefault="00A23080" w:rsidP="00BD3C27">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მიზანი </w:t>
            </w:r>
          </w:p>
        </w:tc>
        <w:tc>
          <w:tcPr>
            <w:tcW w:w="3883" w:type="pct"/>
            <w:gridSpan w:val="3"/>
            <w:shd w:val="clear" w:color="auto" w:fill="auto"/>
            <w:vAlign w:val="center"/>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სამუსიკო სკოლის შეუფერხებელი  ფუნქციონირება, მოსწავლეთათვის დაწყებითი და საბაზო-საორიენტაციო საფეხურის განათლების მიცემის უზრუნველყოფა</w:t>
            </w:r>
          </w:p>
        </w:tc>
      </w:tr>
    </w:tbl>
    <w:p w:rsidR="0062027D" w:rsidRDefault="0062027D" w:rsidP="0062027D">
      <w:pPr>
        <w:jc w:val="both"/>
        <w:rPr>
          <w:rFonts w:ascii="Sylfaen" w:hAnsi="Sylfaen"/>
          <w:noProof/>
        </w:rPr>
      </w:pPr>
    </w:p>
    <w:p w:rsidR="0062027D" w:rsidRDefault="0062027D"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1370"/>
        <w:gridCol w:w="4316"/>
        <w:gridCol w:w="2440"/>
      </w:tblGrid>
      <w:tr w:rsidR="00432174" w:rsidRPr="00B469DB" w:rsidTr="00AB4E47">
        <w:trPr>
          <w:trHeight w:val="413"/>
        </w:trPr>
        <w:tc>
          <w:tcPr>
            <w:tcW w:w="1114"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პროგრამის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დასახელება</w:t>
            </w:r>
          </w:p>
        </w:tc>
        <w:tc>
          <w:tcPr>
            <w:tcW w:w="655" w:type="pct"/>
            <w:shd w:val="clear" w:color="auto" w:fill="auto"/>
            <w:noWrap/>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კოდი</w:t>
            </w:r>
          </w:p>
        </w:tc>
        <w:tc>
          <w:tcPr>
            <w:tcW w:w="2064"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კულტურული</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ღონისძიებები</w:t>
            </w:r>
          </w:p>
        </w:tc>
        <w:tc>
          <w:tcPr>
            <w:tcW w:w="1167" w:type="pct"/>
            <w:shd w:val="clear" w:color="auto" w:fill="auto"/>
            <w:vAlign w:val="bottom"/>
            <w:hideMark/>
          </w:tcPr>
          <w:p w:rsidR="00432174" w:rsidRPr="00B469DB" w:rsidRDefault="00BD3C27" w:rsidP="003932EF">
            <w:pPr>
              <w:jc w:val="center"/>
              <w:rPr>
                <w:rFonts w:ascii="Calibri" w:hAnsi="Calibri" w:cs="Calibri"/>
                <w:b/>
                <w:sz w:val="16"/>
                <w:szCs w:val="16"/>
                <w:lang w:val="ka-GE"/>
              </w:rPr>
            </w:pPr>
            <w:r w:rsidRPr="00B469DB">
              <w:rPr>
                <w:rFonts w:ascii="Sylfaen" w:hAnsi="Sylfaen" w:cs="Calibri"/>
                <w:b/>
                <w:sz w:val="16"/>
                <w:szCs w:val="16"/>
                <w:lang w:val="ka-GE"/>
              </w:rPr>
              <w:t>202</w:t>
            </w:r>
            <w:r w:rsidR="003932EF" w:rsidRPr="00B469DB">
              <w:rPr>
                <w:rFonts w:ascii="Sylfaen" w:hAnsi="Sylfaen" w:cs="Calibri"/>
                <w:b/>
                <w:sz w:val="16"/>
                <w:szCs w:val="16"/>
                <w:lang w:val="ka-GE"/>
              </w:rPr>
              <w:t>4</w:t>
            </w:r>
            <w:r w:rsidRPr="00B469DB">
              <w:rPr>
                <w:rFonts w:ascii="Sylfaen" w:hAnsi="Sylfaen" w:cs="Calibri"/>
                <w:b/>
                <w:sz w:val="16"/>
                <w:szCs w:val="16"/>
                <w:lang w:val="ka-GE"/>
              </w:rPr>
              <w:t xml:space="preserve"> </w:t>
            </w:r>
            <w:r w:rsidR="00432174" w:rsidRPr="00B469DB">
              <w:rPr>
                <w:rFonts w:ascii="Sylfaen" w:hAnsi="Sylfaen" w:cs="Sylfaen"/>
                <w:b/>
                <w:sz w:val="16"/>
                <w:szCs w:val="16"/>
              </w:rPr>
              <w:t>წლის</w:t>
            </w:r>
            <w:r w:rsidR="00432174" w:rsidRPr="00B469DB">
              <w:rPr>
                <w:rFonts w:ascii="Calibri" w:hAnsi="Calibri" w:cs="Calibri"/>
                <w:b/>
                <w:sz w:val="16"/>
                <w:szCs w:val="16"/>
              </w:rPr>
              <w:t xml:space="preserve"> </w:t>
            </w:r>
            <w:r w:rsidR="00432174" w:rsidRPr="00B469DB">
              <w:rPr>
                <w:rFonts w:ascii="Sylfaen" w:hAnsi="Sylfaen" w:cs="Sylfaen"/>
                <w:b/>
                <w:sz w:val="16"/>
                <w:szCs w:val="16"/>
              </w:rPr>
              <w:t xml:space="preserve">დაფინანსება </w:t>
            </w:r>
            <w:r w:rsidR="00432174" w:rsidRPr="00B469DB">
              <w:rPr>
                <w:rFonts w:ascii="Sylfaen" w:hAnsi="Sylfaen" w:cs="Sylfaen"/>
                <w:b/>
                <w:sz w:val="16"/>
                <w:szCs w:val="16"/>
                <w:lang w:val="ka-GE"/>
              </w:rPr>
              <w:t>(ათას ლარებში)</w:t>
            </w:r>
          </w:p>
        </w:tc>
      </w:tr>
      <w:tr w:rsidR="00432174" w:rsidRPr="00B469DB" w:rsidTr="001E49E8">
        <w:trPr>
          <w:trHeight w:val="350"/>
        </w:trPr>
        <w:tc>
          <w:tcPr>
            <w:tcW w:w="1114" w:type="pct"/>
            <w:vMerge/>
            <w:vAlign w:val="center"/>
            <w:hideMark/>
          </w:tcPr>
          <w:p w:rsidR="00432174" w:rsidRPr="00B469DB" w:rsidRDefault="00432174" w:rsidP="00A23080">
            <w:pPr>
              <w:jc w:val="center"/>
              <w:rPr>
                <w:rFonts w:ascii="Calibri" w:hAnsi="Calibri" w:cs="Calibri"/>
                <w:b/>
                <w:color w:val="000000"/>
                <w:sz w:val="16"/>
                <w:szCs w:val="16"/>
              </w:rPr>
            </w:pPr>
          </w:p>
        </w:tc>
        <w:tc>
          <w:tcPr>
            <w:tcW w:w="655" w:type="pct"/>
            <w:shd w:val="clear" w:color="auto" w:fill="auto"/>
            <w:noWrap/>
            <w:vAlign w:val="center"/>
            <w:hideMark/>
          </w:tcPr>
          <w:p w:rsidR="00432174" w:rsidRPr="00B469DB" w:rsidRDefault="000D725B" w:rsidP="001E49E8">
            <w:pPr>
              <w:jc w:val="center"/>
              <w:rPr>
                <w:rFonts w:ascii="Sylfaen" w:hAnsi="Sylfaen" w:cs="Calibri"/>
                <w:b/>
                <w:color w:val="000000"/>
                <w:sz w:val="16"/>
                <w:szCs w:val="16"/>
                <w:lang w:val="ka-GE"/>
              </w:rPr>
            </w:pPr>
            <w:r w:rsidRPr="00B469DB">
              <w:rPr>
                <w:rFonts w:ascii="Sylfaen" w:hAnsi="Sylfaen" w:cs="Calibri"/>
                <w:b/>
                <w:color w:val="000000"/>
                <w:sz w:val="16"/>
                <w:szCs w:val="16"/>
                <w:lang w:val="ka-GE"/>
              </w:rPr>
              <w:t>05 02 03</w:t>
            </w:r>
          </w:p>
        </w:tc>
        <w:tc>
          <w:tcPr>
            <w:tcW w:w="2064" w:type="pct"/>
            <w:vMerge/>
            <w:vAlign w:val="center"/>
            <w:hideMark/>
          </w:tcPr>
          <w:p w:rsidR="00432174" w:rsidRPr="00B469DB" w:rsidRDefault="00432174" w:rsidP="001E49E8">
            <w:pPr>
              <w:jc w:val="center"/>
              <w:rPr>
                <w:rFonts w:ascii="Calibri" w:hAnsi="Calibri" w:cs="Calibri"/>
                <w:b/>
                <w:color w:val="000000"/>
                <w:sz w:val="16"/>
                <w:szCs w:val="16"/>
              </w:rPr>
            </w:pPr>
          </w:p>
        </w:tc>
        <w:tc>
          <w:tcPr>
            <w:tcW w:w="1167" w:type="pct"/>
            <w:shd w:val="clear" w:color="auto" w:fill="auto"/>
            <w:noWrap/>
            <w:vAlign w:val="center"/>
            <w:hideMark/>
          </w:tcPr>
          <w:p w:rsidR="00432174" w:rsidRPr="00B469DB" w:rsidRDefault="008E1F0E" w:rsidP="001E49E8">
            <w:pPr>
              <w:jc w:val="center"/>
              <w:rPr>
                <w:rFonts w:ascii="Sylfaen" w:hAnsi="Sylfaen" w:cs="Calibri"/>
                <w:b/>
                <w:color w:val="000000"/>
                <w:sz w:val="16"/>
                <w:szCs w:val="16"/>
                <w:lang w:val="ka-GE"/>
              </w:rPr>
            </w:pPr>
            <w:r>
              <w:rPr>
                <w:rFonts w:ascii="Sylfaen" w:hAnsi="Sylfaen" w:cs="Calibri"/>
                <w:b/>
                <w:color w:val="000000"/>
                <w:sz w:val="16"/>
                <w:szCs w:val="16"/>
                <w:lang w:val="ka-GE"/>
              </w:rPr>
              <w:t>57,0</w:t>
            </w:r>
          </w:p>
        </w:tc>
      </w:tr>
      <w:tr w:rsidR="00A23080" w:rsidRPr="00B469DB" w:rsidTr="001E49E8">
        <w:trPr>
          <w:trHeight w:val="602"/>
        </w:trPr>
        <w:tc>
          <w:tcPr>
            <w:tcW w:w="1114"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განმახორციელებელი </w:t>
            </w:r>
          </w:p>
        </w:tc>
        <w:tc>
          <w:tcPr>
            <w:tcW w:w="3886" w:type="pct"/>
            <w:gridSpan w:val="3"/>
            <w:shd w:val="clear" w:color="auto" w:fill="auto"/>
            <w:vAlign w:val="center"/>
            <w:hideMark/>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A23080" w:rsidRPr="00B469DB" w:rsidTr="00F720D7">
        <w:trPr>
          <w:trHeight w:val="1241"/>
        </w:trPr>
        <w:tc>
          <w:tcPr>
            <w:tcW w:w="1114"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ქვეპროგრამის აღწერა </w:t>
            </w:r>
          </w:p>
        </w:tc>
        <w:tc>
          <w:tcPr>
            <w:tcW w:w="3886" w:type="pct"/>
            <w:gridSpan w:val="3"/>
            <w:shd w:val="clear" w:color="auto" w:fill="auto"/>
            <w:vAlign w:val="center"/>
            <w:hideMark/>
          </w:tcPr>
          <w:p w:rsidR="00A23080" w:rsidRPr="00B469DB" w:rsidRDefault="00B469DB" w:rsidP="008E1F0E">
            <w:pPr>
              <w:jc w:val="both"/>
              <w:rPr>
                <w:rFonts w:ascii="Sylfaen" w:hAnsi="Sylfaen"/>
                <w:color w:val="000000"/>
                <w:sz w:val="16"/>
                <w:szCs w:val="16"/>
              </w:rPr>
            </w:pPr>
            <w:r w:rsidRPr="00B469DB">
              <w:rPr>
                <w:rFonts w:ascii="Sylfaen" w:hAnsi="Sylfaen"/>
                <w:color w:val="000000"/>
                <w:sz w:val="16"/>
                <w:szCs w:val="16"/>
              </w:rPr>
              <w:t>ქვეპროგრამა მოიცავს მთელი წლის განმავლობაში,</w:t>
            </w:r>
            <w:r w:rsidRPr="00B469DB">
              <w:rPr>
                <w:rFonts w:ascii="Sylfaen" w:hAnsi="Sylfaen"/>
                <w:color w:val="000000"/>
                <w:sz w:val="16"/>
                <w:szCs w:val="16"/>
                <w:lang w:val="ka-GE"/>
              </w:rPr>
              <w:t xml:space="preserve"> თელავის მუნიციპალიტეტში მცხოვრები ხელოვანთა  და მეწარმეთა შემოქმედების პოპულარიზაცია, ხელშეწყობას, განხორციელდება </w:t>
            </w:r>
            <w:r w:rsidRPr="00B469DB">
              <w:rPr>
                <w:rFonts w:ascii="Sylfaen" w:hAnsi="Sylfaen"/>
                <w:color w:val="000000"/>
                <w:sz w:val="16"/>
                <w:szCs w:val="16"/>
              </w:rPr>
              <w:t>მასტერკლას</w:t>
            </w:r>
            <w:r w:rsidRPr="00B469DB">
              <w:rPr>
                <w:rFonts w:ascii="Sylfaen" w:hAnsi="Sylfaen"/>
                <w:color w:val="000000"/>
                <w:sz w:val="16"/>
                <w:szCs w:val="16"/>
                <w:lang w:val="ka-GE"/>
              </w:rPr>
              <w:t xml:space="preserve"> </w:t>
            </w:r>
            <w:r w:rsidRPr="00B469DB">
              <w:rPr>
                <w:rFonts w:ascii="Sylfaen" w:hAnsi="Sylfaen"/>
                <w:color w:val="000000"/>
                <w:sz w:val="16"/>
                <w:szCs w:val="16"/>
              </w:rPr>
              <w:t>- სემინარები თანამედროვე ხელოვნებაში ოთხი მიმართულებით</w:t>
            </w:r>
            <w:r w:rsidRPr="00B469DB">
              <w:rPr>
                <w:rFonts w:ascii="Sylfaen" w:hAnsi="Sylfaen"/>
                <w:color w:val="000000"/>
                <w:sz w:val="16"/>
                <w:szCs w:val="16"/>
                <w:lang w:val="ka-GE"/>
              </w:rPr>
              <w:t>:</w:t>
            </w:r>
            <w:r w:rsidRPr="00B469DB">
              <w:rPr>
                <w:rFonts w:ascii="Sylfaen" w:hAnsi="Sylfaen"/>
                <w:color w:val="000000"/>
                <w:sz w:val="16"/>
                <w:szCs w:val="16"/>
              </w:rPr>
              <w:t xml:space="preserve"> თანამედროვე კინო. მუსიკა, თეატრი და მხატვრობა</w:t>
            </w:r>
            <w:r w:rsidRPr="00B469DB">
              <w:rPr>
                <w:rFonts w:ascii="Sylfaen" w:hAnsi="Sylfaen"/>
                <w:color w:val="000000"/>
                <w:sz w:val="16"/>
                <w:szCs w:val="16"/>
                <w:lang w:val="ka-GE"/>
              </w:rPr>
              <w:t>;</w:t>
            </w:r>
            <w:r w:rsidRPr="00B469DB">
              <w:rPr>
                <w:rFonts w:ascii="Sylfaen" w:hAnsi="Sylfaen"/>
                <w:color w:val="000000"/>
                <w:sz w:val="16"/>
                <w:szCs w:val="16"/>
              </w:rPr>
              <w:t xml:space="preserve">  სხვადასხვა კულტურული ინიციატივების ხელშეწყობას (გამოფენები, კონცერტები, ფესტივალები</w:t>
            </w:r>
            <w:r w:rsidRPr="00B469DB">
              <w:rPr>
                <w:rFonts w:ascii="Sylfaen" w:hAnsi="Sylfaen"/>
                <w:color w:val="000000"/>
                <w:sz w:val="16"/>
                <w:szCs w:val="16"/>
                <w:lang w:val="ka-GE"/>
              </w:rPr>
              <w:t xml:space="preserve"> და სხვა</w:t>
            </w:r>
            <w:r w:rsidRPr="00B469DB">
              <w:rPr>
                <w:rFonts w:ascii="Sylfaen" w:hAnsi="Sylfaen"/>
                <w:color w:val="000000"/>
                <w:sz w:val="16"/>
                <w:szCs w:val="16"/>
              </w:rPr>
              <w:t>)</w:t>
            </w:r>
            <w:r w:rsidRPr="00B469DB">
              <w:rPr>
                <w:rFonts w:ascii="Sylfaen" w:hAnsi="Sylfaen"/>
                <w:color w:val="000000"/>
                <w:sz w:val="16"/>
                <w:szCs w:val="16"/>
                <w:lang w:val="ka-GE"/>
              </w:rPr>
              <w:t xml:space="preserve"> </w:t>
            </w:r>
            <w:r w:rsidRPr="00B469DB">
              <w:rPr>
                <w:rFonts w:ascii="Sylfaen" w:hAnsi="Sylfaen"/>
                <w:color w:val="000000"/>
                <w:sz w:val="16"/>
                <w:szCs w:val="16"/>
              </w:rPr>
              <w:t>და სხვა.</w:t>
            </w:r>
          </w:p>
        </w:tc>
      </w:tr>
      <w:tr w:rsidR="00A23080" w:rsidRPr="00B469DB" w:rsidTr="00BD3C27">
        <w:trPr>
          <w:trHeight w:val="404"/>
        </w:trPr>
        <w:tc>
          <w:tcPr>
            <w:tcW w:w="1114" w:type="pct"/>
            <w:shd w:val="clear" w:color="auto" w:fill="auto"/>
            <w:vAlign w:val="center"/>
          </w:tcPr>
          <w:p w:rsidR="00A23080" w:rsidRPr="00B469DB" w:rsidRDefault="00A23080" w:rsidP="00BD3C27">
            <w:pPr>
              <w:jc w:val="center"/>
              <w:rPr>
                <w:rFonts w:ascii="Sylfaen" w:hAnsi="Sylfaen"/>
                <w:b/>
                <w:bCs/>
                <w:color w:val="000000"/>
                <w:sz w:val="16"/>
                <w:szCs w:val="16"/>
              </w:rPr>
            </w:pPr>
            <w:r w:rsidRPr="00B469DB">
              <w:rPr>
                <w:rFonts w:ascii="Sylfaen" w:hAnsi="Sylfaen"/>
                <w:b/>
                <w:bCs/>
                <w:color w:val="000000"/>
                <w:sz w:val="16"/>
                <w:szCs w:val="16"/>
              </w:rPr>
              <w:t>ქვეპროგრამის მიზანი</w:t>
            </w:r>
          </w:p>
        </w:tc>
        <w:tc>
          <w:tcPr>
            <w:tcW w:w="3886" w:type="pct"/>
            <w:gridSpan w:val="3"/>
            <w:shd w:val="clear" w:color="auto" w:fill="auto"/>
            <w:vAlign w:val="center"/>
          </w:tcPr>
          <w:p w:rsidR="00A23080" w:rsidRPr="00B469DB" w:rsidRDefault="00BD3C27" w:rsidP="00BD3C27">
            <w:pPr>
              <w:rPr>
                <w:rFonts w:ascii="Sylfaen" w:hAnsi="Sylfaen"/>
                <w:color w:val="000000"/>
                <w:sz w:val="16"/>
                <w:szCs w:val="16"/>
              </w:rPr>
            </w:pPr>
            <w:r w:rsidRPr="00B469DB">
              <w:rPr>
                <w:rFonts w:ascii="Sylfaen" w:hAnsi="Sylfaen" w:cs="Calibri"/>
                <w:color w:val="000000"/>
                <w:sz w:val="16"/>
                <w:szCs w:val="16"/>
              </w:rPr>
              <w:t xml:space="preserve">კულტურული ცხოვრების მხარდაჭერა და განვითარების ხელშეწყობა, </w:t>
            </w:r>
            <w:r w:rsidR="00A23080" w:rsidRPr="00B469DB">
              <w:rPr>
                <w:rFonts w:ascii="Sylfaen" w:hAnsi="Sylfaen"/>
                <w:color w:val="000000"/>
                <w:sz w:val="16"/>
                <w:szCs w:val="16"/>
              </w:rPr>
              <w:t>კულტურულ შემოქმედებით ცხოვრებაში მოსახლეობის ფართო მასების ჩართუ</w:t>
            </w:r>
            <w:r w:rsidRPr="00B469DB">
              <w:rPr>
                <w:rFonts w:ascii="Sylfaen" w:hAnsi="Sylfaen"/>
                <w:color w:val="000000"/>
                <w:sz w:val="16"/>
                <w:szCs w:val="16"/>
              </w:rPr>
              <w:t xml:space="preserve">ლობა.                   </w:t>
            </w:r>
          </w:p>
        </w:tc>
      </w:tr>
    </w:tbl>
    <w:p w:rsidR="0062027D" w:rsidRDefault="0062027D"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9"/>
        <w:gridCol w:w="1370"/>
        <w:gridCol w:w="4314"/>
        <w:gridCol w:w="2443"/>
      </w:tblGrid>
      <w:tr w:rsidR="00432174" w:rsidRPr="00B469DB" w:rsidTr="00AB4E47">
        <w:trPr>
          <w:trHeight w:val="233"/>
        </w:trPr>
        <w:tc>
          <w:tcPr>
            <w:tcW w:w="1114"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პროგრამის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დასახელება</w:t>
            </w:r>
          </w:p>
        </w:tc>
        <w:tc>
          <w:tcPr>
            <w:tcW w:w="655" w:type="pct"/>
            <w:shd w:val="clear" w:color="auto" w:fill="auto"/>
            <w:noWrap/>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კოდი</w:t>
            </w:r>
          </w:p>
        </w:tc>
        <w:tc>
          <w:tcPr>
            <w:tcW w:w="2063"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ახალგაზრდობის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მხარდაჭერა</w:t>
            </w:r>
          </w:p>
        </w:tc>
        <w:tc>
          <w:tcPr>
            <w:tcW w:w="1168" w:type="pct"/>
            <w:shd w:val="clear" w:color="auto" w:fill="auto"/>
            <w:vAlign w:val="bottom"/>
            <w:hideMark/>
          </w:tcPr>
          <w:p w:rsidR="00432174" w:rsidRPr="00B469DB" w:rsidRDefault="00BD3C27" w:rsidP="003932EF">
            <w:pPr>
              <w:jc w:val="center"/>
              <w:rPr>
                <w:rFonts w:ascii="Calibri" w:hAnsi="Calibri" w:cs="Calibri"/>
                <w:b/>
                <w:sz w:val="16"/>
                <w:szCs w:val="16"/>
                <w:lang w:val="ka-GE"/>
              </w:rPr>
            </w:pPr>
            <w:r w:rsidRPr="00B469DB">
              <w:rPr>
                <w:rFonts w:ascii="Sylfaen" w:hAnsi="Sylfaen" w:cs="Calibri"/>
                <w:b/>
                <w:sz w:val="16"/>
                <w:szCs w:val="16"/>
                <w:lang w:val="ka-GE"/>
              </w:rPr>
              <w:t>202</w:t>
            </w:r>
            <w:r w:rsidR="003932EF" w:rsidRPr="00B469DB">
              <w:rPr>
                <w:rFonts w:ascii="Sylfaen" w:hAnsi="Sylfaen" w:cs="Calibri"/>
                <w:b/>
                <w:sz w:val="16"/>
                <w:szCs w:val="16"/>
                <w:lang w:val="ka-GE"/>
              </w:rPr>
              <w:t>4</w:t>
            </w:r>
            <w:r w:rsidR="00432174" w:rsidRPr="00B469DB">
              <w:rPr>
                <w:rFonts w:ascii="Calibri" w:hAnsi="Calibri" w:cs="Calibri"/>
                <w:b/>
                <w:sz w:val="16"/>
                <w:szCs w:val="16"/>
              </w:rPr>
              <w:t xml:space="preserve"> </w:t>
            </w:r>
            <w:r w:rsidR="00432174" w:rsidRPr="00B469DB">
              <w:rPr>
                <w:rFonts w:ascii="Sylfaen" w:hAnsi="Sylfaen" w:cs="Sylfaen"/>
                <w:b/>
                <w:sz w:val="16"/>
                <w:szCs w:val="16"/>
              </w:rPr>
              <w:t>წლის</w:t>
            </w:r>
            <w:r w:rsidR="00432174" w:rsidRPr="00B469DB">
              <w:rPr>
                <w:rFonts w:ascii="Calibri" w:hAnsi="Calibri" w:cs="Calibri"/>
                <w:b/>
                <w:sz w:val="16"/>
                <w:szCs w:val="16"/>
              </w:rPr>
              <w:t xml:space="preserve"> </w:t>
            </w:r>
            <w:r w:rsidR="00432174" w:rsidRPr="00B469DB">
              <w:rPr>
                <w:rFonts w:ascii="Sylfaen" w:hAnsi="Sylfaen" w:cs="Sylfaen"/>
                <w:b/>
                <w:sz w:val="16"/>
                <w:szCs w:val="16"/>
              </w:rPr>
              <w:t xml:space="preserve">დაფინანსება </w:t>
            </w:r>
            <w:r w:rsidR="00432174" w:rsidRPr="00B469DB">
              <w:rPr>
                <w:rFonts w:ascii="Sylfaen" w:hAnsi="Sylfaen" w:cs="Sylfaen"/>
                <w:b/>
                <w:sz w:val="16"/>
                <w:szCs w:val="16"/>
                <w:lang w:val="ka-GE"/>
              </w:rPr>
              <w:t>(ათას ლარებში)</w:t>
            </w:r>
          </w:p>
        </w:tc>
      </w:tr>
      <w:tr w:rsidR="00432174" w:rsidRPr="00B469DB" w:rsidTr="001E49E8">
        <w:trPr>
          <w:trHeight w:val="350"/>
        </w:trPr>
        <w:tc>
          <w:tcPr>
            <w:tcW w:w="1114" w:type="pct"/>
            <w:vMerge/>
            <w:vAlign w:val="center"/>
            <w:hideMark/>
          </w:tcPr>
          <w:p w:rsidR="00432174" w:rsidRPr="00B469DB" w:rsidRDefault="00432174" w:rsidP="00A23080">
            <w:pPr>
              <w:jc w:val="center"/>
              <w:rPr>
                <w:rFonts w:ascii="Calibri" w:hAnsi="Calibri" w:cs="Calibri"/>
                <w:b/>
                <w:color w:val="000000"/>
                <w:sz w:val="16"/>
                <w:szCs w:val="16"/>
              </w:rPr>
            </w:pPr>
          </w:p>
        </w:tc>
        <w:tc>
          <w:tcPr>
            <w:tcW w:w="655" w:type="pct"/>
            <w:shd w:val="clear" w:color="auto" w:fill="auto"/>
            <w:noWrap/>
            <w:vAlign w:val="center"/>
            <w:hideMark/>
          </w:tcPr>
          <w:p w:rsidR="00432174" w:rsidRPr="00B469DB" w:rsidRDefault="000D725B" w:rsidP="001E49E8">
            <w:pPr>
              <w:jc w:val="center"/>
              <w:rPr>
                <w:rFonts w:ascii="Sylfaen" w:hAnsi="Sylfaen" w:cs="Calibri"/>
                <w:b/>
                <w:color w:val="000000"/>
                <w:sz w:val="16"/>
                <w:szCs w:val="16"/>
                <w:lang w:val="ka-GE"/>
              </w:rPr>
            </w:pPr>
            <w:r w:rsidRPr="00B469DB">
              <w:rPr>
                <w:rFonts w:ascii="Sylfaen" w:hAnsi="Sylfaen" w:cs="Calibri"/>
                <w:b/>
                <w:color w:val="000000"/>
                <w:sz w:val="16"/>
                <w:szCs w:val="16"/>
                <w:lang w:val="ka-GE"/>
              </w:rPr>
              <w:t>05 03</w:t>
            </w:r>
          </w:p>
        </w:tc>
        <w:tc>
          <w:tcPr>
            <w:tcW w:w="2063" w:type="pct"/>
            <w:vMerge/>
            <w:vAlign w:val="center"/>
            <w:hideMark/>
          </w:tcPr>
          <w:p w:rsidR="00432174" w:rsidRPr="00B469DB" w:rsidRDefault="00432174" w:rsidP="001E49E8">
            <w:pPr>
              <w:jc w:val="center"/>
              <w:rPr>
                <w:rFonts w:ascii="Calibri" w:hAnsi="Calibri" w:cs="Calibri"/>
                <w:b/>
                <w:color w:val="000000"/>
                <w:sz w:val="16"/>
                <w:szCs w:val="16"/>
              </w:rPr>
            </w:pPr>
          </w:p>
        </w:tc>
        <w:tc>
          <w:tcPr>
            <w:tcW w:w="1168" w:type="pct"/>
            <w:shd w:val="clear" w:color="auto" w:fill="auto"/>
            <w:noWrap/>
            <w:vAlign w:val="center"/>
            <w:hideMark/>
          </w:tcPr>
          <w:p w:rsidR="00432174" w:rsidRPr="00B469DB" w:rsidRDefault="009A5937" w:rsidP="001E49E8">
            <w:pPr>
              <w:jc w:val="center"/>
              <w:rPr>
                <w:rFonts w:ascii="Sylfaen" w:hAnsi="Sylfaen" w:cs="Calibri"/>
                <w:b/>
                <w:color w:val="000000"/>
                <w:sz w:val="16"/>
                <w:szCs w:val="16"/>
                <w:lang w:val="ka-GE"/>
              </w:rPr>
            </w:pPr>
            <w:r>
              <w:rPr>
                <w:rFonts w:ascii="Sylfaen" w:hAnsi="Sylfaen" w:cs="Calibri"/>
                <w:b/>
                <w:color w:val="000000"/>
                <w:sz w:val="16"/>
                <w:szCs w:val="16"/>
                <w:lang w:val="ka-GE"/>
              </w:rPr>
              <w:t>105</w:t>
            </w:r>
            <w:r w:rsidR="008E1F0E">
              <w:rPr>
                <w:rFonts w:ascii="Sylfaen" w:hAnsi="Sylfaen" w:cs="Calibri"/>
                <w:b/>
                <w:color w:val="000000"/>
                <w:sz w:val="16"/>
                <w:szCs w:val="16"/>
                <w:lang w:val="ka-GE"/>
              </w:rPr>
              <w:t>,0</w:t>
            </w:r>
          </w:p>
        </w:tc>
      </w:tr>
      <w:tr w:rsidR="00A23080" w:rsidRPr="00B469DB" w:rsidTr="00A23080">
        <w:trPr>
          <w:trHeight w:val="467"/>
        </w:trPr>
        <w:tc>
          <w:tcPr>
            <w:tcW w:w="1114"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პროგრამის განმახორციელებელი </w:t>
            </w:r>
          </w:p>
        </w:tc>
        <w:tc>
          <w:tcPr>
            <w:tcW w:w="3886" w:type="pct"/>
            <w:gridSpan w:val="3"/>
            <w:shd w:val="clear" w:color="auto" w:fill="auto"/>
            <w:vAlign w:val="center"/>
            <w:hideMark/>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A23080" w:rsidRPr="00B469DB" w:rsidTr="00B469DB">
        <w:trPr>
          <w:trHeight w:val="971"/>
        </w:trPr>
        <w:tc>
          <w:tcPr>
            <w:tcW w:w="1114"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პროგრამის აღწერა </w:t>
            </w:r>
          </w:p>
        </w:tc>
        <w:tc>
          <w:tcPr>
            <w:tcW w:w="3886" w:type="pct"/>
            <w:gridSpan w:val="3"/>
            <w:shd w:val="clear" w:color="auto" w:fill="auto"/>
            <w:vAlign w:val="center"/>
            <w:hideMark/>
          </w:tcPr>
          <w:p w:rsidR="00A23080" w:rsidRPr="00B469DB" w:rsidRDefault="00B469DB" w:rsidP="00D56C33">
            <w:pPr>
              <w:rPr>
                <w:rFonts w:ascii="Sylfaen" w:hAnsi="Sylfaen"/>
                <w:color w:val="000000"/>
                <w:sz w:val="16"/>
                <w:szCs w:val="16"/>
              </w:rPr>
            </w:pPr>
            <w:r w:rsidRPr="00B469DB">
              <w:rPr>
                <w:rFonts w:ascii="Sylfaen" w:hAnsi="Sylfaen"/>
                <w:color w:val="000000"/>
                <w:sz w:val="16"/>
                <w:szCs w:val="16"/>
              </w:rPr>
              <w:t>პროგრამის ფარგლებში განხორციელდება  ახალგაზრდული ინიციატივების ხელშეწყობა</w:t>
            </w:r>
            <w:r w:rsidRPr="00B469DB">
              <w:rPr>
                <w:rFonts w:ascii="Sylfaen" w:hAnsi="Sylfaen"/>
                <w:color w:val="000000"/>
                <w:sz w:val="16"/>
                <w:szCs w:val="16"/>
                <w:lang w:val="ka-GE"/>
              </w:rPr>
              <w:t>; საგანმანათლებლო-შემეცნებითი პროექტი „ეტალონი“;</w:t>
            </w:r>
            <w:r w:rsidRPr="00B469DB">
              <w:rPr>
                <w:rFonts w:ascii="Sylfaen" w:hAnsi="Sylfaen"/>
                <w:color w:val="000000"/>
                <w:sz w:val="16"/>
                <w:szCs w:val="16"/>
              </w:rPr>
              <w:t xml:space="preserve"> საახალწლო ახალგაზრდული შეხვედრა; ექსკურსია -  სხვადასხვა შემეცნებითი ექსკურიების, ლაშქრობების, ბანაკების  მოწყობა ახალგაზრდებისათვის; </w:t>
            </w:r>
            <w:r w:rsidRPr="00B469DB">
              <w:rPr>
                <w:rFonts w:ascii="Sylfaen" w:hAnsi="Sylfaen"/>
                <w:color w:val="000000"/>
                <w:sz w:val="16"/>
                <w:szCs w:val="16"/>
                <w:lang w:val="ka-GE"/>
              </w:rPr>
              <w:t xml:space="preserve"> სამაგიდო თამაშების ღონისძიება</w:t>
            </w:r>
            <w:r w:rsidR="00D56C33">
              <w:rPr>
                <w:rFonts w:ascii="Sylfaen" w:hAnsi="Sylfaen"/>
                <w:color w:val="000000"/>
                <w:sz w:val="16"/>
                <w:szCs w:val="16"/>
                <w:lang w:val="ka-GE"/>
              </w:rPr>
              <w:t>, სკოლის მოსწავლეებისათვის გასართობი და შემეცნებითი ღონისძიებები</w:t>
            </w:r>
            <w:r>
              <w:rPr>
                <w:rFonts w:ascii="Sylfaen" w:hAnsi="Sylfaen"/>
                <w:color w:val="000000"/>
                <w:sz w:val="16"/>
                <w:szCs w:val="16"/>
                <w:lang w:val="ka-GE"/>
              </w:rPr>
              <w:t xml:space="preserve"> და სხვა...</w:t>
            </w:r>
          </w:p>
        </w:tc>
      </w:tr>
      <w:tr w:rsidR="00A23080" w:rsidRPr="00B469DB" w:rsidTr="00BD3C27">
        <w:trPr>
          <w:trHeight w:val="764"/>
        </w:trPr>
        <w:tc>
          <w:tcPr>
            <w:tcW w:w="1114" w:type="pct"/>
            <w:shd w:val="clear" w:color="auto" w:fill="auto"/>
            <w:vAlign w:val="center"/>
          </w:tcPr>
          <w:p w:rsidR="00A23080" w:rsidRPr="00B469DB" w:rsidRDefault="00A23080" w:rsidP="00BD3C27">
            <w:pPr>
              <w:jc w:val="center"/>
              <w:rPr>
                <w:rFonts w:ascii="Sylfaen" w:hAnsi="Sylfaen"/>
                <w:b/>
                <w:bCs/>
                <w:color w:val="000000"/>
                <w:sz w:val="16"/>
                <w:szCs w:val="16"/>
              </w:rPr>
            </w:pPr>
            <w:r w:rsidRPr="00B469DB">
              <w:rPr>
                <w:rFonts w:ascii="Sylfaen" w:hAnsi="Sylfaen"/>
                <w:b/>
                <w:bCs/>
                <w:color w:val="000000"/>
                <w:sz w:val="16"/>
                <w:szCs w:val="16"/>
              </w:rPr>
              <w:t xml:space="preserve">პროგრამის მიზანი </w:t>
            </w:r>
          </w:p>
        </w:tc>
        <w:tc>
          <w:tcPr>
            <w:tcW w:w="3886" w:type="pct"/>
            <w:gridSpan w:val="3"/>
            <w:shd w:val="clear" w:color="auto" w:fill="auto"/>
            <w:vAlign w:val="center"/>
          </w:tcPr>
          <w:p w:rsidR="00A23080" w:rsidRPr="00B469DB" w:rsidRDefault="00A23080" w:rsidP="00BD3C27">
            <w:pPr>
              <w:rPr>
                <w:rFonts w:ascii="Sylfaen" w:hAnsi="Sylfaen"/>
                <w:color w:val="000000"/>
                <w:sz w:val="16"/>
                <w:szCs w:val="16"/>
              </w:rPr>
            </w:pPr>
            <w:r w:rsidRPr="00B469DB">
              <w:rPr>
                <w:rFonts w:ascii="Sylfaen" w:hAnsi="Sylfaen"/>
                <w:color w:val="000000"/>
                <w:sz w:val="16"/>
                <w:szCs w:val="16"/>
              </w:rPr>
              <w:t xml:space="preserve">პროგრამის მიზანია ხელი შეუწყოს თელავის მუნიციპალიტეტში ახალგაზრდების განვითარებას და კეთილდღეობას, რათა მათ მოახდინონ  საკუთარი პოტენციალის სრულად რეალიზება და აქტიურად იყვნენ ჩართულები საზოგადოებრივ ცხოვრებაში.   </w:t>
            </w:r>
          </w:p>
        </w:tc>
      </w:tr>
    </w:tbl>
    <w:p w:rsidR="0062027D" w:rsidRDefault="0062027D"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9"/>
        <w:gridCol w:w="1370"/>
        <w:gridCol w:w="4314"/>
        <w:gridCol w:w="2443"/>
      </w:tblGrid>
      <w:tr w:rsidR="00432174" w:rsidRPr="00056140" w:rsidTr="00AB4E47">
        <w:trPr>
          <w:trHeight w:val="359"/>
        </w:trPr>
        <w:tc>
          <w:tcPr>
            <w:tcW w:w="1114" w:type="pct"/>
            <w:vMerge w:val="restart"/>
            <w:shd w:val="clear" w:color="auto" w:fill="auto"/>
            <w:vAlign w:val="center"/>
            <w:hideMark/>
          </w:tcPr>
          <w:p w:rsidR="00432174" w:rsidRPr="00056140" w:rsidRDefault="00432174" w:rsidP="00A23080">
            <w:pPr>
              <w:jc w:val="center"/>
              <w:rPr>
                <w:rFonts w:ascii="Calibri" w:hAnsi="Calibri" w:cs="Calibri"/>
                <w:b/>
                <w:color w:val="000000"/>
                <w:sz w:val="16"/>
                <w:szCs w:val="16"/>
              </w:rPr>
            </w:pPr>
            <w:r w:rsidRPr="00056140">
              <w:rPr>
                <w:rFonts w:ascii="Sylfaen" w:hAnsi="Sylfaen" w:cs="Sylfaen"/>
                <w:b/>
                <w:color w:val="000000"/>
                <w:sz w:val="16"/>
                <w:szCs w:val="16"/>
                <w:lang w:val="ka-GE"/>
              </w:rPr>
              <w:t>ქვე</w:t>
            </w:r>
            <w:r w:rsidRPr="00056140">
              <w:rPr>
                <w:rFonts w:ascii="Sylfaen" w:hAnsi="Sylfaen" w:cs="Sylfaen"/>
                <w:b/>
                <w:color w:val="000000"/>
                <w:sz w:val="16"/>
                <w:szCs w:val="16"/>
              </w:rPr>
              <w:t>პროგრამის</w:t>
            </w:r>
            <w:r w:rsidRPr="00056140">
              <w:rPr>
                <w:rFonts w:ascii="Calibri" w:hAnsi="Calibri" w:cs="Calibri"/>
                <w:b/>
                <w:color w:val="000000"/>
                <w:sz w:val="16"/>
                <w:szCs w:val="16"/>
              </w:rPr>
              <w:t xml:space="preserve"> </w:t>
            </w:r>
            <w:r w:rsidRPr="00056140">
              <w:rPr>
                <w:rFonts w:ascii="Sylfaen" w:hAnsi="Sylfaen" w:cs="Sylfaen"/>
                <w:b/>
                <w:color w:val="000000"/>
                <w:sz w:val="16"/>
                <w:szCs w:val="16"/>
              </w:rPr>
              <w:t>დასახელება</w:t>
            </w:r>
          </w:p>
        </w:tc>
        <w:tc>
          <w:tcPr>
            <w:tcW w:w="655" w:type="pct"/>
            <w:shd w:val="clear" w:color="auto" w:fill="auto"/>
            <w:noWrap/>
            <w:vAlign w:val="center"/>
            <w:hideMark/>
          </w:tcPr>
          <w:p w:rsidR="00432174" w:rsidRPr="00056140" w:rsidRDefault="00432174" w:rsidP="00A23080">
            <w:pPr>
              <w:jc w:val="center"/>
              <w:rPr>
                <w:rFonts w:ascii="Calibri" w:hAnsi="Calibri" w:cs="Calibri"/>
                <w:b/>
                <w:color w:val="000000"/>
                <w:sz w:val="16"/>
                <w:szCs w:val="16"/>
              </w:rPr>
            </w:pPr>
            <w:r w:rsidRPr="00056140">
              <w:rPr>
                <w:rFonts w:ascii="Sylfaen" w:hAnsi="Sylfaen" w:cs="Sylfaen"/>
                <w:b/>
                <w:color w:val="000000"/>
                <w:sz w:val="16"/>
                <w:szCs w:val="16"/>
              </w:rPr>
              <w:t>კოდი</w:t>
            </w:r>
          </w:p>
        </w:tc>
        <w:tc>
          <w:tcPr>
            <w:tcW w:w="2063" w:type="pct"/>
            <w:vMerge w:val="restart"/>
            <w:shd w:val="clear" w:color="auto" w:fill="auto"/>
            <w:vAlign w:val="center"/>
            <w:hideMark/>
          </w:tcPr>
          <w:p w:rsidR="00432174" w:rsidRPr="00056140" w:rsidRDefault="00432174" w:rsidP="00A23080">
            <w:pPr>
              <w:jc w:val="center"/>
              <w:rPr>
                <w:rFonts w:ascii="Calibri" w:hAnsi="Calibri" w:cs="Calibri"/>
                <w:b/>
                <w:color w:val="000000"/>
                <w:sz w:val="16"/>
                <w:szCs w:val="16"/>
              </w:rPr>
            </w:pPr>
            <w:r w:rsidRPr="00056140">
              <w:rPr>
                <w:rFonts w:ascii="Sylfaen" w:hAnsi="Sylfaen" w:cs="Sylfaen"/>
                <w:b/>
                <w:color w:val="000000"/>
                <w:sz w:val="16"/>
                <w:szCs w:val="16"/>
              </w:rPr>
              <w:t>ახალგაზრდული ღონისძიებების დაფინანსება</w:t>
            </w:r>
          </w:p>
        </w:tc>
        <w:tc>
          <w:tcPr>
            <w:tcW w:w="1168" w:type="pct"/>
            <w:shd w:val="clear" w:color="auto" w:fill="auto"/>
            <w:vAlign w:val="bottom"/>
            <w:hideMark/>
          </w:tcPr>
          <w:p w:rsidR="00432174" w:rsidRPr="00056140" w:rsidRDefault="00BD3C27" w:rsidP="003932EF">
            <w:pPr>
              <w:jc w:val="center"/>
              <w:rPr>
                <w:rFonts w:ascii="Calibri" w:hAnsi="Calibri" w:cs="Calibri"/>
                <w:b/>
                <w:sz w:val="16"/>
                <w:szCs w:val="16"/>
                <w:lang w:val="ka-GE"/>
              </w:rPr>
            </w:pPr>
            <w:r w:rsidRPr="00056140">
              <w:rPr>
                <w:rFonts w:ascii="Sylfaen" w:hAnsi="Sylfaen" w:cs="Calibri"/>
                <w:b/>
                <w:sz w:val="16"/>
                <w:szCs w:val="16"/>
                <w:lang w:val="ka-GE"/>
              </w:rPr>
              <w:t>202</w:t>
            </w:r>
            <w:r w:rsidR="003932EF">
              <w:rPr>
                <w:rFonts w:ascii="Sylfaen" w:hAnsi="Sylfaen" w:cs="Calibri"/>
                <w:b/>
                <w:sz w:val="16"/>
                <w:szCs w:val="16"/>
                <w:lang w:val="ka-GE"/>
              </w:rPr>
              <w:t>4</w:t>
            </w:r>
            <w:r w:rsidR="00432174" w:rsidRPr="00056140">
              <w:rPr>
                <w:rFonts w:ascii="Calibri" w:hAnsi="Calibri" w:cs="Calibri"/>
                <w:b/>
                <w:sz w:val="16"/>
                <w:szCs w:val="16"/>
              </w:rPr>
              <w:t xml:space="preserve"> </w:t>
            </w:r>
            <w:r w:rsidR="00432174" w:rsidRPr="00056140">
              <w:rPr>
                <w:rFonts w:ascii="Sylfaen" w:hAnsi="Sylfaen" w:cs="Sylfaen"/>
                <w:b/>
                <w:sz w:val="16"/>
                <w:szCs w:val="16"/>
              </w:rPr>
              <w:t>წლის</w:t>
            </w:r>
            <w:r w:rsidR="00432174" w:rsidRPr="00056140">
              <w:rPr>
                <w:rFonts w:ascii="Calibri" w:hAnsi="Calibri" w:cs="Calibri"/>
                <w:b/>
                <w:sz w:val="16"/>
                <w:szCs w:val="16"/>
              </w:rPr>
              <w:t xml:space="preserve"> </w:t>
            </w:r>
            <w:r w:rsidR="00432174" w:rsidRPr="00056140">
              <w:rPr>
                <w:rFonts w:ascii="Sylfaen" w:hAnsi="Sylfaen" w:cs="Sylfaen"/>
                <w:b/>
                <w:sz w:val="16"/>
                <w:szCs w:val="16"/>
              </w:rPr>
              <w:t xml:space="preserve">დაფინანსება </w:t>
            </w:r>
            <w:r w:rsidR="00432174" w:rsidRPr="00056140">
              <w:rPr>
                <w:rFonts w:ascii="Sylfaen" w:hAnsi="Sylfaen" w:cs="Sylfaen"/>
                <w:b/>
                <w:sz w:val="16"/>
                <w:szCs w:val="16"/>
                <w:lang w:val="ka-GE"/>
              </w:rPr>
              <w:t>(ათას ლარებში)</w:t>
            </w:r>
          </w:p>
        </w:tc>
      </w:tr>
      <w:tr w:rsidR="00432174" w:rsidRPr="00056140" w:rsidTr="001E49E8">
        <w:trPr>
          <w:trHeight w:val="260"/>
        </w:trPr>
        <w:tc>
          <w:tcPr>
            <w:tcW w:w="1114" w:type="pct"/>
            <w:vMerge/>
            <w:vAlign w:val="center"/>
            <w:hideMark/>
          </w:tcPr>
          <w:p w:rsidR="00432174" w:rsidRPr="00056140" w:rsidRDefault="00432174" w:rsidP="00A23080">
            <w:pPr>
              <w:jc w:val="center"/>
              <w:rPr>
                <w:rFonts w:ascii="Calibri" w:hAnsi="Calibri" w:cs="Calibri"/>
                <w:b/>
                <w:color w:val="000000"/>
                <w:sz w:val="16"/>
                <w:szCs w:val="16"/>
              </w:rPr>
            </w:pPr>
          </w:p>
        </w:tc>
        <w:tc>
          <w:tcPr>
            <w:tcW w:w="655" w:type="pct"/>
            <w:shd w:val="clear" w:color="auto" w:fill="auto"/>
            <w:noWrap/>
            <w:vAlign w:val="center"/>
            <w:hideMark/>
          </w:tcPr>
          <w:p w:rsidR="00432174" w:rsidRPr="00056140" w:rsidRDefault="000D725B" w:rsidP="001E49E8">
            <w:pPr>
              <w:jc w:val="center"/>
              <w:rPr>
                <w:rFonts w:ascii="Sylfaen" w:hAnsi="Sylfaen" w:cs="Calibri"/>
                <w:b/>
                <w:color w:val="000000"/>
                <w:sz w:val="16"/>
                <w:szCs w:val="16"/>
                <w:lang w:val="ka-GE"/>
              </w:rPr>
            </w:pPr>
            <w:r w:rsidRPr="00056140">
              <w:rPr>
                <w:rFonts w:ascii="Sylfaen" w:hAnsi="Sylfaen" w:cs="Calibri"/>
                <w:b/>
                <w:color w:val="000000"/>
                <w:sz w:val="16"/>
                <w:szCs w:val="16"/>
                <w:lang w:val="ka-GE"/>
              </w:rPr>
              <w:t>05 03 01</w:t>
            </w:r>
          </w:p>
        </w:tc>
        <w:tc>
          <w:tcPr>
            <w:tcW w:w="2063" w:type="pct"/>
            <w:vMerge/>
            <w:vAlign w:val="center"/>
            <w:hideMark/>
          </w:tcPr>
          <w:p w:rsidR="00432174" w:rsidRPr="00056140" w:rsidRDefault="00432174" w:rsidP="001E49E8">
            <w:pPr>
              <w:jc w:val="center"/>
              <w:rPr>
                <w:rFonts w:ascii="Calibri" w:hAnsi="Calibri" w:cs="Calibri"/>
                <w:b/>
                <w:color w:val="000000"/>
                <w:sz w:val="16"/>
                <w:szCs w:val="16"/>
              </w:rPr>
            </w:pPr>
          </w:p>
        </w:tc>
        <w:tc>
          <w:tcPr>
            <w:tcW w:w="1168" w:type="pct"/>
            <w:shd w:val="clear" w:color="auto" w:fill="auto"/>
            <w:noWrap/>
            <w:vAlign w:val="center"/>
            <w:hideMark/>
          </w:tcPr>
          <w:p w:rsidR="00432174" w:rsidRPr="00056140" w:rsidRDefault="009A5937" w:rsidP="001E49E8">
            <w:pPr>
              <w:jc w:val="center"/>
              <w:rPr>
                <w:rFonts w:ascii="Sylfaen" w:hAnsi="Sylfaen" w:cs="Calibri"/>
                <w:b/>
                <w:color w:val="000000"/>
                <w:sz w:val="16"/>
                <w:szCs w:val="16"/>
                <w:lang w:val="ka-GE"/>
              </w:rPr>
            </w:pPr>
            <w:r>
              <w:rPr>
                <w:rFonts w:ascii="Sylfaen" w:hAnsi="Sylfaen" w:cs="Calibri"/>
                <w:b/>
                <w:color w:val="000000"/>
                <w:sz w:val="16"/>
                <w:szCs w:val="16"/>
                <w:lang w:val="ka-GE"/>
              </w:rPr>
              <w:t>105</w:t>
            </w:r>
            <w:r w:rsidR="00D56C33">
              <w:rPr>
                <w:rFonts w:ascii="Sylfaen" w:hAnsi="Sylfaen" w:cs="Calibri"/>
                <w:b/>
                <w:color w:val="000000"/>
                <w:sz w:val="16"/>
                <w:szCs w:val="16"/>
                <w:lang w:val="ka-GE"/>
              </w:rPr>
              <w:t>,0</w:t>
            </w:r>
          </w:p>
        </w:tc>
      </w:tr>
      <w:tr w:rsidR="00A23080" w:rsidRPr="00056140" w:rsidTr="001E49E8">
        <w:trPr>
          <w:trHeight w:val="521"/>
        </w:trPr>
        <w:tc>
          <w:tcPr>
            <w:tcW w:w="1114" w:type="pct"/>
            <w:shd w:val="clear" w:color="auto" w:fill="auto"/>
            <w:vAlign w:val="center"/>
            <w:hideMark/>
          </w:tcPr>
          <w:p w:rsidR="00A23080" w:rsidRPr="00056140" w:rsidRDefault="00A23080" w:rsidP="00A23080">
            <w:pPr>
              <w:jc w:val="center"/>
              <w:rPr>
                <w:rFonts w:ascii="Sylfaen" w:hAnsi="Sylfaen"/>
                <w:b/>
                <w:bCs/>
                <w:color w:val="000000"/>
                <w:sz w:val="16"/>
                <w:szCs w:val="16"/>
              </w:rPr>
            </w:pPr>
            <w:r w:rsidRPr="00056140">
              <w:rPr>
                <w:rFonts w:ascii="Sylfaen" w:hAnsi="Sylfaen"/>
                <w:b/>
                <w:bCs/>
                <w:color w:val="000000"/>
                <w:sz w:val="16"/>
                <w:szCs w:val="16"/>
              </w:rPr>
              <w:t xml:space="preserve">ქვეპროგრამის განმახორციელებელი </w:t>
            </w:r>
          </w:p>
        </w:tc>
        <w:tc>
          <w:tcPr>
            <w:tcW w:w="3886" w:type="pct"/>
            <w:gridSpan w:val="3"/>
            <w:shd w:val="clear" w:color="auto" w:fill="auto"/>
            <w:vAlign w:val="center"/>
            <w:hideMark/>
          </w:tcPr>
          <w:p w:rsidR="00A23080" w:rsidRPr="00056140" w:rsidRDefault="00A23080" w:rsidP="00A23080">
            <w:pPr>
              <w:rPr>
                <w:rFonts w:ascii="Sylfaen" w:hAnsi="Sylfaen"/>
                <w:color w:val="000000"/>
                <w:sz w:val="16"/>
                <w:szCs w:val="16"/>
              </w:rPr>
            </w:pPr>
            <w:r w:rsidRPr="00056140">
              <w:rPr>
                <w:rFonts w:ascii="Sylfaen" w:hAnsi="Sylfaen"/>
                <w:color w:val="000000"/>
                <w:sz w:val="16"/>
                <w:szCs w:val="16"/>
              </w:rPr>
              <w:t>თელავის მუნიციპალიტეტის მერიის  კულტურის, განათლების, სპორტის და ახალგაზრდობის საქმეთა სამსახური</w:t>
            </w:r>
          </w:p>
        </w:tc>
      </w:tr>
      <w:tr w:rsidR="00A23080" w:rsidRPr="00056140" w:rsidTr="00B469DB">
        <w:trPr>
          <w:trHeight w:val="935"/>
        </w:trPr>
        <w:tc>
          <w:tcPr>
            <w:tcW w:w="1114" w:type="pct"/>
            <w:shd w:val="clear" w:color="auto" w:fill="auto"/>
            <w:vAlign w:val="center"/>
            <w:hideMark/>
          </w:tcPr>
          <w:p w:rsidR="00A23080" w:rsidRPr="00056140" w:rsidRDefault="00A23080" w:rsidP="00A23080">
            <w:pPr>
              <w:jc w:val="center"/>
              <w:rPr>
                <w:rFonts w:ascii="Sylfaen" w:hAnsi="Sylfaen"/>
                <w:b/>
                <w:bCs/>
                <w:color w:val="000000"/>
                <w:sz w:val="16"/>
                <w:szCs w:val="16"/>
              </w:rPr>
            </w:pPr>
            <w:r w:rsidRPr="00056140">
              <w:rPr>
                <w:rFonts w:ascii="Sylfaen" w:hAnsi="Sylfaen"/>
                <w:b/>
                <w:bCs/>
                <w:color w:val="000000"/>
                <w:sz w:val="16"/>
                <w:szCs w:val="16"/>
              </w:rPr>
              <w:t xml:space="preserve">ქვეპროგრამის აღწერა </w:t>
            </w:r>
          </w:p>
        </w:tc>
        <w:tc>
          <w:tcPr>
            <w:tcW w:w="3886" w:type="pct"/>
            <w:gridSpan w:val="3"/>
            <w:shd w:val="clear" w:color="auto" w:fill="auto"/>
            <w:vAlign w:val="center"/>
            <w:hideMark/>
          </w:tcPr>
          <w:p w:rsidR="00A23080" w:rsidRPr="00056140" w:rsidRDefault="00B469DB" w:rsidP="00A23080">
            <w:pPr>
              <w:rPr>
                <w:rFonts w:ascii="Sylfaen" w:hAnsi="Sylfaen"/>
                <w:color w:val="000000"/>
                <w:sz w:val="16"/>
                <w:szCs w:val="16"/>
              </w:rPr>
            </w:pPr>
            <w:r>
              <w:rPr>
                <w:rFonts w:ascii="Sylfaen" w:hAnsi="Sylfaen"/>
                <w:color w:val="000000"/>
                <w:sz w:val="16"/>
                <w:szCs w:val="16"/>
                <w:lang w:val="ka-GE"/>
              </w:rPr>
              <w:t>ქვე</w:t>
            </w:r>
            <w:r w:rsidRPr="00B469DB">
              <w:rPr>
                <w:rFonts w:ascii="Sylfaen" w:hAnsi="Sylfaen"/>
                <w:color w:val="000000"/>
                <w:sz w:val="16"/>
                <w:szCs w:val="16"/>
              </w:rPr>
              <w:t xml:space="preserve">პროგრამის ფარგლებში განხორციელდება  </w:t>
            </w:r>
            <w:r w:rsidR="00D56C33" w:rsidRPr="00B469DB">
              <w:rPr>
                <w:rFonts w:ascii="Sylfaen" w:hAnsi="Sylfaen"/>
                <w:color w:val="000000"/>
                <w:sz w:val="16"/>
                <w:szCs w:val="16"/>
              </w:rPr>
              <w:t>ახალგაზრდული ინიციატივების ხელშეწყობა</w:t>
            </w:r>
            <w:r w:rsidR="00D56C33" w:rsidRPr="00B469DB">
              <w:rPr>
                <w:rFonts w:ascii="Sylfaen" w:hAnsi="Sylfaen"/>
                <w:color w:val="000000"/>
                <w:sz w:val="16"/>
                <w:szCs w:val="16"/>
                <w:lang w:val="ka-GE"/>
              </w:rPr>
              <w:t>; საგანმანათლებლო-შემეცნებითი პროექტი „ეტალონი“;</w:t>
            </w:r>
            <w:r w:rsidR="00D56C33" w:rsidRPr="00B469DB">
              <w:rPr>
                <w:rFonts w:ascii="Sylfaen" w:hAnsi="Sylfaen"/>
                <w:color w:val="000000"/>
                <w:sz w:val="16"/>
                <w:szCs w:val="16"/>
              </w:rPr>
              <w:t xml:space="preserve"> საახალწლო ახალგაზრდული შეხვედრა; ექსკურსია -  სხვადასხვა შემეცნებითი ექსკურიების, ლაშქრობების, ბანაკების  მოწყობა ახალგაზრდებისათვის; </w:t>
            </w:r>
            <w:r w:rsidR="00D56C33" w:rsidRPr="00B469DB">
              <w:rPr>
                <w:rFonts w:ascii="Sylfaen" w:hAnsi="Sylfaen"/>
                <w:color w:val="000000"/>
                <w:sz w:val="16"/>
                <w:szCs w:val="16"/>
                <w:lang w:val="ka-GE"/>
              </w:rPr>
              <w:t xml:space="preserve"> სამაგიდო თამაშების ღონისძიება</w:t>
            </w:r>
            <w:r w:rsidR="00D56C33">
              <w:rPr>
                <w:rFonts w:ascii="Sylfaen" w:hAnsi="Sylfaen"/>
                <w:color w:val="000000"/>
                <w:sz w:val="16"/>
                <w:szCs w:val="16"/>
                <w:lang w:val="ka-GE"/>
              </w:rPr>
              <w:t>, სკოლის მოსწავლეებისათვის გასართობი და შემეცნებითი ღონისძიებები და სხვა...</w:t>
            </w:r>
          </w:p>
        </w:tc>
      </w:tr>
      <w:tr w:rsidR="00A23080" w:rsidRPr="00056140" w:rsidTr="00BD3C27">
        <w:trPr>
          <w:trHeight w:val="692"/>
        </w:trPr>
        <w:tc>
          <w:tcPr>
            <w:tcW w:w="1114" w:type="pct"/>
            <w:shd w:val="clear" w:color="auto" w:fill="auto"/>
            <w:vAlign w:val="center"/>
          </w:tcPr>
          <w:p w:rsidR="00A23080" w:rsidRPr="00056140" w:rsidRDefault="00A23080" w:rsidP="00BD3C27">
            <w:pPr>
              <w:jc w:val="center"/>
              <w:rPr>
                <w:rFonts w:ascii="Sylfaen" w:hAnsi="Sylfaen"/>
                <w:b/>
                <w:bCs/>
                <w:color w:val="000000"/>
                <w:sz w:val="16"/>
                <w:szCs w:val="16"/>
              </w:rPr>
            </w:pPr>
            <w:r w:rsidRPr="00056140">
              <w:rPr>
                <w:rFonts w:ascii="Sylfaen" w:hAnsi="Sylfaen"/>
                <w:b/>
                <w:bCs/>
                <w:color w:val="000000"/>
                <w:sz w:val="16"/>
                <w:szCs w:val="16"/>
              </w:rPr>
              <w:t xml:space="preserve">ქვეპროგრამის მიზანი </w:t>
            </w:r>
          </w:p>
        </w:tc>
        <w:tc>
          <w:tcPr>
            <w:tcW w:w="3886" w:type="pct"/>
            <w:gridSpan w:val="3"/>
            <w:shd w:val="clear" w:color="auto" w:fill="auto"/>
            <w:vAlign w:val="center"/>
          </w:tcPr>
          <w:p w:rsidR="00A23080" w:rsidRPr="00056140" w:rsidRDefault="00BD3C27" w:rsidP="00A23080">
            <w:pPr>
              <w:rPr>
                <w:rFonts w:ascii="Sylfaen" w:hAnsi="Sylfaen"/>
                <w:color w:val="000000"/>
                <w:sz w:val="16"/>
                <w:szCs w:val="16"/>
              </w:rPr>
            </w:pPr>
            <w:r w:rsidRPr="00056140">
              <w:rPr>
                <w:rFonts w:ascii="Sylfaen" w:hAnsi="Sylfaen"/>
                <w:color w:val="000000"/>
                <w:sz w:val="16"/>
                <w:szCs w:val="16"/>
              </w:rPr>
              <w:t xml:space="preserve">პროგრამის მიზანია ხელი შეუწყოს თელავის მუნიციპალიტეტში ახალგაზრდების განვითარებას და კეთილდღეობას, რათა მათ მოახდინონ  საკუთარი პოტენციალის სრულად რეალიზება და აქტიურად იყვნენ ჩართულები საზოგადოებრივ ცხოვრებაში.  </w:t>
            </w:r>
          </w:p>
        </w:tc>
      </w:tr>
    </w:tbl>
    <w:p w:rsidR="0062027D" w:rsidRDefault="0062027D" w:rsidP="0062027D">
      <w:pPr>
        <w:jc w:val="both"/>
        <w:rPr>
          <w:rFonts w:ascii="Sylfaen" w:hAnsi="Sylfaen"/>
          <w:noProof/>
          <w:lang w:val="ka-GE"/>
        </w:rPr>
      </w:pPr>
    </w:p>
    <w:p w:rsidR="00737FB6" w:rsidRDefault="00737FB6"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1370"/>
        <w:gridCol w:w="4314"/>
        <w:gridCol w:w="2436"/>
      </w:tblGrid>
      <w:tr w:rsidR="00F720D7" w:rsidRPr="008A7D78" w:rsidTr="0046746F">
        <w:trPr>
          <w:trHeight w:val="449"/>
        </w:trPr>
        <w:tc>
          <w:tcPr>
            <w:tcW w:w="1117" w:type="pct"/>
            <w:vMerge w:val="restart"/>
            <w:shd w:val="clear" w:color="auto" w:fill="auto"/>
            <w:vAlign w:val="center"/>
            <w:hideMark/>
          </w:tcPr>
          <w:p w:rsidR="00F720D7" w:rsidRPr="00A23080" w:rsidRDefault="00F720D7" w:rsidP="00A23080">
            <w:pPr>
              <w:jc w:val="center"/>
              <w:rPr>
                <w:rFonts w:ascii="Calibri" w:hAnsi="Calibri" w:cs="Calibri"/>
                <w:b/>
                <w:sz w:val="16"/>
                <w:szCs w:val="16"/>
              </w:rPr>
            </w:pPr>
            <w:r w:rsidRPr="00A23080">
              <w:rPr>
                <w:rFonts w:ascii="Sylfaen" w:hAnsi="Sylfaen" w:cs="Sylfaen"/>
                <w:b/>
                <w:sz w:val="16"/>
                <w:szCs w:val="16"/>
              </w:rPr>
              <w:t>პროგრამის</w:t>
            </w:r>
            <w:r w:rsidRPr="00A23080">
              <w:rPr>
                <w:rFonts w:ascii="Calibri" w:hAnsi="Calibri" w:cs="Calibri"/>
                <w:b/>
                <w:sz w:val="16"/>
                <w:szCs w:val="16"/>
              </w:rPr>
              <w:t xml:space="preserve"> </w:t>
            </w:r>
            <w:r w:rsidRPr="00A23080">
              <w:rPr>
                <w:rFonts w:ascii="Sylfaen" w:hAnsi="Sylfaen" w:cs="Sylfaen"/>
                <w:b/>
                <w:sz w:val="16"/>
                <w:szCs w:val="16"/>
              </w:rPr>
              <w:t>დასახელება</w:t>
            </w:r>
          </w:p>
        </w:tc>
        <w:tc>
          <w:tcPr>
            <w:tcW w:w="655" w:type="pct"/>
            <w:shd w:val="clear" w:color="auto" w:fill="auto"/>
            <w:noWrap/>
            <w:vAlign w:val="center"/>
            <w:hideMark/>
          </w:tcPr>
          <w:p w:rsidR="00F720D7" w:rsidRPr="00A23080" w:rsidRDefault="00F720D7" w:rsidP="00A23080">
            <w:pPr>
              <w:jc w:val="center"/>
              <w:rPr>
                <w:rFonts w:ascii="Calibri" w:hAnsi="Calibri" w:cs="Calibri"/>
                <w:b/>
                <w:sz w:val="16"/>
                <w:szCs w:val="16"/>
              </w:rPr>
            </w:pPr>
            <w:r w:rsidRPr="00A23080">
              <w:rPr>
                <w:rFonts w:ascii="Sylfaen" w:hAnsi="Sylfaen" w:cs="Sylfaen"/>
                <w:b/>
                <w:sz w:val="16"/>
                <w:szCs w:val="16"/>
              </w:rPr>
              <w:t>კოდი</w:t>
            </w:r>
          </w:p>
        </w:tc>
        <w:tc>
          <w:tcPr>
            <w:tcW w:w="2063" w:type="pct"/>
            <w:vMerge w:val="restart"/>
            <w:shd w:val="clear" w:color="auto" w:fill="auto"/>
            <w:vAlign w:val="center"/>
            <w:hideMark/>
          </w:tcPr>
          <w:p w:rsidR="00F720D7" w:rsidRPr="00A23080" w:rsidRDefault="00F720D7" w:rsidP="00A23080">
            <w:pPr>
              <w:jc w:val="center"/>
              <w:rPr>
                <w:rFonts w:ascii="Calibri" w:hAnsi="Calibri" w:cs="Calibri"/>
                <w:b/>
                <w:sz w:val="16"/>
                <w:szCs w:val="16"/>
              </w:rPr>
            </w:pPr>
            <w:r w:rsidRPr="00A23080">
              <w:rPr>
                <w:rFonts w:ascii="Sylfaen" w:hAnsi="Sylfaen" w:cs="Sylfaen"/>
                <w:b/>
                <w:sz w:val="16"/>
                <w:szCs w:val="16"/>
              </w:rPr>
              <w:t>ტელე</w:t>
            </w:r>
            <w:r w:rsidRPr="00A23080">
              <w:rPr>
                <w:rFonts w:ascii="Calibri" w:hAnsi="Calibri" w:cs="Calibri"/>
                <w:b/>
                <w:sz w:val="16"/>
                <w:szCs w:val="16"/>
              </w:rPr>
              <w:t>-</w:t>
            </w:r>
            <w:r w:rsidRPr="00A23080">
              <w:rPr>
                <w:rFonts w:ascii="Sylfaen" w:hAnsi="Sylfaen" w:cs="Sylfaen"/>
                <w:b/>
                <w:sz w:val="16"/>
                <w:szCs w:val="16"/>
              </w:rPr>
              <w:t>რადიო</w:t>
            </w:r>
            <w:r w:rsidRPr="00A23080">
              <w:rPr>
                <w:rFonts w:ascii="Calibri" w:hAnsi="Calibri" w:cs="Calibri"/>
                <w:b/>
                <w:sz w:val="16"/>
                <w:szCs w:val="16"/>
              </w:rPr>
              <w:t xml:space="preserve"> </w:t>
            </w:r>
            <w:r w:rsidRPr="00A23080">
              <w:rPr>
                <w:rFonts w:ascii="Sylfaen" w:hAnsi="Sylfaen" w:cs="Sylfaen"/>
                <w:b/>
                <w:sz w:val="16"/>
                <w:szCs w:val="16"/>
              </w:rPr>
              <w:t>მაუწყებლობა</w:t>
            </w:r>
            <w:r w:rsidRPr="00A23080">
              <w:rPr>
                <w:rFonts w:ascii="Calibri" w:hAnsi="Calibri" w:cs="Calibri"/>
                <w:b/>
                <w:sz w:val="16"/>
                <w:szCs w:val="16"/>
              </w:rPr>
              <w:t xml:space="preserve"> </w:t>
            </w:r>
            <w:r w:rsidRPr="00A23080">
              <w:rPr>
                <w:rFonts w:ascii="Sylfaen" w:hAnsi="Sylfaen" w:cs="Sylfaen"/>
                <w:b/>
                <w:sz w:val="16"/>
                <w:szCs w:val="16"/>
              </w:rPr>
              <w:t>და</w:t>
            </w:r>
            <w:r w:rsidRPr="00A23080">
              <w:rPr>
                <w:rFonts w:ascii="Calibri" w:hAnsi="Calibri" w:cs="Calibri"/>
                <w:b/>
                <w:sz w:val="16"/>
                <w:szCs w:val="16"/>
              </w:rPr>
              <w:t xml:space="preserve"> </w:t>
            </w:r>
            <w:r w:rsidRPr="00A23080">
              <w:rPr>
                <w:rFonts w:ascii="Sylfaen" w:hAnsi="Sylfaen" w:cs="Sylfaen"/>
                <w:b/>
                <w:sz w:val="16"/>
                <w:szCs w:val="16"/>
              </w:rPr>
              <w:t>საგამომცემლო</w:t>
            </w:r>
            <w:r w:rsidRPr="00A23080">
              <w:rPr>
                <w:rFonts w:ascii="Calibri" w:hAnsi="Calibri" w:cs="Calibri"/>
                <w:b/>
                <w:sz w:val="16"/>
                <w:szCs w:val="16"/>
              </w:rPr>
              <w:t xml:space="preserve"> </w:t>
            </w:r>
            <w:r w:rsidRPr="00A23080">
              <w:rPr>
                <w:rFonts w:ascii="Sylfaen" w:hAnsi="Sylfaen" w:cs="Sylfaen"/>
                <w:b/>
                <w:sz w:val="16"/>
                <w:szCs w:val="16"/>
              </w:rPr>
              <w:t>საქმიანობა</w:t>
            </w:r>
          </w:p>
        </w:tc>
        <w:tc>
          <w:tcPr>
            <w:tcW w:w="1165" w:type="pct"/>
            <w:shd w:val="clear" w:color="auto" w:fill="auto"/>
            <w:vAlign w:val="bottom"/>
            <w:hideMark/>
          </w:tcPr>
          <w:p w:rsidR="00F720D7" w:rsidRPr="00A23080" w:rsidRDefault="00BD3C27"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sidR="00F720D7" w:rsidRPr="00A23080">
              <w:rPr>
                <w:rFonts w:ascii="Calibri" w:hAnsi="Calibri" w:cs="Calibri"/>
                <w:b/>
                <w:sz w:val="16"/>
                <w:szCs w:val="16"/>
              </w:rPr>
              <w:t xml:space="preserve"> </w:t>
            </w:r>
            <w:r w:rsidR="00F720D7" w:rsidRPr="00A23080">
              <w:rPr>
                <w:rFonts w:ascii="Sylfaen" w:hAnsi="Sylfaen" w:cs="Sylfaen"/>
                <w:b/>
                <w:sz w:val="16"/>
                <w:szCs w:val="16"/>
              </w:rPr>
              <w:t>წლის</w:t>
            </w:r>
            <w:r w:rsidR="00F720D7" w:rsidRPr="00A23080">
              <w:rPr>
                <w:rFonts w:ascii="Calibri" w:hAnsi="Calibri" w:cs="Calibri"/>
                <w:b/>
                <w:sz w:val="16"/>
                <w:szCs w:val="16"/>
              </w:rPr>
              <w:t xml:space="preserve"> </w:t>
            </w:r>
            <w:r w:rsidR="00F720D7" w:rsidRPr="00A23080">
              <w:rPr>
                <w:rFonts w:ascii="Sylfaen" w:hAnsi="Sylfaen" w:cs="Sylfaen"/>
                <w:b/>
                <w:sz w:val="16"/>
                <w:szCs w:val="16"/>
              </w:rPr>
              <w:t xml:space="preserve">დაფინანსება </w:t>
            </w:r>
            <w:r w:rsidR="00F720D7" w:rsidRPr="00A23080">
              <w:rPr>
                <w:rFonts w:ascii="Sylfaen" w:hAnsi="Sylfaen" w:cs="Sylfaen"/>
                <w:b/>
                <w:sz w:val="16"/>
                <w:szCs w:val="16"/>
                <w:lang w:val="ka-GE"/>
              </w:rPr>
              <w:t>(ათას ლარებში)</w:t>
            </w:r>
          </w:p>
        </w:tc>
      </w:tr>
      <w:tr w:rsidR="00F720D7" w:rsidRPr="008A7D78" w:rsidTr="001E49E8">
        <w:trPr>
          <w:trHeight w:val="350"/>
        </w:trPr>
        <w:tc>
          <w:tcPr>
            <w:tcW w:w="1117" w:type="pct"/>
            <w:vMerge/>
            <w:vAlign w:val="center"/>
            <w:hideMark/>
          </w:tcPr>
          <w:p w:rsidR="00F720D7" w:rsidRPr="00A23080" w:rsidRDefault="00F720D7" w:rsidP="00A23080">
            <w:pPr>
              <w:jc w:val="center"/>
              <w:rPr>
                <w:rFonts w:ascii="Calibri" w:hAnsi="Calibri" w:cs="Calibri"/>
                <w:b/>
                <w:sz w:val="16"/>
                <w:szCs w:val="16"/>
              </w:rPr>
            </w:pPr>
          </w:p>
        </w:tc>
        <w:tc>
          <w:tcPr>
            <w:tcW w:w="655" w:type="pct"/>
            <w:shd w:val="clear" w:color="auto" w:fill="auto"/>
            <w:noWrap/>
            <w:vAlign w:val="center"/>
            <w:hideMark/>
          </w:tcPr>
          <w:p w:rsidR="00F720D7" w:rsidRPr="000D725B" w:rsidRDefault="000D725B" w:rsidP="001E49E8">
            <w:pPr>
              <w:jc w:val="center"/>
              <w:rPr>
                <w:rFonts w:ascii="Sylfaen" w:hAnsi="Sylfaen" w:cs="Calibri"/>
                <w:b/>
                <w:sz w:val="16"/>
                <w:szCs w:val="16"/>
                <w:lang w:val="ka-GE"/>
              </w:rPr>
            </w:pPr>
            <w:r>
              <w:rPr>
                <w:rFonts w:ascii="Sylfaen" w:hAnsi="Sylfaen" w:cs="Calibri"/>
                <w:b/>
                <w:sz w:val="16"/>
                <w:szCs w:val="16"/>
                <w:lang w:val="ka-GE"/>
              </w:rPr>
              <w:t>05 04</w:t>
            </w:r>
          </w:p>
        </w:tc>
        <w:tc>
          <w:tcPr>
            <w:tcW w:w="2063" w:type="pct"/>
            <w:vMerge/>
            <w:vAlign w:val="center"/>
            <w:hideMark/>
          </w:tcPr>
          <w:p w:rsidR="00F720D7" w:rsidRPr="00A23080" w:rsidRDefault="00F720D7" w:rsidP="001E49E8">
            <w:pPr>
              <w:jc w:val="center"/>
              <w:rPr>
                <w:rFonts w:ascii="Calibri" w:hAnsi="Calibri" w:cs="Calibri"/>
                <w:b/>
                <w:sz w:val="16"/>
                <w:szCs w:val="16"/>
              </w:rPr>
            </w:pPr>
          </w:p>
        </w:tc>
        <w:tc>
          <w:tcPr>
            <w:tcW w:w="1165" w:type="pct"/>
            <w:shd w:val="clear" w:color="auto" w:fill="auto"/>
            <w:noWrap/>
            <w:vAlign w:val="center"/>
            <w:hideMark/>
          </w:tcPr>
          <w:p w:rsidR="00F720D7" w:rsidRPr="00955BC5" w:rsidRDefault="00955BC5" w:rsidP="001E49E8">
            <w:pPr>
              <w:jc w:val="center"/>
              <w:rPr>
                <w:rFonts w:ascii="Sylfaen" w:hAnsi="Sylfaen" w:cs="Calibri"/>
                <w:b/>
                <w:sz w:val="16"/>
                <w:szCs w:val="16"/>
                <w:lang w:val="ka-GE"/>
              </w:rPr>
            </w:pPr>
            <w:r>
              <w:rPr>
                <w:rFonts w:ascii="Sylfaen" w:hAnsi="Sylfaen" w:cs="Calibri"/>
                <w:b/>
                <w:sz w:val="16"/>
                <w:szCs w:val="16"/>
                <w:lang w:val="ka-GE"/>
              </w:rPr>
              <w:t>40,0</w:t>
            </w:r>
          </w:p>
        </w:tc>
      </w:tr>
      <w:tr w:rsidR="00A23080" w:rsidRPr="008A7D78" w:rsidTr="001E49E8">
        <w:trPr>
          <w:trHeight w:val="485"/>
        </w:trPr>
        <w:tc>
          <w:tcPr>
            <w:tcW w:w="1117" w:type="pct"/>
            <w:shd w:val="clear" w:color="auto" w:fill="auto"/>
            <w:vAlign w:val="center"/>
            <w:hideMark/>
          </w:tcPr>
          <w:p w:rsidR="00A23080" w:rsidRPr="00A23080" w:rsidRDefault="00A23080" w:rsidP="00A23080">
            <w:pPr>
              <w:jc w:val="center"/>
              <w:rPr>
                <w:rFonts w:ascii="Sylfaen" w:hAnsi="Sylfaen"/>
                <w:b/>
                <w:bCs/>
                <w:color w:val="000000"/>
                <w:sz w:val="16"/>
                <w:szCs w:val="16"/>
              </w:rPr>
            </w:pPr>
            <w:r w:rsidRPr="00A23080">
              <w:rPr>
                <w:rFonts w:ascii="Sylfaen" w:hAnsi="Sylfaen"/>
                <w:b/>
                <w:bCs/>
                <w:color w:val="000000"/>
                <w:sz w:val="16"/>
                <w:szCs w:val="16"/>
              </w:rPr>
              <w:t xml:space="preserve">პროგრამის განმახორციელებელი </w:t>
            </w:r>
          </w:p>
        </w:tc>
        <w:tc>
          <w:tcPr>
            <w:tcW w:w="3883" w:type="pct"/>
            <w:gridSpan w:val="3"/>
            <w:shd w:val="clear" w:color="auto" w:fill="auto"/>
            <w:vAlign w:val="center"/>
            <w:hideMark/>
          </w:tcPr>
          <w:p w:rsidR="00A23080" w:rsidRPr="00A23080" w:rsidRDefault="00A23080" w:rsidP="00A23080">
            <w:pPr>
              <w:rPr>
                <w:rFonts w:ascii="Sylfaen" w:hAnsi="Sylfaen"/>
                <w:color w:val="000000"/>
                <w:sz w:val="16"/>
                <w:szCs w:val="16"/>
              </w:rPr>
            </w:pPr>
            <w:r w:rsidRPr="00A23080">
              <w:rPr>
                <w:rFonts w:ascii="Sylfaen" w:hAnsi="Sylfaen"/>
                <w:color w:val="000000"/>
                <w:sz w:val="16"/>
                <w:szCs w:val="16"/>
              </w:rPr>
              <w:t xml:space="preserve">თელავის მუნიციპალიტეტის მერია </w:t>
            </w:r>
          </w:p>
        </w:tc>
      </w:tr>
      <w:tr w:rsidR="00A23080" w:rsidRPr="008A7D78" w:rsidTr="0062027D">
        <w:trPr>
          <w:trHeight w:val="1169"/>
        </w:trPr>
        <w:tc>
          <w:tcPr>
            <w:tcW w:w="1117" w:type="pct"/>
            <w:shd w:val="clear" w:color="auto" w:fill="auto"/>
            <w:vAlign w:val="center"/>
            <w:hideMark/>
          </w:tcPr>
          <w:p w:rsidR="00A23080" w:rsidRPr="00A23080" w:rsidRDefault="00A23080" w:rsidP="00A23080">
            <w:pPr>
              <w:jc w:val="center"/>
              <w:rPr>
                <w:rFonts w:ascii="Sylfaen" w:hAnsi="Sylfaen"/>
                <w:b/>
                <w:bCs/>
                <w:color w:val="000000"/>
                <w:sz w:val="16"/>
                <w:szCs w:val="16"/>
              </w:rPr>
            </w:pPr>
            <w:r w:rsidRPr="00A23080">
              <w:rPr>
                <w:rFonts w:ascii="Sylfaen" w:hAnsi="Sylfaen"/>
                <w:b/>
                <w:bCs/>
                <w:color w:val="000000"/>
                <w:sz w:val="16"/>
                <w:szCs w:val="16"/>
              </w:rPr>
              <w:t xml:space="preserve">პროგრამის აღწერა </w:t>
            </w:r>
          </w:p>
        </w:tc>
        <w:tc>
          <w:tcPr>
            <w:tcW w:w="3883" w:type="pct"/>
            <w:gridSpan w:val="3"/>
            <w:shd w:val="clear" w:color="auto" w:fill="auto"/>
            <w:vAlign w:val="center"/>
            <w:hideMark/>
          </w:tcPr>
          <w:p w:rsidR="00A23080" w:rsidRPr="007D2D96" w:rsidRDefault="007D2D96" w:rsidP="007D2D96">
            <w:pPr>
              <w:jc w:val="both"/>
              <w:rPr>
                <w:rFonts w:ascii="Sylfaen" w:hAnsi="Sylfaen"/>
                <w:color w:val="000000"/>
                <w:sz w:val="16"/>
                <w:szCs w:val="16"/>
              </w:rPr>
            </w:pPr>
            <w:r w:rsidRPr="007D2D96">
              <w:rPr>
                <w:rFonts w:ascii="Sylfaen" w:hAnsi="Sylfaen"/>
                <w:color w:val="000000"/>
                <w:sz w:val="16"/>
                <w:szCs w:val="16"/>
              </w:rPr>
              <w:t>პროგრამის ფარგლებში ხორციელდება  საგამომცემლო საქმიანობის  ხელშეწყობა - ჟურნალ „ოლე“-ს და „საქართველოს მოამბე“-ს</w:t>
            </w:r>
            <w:r w:rsidRPr="007D2D96">
              <w:rPr>
                <w:rFonts w:ascii="Sylfaen" w:hAnsi="Sylfaen"/>
                <w:color w:val="000000"/>
                <w:sz w:val="16"/>
                <w:szCs w:val="16"/>
                <w:lang w:val="ka-GE"/>
              </w:rPr>
              <w:t>.</w:t>
            </w:r>
            <w:r w:rsidRPr="007D2D96">
              <w:rPr>
                <w:rFonts w:ascii="Sylfaen" w:hAnsi="Sylfaen"/>
                <w:color w:val="000000"/>
                <w:sz w:val="16"/>
                <w:szCs w:val="16"/>
              </w:rPr>
              <w:t xml:space="preserve"> აღნიშნული პროგრამის განხორცი</w:t>
            </w:r>
            <w:r w:rsidR="00056140">
              <w:rPr>
                <w:rFonts w:ascii="Sylfaen" w:hAnsi="Sylfaen"/>
                <w:color w:val="000000"/>
                <w:sz w:val="16"/>
                <w:szCs w:val="16"/>
                <w:lang w:val="ka-GE"/>
              </w:rPr>
              <w:t>ე</w:t>
            </w:r>
            <w:r w:rsidRPr="007D2D96">
              <w:rPr>
                <w:rFonts w:ascii="Sylfaen" w:hAnsi="Sylfaen"/>
                <w:color w:val="000000"/>
                <w:sz w:val="16"/>
                <w:szCs w:val="16"/>
              </w:rPr>
              <w:t>ლებით ხდება თელავის მუნიციპალიტეტში მოღვაწე მწერლების და პუბლიცისტების ნაწარმოებების გამოქვეყნება, დამწყები მწერლების გაცნობა საზოგადოებისათვის. პროგრამის მიზანია თელავის მუნიციპალიტეტში არსებული მხატვრულ-პუბლიცისტური გამომცემლობის ხელშეწყობა</w:t>
            </w:r>
          </w:p>
        </w:tc>
      </w:tr>
      <w:tr w:rsidR="00A23080" w:rsidRPr="008A7D78" w:rsidTr="00A23080">
        <w:trPr>
          <w:trHeight w:val="386"/>
        </w:trPr>
        <w:tc>
          <w:tcPr>
            <w:tcW w:w="1117" w:type="pct"/>
            <w:shd w:val="clear" w:color="auto" w:fill="auto"/>
            <w:vAlign w:val="center"/>
          </w:tcPr>
          <w:p w:rsidR="00A23080" w:rsidRPr="00A23080" w:rsidRDefault="00A23080" w:rsidP="00BD3C27">
            <w:pPr>
              <w:jc w:val="center"/>
              <w:rPr>
                <w:rFonts w:ascii="Sylfaen" w:hAnsi="Sylfaen"/>
                <w:b/>
                <w:bCs/>
                <w:color w:val="000000"/>
                <w:sz w:val="16"/>
                <w:szCs w:val="16"/>
              </w:rPr>
            </w:pPr>
            <w:r w:rsidRPr="00A23080">
              <w:rPr>
                <w:rFonts w:ascii="Sylfaen" w:hAnsi="Sylfaen"/>
                <w:b/>
                <w:bCs/>
                <w:color w:val="000000"/>
                <w:sz w:val="16"/>
                <w:szCs w:val="16"/>
              </w:rPr>
              <w:t xml:space="preserve">პროგრამის მიზანი </w:t>
            </w:r>
          </w:p>
        </w:tc>
        <w:tc>
          <w:tcPr>
            <w:tcW w:w="3883" w:type="pct"/>
            <w:gridSpan w:val="3"/>
            <w:shd w:val="clear" w:color="auto" w:fill="auto"/>
            <w:vAlign w:val="center"/>
          </w:tcPr>
          <w:p w:rsidR="00A23080" w:rsidRPr="00A23080" w:rsidRDefault="00A23080" w:rsidP="00A23080">
            <w:pPr>
              <w:rPr>
                <w:rFonts w:ascii="Sylfaen" w:hAnsi="Sylfaen"/>
                <w:color w:val="000000"/>
                <w:sz w:val="16"/>
                <w:szCs w:val="16"/>
              </w:rPr>
            </w:pPr>
            <w:r w:rsidRPr="00A23080">
              <w:rPr>
                <w:rFonts w:ascii="Sylfaen" w:hAnsi="Sylfaen"/>
                <w:color w:val="000000"/>
                <w:sz w:val="16"/>
                <w:szCs w:val="16"/>
              </w:rPr>
              <w:t>თელავის მუნიციპალიტეტში არსებული მხატვრულ-პუბლიცისტური გამომცემლობის ხელშეწყობა</w:t>
            </w:r>
          </w:p>
        </w:tc>
      </w:tr>
    </w:tbl>
    <w:p w:rsidR="0062027D" w:rsidRDefault="0062027D" w:rsidP="0062027D">
      <w:pPr>
        <w:jc w:val="both"/>
        <w:rPr>
          <w:rFonts w:ascii="Sylfaen" w:hAnsi="Sylfaen"/>
          <w:noProof/>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1370"/>
        <w:gridCol w:w="4314"/>
        <w:gridCol w:w="2436"/>
      </w:tblGrid>
      <w:tr w:rsidR="00432174" w:rsidRPr="00B469DB" w:rsidTr="0046746F">
        <w:trPr>
          <w:trHeight w:val="431"/>
        </w:trPr>
        <w:tc>
          <w:tcPr>
            <w:tcW w:w="1117"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პროგრამის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დასახელება</w:t>
            </w:r>
          </w:p>
        </w:tc>
        <w:tc>
          <w:tcPr>
            <w:tcW w:w="655" w:type="pct"/>
            <w:shd w:val="clear" w:color="auto" w:fill="auto"/>
            <w:noWrap/>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კოდი</w:t>
            </w:r>
          </w:p>
        </w:tc>
        <w:tc>
          <w:tcPr>
            <w:tcW w:w="2063" w:type="pct"/>
            <w:vMerge w:val="restart"/>
            <w:shd w:val="clear" w:color="auto" w:fill="auto"/>
            <w:vAlign w:val="center"/>
            <w:hideMark/>
          </w:tcPr>
          <w:p w:rsidR="00432174" w:rsidRPr="00B469DB" w:rsidRDefault="00432174" w:rsidP="00A23080">
            <w:pPr>
              <w:jc w:val="center"/>
              <w:rPr>
                <w:rFonts w:ascii="Calibri" w:hAnsi="Calibri" w:cs="Calibri"/>
                <w:b/>
                <w:color w:val="000000"/>
                <w:sz w:val="16"/>
                <w:szCs w:val="16"/>
              </w:rPr>
            </w:pPr>
            <w:r w:rsidRPr="00B469DB">
              <w:rPr>
                <w:rFonts w:ascii="Sylfaen" w:hAnsi="Sylfaen" w:cs="Sylfaen"/>
                <w:b/>
                <w:color w:val="000000"/>
                <w:sz w:val="16"/>
                <w:szCs w:val="16"/>
              </w:rPr>
              <w:t>ძეგლთა</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დაცვის</w:t>
            </w:r>
            <w:r w:rsidRPr="00B469DB">
              <w:rPr>
                <w:rFonts w:ascii="Calibri" w:hAnsi="Calibri" w:cs="Calibri"/>
                <w:b/>
                <w:color w:val="000000"/>
                <w:sz w:val="16"/>
                <w:szCs w:val="16"/>
              </w:rPr>
              <w:t xml:space="preserve"> </w:t>
            </w:r>
            <w:r w:rsidRPr="00B469DB">
              <w:rPr>
                <w:rFonts w:ascii="Sylfaen" w:hAnsi="Sylfaen" w:cs="Sylfaen"/>
                <w:b/>
                <w:color w:val="000000"/>
                <w:sz w:val="16"/>
                <w:szCs w:val="16"/>
              </w:rPr>
              <w:t>ღონისძიებები</w:t>
            </w:r>
          </w:p>
        </w:tc>
        <w:tc>
          <w:tcPr>
            <w:tcW w:w="1165" w:type="pct"/>
            <w:shd w:val="clear" w:color="auto" w:fill="auto"/>
            <w:vAlign w:val="bottom"/>
            <w:hideMark/>
          </w:tcPr>
          <w:p w:rsidR="00432174" w:rsidRPr="00B469DB" w:rsidRDefault="00BD3C27" w:rsidP="003932EF">
            <w:pPr>
              <w:jc w:val="center"/>
              <w:rPr>
                <w:rFonts w:ascii="Calibri" w:hAnsi="Calibri" w:cs="Calibri"/>
                <w:b/>
                <w:sz w:val="16"/>
                <w:szCs w:val="16"/>
                <w:lang w:val="ka-GE"/>
              </w:rPr>
            </w:pPr>
            <w:r w:rsidRPr="00B469DB">
              <w:rPr>
                <w:rFonts w:ascii="Sylfaen" w:hAnsi="Sylfaen" w:cs="Calibri"/>
                <w:b/>
                <w:sz w:val="16"/>
                <w:szCs w:val="16"/>
                <w:lang w:val="ka-GE"/>
              </w:rPr>
              <w:t>202</w:t>
            </w:r>
            <w:r w:rsidR="003932EF" w:rsidRPr="00B469DB">
              <w:rPr>
                <w:rFonts w:ascii="Sylfaen" w:hAnsi="Sylfaen" w:cs="Calibri"/>
                <w:b/>
                <w:sz w:val="16"/>
                <w:szCs w:val="16"/>
                <w:lang w:val="ka-GE"/>
              </w:rPr>
              <w:t>4</w:t>
            </w:r>
            <w:r w:rsidRPr="00B469DB">
              <w:rPr>
                <w:rFonts w:ascii="Sylfaen" w:hAnsi="Sylfaen" w:cs="Calibri"/>
                <w:b/>
                <w:sz w:val="16"/>
                <w:szCs w:val="16"/>
                <w:lang w:val="ka-GE"/>
              </w:rPr>
              <w:t xml:space="preserve"> </w:t>
            </w:r>
            <w:r w:rsidR="00432174" w:rsidRPr="00B469DB">
              <w:rPr>
                <w:rFonts w:ascii="Sylfaen" w:hAnsi="Sylfaen" w:cs="Sylfaen"/>
                <w:b/>
                <w:sz w:val="16"/>
                <w:szCs w:val="16"/>
              </w:rPr>
              <w:t>წლის</w:t>
            </w:r>
            <w:r w:rsidR="00432174" w:rsidRPr="00B469DB">
              <w:rPr>
                <w:rFonts w:ascii="Calibri" w:hAnsi="Calibri" w:cs="Calibri"/>
                <w:b/>
                <w:sz w:val="16"/>
                <w:szCs w:val="16"/>
              </w:rPr>
              <w:t xml:space="preserve"> </w:t>
            </w:r>
            <w:r w:rsidR="00432174" w:rsidRPr="00B469DB">
              <w:rPr>
                <w:rFonts w:ascii="Sylfaen" w:hAnsi="Sylfaen" w:cs="Sylfaen"/>
                <w:b/>
                <w:sz w:val="16"/>
                <w:szCs w:val="16"/>
              </w:rPr>
              <w:t xml:space="preserve">დაფინანსება </w:t>
            </w:r>
            <w:r w:rsidR="00432174" w:rsidRPr="00B469DB">
              <w:rPr>
                <w:rFonts w:ascii="Sylfaen" w:hAnsi="Sylfaen" w:cs="Sylfaen"/>
                <w:b/>
                <w:sz w:val="16"/>
                <w:szCs w:val="16"/>
                <w:lang w:val="ka-GE"/>
              </w:rPr>
              <w:t>(ათას ლარებში)</w:t>
            </w:r>
          </w:p>
        </w:tc>
      </w:tr>
      <w:tr w:rsidR="00432174" w:rsidRPr="00B469DB" w:rsidTr="001E49E8">
        <w:trPr>
          <w:trHeight w:val="224"/>
        </w:trPr>
        <w:tc>
          <w:tcPr>
            <w:tcW w:w="1117" w:type="pct"/>
            <w:vMerge/>
            <w:vAlign w:val="center"/>
            <w:hideMark/>
          </w:tcPr>
          <w:p w:rsidR="00432174" w:rsidRPr="00B469DB" w:rsidRDefault="00432174" w:rsidP="00A23080">
            <w:pPr>
              <w:jc w:val="center"/>
              <w:rPr>
                <w:rFonts w:ascii="Calibri" w:hAnsi="Calibri" w:cs="Calibri"/>
                <w:b/>
                <w:color w:val="000000"/>
                <w:sz w:val="16"/>
                <w:szCs w:val="16"/>
              </w:rPr>
            </w:pPr>
          </w:p>
        </w:tc>
        <w:tc>
          <w:tcPr>
            <w:tcW w:w="655" w:type="pct"/>
            <w:shd w:val="clear" w:color="auto" w:fill="auto"/>
            <w:noWrap/>
            <w:vAlign w:val="center"/>
            <w:hideMark/>
          </w:tcPr>
          <w:p w:rsidR="00432174" w:rsidRPr="00B469DB" w:rsidRDefault="000D725B" w:rsidP="001E49E8">
            <w:pPr>
              <w:jc w:val="center"/>
              <w:rPr>
                <w:rFonts w:ascii="Sylfaen" w:hAnsi="Sylfaen" w:cs="Calibri"/>
                <w:b/>
                <w:color w:val="000000"/>
                <w:sz w:val="16"/>
                <w:szCs w:val="16"/>
                <w:lang w:val="ka-GE"/>
              </w:rPr>
            </w:pPr>
            <w:r w:rsidRPr="00B469DB">
              <w:rPr>
                <w:rFonts w:ascii="Sylfaen" w:hAnsi="Sylfaen" w:cs="Calibri"/>
                <w:b/>
                <w:color w:val="000000"/>
                <w:sz w:val="16"/>
                <w:szCs w:val="16"/>
                <w:lang w:val="ka-GE"/>
              </w:rPr>
              <w:t>05 05</w:t>
            </w:r>
          </w:p>
        </w:tc>
        <w:tc>
          <w:tcPr>
            <w:tcW w:w="2063" w:type="pct"/>
            <w:vMerge/>
            <w:vAlign w:val="center"/>
            <w:hideMark/>
          </w:tcPr>
          <w:p w:rsidR="00432174" w:rsidRPr="00B469DB" w:rsidRDefault="00432174" w:rsidP="001E49E8">
            <w:pPr>
              <w:jc w:val="center"/>
              <w:rPr>
                <w:rFonts w:ascii="Calibri" w:hAnsi="Calibri" w:cs="Calibri"/>
                <w:b/>
                <w:color w:val="000000"/>
                <w:sz w:val="16"/>
                <w:szCs w:val="16"/>
              </w:rPr>
            </w:pPr>
          </w:p>
        </w:tc>
        <w:tc>
          <w:tcPr>
            <w:tcW w:w="1165" w:type="pct"/>
            <w:shd w:val="clear" w:color="auto" w:fill="auto"/>
            <w:noWrap/>
            <w:vAlign w:val="center"/>
            <w:hideMark/>
          </w:tcPr>
          <w:p w:rsidR="00432174" w:rsidRPr="00D56C33" w:rsidRDefault="00D56C33" w:rsidP="001E49E8">
            <w:pPr>
              <w:jc w:val="center"/>
              <w:rPr>
                <w:rFonts w:ascii="Sylfaen" w:hAnsi="Sylfaen" w:cs="Calibri"/>
                <w:b/>
                <w:color w:val="000000"/>
                <w:sz w:val="16"/>
                <w:szCs w:val="16"/>
                <w:lang w:val="ka-GE"/>
              </w:rPr>
            </w:pPr>
            <w:r>
              <w:rPr>
                <w:rFonts w:ascii="Sylfaen" w:hAnsi="Sylfaen" w:cs="Calibri"/>
                <w:b/>
                <w:bCs/>
                <w:color w:val="000000"/>
                <w:sz w:val="16"/>
                <w:szCs w:val="16"/>
                <w:lang w:val="ka-GE"/>
              </w:rPr>
              <w:t>243,5</w:t>
            </w:r>
          </w:p>
        </w:tc>
      </w:tr>
      <w:tr w:rsidR="00A23080" w:rsidRPr="00B469DB" w:rsidTr="00A23080">
        <w:trPr>
          <w:trHeight w:val="712"/>
        </w:trPr>
        <w:tc>
          <w:tcPr>
            <w:tcW w:w="1117"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პროგრამის განმახორციელებელი </w:t>
            </w:r>
          </w:p>
        </w:tc>
        <w:tc>
          <w:tcPr>
            <w:tcW w:w="3883" w:type="pct"/>
            <w:gridSpan w:val="3"/>
            <w:shd w:val="clear" w:color="auto" w:fill="auto"/>
            <w:vAlign w:val="center"/>
            <w:hideMark/>
          </w:tcPr>
          <w:p w:rsidR="00A23080" w:rsidRPr="00B469DB" w:rsidRDefault="00A23080" w:rsidP="00A23080">
            <w:pPr>
              <w:rPr>
                <w:rFonts w:ascii="Sylfaen" w:hAnsi="Sylfaen"/>
                <w:color w:val="000000"/>
                <w:sz w:val="16"/>
                <w:szCs w:val="16"/>
              </w:rPr>
            </w:pPr>
            <w:r w:rsidRPr="00B469DB">
              <w:rPr>
                <w:rFonts w:ascii="Sylfaen" w:hAnsi="Sylfaen"/>
                <w:color w:val="000000"/>
                <w:sz w:val="16"/>
                <w:szCs w:val="16"/>
              </w:rPr>
              <w:t>თელავის მუნიციპალიტეტის მერიის  ინფრასტრუქტურის, სივრცითი მოწყობის, მშენებლობის, არქიტექტურისა და ძეგლთა დაცვის სამსახური</w:t>
            </w:r>
          </w:p>
        </w:tc>
      </w:tr>
      <w:tr w:rsidR="00A23080" w:rsidRPr="00B469DB" w:rsidTr="00BE7560">
        <w:trPr>
          <w:trHeight w:val="431"/>
        </w:trPr>
        <w:tc>
          <w:tcPr>
            <w:tcW w:w="1117" w:type="pct"/>
            <w:shd w:val="clear" w:color="auto" w:fill="auto"/>
            <w:vAlign w:val="center"/>
            <w:hideMark/>
          </w:tcPr>
          <w:p w:rsidR="00A23080" w:rsidRPr="00B469DB" w:rsidRDefault="00A23080" w:rsidP="00A23080">
            <w:pPr>
              <w:jc w:val="center"/>
              <w:rPr>
                <w:rFonts w:ascii="Sylfaen" w:hAnsi="Sylfaen"/>
                <w:b/>
                <w:bCs/>
                <w:color w:val="000000"/>
                <w:sz w:val="16"/>
                <w:szCs w:val="16"/>
              </w:rPr>
            </w:pPr>
            <w:r w:rsidRPr="00B469DB">
              <w:rPr>
                <w:rFonts w:ascii="Sylfaen" w:hAnsi="Sylfaen"/>
                <w:b/>
                <w:bCs/>
                <w:color w:val="000000"/>
                <w:sz w:val="16"/>
                <w:szCs w:val="16"/>
              </w:rPr>
              <w:t xml:space="preserve">პროგრამის აღწერა </w:t>
            </w:r>
          </w:p>
        </w:tc>
        <w:tc>
          <w:tcPr>
            <w:tcW w:w="3883" w:type="pct"/>
            <w:gridSpan w:val="3"/>
            <w:shd w:val="clear" w:color="auto" w:fill="auto"/>
            <w:vAlign w:val="center"/>
            <w:hideMark/>
          </w:tcPr>
          <w:p w:rsidR="00A23080" w:rsidRPr="00B469DB" w:rsidRDefault="00B469DB" w:rsidP="00F006AC">
            <w:pPr>
              <w:jc w:val="both"/>
              <w:rPr>
                <w:rFonts w:ascii="Sylfaen" w:hAnsi="Sylfaen"/>
                <w:color w:val="000000"/>
                <w:sz w:val="16"/>
                <w:szCs w:val="16"/>
              </w:rPr>
            </w:pPr>
            <w:r w:rsidRPr="00B469DB">
              <w:rPr>
                <w:rFonts w:ascii="Sylfaen" w:hAnsi="Sylfaen"/>
                <w:color w:val="000000"/>
                <w:sz w:val="16"/>
                <w:szCs w:val="16"/>
              </w:rPr>
              <w:t>პროგრამის განხორციელება ორიენტირებულია საინფორმაციო ბაზის გამდიდრებაზე, კულტურული მემკვიდრეობის ძეგლების/ობიექტების გამოვლენაზე, შესწავლაზე, გადარჩენასა და შენარჩუნებაზე. დაგეგმილია</w:t>
            </w:r>
            <w:r w:rsidRPr="00B469DB">
              <w:rPr>
                <w:rFonts w:ascii="Sylfaen" w:hAnsi="Sylfaen"/>
                <w:color w:val="000000"/>
                <w:sz w:val="16"/>
                <w:szCs w:val="16"/>
                <w:lang w:val="ka-GE"/>
              </w:rPr>
              <w:t xml:space="preserve"> </w:t>
            </w:r>
            <w:r w:rsidR="00D56C33" w:rsidRPr="00D56C33">
              <w:rPr>
                <w:rFonts w:ascii="Sylfaen" w:hAnsi="Sylfaen"/>
                <w:color w:val="000000"/>
                <w:sz w:val="16"/>
                <w:szCs w:val="16"/>
                <w:lang w:val="ka-GE"/>
              </w:rPr>
              <w:t>საზარბაზნე ბურჯის (</w:t>
            </w:r>
            <w:r w:rsidR="00F006AC">
              <w:rPr>
                <w:rFonts w:ascii="Sylfaen" w:hAnsi="Sylfaen"/>
                <w:color w:val="000000"/>
                <w:sz w:val="16"/>
                <w:szCs w:val="16"/>
                <w:lang w:val="en-US"/>
              </w:rPr>
              <w:t>I</w:t>
            </w:r>
            <w:r w:rsidR="00D56C33" w:rsidRPr="00D56C33">
              <w:rPr>
                <w:rFonts w:ascii="Sylfaen" w:hAnsi="Sylfaen"/>
                <w:color w:val="000000"/>
                <w:sz w:val="16"/>
                <w:szCs w:val="16"/>
                <w:lang w:val="ka-GE"/>
              </w:rPr>
              <w:t xml:space="preserve"> ნაწილი) რეაბილიტაცია</w:t>
            </w:r>
            <w:r w:rsidR="00D56C33">
              <w:rPr>
                <w:rFonts w:ascii="Sylfaen" w:hAnsi="Sylfaen"/>
                <w:color w:val="000000"/>
                <w:sz w:val="16"/>
                <w:szCs w:val="16"/>
                <w:lang w:val="ka-GE"/>
              </w:rPr>
              <w:t>, ა</w:t>
            </w:r>
            <w:r w:rsidR="00D56C33" w:rsidRPr="00D56C33">
              <w:rPr>
                <w:rFonts w:ascii="Sylfaen" w:hAnsi="Sylfaen"/>
                <w:color w:val="000000"/>
                <w:sz w:val="16"/>
                <w:szCs w:val="16"/>
                <w:lang w:val="ka-GE"/>
              </w:rPr>
              <w:t>რამატერიალური კულტურული მემკვიდრეობის ძეგლების გამოვლენა/კვლევა</w:t>
            </w:r>
            <w:r w:rsidR="00D56C33">
              <w:rPr>
                <w:rFonts w:ascii="Sylfaen" w:hAnsi="Sylfaen"/>
                <w:color w:val="000000"/>
                <w:sz w:val="16"/>
                <w:szCs w:val="16"/>
                <w:lang w:val="ka-GE"/>
              </w:rPr>
              <w:t xml:space="preserve">, სოფელ </w:t>
            </w:r>
            <w:r w:rsidR="00D56C33" w:rsidRPr="00D56C33">
              <w:rPr>
                <w:rFonts w:ascii="Sylfaen" w:hAnsi="Sylfaen"/>
                <w:color w:val="000000"/>
                <w:sz w:val="16"/>
                <w:szCs w:val="16"/>
                <w:lang w:val="ka-GE"/>
              </w:rPr>
              <w:t>თეთრწყლებ</w:t>
            </w:r>
            <w:r w:rsidR="00D56C33">
              <w:rPr>
                <w:rFonts w:ascii="Sylfaen" w:hAnsi="Sylfaen"/>
                <w:color w:val="000000"/>
                <w:sz w:val="16"/>
                <w:szCs w:val="16"/>
                <w:lang w:val="ka-GE"/>
              </w:rPr>
              <w:t xml:space="preserve">ში </w:t>
            </w:r>
            <w:r w:rsidR="00D56C33" w:rsidRPr="00D56C33">
              <w:rPr>
                <w:rFonts w:ascii="Sylfaen" w:hAnsi="Sylfaen"/>
                <w:color w:val="000000"/>
                <w:sz w:val="16"/>
                <w:szCs w:val="16"/>
                <w:lang w:val="ka-GE"/>
              </w:rPr>
              <w:t>ფსიტის ციხ</w:t>
            </w:r>
            <w:r w:rsidR="00D56C33">
              <w:rPr>
                <w:rFonts w:ascii="Sylfaen" w:hAnsi="Sylfaen"/>
                <w:color w:val="000000"/>
                <w:sz w:val="16"/>
                <w:szCs w:val="16"/>
                <w:lang w:val="ka-GE"/>
              </w:rPr>
              <w:t>ის ა</w:t>
            </w:r>
            <w:r w:rsidR="00D56C33" w:rsidRPr="00D56C33">
              <w:rPr>
                <w:rFonts w:ascii="Sylfaen" w:hAnsi="Sylfaen"/>
                <w:color w:val="000000"/>
                <w:sz w:val="16"/>
                <w:szCs w:val="16"/>
                <w:lang w:val="ka-GE"/>
              </w:rPr>
              <w:t>რქეოლოგიური სამუშაოები</w:t>
            </w:r>
            <w:r w:rsidR="00D56C33">
              <w:rPr>
                <w:rFonts w:ascii="Sylfaen" w:hAnsi="Sylfaen"/>
                <w:color w:val="000000"/>
                <w:sz w:val="16"/>
                <w:szCs w:val="16"/>
                <w:lang w:val="ka-GE"/>
              </w:rPr>
              <w:t xml:space="preserve">, დაბახნების ტერიტორიის </w:t>
            </w:r>
            <w:r w:rsidR="00D56C33" w:rsidRPr="00D56C33">
              <w:rPr>
                <w:rFonts w:ascii="Sylfaen" w:hAnsi="Sylfaen"/>
                <w:color w:val="000000"/>
                <w:sz w:val="16"/>
                <w:szCs w:val="16"/>
                <w:lang w:val="ka-GE"/>
              </w:rPr>
              <w:t>არქეოლოგიური სამუშაოები</w:t>
            </w:r>
            <w:r w:rsidR="00D56C33">
              <w:rPr>
                <w:rFonts w:ascii="Sylfaen" w:hAnsi="Sylfaen"/>
                <w:color w:val="000000"/>
                <w:sz w:val="16"/>
                <w:szCs w:val="16"/>
                <w:lang w:val="ka-GE"/>
              </w:rPr>
              <w:t>, საგამომცემლო მომსახურება</w:t>
            </w:r>
            <w:r w:rsidR="00D56C33" w:rsidRPr="00D56C33">
              <w:rPr>
                <w:rFonts w:ascii="Sylfaen" w:hAnsi="Sylfaen"/>
                <w:color w:val="000000"/>
                <w:sz w:val="16"/>
                <w:szCs w:val="16"/>
                <w:lang w:val="ka-GE"/>
              </w:rPr>
              <w:t xml:space="preserve"> </w:t>
            </w:r>
            <w:r w:rsidRPr="00B469DB">
              <w:rPr>
                <w:rFonts w:ascii="Sylfaen" w:hAnsi="Sylfaen"/>
                <w:color w:val="000000"/>
                <w:sz w:val="16"/>
                <w:szCs w:val="16"/>
                <w:lang w:val="ka-GE"/>
              </w:rPr>
              <w:t xml:space="preserve"> და  სხვა.</w:t>
            </w:r>
            <w:r w:rsidR="00F84D3B">
              <w:rPr>
                <w:rFonts w:ascii="Sylfaen" w:hAnsi="Sylfaen"/>
                <w:color w:val="000000"/>
                <w:sz w:val="16"/>
                <w:szCs w:val="16"/>
                <w:lang w:val="ka-GE"/>
              </w:rPr>
              <w:t>..</w:t>
            </w:r>
          </w:p>
        </w:tc>
      </w:tr>
      <w:tr w:rsidR="00A23080" w:rsidRPr="00B469DB" w:rsidTr="001E49E8">
        <w:trPr>
          <w:trHeight w:val="701"/>
        </w:trPr>
        <w:tc>
          <w:tcPr>
            <w:tcW w:w="1117" w:type="pct"/>
            <w:shd w:val="clear" w:color="auto" w:fill="auto"/>
            <w:vAlign w:val="center"/>
          </w:tcPr>
          <w:p w:rsidR="00A23080" w:rsidRPr="00B469DB" w:rsidRDefault="00A23080" w:rsidP="003933E0">
            <w:pPr>
              <w:jc w:val="center"/>
              <w:rPr>
                <w:rFonts w:ascii="Sylfaen" w:hAnsi="Sylfaen"/>
                <w:b/>
                <w:bCs/>
                <w:color w:val="000000"/>
                <w:sz w:val="16"/>
                <w:szCs w:val="16"/>
                <w:lang w:val="ka-GE"/>
              </w:rPr>
            </w:pPr>
            <w:r w:rsidRPr="00B469DB">
              <w:rPr>
                <w:rFonts w:ascii="Sylfaen" w:hAnsi="Sylfaen"/>
                <w:b/>
                <w:bCs/>
                <w:color w:val="000000"/>
                <w:sz w:val="16"/>
                <w:szCs w:val="16"/>
              </w:rPr>
              <w:t xml:space="preserve">პროგრამის მიზანი </w:t>
            </w:r>
          </w:p>
        </w:tc>
        <w:tc>
          <w:tcPr>
            <w:tcW w:w="3883" w:type="pct"/>
            <w:gridSpan w:val="3"/>
            <w:shd w:val="clear" w:color="auto" w:fill="auto"/>
            <w:vAlign w:val="center"/>
          </w:tcPr>
          <w:p w:rsidR="0043784A" w:rsidRPr="00B469DB" w:rsidRDefault="00A23080" w:rsidP="00A23080">
            <w:pPr>
              <w:rPr>
                <w:rFonts w:ascii="Sylfaen" w:hAnsi="Sylfaen"/>
                <w:color w:val="000000"/>
                <w:sz w:val="16"/>
                <w:szCs w:val="16"/>
                <w:lang w:val="en-US"/>
              </w:rPr>
            </w:pPr>
            <w:r w:rsidRPr="00B469DB">
              <w:rPr>
                <w:rFonts w:ascii="Sylfaen" w:hAnsi="Sylfaen"/>
                <w:color w:val="000000"/>
                <w:sz w:val="16"/>
                <w:szCs w:val="16"/>
              </w:rPr>
              <w:t xml:space="preserve"> შენარჩუნებულია მნიშვნელოვანი, ავარიულ მდგომარეობაში მყოფი ძეგლები. ინფორმაცია ხელმისაწვდომია ნებისმიერი დაინტერესებული პირისთვის, გაზრდილია </w:t>
            </w:r>
            <w:r w:rsidRPr="00B469DB">
              <w:rPr>
                <w:rFonts w:ascii="Sylfaen" w:hAnsi="Sylfaen"/>
                <w:color w:val="000000"/>
                <w:sz w:val="16"/>
                <w:szCs w:val="16"/>
                <w:lang w:val="ka-GE"/>
              </w:rPr>
              <w:t xml:space="preserve">კულტურული </w:t>
            </w:r>
            <w:r w:rsidRPr="00B469DB">
              <w:rPr>
                <w:rFonts w:ascii="Sylfaen" w:hAnsi="Sylfaen"/>
                <w:color w:val="000000"/>
                <w:sz w:val="16"/>
                <w:szCs w:val="16"/>
              </w:rPr>
              <w:t>ძეგლების ცნობადობა.</w:t>
            </w:r>
            <w:r w:rsidR="0043784A" w:rsidRPr="00B469DB">
              <w:rPr>
                <w:rFonts w:ascii="Sylfaen" w:hAnsi="Sylfaen"/>
                <w:color w:val="000000"/>
                <w:sz w:val="16"/>
                <w:szCs w:val="16"/>
                <w:lang w:val="en-US"/>
              </w:rPr>
              <w:t xml:space="preserve"> </w:t>
            </w:r>
          </w:p>
          <w:p w:rsidR="00A23080" w:rsidRPr="00B469DB" w:rsidRDefault="0043784A" w:rsidP="00A23080">
            <w:pPr>
              <w:rPr>
                <w:rFonts w:ascii="Sylfaen" w:hAnsi="Sylfaen"/>
                <w:color w:val="000000"/>
                <w:sz w:val="16"/>
                <w:szCs w:val="16"/>
                <w:lang w:val="en-US"/>
              </w:rPr>
            </w:pPr>
            <w:r w:rsidRPr="009E15B5">
              <w:rPr>
                <w:rFonts w:ascii="Sylfaen" w:hAnsi="Sylfaen"/>
                <w:bCs/>
                <w:color w:val="000000"/>
                <w:sz w:val="16"/>
                <w:szCs w:val="16"/>
                <w:lang w:val="ka-GE"/>
              </w:rPr>
              <w:t>პროგრამა ემსახურება მდგრადი განვითარების მიზნებს მიღწევას</w:t>
            </w:r>
            <w:r w:rsidRPr="009E15B5">
              <w:rPr>
                <w:rFonts w:ascii="Sylfaen" w:hAnsi="Sylfaen"/>
                <w:bCs/>
                <w:color w:val="000000"/>
                <w:sz w:val="16"/>
                <w:szCs w:val="16"/>
                <w:lang w:val="en-US"/>
              </w:rPr>
              <w:t xml:space="preserve"> </w:t>
            </w:r>
            <w:r w:rsidRPr="009E15B5">
              <w:rPr>
                <w:rFonts w:ascii="Sylfaen" w:hAnsi="Sylfaen"/>
                <w:color w:val="000000"/>
                <w:sz w:val="16"/>
                <w:szCs w:val="16"/>
              </w:rPr>
              <w:t>მიზანი</w:t>
            </w:r>
            <w:r w:rsidRPr="00B469DB">
              <w:rPr>
                <w:rFonts w:ascii="Sylfaen" w:hAnsi="Sylfaen"/>
                <w:color w:val="000000"/>
                <w:sz w:val="16"/>
                <w:szCs w:val="16"/>
              </w:rPr>
              <w:t xml:space="preserve"> 11:  ქალაქებისა და დასახლებების ინკლუზიური, უსაფრთხო და მდგრადი განვითარება</w:t>
            </w:r>
            <w:r w:rsidRPr="00B469DB">
              <w:rPr>
                <w:rFonts w:ascii="Sylfaen" w:hAnsi="Sylfaen"/>
                <w:color w:val="000000"/>
                <w:sz w:val="16"/>
                <w:szCs w:val="16"/>
                <w:lang w:val="ka-GE"/>
              </w:rPr>
              <w:t>.</w:t>
            </w:r>
          </w:p>
        </w:tc>
      </w:tr>
    </w:tbl>
    <w:p w:rsidR="00A14424" w:rsidRDefault="00A14424" w:rsidP="00A1769E">
      <w:pPr>
        <w:ind w:right="283" w:firstLine="708"/>
        <w:rPr>
          <w:rFonts w:ascii="Sylfaen" w:hAnsi="Sylfaen" w:cs="Sylfaen"/>
          <w:lang w:val="ka-GE"/>
        </w:rPr>
      </w:pPr>
    </w:p>
    <w:p w:rsidR="000A433C" w:rsidRPr="00A27C07" w:rsidRDefault="00781063" w:rsidP="00A1769E">
      <w:pPr>
        <w:ind w:right="283" w:firstLine="708"/>
        <w:rPr>
          <w:rFonts w:ascii="Sylfaen" w:hAnsi="Sylfaen" w:cs="Sylfaen"/>
          <w:b/>
          <w:lang w:val="ka-GE"/>
        </w:rPr>
      </w:pPr>
      <w:r w:rsidRPr="00A27C07">
        <w:rPr>
          <w:rFonts w:ascii="Sylfaen" w:hAnsi="Sylfaen" w:cs="Sylfaen"/>
          <w:b/>
          <w:lang w:val="en-US"/>
        </w:rPr>
        <w:t xml:space="preserve">5. </w:t>
      </w:r>
      <w:r w:rsidRPr="00A27C07">
        <w:rPr>
          <w:rFonts w:ascii="Sylfaen" w:hAnsi="Sylfaen" w:cs="Sylfaen"/>
          <w:b/>
          <w:lang w:val="ka-GE"/>
        </w:rPr>
        <w:t>ჯანმრთელობის დაცვა და სოციალური უზრუნველყოფა (კოდი 06 00)</w:t>
      </w:r>
    </w:p>
    <w:p w:rsidR="00781063" w:rsidRDefault="00781063" w:rsidP="00A1769E">
      <w:pPr>
        <w:ind w:right="283" w:firstLine="708"/>
        <w:rPr>
          <w:rFonts w:ascii="Sylfaen" w:hAnsi="Sylfaen" w:cs="Sylfaen"/>
          <w:lang w:val="ka-GE"/>
        </w:rPr>
      </w:pPr>
    </w:p>
    <w:p w:rsidR="00B25299" w:rsidRPr="00B25299" w:rsidRDefault="00B25299" w:rsidP="00B25299">
      <w:pPr>
        <w:jc w:val="both"/>
        <w:rPr>
          <w:rFonts w:ascii="Sylfaen" w:hAnsi="Sylfaen"/>
          <w:noProof/>
          <w:sz w:val="22"/>
          <w:szCs w:val="22"/>
          <w:lang w:val="ka-GE"/>
        </w:rPr>
      </w:pPr>
      <w:r w:rsidRPr="00B25299">
        <w:rPr>
          <w:rFonts w:ascii="Sylfaen" w:hAnsi="Sylfaen"/>
          <w:noProof/>
          <w:sz w:val="22"/>
          <w:szCs w:val="22"/>
          <w:lang w:val="ka-GE"/>
        </w:rPr>
        <w:t>მოსახლეობის ჯანმრთელობის დაცვის ხელშეწყობა და მათი სოციალური დაცვა მუნიციპალიტეტის ერთ-ერთ მთავარ პრიორიტეტს წარმოადგენს. თვითმმართველობა არსებული რესურსებისა და კომპეტენციის ფარგლებში განაგრძობს სოციალურად დაუცველი მოსახლეობის სხვადასხვა დახმარებებითა და შეღავათებით უზრუნველყოფას. ერთიანი სახელმწიფო პოლიტიკის ფარგლებში გაგრძელდება საზოგადოებრივი ჯანმრთელობის დაცვის მიზნით ადგილობრივ დონეზე სხვადასხვა ღონისძიებების განხორციელება. განხორციელდება მიუსაფართა და სოციალურად დაუცველთა კვებით და ფართით უზრუნველყოფა, პროგრამა ითვალისწინებს მრავალშვილიანი ოჯახების დახმარებას და სხვა სოციალურ ღონისძიებებს, რომლებიც უზრუნველყოფენ მუნიციპალიტეტის მოსახლეობის სოციალური მდგომარეობის გაუმჯობესებას.</w:t>
      </w:r>
    </w:p>
    <w:p w:rsidR="000F4D38" w:rsidRDefault="000F4D38" w:rsidP="001E49E8">
      <w:pPr>
        <w:ind w:right="283" w:firstLine="708"/>
        <w:jc w:val="right"/>
        <w:rPr>
          <w:rFonts w:ascii="Sylfaen" w:hAnsi="Sylfaen"/>
          <w:b/>
          <w:i/>
          <w:sz w:val="16"/>
          <w:lang w:val="ka-GE"/>
        </w:rPr>
      </w:pPr>
    </w:p>
    <w:p w:rsidR="00AB3AB2" w:rsidRDefault="001E49E8" w:rsidP="001E49E8">
      <w:pPr>
        <w:ind w:right="283" w:firstLine="708"/>
        <w:jc w:val="right"/>
        <w:rPr>
          <w:rFonts w:ascii="Sylfaen" w:hAnsi="Sylfaen"/>
          <w:b/>
          <w:i/>
          <w:sz w:val="16"/>
          <w:lang w:val="ka-GE"/>
        </w:rPr>
      </w:pPr>
      <w:r>
        <w:rPr>
          <w:rFonts w:ascii="Sylfaen" w:hAnsi="Sylfaen"/>
          <w:b/>
          <w:i/>
          <w:sz w:val="16"/>
          <w:lang w:val="ka-GE"/>
        </w:rPr>
        <w:t>ათასი ლარი</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3692"/>
        <w:gridCol w:w="1981"/>
        <w:gridCol w:w="1887"/>
        <w:gridCol w:w="1644"/>
      </w:tblGrid>
      <w:tr w:rsidR="00087124" w:rsidRPr="00A41089" w:rsidTr="008A1094">
        <w:trPr>
          <w:trHeight w:val="386"/>
          <w:tblHeader/>
        </w:trPr>
        <w:tc>
          <w:tcPr>
            <w:tcW w:w="600" w:type="pct"/>
            <w:vMerge w:val="restart"/>
            <w:shd w:val="clear" w:color="auto" w:fill="auto"/>
            <w:vAlign w:val="center"/>
            <w:hideMark/>
          </w:tcPr>
          <w:p w:rsidR="00087124" w:rsidRPr="00A41089" w:rsidRDefault="00087124" w:rsidP="00D63351">
            <w:pPr>
              <w:jc w:val="center"/>
              <w:rPr>
                <w:rFonts w:ascii="Arial" w:hAnsi="Arial" w:cs="Arial"/>
                <w:b/>
                <w:color w:val="000000"/>
                <w:sz w:val="16"/>
                <w:szCs w:val="16"/>
                <w:lang w:val="en-US" w:eastAsia="en-US"/>
              </w:rPr>
            </w:pPr>
            <w:r w:rsidRPr="00A41089">
              <w:rPr>
                <w:rFonts w:ascii="Sylfaen" w:hAnsi="Sylfaen" w:cs="Calibri"/>
                <w:b/>
                <w:bCs/>
                <w:color w:val="000000"/>
                <w:sz w:val="16"/>
                <w:szCs w:val="16"/>
                <w:lang w:val="en-US" w:eastAsia="en-US"/>
              </w:rPr>
              <w:t>კოდი</w:t>
            </w:r>
          </w:p>
        </w:tc>
        <w:tc>
          <w:tcPr>
            <w:tcW w:w="1765" w:type="pct"/>
            <w:vMerge w:val="restart"/>
            <w:shd w:val="clear" w:color="auto" w:fill="auto"/>
            <w:vAlign w:val="center"/>
            <w:hideMark/>
          </w:tcPr>
          <w:p w:rsidR="00087124" w:rsidRPr="00A41089" w:rsidRDefault="00087124" w:rsidP="00D63351">
            <w:pPr>
              <w:jc w:val="center"/>
              <w:rPr>
                <w:rFonts w:ascii="Arial" w:hAnsi="Arial" w:cs="Arial"/>
                <w:b/>
                <w:color w:val="000000"/>
                <w:sz w:val="16"/>
                <w:szCs w:val="16"/>
                <w:lang w:val="en-US" w:eastAsia="en-US"/>
              </w:rPr>
            </w:pPr>
          </w:p>
          <w:p w:rsidR="00087124" w:rsidRPr="00A41089" w:rsidRDefault="00087124" w:rsidP="00D63351">
            <w:pPr>
              <w:jc w:val="center"/>
              <w:rPr>
                <w:rFonts w:ascii="Arial" w:hAnsi="Arial" w:cs="Arial"/>
                <w:b/>
                <w:color w:val="000000"/>
                <w:sz w:val="16"/>
                <w:szCs w:val="16"/>
                <w:lang w:val="ka-GE" w:eastAsia="en-US"/>
              </w:rPr>
            </w:pPr>
            <w:r w:rsidRPr="00A41089">
              <w:rPr>
                <w:rFonts w:ascii="Sylfaen" w:hAnsi="Sylfaen" w:cs="Calibri"/>
                <w:b/>
                <w:bCs/>
                <w:color w:val="000000"/>
                <w:sz w:val="16"/>
                <w:szCs w:val="16"/>
                <w:lang w:val="ka-GE" w:eastAsia="en-US"/>
              </w:rPr>
              <w:t>პრიორიტეტი, პროგრამა და ქვეპროგრამა</w:t>
            </w:r>
          </w:p>
        </w:tc>
        <w:tc>
          <w:tcPr>
            <w:tcW w:w="2635" w:type="pct"/>
            <w:gridSpan w:val="3"/>
            <w:shd w:val="clear" w:color="auto" w:fill="auto"/>
            <w:vAlign w:val="center"/>
            <w:hideMark/>
          </w:tcPr>
          <w:p w:rsidR="00087124" w:rsidRPr="00A41089" w:rsidRDefault="00087124" w:rsidP="00D63351">
            <w:pPr>
              <w:jc w:val="center"/>
              <w:rPr>
                <w:rFonts w:ascii="Sylfaen" w:hAnsi="Sylfaen" w:cs="Calibri"/>
                <w:b/>
                <w:bCs/>
                <w:sz w:val="16"/>
                <w:szCs w:val="16"/>
                <w:lang w:val="en-US" w:eastAsia="en-US"/>
              </w:rPr>
            </w:pPr>
            <w:r w:rsidRPr="00A41089">
              <w:rPr>
                <w:rFonts w:ascii="Sylfaen" w:hAnsi="Sylfaen" w:cs="Calibri"/>
                <w:b/>
                <w:bCs/>
                <w:sz w:val="16"/>
                <w:szCs w:val="16"/>
                <w:lang w:val="en-US" w:eastAsia="en-US"/>
              </w:rPr>
              <w:t>202</w:t>
            </w:r>
            <w:r w:rsidRPr="00A41089">
              <w:rPr>
                <w:rFonts w:ascii="Sylfaen" w:hAnsi="Sylfaen" w:cs="Calibri"/>
                <w:b/>
                <w:bCs/>
                <w:sz w:val="16"/>
                <w:szCs w:val="16"/>
                <w:lang w:val="ka-GE" w:eastAsia="en-US"/>
              </w:rPr>
              <w:t>4</w:t>
            </w:r>
            <w:r w:rsidRPr="00A41089">
              <w:rPr>
                <w:rFonts w:ascii="Sylfaen" w:hAnsi="Sylfaen" w:cs="Calibri"/>
                <w:b/>
                <w:bCs/>
                <w:sz w:val="16"/>
                <w:szCs w:val="16"/>
                <w:lang w:val="en-US" w:eastAsia="en-US"/>
              </w:rPr>
              <w:t xml:space="preserve"> წლის </w:t>
            </w:r>
            <w:r w:rsidRPr="00A41089">
              <w:rPr>
                <w:rFonts w:ascii="Sylfaen" w:hAnsi="Sylfaen" w:cs="Calibri"/>
                <w:b/>
                <w:bCs/>
                <w:sz w:val="16"/>
                <w:szCs w:val="16"/>
                <w:lang w:val="ka-GE" w:eastAsia="en-US"/>
              </w:rPr>
              <w:t>პროექტი</w:t>
            </w:r>
          </w:p>
        </w:tc>
      </w:tr>
      <w:tr w:rsidR="00087124" w:rsidRPr="00A41089" w:rsidTr="008A1094">
        <w:trPr>
          <w:trHeight w:val="989"/>
          <w:tblHeader/>
        </w:trPr>
        <w:tc>
          <w:tcPr>
            <w:tcW w:w="600" w:type="pct"/>
            <w:vMerge/>
            <w:shd w:val="clear" w:color="auto" w:fill="auto"/>
            <w:hideMark/>
          </w:tcPr>
          <w:p w:rsidR="00087124" w:rsidRPr="00A41089" w:rsidRDefault="00087124" w:rsidP="00D63351">
            <w:pPr>
              <w:jc w:val="center"/>
              <w:rPr>
                <w:rFonts w:ascii="Sylfaen" w:hAnsi="Sylfaen" w:cs="Calibri"/>
                <w:b/>
                <w:bCs/>
                <w:color w:val="000000"/>
                <w:sz w:val="16"/>
                <w:szCs w:val="16"/>
                <w:lang w:val="en-US" w:eastAsia="en-US"/>
              </w:rPr>
            </w:pPr>
          </w:p>
        </w:tc>
        <w:tc>
          <w:tcPr>
            <w:tcW w:w="1765" w:type="pct"/>
            <w:vMerge/>
            <w:shd w:val="clear" w:color="auto" w:fill="auto"/>
            <w:vAlign w:val="center"/>
            <w:hideMark/>
          </w:tcPr>
          <w:p w:rsidR="00087124" w:rsidRPr="00A41089" w:rsidRDefault="00087124" w:rsidP="00D63351">
            <w:pPr>
              <w:jc w:val="center"/>
              <w:rPr>
                <w:rFonts w:ascii="Sylfaen" w:hAnsi="Sylfaen" w:cs="Calibri"/>
                <w:b/>
                <w:bCs/>
                <w:color w:val="000000"/>
                <w:sz w:val="16"/>
                <w:szCs w:val="16"/>
                <w:lang w:val="en-US" w:eastAsia="en-US"/>
              </w:rPr>
            </w:pPr>
          </w:p>
        </w:tc>
        <w:tc>
          <w:tcPr>
            <w:tcW w:w="947" w:type="pct"/>
            <w:shd w:val="clear" w:color="auto" w:fill="auto"/>
            <w:vAlign w:val="center"/>
            <w:hideMark/>
          </w:tcPr>
          <w:p w:rsidR="00087124" w:rsidRPr="00A41089" w:rsidRDefault="00087124" w:rsidP="00D63351">
            <w:pPr>
              <w:jc w:val="center"/>
              <w:rPr>
                <w:rFonts w:ascii="Sylfaen" w:hAnsi="Sylfaen" w:cs="Calibri"/>
                <w:b/>
                <w:bCs/>
                <w:color w:val="000000"/>
                <w:sz w:val="16"/>
                <w:szCs w:val="16"/>
                <w:lang w:val="en-US" w:eastAsia="en-US"/>
              </w:rPr>
            </w:pPr>
            <w:r w:rsidRPr="00A41089">
              <w:rPr>
                <w:rFonts w:ascii="Sylfaen" w:hAnsi="Sylfaen" w:cs="Calibri"/>
                <w:b/>
                <w:bCs/>
                <w:color w:val="000000"/>
                <w:sz w:val="16"/>
                <w:szCs w:val="16"/>
                <w:lang w:val="en-US" w:eastAsia="en-US"/>
              </w:rPr>
              <w:t>სულ</w:t>
            </w:r>
          </w:p>
        </w:tc>
        <w:tc>
          <w:tcPr>
            <w:tcW w:w="902" w:type="pct"/>
            <w:shd w:val="clear" w:color="auto" w:fill="auto"/>
            <w:vAlign w:val="center"/>
            <w:hideMark/>
          </w:tcPr>
          <w:p w:rsidR="00087124" w:rsidRPr="00A41089" w:rsidRDefault="00087124" w:rsidP="00D63351">
            <w:pPr>
              <w:jc w:val="center"/>
              <w:rPr>
                <w:rFonts w:ascii="Sylfaen" w:hAnsi="Sylfaen" w:cs="Calibri"/>
                <w:b/>
                <w:bCs/>
                <w:color w:val="000000"/>
                <w:sz w:val="16"/>
                <w:szCs w:val="16"/>
                <w:lang w:val="en-US" w:eastAsia="en-US"/>
              </w:rPr>
            </w:pPr>
            <w:r w:rsidRPr="00A41089">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786" w:type="pct"/>
            <w:shd w:val="clear" w:color="auto" w:fill="auto"/>
            <w:vAlign w:val="center"/>
            <w:hideMark/>
          </w:tcPr>
          <w:p w:rsidR="00087124" w:rsidRPr="00A41089" w:rsidRDefault="00087124" w:rsidP="00D63351">
            <w:pPr>
              <w:jc w:val="center"/>
              <w:rPr>
                <w:rFonts w:ascii="Sylfaen" w:hAnsi="Sylfaen" w:cs="Calibri"/>
                <w:b/>
                <w:bCs/>
                <w:color w:val="000000"/>
                <w:sz w:val="16"/>
                <w:szCs w:val="16"/>
                <w:lang w:val="ka-GE" w:eastAsia="en-US"/>
              </w:rPr>
            </w:pPr>
            <w:r w:rsidRPr="00A41089">
              <w:rPr>
                <w:rFonts w:ascii="Sylfaen" w:hAnsi="Sylfaen" w:cs="Calibri"/>
                <w:b/>
                <w:bCs/>
                <w:color w:val="000000"/>
                <w:sz w:val="16"/>
                <w:szCs w:val="16"/>
                <w:lang w:val="ka-GE" w:eastAsia="en-US"/>
              </w:rPr>
              <w:t>საკუთარი შემოსავლები</w:t>
            </w:r>
          </w:p>
        </w:tc>
      </w:tr>
      <w:tr w:rsidR="00087124" w:rsidRPr="00087124" w:rsidTr="008A1094">
        <w:trPr>
          <w:trHeight w:val="602"/>
        </w:trPr>
        <w:tc>
          <w:tcPr>
            <w:tcW w:w="600" w:type="pct"/>
            <w:shd w:val="clear" w:color="auto" w:fill="auto"/>
            <w:vAlign w:val="center"/>
            <w:hideMark/>
          </w:tcPr>
          <w:p w:rsidR="00087124" w:rsidRPr="00087124" w:rsidRDefault="00087124" w:rsidP="00087124">
            <w:pPr>
              <w:jc w:val="center"/>
              <w:rPr>
                <w:rFonts w:ascii="Arial" w:hAnsi="Arial" w:cs="Arial"/>
                <w:b/>
                <w:bCs/>
                <w:color w:val="000000"/>
                <w:sz w:val="16"/>
                <w:szCs w:val="16"/>
                <w:lang w:val="en-US" w:eastAsia="en-US"/>
              </w:rPr>
            </w:pPr>
            <w:r w:rsidRPr="00087124">
              <w:rPr>
                <w:rFonts w:ascii="Arial" w:hAnsi="Arial" w:cs="Arial"/>
                <w:b/>
                <w:bCs/>
                <w:color w:val="000000"/>
                <w:sz w:val="16"/>
                <w:szCs w:val="16"/>
                <w:lang w:val="en-US" w:eastAsia="en-US"/>
              </w:rPr>
              <w:t>06 00</w:t>
            </w:r>
          </w:p>
        </w:tc>
        <w:tc>
          <w:tcPr>
            <w:tcW w:w="1765" w:type="pct"/>
            <w:shd w:val="clear" w:color="auto" w:fill="auto"/>
            <w:vAlign w:val="center"/>
            <w:hideMark/>
          </w:tcPr>
          <w:p w:rsidR="00087124" w:rsidRPr="00087124" w:rsidRDefault="00087124" w:rsidP="00087124">
            <w:pPr>
              <w:rPr>
                <w:rFonts w:ascii="Sylfaen" w:hAnsi="Sylfaen" w:cs="Calibri"/>
                <w:b/>
                <w:bCs/>
                <w:color w:val="000000"/>
                <w:sz w:val="16"/>
                <w:szCs w:val="16"/>
                <w:lang w:val="en-US" w:eastAsia="en-US"/>
              </w:rPr>
            </w:pPr>
            <w:r w:rsidRPr="00087124">
              <w:rPr>
                <w:rFonts w:ascii="Sylfaen" w:hAnsi="Sylfaen" w:cs="Calibri"/>
                <w:b/>
                <w:bCs/>
                <w:color w:val="000000"/>
                <w:sz w:val="16"/>
                <w:szCs w:val="16"/>
                <w:lang w:val="en-US" w:eastAsia="en-US"/>
              </w:rPr>
              <w:t xml:space="preserve"> ჯანმრთელობის დაცვა და სოციალური უზრუნველყოფა</w:t>
            </w:r>
          </w:p>
        </w:tc>
        <w:tc>
          <w:tcPr>
            <w:tcW w:w="947" w:type="pct"/>
            <w:shd w:val="clear" w:color="auto" w:fill="auto"/>
            <w:vAlign w:val="center"/>
            <w:hideMark/>
          </w:tcPr>
          <w:p w:rsidR="00087124" w:rsidRPr="00087124" w:rsidRDefault="00087124" w:rsidP="00087124">
            <w:pPr>
              <w:jc w:val="center"/>
              <w:rPr>
                <w:rFonts w:ascii="Sylfaen" w:hAnsi="Sylfaen" w:cs="Calibri"/>
                <w:b/>
                <w:bCs/>
                <w:color w:val="000000"/>
                <w:sz w:val="16"/>
                <w:szCs w:val="16"/>
                <w:lang w:val="en-US" w:eastAsia="en-US"/>
              </w:rPr>
            </w:pPr>
            <w:r w:rsidRPr="00087124">
              <w:rPr>
                <w:rFonts w:ascii="Sylfaen" w:hAnsi="Sylfaen" w:cs="Calibri"/>
                <w:b/>
                <w:bCs/>
                <w:color w:val="000000"/>
                <w:sz w:val="16"/>
                <w:szCs w:val="16"/>
                <w:lang w:val="en-US" w:eastAsia="en-US"/>
              </w:rPr>
              <w:t>3610.20</w:t>
            </w:r>
          </w:p>
        </w:tc>
        <w:tc>
          <w:tcPr>
            <w:tcW w:w="902" w:type="pct"/>
            <w:shd w:val="clear" w:color="auto" w:fill="auto"/>
            <w:vAlign w:val="center"/>
            <w:hideMark/>
          </w:tcPr>
          <w:p w:rsidR="00087124" w:rsidRPr="00087124" w:rsidRDefault="00087124" w:rsidP="00087124">
            <w:pPr>
              <w:jc w:val="center"/>
              <w:rPr>
                <w:rFonts w:ascii="Sylfaen" w:hAnsi="Sylfaen" w:cs="Calibri"/>
                <w:b/>
                <w:bCs/>
                <w:color w:val="000000"/>
                <w:sz w:val="16"/>
                <w:szCs w:val="16"/>
                <w:lang w:val="en-US" w:eastAsia="en-US"/>
              </w:rPr>
            </w:pPr>
            <w:r w:rsidRPr="00087124">
              <w:rPr>
                <w:rFonts w:ascii="Sylfaen" w:hAnsi="Sylfaen" w:cs="Calibri"/>
                <w:b/>
                <w:bCs/>
                <w:color w:val="000000"/>
                <w:sz w:val="16"/>
                <w:szCs w:val="16"/>
                <w:lang w:val="en-US" w:eastAsia="en-US"/>
              </w:rPr>
              <w:t>0.00</w:t>
            </w:r>
          </w:p>
        </w:tc>
        <w:tc>
          <w:tcPr>
            <w:tcW w:w="786" w:type="pct"/>
            <w:shd w:val="clear" w:color="auto" w:fill="auto"/>
            <w:vAlign w:val="center"/>
            <w:hideMark/>
          </w:tcPr>
          <w:p w:rsidR="00087124" w:rsidRPr="00087124" w:rsidRDefault="00087124" w:rsidP="00087124">
            <w:pPr>
              <w:jc w:val="center"/>
              <w:rPr>
                <w:rFonts w:ascii="Sylfaen" w:hAnsi="Sylfaen" w:cs="Calibri"/>
                <w:b/>
                <w:bCs/>
                <w:color w:val="000000"/>
                <w:sz w:val="16"/>
                <w:szCs w:val="16"/>
                <w:lang w:val="en-US" w:eastAsia="en-US"/>
              </w:rPr>
            </w:pPr>
            <w:r w:rsidRPr="00087124">
              <w:rPr>
                <w:rFonts w:ascii="Sylfaen" w:hAnsi="Sylfaen" w:cs="Calibri"/>
                <w:b/>
                <w:bCs/>
                <w:color w:val="000000"/>
                <w:sz w:val="16"/>
                <w:szCs w:val="16"/>
                <w:lang w:val="en-US" w:eastAsia="en-US"/>
              </w:rPr>
              <w:t>3610.20</w:t>
            </w:r>
          </w:p>
        </w:tc>
      </w:tr>
      <w:tr w:rsidR="00087124" w:rsidRPr="00087124" w:rsidTr="008A1094">
        <w:trPr>
          <w:trHeight w:val="300"/>
        </w:trPr>
        <w:tc>
          <w:tcPr>
            <w:tcW w:w="600" w:type="pct"/>
            <w:shd w:val="clear" w:color="auto" w:fill="auto"/>
            <w:vAlign w:val="center"/>
            <w:hideMark/>
          </w:tcPr>
          <w:p w:rsidR="00087124" w:rsidRPr="00087124" w:rsidRDefault="00087124" w:rsidP="00087124">
            <w:pPr>
              <w:jc w:val="center"/>
              <w:rPr>
                <w:rFonts w:ascii="Arial" w:hAnsi="Arial" w:cs="Arial"/>
                <w:b/>
                <w:bCs/>
                <w:color w:val="000000"/>
                <w:sz w:val="16"/>
                <w:szCs w:val="16"/>
                <w:lang w:val="en-US" w:eastAsia="en-US"/>
              </w:rPr>
            </w:pPr>
            <w:r w:rsidRPr="00087124">
              <w:rPr>
                <w:rFonts w:ascii="Arial" w:hAnsi="Arial" w:cs="Arial"/>
                <w:b/>
                <w:bCs/>
                <w:color w:val="000000"/>
                <w:sz w:val="16"/>
                <w:szCs w:val="16"/>
                <w:lang w:val="en-US" w:eastAsia="en-US"/>
              </w:rPr>
              <w:t>06 01</w:t>
            </w:r>
          </w:p>
        </w:tc>
        <w:tc>
          <w:tcPr>
            <w:tcW w:w="1765" w:type="pct"/>
            <w:shd w:val="clear" w:color="auto" w:fill="auto"/>
            <w:vAlign w:val="center"/>
            <w:hideMark/>
          </w:tcPr>
          <w:p w:rsidR="00087124" w:rsidRPr="00087124" w:rsidRDefault="00087124" w:rsidP="00087124">
            <w:pPr>
              <w:rPr>
                <w:rFonts w:ascii="Sylfaen" w:hAnsi="Sylfaen" w:cs="Calibri"/>
                <w:b/>
                <w:bCs/>
                <w:color w:val="000000"/>
                <w:sz w:val="16"/>
                <w:szCs w:val="16"/>
                <w:lang w:val="en-US" w:eastAsia="en-US"/>
              </w:rPr>
            </w:pPr>
            <w:r w:rsidRPr="00087124">
              <w:rPr>
                <w:rFonts w:ascii="Sylfaen" w:hAnsi="Sylfaen" w:cs="Calibri"/>
                <w:b/>
                <w:bCs/>
                <w:color w:val="000000"/>
                <w:sz w:val="16"/>
                <w:szCs w:val="16"/>
                <w:lang w:val="en-US" w:eastAsia="en-US"/>
              </w:rPr>
              <w:t>ჯანმრთელობის დაცვა</w:t>
            </w:r>
          </w:p>
        </w:tc>
        <w:tc>
          <w:tcPr>
            <w:tcW w:w="947" w:type="pct"/>
            <w:shd w:val="clear" w:color="auto" w:fill="auto"/>
            <w:vAlign w:val="center"/>
            <w:hideMark/>
          </w:tcPr>
          <w:p w:rsidR="00087124" w:rsidRPr="00087124" w:rsidRDefault="00087124" w:rsidP="00087124">
            <w:pPr>
              <w:jc w:val="center"/>
              <w:rPr>
                <w:rFonts w:ascii="Sylfaen" w:hAnsi="Sylfaen" w:cs="Calibri"/>
                <w:b/>
                <w:bCs/>
                <w:color w:val="000000"/>
                <w:sz w:val="16"/>
                <w:szCs w:val="16"/>
                <w:lang w:val="en-US" w:eastAsia="en-US"/>
              </w:rPr>
            </w:pPr>
            <w:r w:rsidRPr="00087124">
              <w:rPr>
                <w:rFonts w:ascii="Sylfaen" w:hAnsi="Sylfaen" w:cs="Calibri"/>
                <w:b/>
                <w:bCs/>
                <w:color w:val="000000"/>
                <w:sz w:val="16"/>
                <w:szCs w:val="16"/>
                <w:lang w:val="en-US" w:eastAsia="en-US"/>
              </w:rPr>
              <w:t>189.80</w:t>
            </w:r>
          </w:p>
        </w:tc>
        <w:tc>
          <w:tcPr>
            <w:tcW w:w="902" w:type="pct"/>
            <w:shd w:val="clear" w:color="auto" w:fill="auto"/>
            <w:vAlign w:val="center"/>
            <w:hideMark/>
          </w:tcPr>
          <w:p w:rsidR="00087124" w:rsidRPr="00087124" w:rsidRDefault="00087124" w:rsidP="00087124">
            <w:pPr>
              <w:jc w:val="center"/>
              <w:rPr>
                <w:rFonts w:ascii="Sylfaen" w:hAnsi="Sylfaen" w:cs="Calibri"/>
                <w:b/>
                <w:bCs/>
                <w:color w:val="000000"/>
                <w:sz w:val="16"/>
                <w:szCs w:val="16"/>
                <w:lang w:val="en-US" w:eastAsia="en-US"/>
              </w:rPr>
            </w:pPr>
            <w:r w:rsidRPr="00087124">
              <w:rPr>
                <w:rFonts w:ascii="Sylfaen" w:hAnsi="Sylfaen" w:cs="Calibri"/>
                <w:b/>
                <w:bCs/>
                <w:color w:val="000000"/>
                <w:sz w:val="16"/>
                <w:szCs w:val="16"/>
                <w:lang w:val="en-US" w:eastAsia="en-US"/>
              </w:rPr>
              <w:t>0.00</w:t>
            </w:r>
          </w:p>
        </w:tc>
        <w:tc>
          <w:tcPr>
            <w:tcW w:w="786" w:type="pct"/>
            <w:shd w:val="clear" w:color="auto" w:fill="auto"/>
            <w:vAlign w:val="center"/>
            <w:hideMark/>
          </w:tcPr>
          <w:p w:rsidR="00087124" w:rsidRPr="00087124" w:rsidRDefault="00087124" w:rsidP="00087124">
            <w:pPr>
              <w:jc w:val="center"/>
              <w:rPr>
                <w:rFonts w:ascii="Sylfaen" w:hAnsi="Sylfaen" w:cs="Calibri"/>
                <w:b/>
                <w:bCs/>
                <w:color w:val="000000"/>
                <w:sz w:val="16"/>
                <w:szCs w:val="16"/>
                <w:lang w:val="en-US" w:eastAsia="en-US"/>
              </w:rPr>
            </w:pPr>
            <w:r w:rsidRPr="00087124">
              <w:rPr>
                <w:rFonts w:ascii="Sylfaen" w:hAnsi="Sylfaen" w:cs="Calibri"/>
                <w:b/>
                <w:bCs/>
                <w:color w:val="000000"/>
                <w:sz w:val="16"/>
                <w:szCs w:val="16"/>
                <w:lang w:val="en-US" w:eastAsia="en-US"/>
              </w:rPr>
              <w:t>189.80</w:t>
            </w:r>
          </w:p>
        </w:tc>
      </w:tr>
      <w:tr w:rsidR="00087124" w:rsidRPr="00087124" w:rsidTr="008A1094">
        <w:trPr>
          <w:trHeight w:val="575"/>
        </w:trPr>
        <w:tc>
          <w:tcPr>
            <w:tcW w:w="600" w:type="pct"/>
            <w:shd w:val="clear" w:color="auto" w:fill="auto"/>
            <w:vAlign w:val="center"/>
            <w:hideMark/>
          </w:tcPr>
          <w:p w:rsidR="00087124" w:rsidRPr="00087124" w:rsidRDefault="00087124" w:rsidP="00087124">
            <w:pPr>
              <w:jc w:val="center"/>
              <w:rPr>
                <w:rFonts w:ascii="Arial" w:hAnsi="Arial" w:cs="Arial"/>
                <w:bCs/>
                <w:color w:val="000000"/>
                <w:sz w:val="16"/>
                <w:szCs w:val="16"/>
                <w:lang w:val="en-US" w:eastAsia="en-US"/>
              </w:rPr>
            </w:pPr>
            <w:r w:rsidRPr="00087124">
              <w:rPr>
                <w:rFonts w:ascii="Arial" w:hAnsi="Arial" w:cs="Arial"/>
                <w:bCs/>
                <w:color w:val="000000"/>
                <w:sz w:val="16"/>
                <w:szCs w:val="16"/>
                <w:lang w:val="en-US" w:eastAsia="en-US"/>
              </w:rPr>
              <w:t>06 01 01</w:t>
            </w:r>
          </w:p>
        </w:tc>
        <w:tc>
          <w:tcPr>
            <w:tcW w:w="1765" w:type="pct"/>
            <w:shd w:val="clear" w:color="auto" w:fill="auto"/>
            <w:vAlign w:val="center"/>
            <w:hideMark/>
          </w:tcPr>
          <w:p w:rsidR="00087124" w:rsidRPr="00087124" w:rsidRDefault="00087124" w:rsidP="00087124">
            <w:pP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ა(ა)იპ - თელავის მუნიციპალიტეტის საზოგადოებრივი ჯანმრთელობის ცენტრი</w:t>
            </w:r>
          </w:p>
        </w:tc>
        <w:tc>
          <w:tcPr>
            <w:tcW w:w="947"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189.80</w:t>
            </w:r>
          </w:p>
        </w:tc>
        <w:tc>
          <w:tcPr>
            <w:tcW w:w="902"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0.00</w:t>
            </w:r>
          </w:p>
        </w:tc>
        <w:tc>
          <w:tcPr>
            <w:tcW w:w="786"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189.80</w:t>
            </w:r>
          </w:p>
        </w:tc>
      </w:tr>
      <w:tr w:rsidR="00087124" w:rsidRPr="00087124" w:rsidTr="008A1094">
        <w:trPr>
          <w:trHeight w:val="300"/>
        </w:trPr>
        <w:tc>
          <w:tcPr>
            <w:tcW w:w="600" w:type="pct"/>
            <w:shd w:val="clear" w:color="auto" w:fill="auto"/>
            <w:vAlign w:val="center"/>
            <w:hideMark/>
          </w:tcPr>
          <w:p w:rsidR="00087124" w:rsidRPr="00087124" w:rsidRDefault="00087124" w:rsidP="00087124">
            <w:pPr>
              <w:jc w:val="center"/>
              <w:rPr>
                <w:rFonts w:ascii="Arial" w:hAnsi="Arial" w:cs="Arial"/>
                <w:b/>
                <w:bCs/>
                <w:color w:val="000000"/>
                <w:sz w:val="16"/>
                <w:szCs w:val="16"/>
                <w:lang w:val="en-US" w:eastAsia="en-US"/>
              </w:rPr>
            </w:pPr>
            <w:r w:rsidRPr="00087124">
              <w:rPr>
                <w:rFonts w:ascii="Arial" w:hAnsi="Arial" w:cs="Arial"/>
                <w:b/>
                <w:bCs/>
                <w:color w:val="000000"/>
                <w:sz w:val="16"/>
                <w:szCs w:val="16"/>
                <w:lang w:val="en-US" w:eastAsia="en-US"/>
              </w:rPr>
              <w:t>06 02</w:t>
            </w:r>
          </w:p>
        </w:tc>
        <w:tc>
          <w:tcPr>
            <w:tcW w:w="1765" w:type="pct"/>
            <w:shd w:val="clear" w:color="auto" w:fill="auto"/>
            <w:vAlign w:val="center"/>
            <w:hideMark/>
          </w:tcPr>
          <w:p w:rsidR="00087124" w:rsidRPr="00087124" w:rsidRDefault="00087124" w:rsidP="00087124">
            <w:pPr>
              <w:rPr>
                <w:rFonts w:ascii="Sylfaen" w:hAnsi="Sylfaen" w:cs="Calibri"/>
                <w:b/>
                <w:bCs/>
                <w:color w:val="000000"/>
                <w:sz w:val="16"/>
                <w:szCs w:val="16"/>
                <w:lang w:val="en-US" w:eastAsia="en-US"/>
              </w:rPr>
            </w:pPr>
            <w:r w:rsidRPr="00087124">
              <w:rPr>
                <w:rFonts w:ascii="Sylfaen" w:hAnsi="Sylfaen" w:cs="Calibri"/>
                <w:b/>
                <w:bCs/>
                <w:color w:val="000000"/>
                <w:sz w:val="16"/>
                <w:szCs w:val="16"/>
                <w:lang w:val="en-US" w:eastAsia="en-US"/>
              </w:rPr>
              <w:t>სოციალური დაცვა</w:t>
            </w:r>
          </w:p>
        </w:tc>
        <w:tc>
          <w:tcPr>
            <w:tcW w:w="947" w:type="pct"/>
            <w:shd w:val="clear" w:color="auto" w:fill="auto"/>
            <w:vAlign w:val="center"/>
            <w:hideMark/>
          </w:tcPr>
          <w:p w:rsidR="00087124" w:rsidRPr="00087124" w:rsidRDefault="00087124" w:rsidP="00087124">
            <w:pPr>
              <w:jc w:val="center"/>
              <w:rPr>
                <w:rFonts w:ascii="Sylfaen" w:hAnsi="Sylfaen" w:cs="Calibri"/>
                <w:b/>
                <w:bCs/>
                <w:color w:val="000000"/>
                <w:sz w:val="16"/>
                <w:szCs w:val="16"/>
                <w:lang w:val="en-US" w:eastAsia="en-US"/>
              </w:rPr>
            </w:pPr>
            <w:r w:rsidRPr="00087124">
              <w:rPr>
                <w:rFonts w:ascii="Sylfaen" w:hAnsi="Sylfaen" w:cs="Calibri"/>
                <w:b/>
                <w:bCs/>
                <w:color w:val="000000"/>
                <w:sz w:val="16"/>
                <w:szCs w:val="16"/>
                <w:lang w:val="en-US" w:eastAsia="en-US"/>
              </w:rPr>
              <w:t>3400.40</w:t>
            </w:r>
          </w:p>
        </w:tc>
        <w:tc>
          <w:tcPr>
            <w:tcW w:w="902" w:type="pct"/>
            <w:shd w:val="clear" w:color="auto" w:fill="auto"/>
            <w:vAlign w:val="center"/>
            <w:hideMark/>
          </w:tcPr>
          <w:p w:rsidR="00087124" w:rsidRPr="00087124" w:rsidRDefault="00087124" w:rsidP="00087124">
            <w:pPr>
              <w:jc w:val="center"/>
              <w:rPr>
                <w:rFonts w:ascii="Sylfaen" w:hAnsi="Sylfaen" w:cs="Calibri"/>
                <w:b/>
                <w:bCs/>
                <w:color w:val="000000"/>
                <w:sz w:val="16"/>
                <w:szCs w:val="16"/>
                <w:lang w:val="en-US" w:eastAsia="en-US"/>
              </w:rPr>
            </w:pPr>
            <w:r w:rsidRPr="00087124">
              <w:rPr>
                <w:rFonts w:ascii="Sylfaen" w:hAnsi="Sylfaen" w:cs="Calibri"/>
                <w:b/>
                <w:bCs/>
                <w:color w:val="000000"/>
                <w:sz w:val="16"/>
                <w:szCs w:val="16"/>
                <w:lang w:val="en-US" w:eastAsia="en-US"/>
              </w:rPr>
              <w:t>0.00</w:t>
            </w:r>
          </w:p>
        </w:tc>
        <w:tc>
          <w:tcPr>
            <w:tcW w:w="786" w:type="pct"/>
            <w:shd w:val="clear" w:color="auto" w:fill="auto"/>
            <w:vAlign w:val="center"/>
            <w:hideMark/>
          </w:tcPr>
          <w:p w:rsidR="00087124" w:rsidRPr="00087124" w:rsidRDefault="00087124" w:rsidP="00087124">
            <w:pPr>
              <w:jc w:val="center"/>
              <w:rPr>
                <w:rFonts w:ascii="Sylfaen" w:hAnsi="Sylfaen" w:cs="Calibri"/>
                <w:b/>
                <w:bCs/>
                <w:color w:val="000000"/>
                <w:sz w:val="16"/>
                <w:szCs w:val="16"/>
                <w:lang w:val="en-US" w:eastAsia="en-US"/>
              </w:rPr>
            </w:pPr>
            <w:r w:rsidRPr="00087124">
              <w:rPr>
                <w:rFonts w:ascii="Sylfaen" w:hAnsi="Sylfaen" w:cs="Calibri"/>
                <w:b/>
                <w:bCs/>
                <w:color w:val="000000"/>
                <w:sz w:val="16"/>
                <w:szCs w:val="16"/>
                <w:lang w:val="en-US" w:eastAsia="en-US"/>
              </w:rPr>
              <w:t>3,400.40</w:t>
            </w:r>
          </w:p>
        </w:tc>
      </w:tr>
      <w:tr w:rsidR="00087124" w:rsidRPr="00087124" w:rsidTr="008A1094">
        <w:trPr>
          <w:trHeight w:val="404"/>
        </w:trPr>
        <w:tc>
          <w:tcPr>
            <w:tcW w:w="600" w:type="pct"/>
            <w:shd w:val="clear" w:color="auto" w:fill="auto"/>
            <w:vAlign w:val="center"/>
            <w:hideMark/>
          </w:tcPr>
          <w:p w:rsidR="00087124" w:rsidRPr="00087124" w:rsidRDefault="00087124" w:rsidP="00087124">
            <w:pPr>
              <w:jc w:val="center"/>
              <w:rPr>
                <w:rFonts w:ascii="Arial" w:hAnsi="Arial" w:cs="Arial"/>
                <w:bCs/>
                <w:color w:val="000000"/>
                <w:sz w:val="16"/>
                <w:szCs w:val="16"/>
                <w:lang w:val="en-US" w:eastAsia="en-US"/>
              </w:rPr>
            </w:pPr>
            <w:r w:rsidRPr="00087124">
              <w:rPr>
                <w:rFonts w:ascii="Arial" w:hAnsi="Arial" w:cs="Arial"/>
                <w:bCs/>
                <w:color w:val="000000"/>
                <w:sz w:val="16"/>
                <w:szCs w:val="16"/>
                <w:lang w:val="en-US" w:eastAsia="en-US"/>
              </w:rPr>
              <w:t>06 02 01</w:t>
            </w:r>
          </w:p>
        </w:tc>
        <w:tc>
          <w:tcPr>
            <w:tcW w:w="1765" w:type="pct"/>
            <w:shd w:val="clear" w:color="auto" w:fill="auto"/>
            <w:vAlign w:val="center"/>
            <w:hideMark/>
          </w:tcPr>
          <w:p w:rsidR="00087124" w:rsidRPr="00087124" w:rsidRDefault="00087124" w:rsidP="00087124">
            <w:pP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ავადმყოფთა სოციალური დაცვა</w:t>
            </w:r>
          </w:p>
        </w:tc>
        <w:tc>
          <w:tcPr>
            <w:tcW w:w="947"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45.00</w:t>
            </w:r>
          </w:p>
        </w:tc>
        <w:tc>
          <w:tcPr>
            <w:tcW w:w="902"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0.00</w:t>
            </w:r>
          </w:p>
        </w:tc>
        <w:tc>
          <w:tcPr>
            <w:tcW w:w="786"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45.00</w:t>
            </w:r>
          </w:p>
        </w:tc>
      </w:tr>
      <w:tr w:rsidR="00087124" w:rsidRPr="00087124" w:rsidTr="008A1094">
        <w:trPr>
          <w:trHeight w:val="615"/>
        </w:trPr>
        <w:tc>
          <w:tcPr>
            <w:tcW w:w="600" w:type="pct"/>
            <w:shd w:val="clear" w:color="auto" w:fill="auto"/>
            <w:vAlign w:val="center"/>
            <w:hideMark/>
          </w:tcPr>
          <w:p w:rsidR="00087124" w:rsidRPr="00087124" w:rsidRDefault="00087124" w:rsidP="00087124">
            <w:pPr>
              <w:jc w:val="center"/>
              <w:rPr>
                <w:rFonts w:ascii="Arial" w:hAnsi="Arial" w:cs="Arial"/>
                <w:bCs/>
                <w:color w:val="000000"/>
                <w:sz w:val="16"/>
                <w:szCs w:val="16"/>
                <w:lang w:val="en-US" w:eastAsia="en-US"/>
              </w:rPr>
            </w:pPr>
            <w:r w:rsidRPr="00087124">
              <w:rPr>
                <w:rFonts w:ascii="Arial" w:hAnsi="Arial" w:cs="Arial"/>
                <w:bCs/>
                <w:color w:val="000000"/>
                <w:sz w:val="16"/>
                <w:szCs w:val="16"/>
                <w:lang w:val="en-US" w:eastAsia="en-US"/>
              </w:rPr>
              <w:t>06 02 02</w:t>
            </w:r>
          </w:p>
        </w:tc>
        <w:tc>
          <w:tcPr>
            <w:tcW w:w="1765" w:type="pct"/>
            <w:shd w:val="clear" w:color="auto" w:fill="auto"/>
            <w:vAlign w:val="center"/>
            <w:hideMark/>
          </w:tcPr>
          <w:p w:rsidR="00087124" w:rsidRPr="00087124" w:rsidRDefault="00087124" w:rsidP="00087124">
            <w:pP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სოციალურად დაუცველი მოსახლეობის დახმარება</w:t>
            </w:r>
          </w:p>
        </w:tc>
        <w:tc>
          <w:tcPr>
            <w:tcW w:w="947"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304.70</w:t>
            </w:r>
          </w:p>
        </w:tc>
        <w:tc>
          <w:tcPr>
            <w:tcW w:w="902"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0.00</w:t>
            </w:r>
          </w:p>
        </w:tc>
        <w:tc>
          <w:tcPr>
            <w:tcW w:w="786"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304.70</w:t>
            </w:r>
          </w:p>
        </w:tc>
      </w:tr>
      <w:tr w:rsidR="00087124" w:rsidRPr="00087124" w:rsidTr="008A1094">
        <w:trPr>
          <w:trHeight w:val="1035"/>
        </w:trPr>
        <w:tc>
          <w:tcPr>
            <w:tcW w:w="600" w:type="pct"/>
            <w:shd w:val="clear" w:color="auto" w:fill="auto"/>
            <w:vAlign w:val="center"/>
            <w:hideMark/>
          </w:tcPr>
          <w:p w:rsidR="00087124" w:rsidRPr="00087124" w:rsidRDefault="00087124" w:rsidP="00087124">
            <w:pPr>
              <w:jc w:val="center"/>
              <w:rPr>
                <w:rFonts w:ascii="Arial" w:hAnsi="Arial" w:cs="Arial"/>
                <w:bCs/>
                <w:color w:val="000000"/>
                <w:sz w:val="16"/>
                <w:szCs w:val="16"/>
                <w:lang w:val="en-US" w:eastAsia="en-US"/>
              </w:rPr>
            </w:pPr>
            <w:r w:rsidRPr="00087124">
              <w:rPr>
                <w:rFonts w:ascii="Arial" w:hAnsi="Arial" w:cs="Arial"/>
                <w:bCs/>
                <w:color w:val="000000"/>
                <w:sz w:val="16"/>
                <w:szCs w:val="16"/>
                <w:lang w:val="en-US" w:eastAsia="en-US"/>
              </w:rPr>
              <w:t>06 02 02 01</w:t>
            </w:r>
          </w:p>
        </w:tc>
        <w:tc>
          <w:tcPr>
            <w:tcW w:w="1765" w:type="pct"/>
            <w:shd w:val="clear" w:color="auto" w:fill="auto"/>
            <w:vAlign w:val="center"/>
            <w:hideMark/>
          </w:tcPr>
          <w:p w:rsidR="00087124" w:rsidRPr="00087124" w:rsidRDefault="00087124" w:rsidP="00087124">
            <w:pP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 xml:space="preserve">საქართველოს ტერიტორიული მთლიანობისთვის მებრძოლთა შშმპ  შვილების სოციალური დაცვა </w:t>
            </w:r>
          </w:p>
        </w:tc>
        <w:tc>
          <w:tcPr>
            <w:tcW w:w="947"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4.70</w:t>
            </w:r>
          </w:p>
        </w:tc>
        <w:tc>
          <w:tcPr>
            <w:tcW w:w="902"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0.00</w:t>
            </w:r>
          </w:p>
        </w:tc>
        <w:tc>
          <w:tcPr>
            <w:tcW w:w="786"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4.70</w:t>
            </w:r>
          </w:p>
        </w:tc>
      </w:tr>
      <w:tr w:rsidR="00087124" w:rsidRPr="00087124" w:rsidTr="008A1094">
        <w:trPr>
          <w:trHeight w:val="615"/>
        </w:trPr>
        <w:tc>
          <w:tcPr>
            <w:tcW w:w="600" w:type="pct"/>
            <w:shd w:val="clear" w:color="auto" w:fill="auto"/>
            <w:vAlign w:val="center"/>
            <w:hideMark/>
          </w:tcPr>
          <w:p w:rsidR="00087124" w:rsidRPr="00087124" w:rsidRDefault="00087124" w:rsidP="00087124">
            <w:pPr>
              <w:jc w:val="center"/>
              <w:rPr>
                <w:rFonts w:ascii="Arial" w:hAnsi="Arial" w:cs="Arial"/>
                <w:bCs/>
                <w:color w:val="000000"/>
                <w:sz w:val="16"/>
                <w:szCs w:val="16"/>
                <w:lang w:val="en-US" w:eastAsia="en-US"/>
              </w:rPr>
            </w:pPr>
            <w:r w:rsidRPr="00087124">
              <w:rPr>
                <w:rFonts w:ascii="Arial" w:hAnsi="Arial" w:cs="Arial"/>
                <w:bCs/>
                <w:color w:val="000000"/>
                <w:sz w:val="16"/>
                <w:szCs w:val="16"/>
                <w:lang w:val="en-US" w:eastAsia="en-US"/>
              </w:rPr>
              <w:t>06 02 02 02</w:t>
            </w:r>
          </w:p>
        </w:tc>
        <w:tc>
          <w:tcPr>
            <w:tcW w:w="1765" w:type="pct"/>
            <w:shd w:val="clear" w:color="auto" w:fill="auto"/>
            <w:vAlign w:val="center"/>
            <w:hideMark/>
          </w:tcPr>
          <w:p w:rsidR="00087124" w:rsidRPr="00087124" w:rsidRDefault="00087124" w:rsidP="00087124">
            <w:pP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სოციალურად დაუცველ პირთა დახმარება</w:t>
            </w:r>
          </w:p>
        </w:tc>
        <w:tc>
          <w:tcPr>
            <w:tcW w:w="947"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300.00</w:t>
            </w:r>
          </w:p>
        </w:tc>
        <w:tc>
          <w:tcPr>
            <w:tcW w:w="902"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0.00</w:t>
            </w:r>
          </w:p>
        </w:tc>
        <w:tc>
          <w:tcPr>
            <w:tcW w:w="786"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300.00</w:t>
            </w:r>
          </w:p>
        </w:tc>
      </w:tr>
      <w:tr w:rsidR="00087124" w:rsidRPr="00087124" w:rsidTr="008A1094">
        <w:trPr>
          <w:trHeight w:val="431"/>
        </w:trPr>
        <w:tc>
          <w:tcPr>
            <w:tcW w:w="600" w:type="pct"/>
            <w:shd w:val="clear" w:color="auto" w:fill="auto"/>
            <w:vAlign w:val="center"/>
            <w:hideMark/>
          </w:tcPr>
          <w:p w:rsidR="00087124" w:rsidRPr="00087124" w:rsidRDefault="00087124" w:rsidP="00087124">
            <w:pPr>
              <w:jc w:val="center"/>
              <w:rPr>
                <w:rFonts w:ascii="Arial" w:hAnsi="Arial" w:cs="Arial"/>
                <w:bCs/>
                <w:color w:val="000000"/>
                <w:sz w:val="16"/>
                <w:szCs w:val="16"/>
                <w:lang w:val="en-US" w:eastAsia="en-US"/>
              </w:rPr>
            </w:pPr>
            <w:r w:rsidRPr="00087124">
              <w:rPr>
                <w:rFonts w:ascii="Arial" w:hAnsi="Arial" w:cs="Arial"/>
                <w:bCs/>
                <w:color w:val="000000"/>
                <w:sz w:val="16"/>
                <w:szCs w:val="16"/>
                <w:lang w:val="en-US" w:eastAsia="en-US"/>
              </w:rPr>
              <w:t>06 02 03</w:t>
            </w:r>
          </w:p>
        </w:tc>
        <w:tc>
          <w:tcPr>
            <w:tcW w:w="1765" w:type="pct"/>
            <w:shd w:val="clear" w:color="auto" w:fill="auto"/>
            <w:vAlign w:val="center"/>
            <w:hideMark/>
          </w:tcPr>
          <w:p w:rsidR="00087124" w:rsidRPr="00087124" w:rsidRDefault="00087124" w:rsidP="00087124">
            <w:pP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უმწეოთათვის უფასო სასადილოს დაფინანსება</w:t>
            </w:r>
          </w:p>
        </w:tc>
        <w:tc>
          <w:tcPr>
            <w:tcW w:w="947"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1075.00</w:t>
            </w:r>
          </w:p>
        </w:tc>
        <w:tc>
          <w:tcPr>
            <w:tcW w:w="902"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0.00</w:t>
            </w:r>
          </w:p>
        </w:tc>
        <w:tc>
          <w:tcPr>
            <w:tcW w:w="786"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1,075.00</w:t>
            </w:r>
          </w:p>
        </w:tc>
      </w:tr>
      <w:tr w:rsidR="00087124" w:rsidRPr="00087124" w:rsidTr="008A1094">
        <w:trPr>
          <w:trHeight w:val="449"/>
        </w:trPr>
        <w:tc>
          <w:tcPr>
            <w:tcW w:w="600" w:type="pct"/>
            <w:shd w:val="clear" w:color="auto" w:fill="auto"/>
            <w:vAlign w:val="center"/>
            <w:hideMark/>
          </w:tcPr>
          <w:p w:rsidR="00087124" w:rsidRPr="00087124" w:rsidRDefault="00087124" w:rsidP="00087124">
            <w:pPr>
              <w:jc w:val="center"/>
              <w:rPr>
                <w:rFonts w:ascii="Arial" w:hAnsi="Arial" w:cs="Arial"/>
                <w:bCs/>
                <w:color w:val="000000"/>
                <w:sz w:val="16"/>
                <w:szCs w:val="16"/>
                <w:lang w:val="en-US" w:eastAsia="en-US"/>
              </w:rPr>
            </w:pPr>
            <w:r w:rsidRPr="00087124">
              <w:rPr>
                <w:rFonts w:ascii="Arial" w:hAnsi="Arial" w:cs="Arial"/>
                <w:bCs/>
                <w:color w:val="000000"/>
                <w:sz w:val="16"/>
                <w:szCs w:val="16"/>
                <w:lang w:val="en-US" w:eastAsia="en-US"/>
              </w:rPr>
              <w:t>06 02 04</w:t>
            </w:r>
          </w:p>
        </w:tc>
        <w:tc>
          <w:tcPr>
            <w:tcW w:w="1765" w:type="pct"/>
            <w:shd w:val="clear" w:color="auto" w:fill="auto"/>
            <w:vAlign w:val="center"/>
            <w:hideMark/>
          </w:tcPr>
          <w:p w:rsidR="00087124" w:rsidRPr="00087124" w:rsidRDefault="00087124" w:rsidP="00087124">
            <w:pP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ვეტერანთა, გარდაცვლილ დევნილთა და უპატრონო მიცვალებულთა  დაკრძალვის ხარჯები</w:t>
            </w:r>
          </w:p>
        </w:tc>
        <w:tc>
          <w:tcPr>
            <w:tcW w:w="947"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10.00</w:t>
            </w:r>
          </w:p>
        </w:tc>
        <w:tc>
          <w:tcPr>
            <w:tcW w:w="902"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0.00</w:t>
            </w:r>
          </w:p>
        </w:tc>
        <w:tc>
          <w:tcPr>
            <w:tcW w:w="786"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10.00</w:t>
            </w:r>
          </w:p>
        </w:tc>
      </w:tr>
      <w:tr w:rsidR="00087124" w:rsidRPr="00087124" w:rsidTr="008A1094">
        <w:trPr>
          <w:trHeight w:val="600"/>
        </w:trPr>
        <w:tc>
          <w:tcPr>
            <w:tcW w:w="600" w:type="pct"/>
            <w:shd w:val="clear" w:color="auto" w:fill="auto"/>
            <w:vAlign w:val="center"/>
            <w:hideMark/>
          </w:tcPr>
          <w:p w:rsidR="00087124" w:rsidRPr="00087124" w:rsidRDefault="00087124" w:rsidP="00087124">
            <w:pPr>
              <w:jc w:val="center"/>
              <w:rPr>
                <w:rFonts w:ascii="Arial" w:hAnsi="Arial" w:cs="Arial"/>
                <w:bCs/>
                <w:color w:val="000000"/>
                <w:sz w:val="16"/>
                <w:szCs w:val="16"/>
                <w:lang w:val="en-US" w:eastAsia="en-US"/>
              </w:rPr>
            </w:pPr>
            <w:r w:rsidRPr="00087124">
              <w:rPr>
                <w:rFonts w:ascii="Arial" w:hAnsi="Arial" w:cs="Arial"/>
                <w:bCs/>
                <w:color w:val="000000"/>
                <w:sz w:val="16"/>
                <w:szCs w:val="16"/>
                <w:lang w:val="en-US" w:eastAsia="en-US"/>
              </w:rPr>
              <w:t>06 02 05</w:t>
            </w:r>
          </w:p>
        </w:tc>
        <w:tc>
          <w:tcPr>
            <w:tcW w:w="1765" w:type="pct"/>
            <w:shd w:val="clear" w:color="auto" w:fill="auto"/>
            <w:vAlign w:val="center"/>
            <w:hideMark/>
          </w:tcPr>
          <w:p w:rsidR="00087124" w:rsidRPr="00087124" w:rsidRDefault="00087124" w:rsidP="00087124">
            <w:pP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ოჯახებისა და ბავშვების სოციალური დაცვა</w:t>
            </w:r>
          </w:p>
        </w:tc>
        <w:tc>
          <w:tcPr>
            <w:tcW w:w="947"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298.30</w:t>
            </w:r>
          </w:p>
        </w:tc>
        <w:tc>
          <w:tcPr>
            <w:tcW w:w="902"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0.00</w:t>
            </w:r>
          </w:p>
        </w:tc>
        <w:tc>
          <w:tcPr>
            <w:tcW w:w="786"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298.30</w:t>
            </w:r>
          </w:p>
        </w:tc>
      </w:tr>
      <w:tr w:rsidR="00087124" w:rsidRPr="00087124" w:rsidTr="008A1094">
        <w:trPr>
          <w:trHeight w:val="440"/>
        </w:trPr>
        <w:tc>
          <w:tcPr>
            <w:tcW w:w="600" w:type="pct"/>
            <w:shd w:val="clear" w:color="auto" w:fill="auto"/>
            <w:vAlign w:val="center"/>
            <w:hideMark/>
          </w:tcPr>
          <w:p w:rsidR="00087124" w:rsidRPr="00087124" w:rsidRDefault="00087124" w:rsidP="00087124">
            <w:pPr>
              <w:jc w:val="center"/>
              <w:rPr>
                <w:rFonts w:ascii="Arial" w:hAnsi="Arial" w:cs="Arial"/>
                <w:bCs/>
                <w:color w:val="000000"/>
                <w:sz w:val="16"/>
                <w:szCs w:val="16"/>
                <w:lang w:val="en-US" w:eastAsia="en-US"/>
              </w:rPr>
            </w:pPr>
            <w:r w:rsidRPr="00087124">
              <w:rPr>
                <w:rFonts w:ascii="Arial" w:hAnsi="Arial" w:cs="Arial"/>
                <w:bCs/>
                <w:color w:val="000000"/>
                <w:sz w:val="16"/>
                <w:szCs w:val="16"/>
                <w:lang w:val="en-US" w:eastAsia="en-US"/>
              </w:rPr>
              <w:t>06 02 06</w:t>
            </w:r>
          </w:p>
        </w:tc>
        <w:tc>
          <w:tcPr>
            <w:tcW w:w="1765" w:type="pct"/>
            <w:shd w:val="clear" w:color="auto" w:fill="auto"/>
            <w:vAlign w:val="center"/>
            <w:hideMark/>
          </w:tcPr>
          <w:p w:rsidR="00087124" w:rsidRPr="00087124" w:rsidRDefault="00087124" w:rsidP="00087124">
            <w:pP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ვეტერანთა საზოგადოება</w:t>
            </w:r>
          </w:p>
        </w:tc>
        <w:tc>
          <w:tcPr>
            <w:tcW w:w="947"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2.00</w:t>
            </w:r>
          </w:p>
        </w:tc>
        <w:tc>
          <w:tcPr>
            <w:tcW w:w="902"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0.00</w:t>
            </w:r>
          </w:p>
        </w:tc>
        <w:tc>
          <w:tcPr>
            <w:tcW w:w="786"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2.00</w:t>
            </w:r>
          </w:p>
        </w:tc>
      </w:tr>
      <w:tr w:rsidR="00087124" w:rsidRPr="00087124" w:rsidTr="008A1094">
        <w:trPr>
          <w:trHeight w:val="539"/>
        </w:trPr>
        <w:tc>
          <w:tcPr>
            <w:tcW w:w="600"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06 02 07</w:t>
            </w:r>
          </w:p>
        </w:tc>
        <w:tc>
          <w:tcPr>
            <w:tcW w:w="1765" w:type="pct"/>
            <w:shd w:val="clear" w:color="auto" w:fill="auto"/>
            <w:vAlign w:val="center"/>
            <w:hideMark/>
          </w:tcPr>
          <w:p w:rsidR="00087124" w:rsidRPr="00087124" w:rsidRDefault="00087124" w:rsidP="00087124">
            <w:pP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მოქალაქეთა</w:t>
            </w:r>
            <w:r w:rsidRPr="00087124">
              <w:rPr>
                <w:rFonts w:ascii="Calibri" w:hAnsi="Calibri" w:cs="Calibri"/>
                <w:bCs/>
                <w:color w:val="000000"/>
                <w:sz w:val="16"/>
                <w:szCs w:val="16"/>
                <w:lang w:val="en-US" w:eastAsia="en-US"/>
              </w:rPr>
              <w:t xml:space="preserve"> </w:t>
            </w:r>
            <w:r w:rsidRPr="00087124">
              <w:rPr>
                <w:rFonts w:ascii="Sylfaen" w:hAnsi="Sylfaen" w:cs="Calibri"/>
                <w:bCs/>
                <w:color w:val="000000"/>
                <w:sz w:val="16"/>
                <w:szCs w:val="16"/>
                <w:lang w:val="en-US" w:eastAsia="en-US"/>
              </w:rPr>
              <w:t>ტრანსპორტით</w:t>
            </w:r>
            <w:r w:rsidRPr="00087124">
              <w:rPr>
                <w:rFonts w:ascii="Calibri" w:hAnsi="Calibri" w:cs="Calibri"/>
                <w:bCs/>
                <w:color w:val="000000"/>
                <w:sz w:val="16"/>
                <w:szCs w:val="16"/>
                <w:lang w:val="en-US" w:eastAsia="en-US"/>
              </w:rPr>
              <w:t xml:space="preserve"> </w:t>
            </w:r>
            <w:r w:rsidRPr="00087124">
              <w:rPr>
                <w:rFonts w:ascii="Sylfaen" w:hAnsi="Sylfaen" w:cs="Calibri"/>
                <w:bCs/>
                <w:color w:val="000000"/>
                <w:sz w:val="16"/>
                <w:szCs w:val="16"/>
                <w:lang w:val="en-US" w:eastAsia="en-US"/>
              </w:rPr>
              <w:t>მგზავრობის, კომუნალურ</w:t>
            </w:r>
            <w:r w:rsidRPr="00087124">
              <w:rPr>
                <w:rFonts w:ascii="Calibri" w:hAnsi="Calibri" w:cs="Calibri"/>
                <w:bCs/>
                <w:color w:val="000000"/>
                <w:sz w:val="16"/>
                <w:szCs w:val="16"/>
                <w:lang w:val="en-US" w:eastAsia="en-US"/>
              </w:rPr>
              <w:t xml:space="preserve"> </w:t>
            </w:r>
            <w:r w:rsidRPr="00087124">
              <w:rPr>
                <w:rFonts w:ascii="Sylfaen" w:hAnsi="Sylfaen" w:cs="Calibri"/>
                <w:bCs/>
                <w:color w:val="000000"/>
                <w:sz w:val="16"/>
                <w:szCs w:val="16"/>
                <w:lang w:val="en-US" w:eastAsia="en-US"/>
              </w:rPr>
              <w:t>გადასახადებზე დახმარების</w:t>
            </w:r>
            <w:r w:rsidRPr="00087124">
              <w:rPr>
                <w:rFonts w:ascii="Calibri" w:hAnsi="Calibri" w:cs="Calibri"/>
                <w:bCs/>
                <w:color w:val="000000"/>
                <w:sz w:val="16"/>
                <w:szCs w:val="16"/>
                <w:lang w:val="en-US" w:eastAsia="en-US"/>
              </w:rPr>
              <w:t xml:space="preserve"> </w:t>
            </w:r>
            <w:r w:rsidRPr="00087124">
              <w:rPr>
                <w:rFonts w:ascii="Sylfaen" w:hAnsi="Sylfaen" w:cs="Calibri"/>
                <w:bCs/>
                <w:color w:val="000000"/>
                <w:sz w:val="16"/>
                <w:szCs w:val="16"/>
                <w:lang w:val="en-US" w:eastAsia="en-US"/>
              </w:rPr>
              <w:t>ღონისძიებები</w:t>
            </w:r>
          </w:p>
        </w:tc>
        <w:tc>
          <w:tcPr>
            <w:tcW w:w="947"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109.00</w:t>
            </w:r>
          </w:p>
        </w:tc>
        <w:tc>
          <w:tcPr>
            <w:tcW w:w="902"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0.00</w:t>
            </w:r>
          </w:p>
        </w:tc>
        <w:tc>
          <w:tcPr>
            <w:tcW w:w="786"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109.00</w:t>
            </w:r>
          </w:p>
        </w:tc>
      </w:tr>
      <w:tr w:rsidR="00087124" w:rsidRPr="00087124" w:rsidTr="008A1094">
        <w:trPr>
          <w:trHeight w:val="530"/>
        </w:trPr>
        <w:tc>
          <w:tcPr>
            <w:tcW w:w="600" w:type="pct"/>
            <w:shd w:val="clear" w:color="auto" w:fill="auto"/>
            <w:vAlign w:val="center"/>
            <w:hideMark/>
          </w:tcPr>
          <w:p w:rsidR="00087124" w:rsidRPr="00087124" w:rsidRDefault="00087124" w:rsidP="00087124">
            <w:pPr>
              <w:jc w:val="center"/>
              <w:rPr>
                <w:rFonts w:ascii="Arial" w:hAnsi="Arial" w:cs="Arial"/>
                <w:bCs/>
                <w:color w:val="000000"/>
                <w:sz w:val="16"/>
                <w:szCs w:val="16"/>
                <w:lang w:val="en-US" w:eastAsia="en-US"/>
              </w:rPr>
            </w:pPr>
            <w:r w:rsidRPr="00087124">
              <w:rPr>
                <w:rFonts w:ascii="Arial" w:hAnsi="Arial" w:cs="Arial"/>
                <w:bCs/>
                <w:color w:val="000000"/>
                <w:sz w:val="16"/>
                <w:szCs w:val="16"/>
                <w:lang w:val="en-US" w:eastAsia="en-US"/>
              </w:rPr>
              <w:t>06 02 08</w:t>
            </w:r>
          </w:p>
        </w:tc>
        <w:tc>
          <w:tcPr>
            <w:tcW w:w="1765" w:type="pct"/>
            <w:shd w:val="clear" w:color="auto" w:fill="auto"/>
            <w:vAlign w:val="center"/>
            <w:hideMark/>
          </w:tcPr>
          <w:p w:rsidR="00087124" w:rsidRPr="00087124" w:rsidRDefault="00087124" w:rsidP="00087124">
            <w:pP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დროებითი გადახდებით უზრუნველყოფის ღონისძიებები</w:t>
            </w:r>
          </w:p>
        </w:tc>
        <w:tc>
          <w:tcPr>
            <w:tcW w:w="947"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120.00</w:t>
            </w:r>
          </w:p>
        </w:tc>
        <w:tc>
          <w:tcPr>
            <w:tcW w:w="902"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0.00</w:t>
            </w:r>
          </w:p>
        </w:tc>
        <w:tc>
          <w:tcPr>
            <w:tcW w:w="786"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120.00</w:t>
            </w:r>
          </w:p>
        </w:tc>
      </w:tr>
      <w:tr w:rsidR="00087124" w:rsidRPr="00087124" w:rsidTr="008A1094">
        <w:trPr>
          <w:trHeight w:val="521"/>
        </w:trPr>
        <w:tc>
          <w:tcPr>
            <w:tcW w:w="600" w:type="pct"/>
            <w:shd w:val="clear" w:color="auto" w:fill="auto"/>
            <w:vAlign w:val="center"/>
            <w:hideMark/>
          </w:tcPr>
          <w:p w:rsidR="00087124" w:rsidRPr="00087124" w:rsidRDefault="00087124" w:rsidP="00087124">
            <w:pPr>
              <w:jc w:val="center"/>
              <w:rPr>
                <w:rFonts w:ascii="Arial" w:hAnsi="Arial" w:cs="Arial"/>
                <w:bCs/>
                <w:color w:val="000000"/>
                <w:sz w:val="16"/>
                <w:szCs w:val="16"/>
                <w:lang w:val="en-US" w:eastAsia="en-US"/>
              </w:rPr>
            </w:pPr>
            <w:r w:rsidRPr="00087124">
              <w:rPr>
                <w:rFonts w:ascii="Arial" w:hAnsi="Arial" w:cs="Arial"/>
                <w:bCs/>
                <w:color w:val="000000"/>
                <w:sz w:val="16"/>
                <w:szCs w:val="16"/>
                <w:lang w:val="en-US" w:eastAsia="en-US"/>
              </w:rPr>
              <w:t>06 02 09</w:t>
            </w:r>
          </w:p>
        </w:tc>
        <w:tc>
          <w:tcPr>
            <w:tcW w:w="1765" w:type="pct"/>
            <w:shd w:val="clear" w:color="auto" w:fill="auto"/>
            <w:vAlign w:val="center"/>
            <w:hideMark/>
          </w:tcPr>
          <w:p w:rsidR="00087124" w:rsidRPr="00087124" w:rsidRDefault="00087124" w:rsidP="00087124">
            <w:pP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სადღესასწაულო დღეებთან დაკავშირებული დახმარების ღონისძიებები</w:t>
            </w:r>
          </w:p>
        </w:tc>
        <w:tc>
          <w:tcPr>
            <w:tcW w:w="947"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75.00</w:t>
            </w:r>
          </w:p>
        </w:tc>
        <w:tc>
          <w:tcPr>
            <w:tcW w:w="902"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0.00</w:t>
            </w:r>
          </w:p>
        </w:tc>
        <w:tc>
          <w:tcPr>
            <w:tcW w:w="786"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75.00</w:t>
            </w:r>
          </w:p>
        </w:tc>
      </w:tr>
      <w:tr w:rsidR="00087124" w:rsidRPr="00087124" w:rsidTr="008A1094">
        <w:trPr>
          <w:trHeight w:val="530"/>
        </w:trPr>
        <w:tc>
          <w:tcPr>
            <w:tcW w:w="600" w:type="pct"/>
            <w:shd w:val="clear" w:color="auto" w:fill="auto"/>
            <w:vAlign w:val="center"/>
            <w:hideMark/>
          </w:tcPr>
          <w:p w:rsidR="00087124" w:rsidRPr="00087124" w:rsidRDefault="00087124" w:rsidP="00087124">
            <w:pPr>
              <w:jc w:val="center"/>
              <w:rPr>
                <w:rFonts w:ascii="Arial" w:hAnsi="Arial" w:cs="Arial"/>
                <w:bCs/>
                <w:color w:val="000000"/>
                <w:sz w:val="16"/>
                <w:szCs w:val="16"/>
                <w:lang w:val="en-US" w:eastAsia="en-US"/>
              </w:rPr>
            </w:pPr>
            <w:r w:rsidRPr="00087124">
              <w:rPr>
                <w:rFonts w:ascii="Arial" w:hAnsi="Arial" w:cs="Arial"/>
                <w:bCs/>
                <w:color w:val="000000"/>
                <w:sz w:val="16"/>
                <w:szCs w:val="16"/>
                <w:lang w:val="en-US" w:eastAsia="en-US"/>
              </w:rPr>
              <w:t>06 02 10</w:t>
            </w:r>
          </w:p>
        </w:tc>
        <w:tc>
          <w:tcPr>
            <w:tcW w:w="1765" w:type="pct"/>
            <w:shd w:val="clear" w:color="auto" w:fill="auto"/>
            <w:vAlign w:val="center"/>
            <w:hideMark/>
          </w:tcPr>
          <w:p w:rsidR="00087124" w:rsidRPr="00087124" w:rsidRDefault="00087124" w:rsidP="00087124">
            <w:pP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სამედიცინო და მედიკამენტებით დახმარების ღონისძიებები</w:t>
            </w:r>
          </w:p>
        </w:tc>
        <w:tc>
          <w:tcPr>
            <w:tcW w:w="947"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1084.00</w:t>
            </w:r>
          </w:p>
        </w:tc>
        <w:tc>
          <w:tcPr>
            <w:tcW w:w="902"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0.00</w:t>
            </w:r>
          </w:p>
        </w:tc>
        <w:tc>
          <w:tcPr>
            <w:tcW w:w="786"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1,084.00</w:t>
            </w:r>
          </w:p>
        </w:tc>
      </w:tr>
      <w:tr w:rsidR="00087124" w:rsidRPr="00087124" w:rsidTr="008A1094">
        <w:trPr>
          <w:trHeight w:val="440"/>
        </w:trPr>
        <w:tc>
          <w:tcPr>
            <w:tcW w:w="600" w:type="pct"/>
            <w:shd w:val="clear" w:color="auto" w:fill="auto"/>
            <w:vAlign w:val="center"/>
            <w:hideMark/>
          </w:tcPr>
          <w:p w:rsidR="00087124" w:rsidRPr="00087124" w:rsidRDefault="00087124" w:rsidP="00087124">
            <w:pPr>
              <w:jc w:val="center"/>
              <w:rPr>
                <w:rFonts w:ascii="Arial" w:hAnsi="Arial" w:cs="Arial"/>
                <w:bCs/>
                <w:color w:val="000000"/>
                <w:sz w:val="16"/>
                <w:szCs w:val="16"/>
                <w:lang w:val="en-US" w:eastAsia="en-US"/>
              </w:rPr>
            </w:pPr>
            <w:r w:rsidRPr="00087124">
              <w:rPr>
                <w:rFonts w:ascii="Arial" w:hAnsi="Arial" w:cs="Arial"/>
                <w:bCs/>
                <w:color w:val="000000"/>
                <w:sz w:val="16"/>
                <w:szCs w:val="16"/>
                <w:lang w:val="en-US" w:eastAsia="en-US"/>
              </w:rPr>
              <w:t>06 02 11</w:t>
            </w:r>
          </w:p>
        </w:tc>
        <w:tc>
          <w:tcPr>
            <w:tcW w:w="1765" w:type="pct"/>
            <w:shd w:val="clear" w:color="auto" w:fill="auto"/>
            <w:vAlign w:val="center"/>
            <w:hideMark/>
          </w:tcPr>
          <w:p w:rsidR="00087124" w:rsidRPr="00087124" w:rsidRDefault="00087124" w:rsidP="00087124">
            <w:pP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შეზღუდული შესაძლებლობის მქონე პირთა სოციალური დაცვა</w:t>
            </w:r>
          </w:p>
        </w:tc>
        <w:tc>
          <w:tcPr>
            <w:tcW w:w="947"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260.00</w:t>
            </w:r>
          </w:p>
        </w:tc>
        <w:tc>
          <w:tcPr>
            <w:tcW w:w="902"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0.00</w:t>
            </w:r>
          </w:p>
        </w:tc>
        <w:tc>
          <w:tcPr>
            <w:tcW w:w="786"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260.00</w:t>
            </w:r>
          </w:p>
        </w:tc>
      </w:tr>
      <w:tr w:rsidR="00087124" w:rsidRPr="00087124" w:rsidTr="008A1094">
        <w:trPr>
          <w:trHeight w:val="440"/>
        </w:trPr>
        <w:tc>
          <w:tcPr>
            <w:tcW w:w="600" w:type="pct"/>
            <w:shd w:val="clear" w:color="auto" w:fill="auto"/>
            <w:vAlign w:val="center"/>
            <w:hideMark/>
          </w:tcPr>
          <w:p w:rsidR="00087124" w:rsidRPr="00087124" w:rsidRDefault="00087124" w:rsidP="00087124">
            <w:pPr>
              <w:jc w:val="center"/>
              <w:rPr>
                <w:rFonts w:ascii="Arial" w:hAnsi="Arial" w:cs="Arial"/>
                <w:bCs/>
                <w:color w:val="000000"/>
                <w:sz w:val="16"/>
                <w:szCs w:val="16"/>
                <w:lang w:val="en-US" w:eastAsia="en-US"/>
              </w:rPr>
            </w:pPr>
            <w:r w:rsidRPr="00087124">
              <w:rPr>
                <w:rFonts w:ascii="Arial" w:hAnsi="Arial" w:cs="Arial"/>
                <w:bCs/>
                <w:color w:val="000000"/>
                <w:sz w:val="16"/>
                <w:szCs w:val="16"/>
                <w:lang w:val="en-US" w:eastAsia="en-US"/>
              </w:rPr>
              <w:t>06 02 14</w:t>
            </w:r>
          </w:p>
        </w:tc>
        <w:tc>
          <w:tcPr>
            <w:tcW w:w="1765" w:type="pct"/>
            <w:shd w:val="clear" w:color="auto" w:fill="auto"/>
            <w:vAlign w:val="center"/>
            <w:hideMark/>
          </w:tcPr>
          <w:p w:rsidR="00087124" w:rsidRPr="00087124" w:rsidRDefault="00087124" w:rsidP="00087124">
            <w:pP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1989 წლის 9 აპრილს დაზარალებულ პირთა დახმარება</w:t>
            </w:r>
          </w:p>
        </w:tc>
        <w:tc>
          <w:tcPr>
            <w:tcW w:w="947"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2.40</w:t>
            </w:r>
          </w:p>
        </w:tc>
        <w:tc>
          <w:tcPr>
            <w:tcW w:w="902"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0.00</w:t>
            </w:r>
          </w:p>
        </w:tc>
        <w:tc>
          <w:tcPr>
            <w:tcW w:w="786"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2.40</w:t>
            </w:r>
          </w:p>
        </w:tc>
      </w:tr>
      <w:tr w:rsidR="00087124" w:rsidRPr="00087124" w:rsidTr="008A1094">
        <w:trPr>
          <w:trHeight w:val="620"/>
        </w:trPr>
        <w:tc>
          <w:tcPr>
            <w:tcW w:w="600" w:type="pct"/>
            <w:shd w:val="clear" w:color="auto" w:fill="auto"/>
            <w:vAlign w:val="center"/>
            <w:hideMark/>
          </w:tcPr>
          <w:p w:rsidR="00087124" w:rsidRPr="00087124" w:rsidRDefault="00087124" w:rsidP="00087124">
            <w:pPr>
              <w:jc w:val="center"/>
              <w:rPr>
                <w:rFonts w:ascii="Arial" w:hAnsi="Arial" w:cs="Arial"/>
                <w:bCs/>
                <w:color w:val="000000"/>
                <w:sz w:val="16"/>
                <w:szCs w:val="16"/>
                <w:lang w:val="en-US" w:eastAsia="en-US"/>
              </w:rPr>
            </w:pPr>
            <w:r w:rsidRPr="00087124">
              <w:rPr>
                <w:rFonts w:ascii="Arial" w:hAnsi="Arial" w:cs="Arial"/>
                <w:bCs/>
                <w:color w:val="000000"/>
                <w:sz w:val="16"/>
                <w:szCs w:val="16"/>
                <w:lang w:val="en-US" w:eastAsia="en-US"/>
              </w:rPr>
              <w:t>06 02 15</w:t>
            </w:r>
          </w:p>
        </w:tc>
        <w:tc>
          <w:tcPr>
            <w:tcW w:w="1765" w:type="pct"/>
            <w:shd w:val="clear" w:color="auto" w:fill="auto"/>
            <w:vAlign w:val="center"/>
            <w:hideMark/>
          </w:tcPr>
          <w:p w:rsidR="00087124" w:rsidRPr="00087124" w:rsidRDefault="00087124" w:rsidP="00087124">
            <w:pP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საქართველოს წითელი ჯვარის თანადაფინანსება</w:t>
            </w:r>
          </w:p>
        </w:tc>
        <w:tc>
          <w:tcPr>
            <w:tcW w:w="947"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15.00</w:t>
            </w:r>
          </w:p>
        </w:tc>
        <w:tc>
          <w:tcPr>
            <w:tcW w:w="902"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0.00</w:t>
            </w:r>
          </w:p>
        </w:tc>
        <w:tc>
          <w:tcPr>
            <w:tcW w:w="786" w:type="pct"/>
            <w:shd w:val="clear" w:color="auto" w:fill="auto"/>
            <w:vAlign w:val="center"/>
            <w:hideMark/>
          </w:tcPr>
          <w:p w:rsidR="00087124" w:rsidRPr="00087124" w:rsidRDefault="00087124" w:rsidP="00087124">
            <w:pPr>
              <w:jc w:val="center"/>
              <w:rPr>
                <w:rFonts w:ascii="Sylfaen" w:hAnsi="Sylfaen" w:cs="Calibri"/>
                <w:bCs/>
                <w:color w:val="000000"/>
                <w:sz w:val="16"/>
                <w:szCs w:val="16"/>
                <w:lang w:val="en-US" w:eastAsia="en-US"/>
              </w:rPr>
            </w:pPr>
            <w:r w:rsidRPr="00087124">
              <w:rPr>
                <w:rFonts w:ascii="Sylfaen" w:hAnsi="Sylfaen" w:cs="Calibri"/>
                <w:bCs/>
                <w:color w:val="000000"/>
                <w:sz w:val="16"/>
                <w:szCs w:val="16"/>
                <w:lang w:val="en-US" w:eastAsia="en-US"/>
              </w:rPr>
              <w:t>15.00</w:t>
            </w:r>
          </w:p>
        </w:tc>
      </w:tr>
      <w:tr w:rsidR="00087124" w:rsidRPr="00087124" w:rsidTr="008A1094">
        <w:trPr>
          <w:trHeight w:val="539"/>
        </w:trPr>
        <w:tc>
          <w:tcPr>
            <w:tcW w:w="600" w:type="pct"/>
            <w:shd w:val="clear" w:color="auto" w:fill="auto"/>
            <w:vAlign w:val="center"/>
            <w:hideMark/>
          </w:tcPr>
          <w:p w:rsidR="00087124" w:rsidRPr="00087124" w:rsidRDefault="00087124" w:rsidP="00087124">
            <w:pPr>
              <w:jc w:val="center"/>
              <w:rPr>
                <w:rFonts w:ascii="Arial" w:hAnsi="Arial" w:cs="Arial"/>
                <w:b/>
                <w:bCs/>
                <w:color w:val="000000"/>
                <w:sz w:val="16"/>
                <w:szCs w:val="16"/>
                <w:lang w:val="en-US" w:eastAsia="en-US"/>
              </w:rPr>
            </w:pPr>
            <w:r w:rsidRPr="00087124">
              <w:rPr>
                <w:rFonts w:ascii="Arial" w:hAnsi="Arial" w:cs="Arial"/>
                <w:b/>
                <w:bCs/>
                <w:color w:val="000000"/>
                <w:sz w:val="16"/>
                <w:szCs w:val="16"/>
                <w:lang w:val="en-US" w:eastAsia="en-US"/>
              </w:rPr>
              <w:t>06 03</w:t>
            </w:r>
          </w:p>
        </w:tc>
        <w:tc>
          <w:tcPr>
            <w:tcW w:w="1765" w:type="pct"/>
            <w:shd w:val="clear" w:color="auto" w:fill="auto"/>
            <w:vAlign w:val="center"/>
            <w:hideMark/>
          </w:tcPr>
          <w:p w:rsidR="00087124" w:rsidRPr="00087124" w:rsidRDefault="00087124" w:rsidP="00087124">
            <w:pPr>
              <w:rPr>
                <w:rFonts w:ascii="Sylfaen" w:hAnsi="Sylfaen" w:cs="Calibri"/>
                <w:b/>
                <w:bCs/>
                <w:color w:val="000000"/>
                <w:sz w:val="16"/>
                <w:szCs w:val="16"/>
                <w:lang w:val="en-US" w:eastAsia="en-US"/>
              </w:rPr>
            </w:pPr>
            <w:r w:rsidRPr="00087124">
              <w:rPr>
                <w:rFonts w:ascii="Sylfaen" w:hAnsi="Sylfaen" w:cs="Calibri"/>
                <w:b/>
                <w:bCs/>
                <w:color w:val="000000"/>
                <w:sz w:val="16"/>
                <w:szCs w:val="16"/>
                <w:lang w:val="en-US" w:eastAsia="en-US"/>
              </w:rPr>
              <w:t xml:space="preserve">გენდერული თანასწორობის ხელშეწყობა </w:t>
            </w:r>
          </w:p>
        </w:tc>
        <w:tc>
          <w:tcPr>
            <w:tcW w:w="947" w:type="pct"/>
            <w:shd w:val="clear" w:color="auto" w:fill="auto"/>
            <w:vAlign w:val="center"/>
            <w:hideMark/>
          </w:tcPr>
          <w:p w:rsidR="00087124" w:rsidRPr="00087124" w:rsidRDefault="00087124" w:rsidP="00087124">
            <w:pPr>
              <w:jc w:val="center"/>
              <w:rPr>
                <w:rFonts w:ascii="Sylfaen" w:hAnsi="Sylfaen" w:cs="Calibri"/>
                <w:b/>
                <w:bCs/>
                <w:color w:val="000000"/>
                <w:sz w:val="16"/>
                <w:szCs w:val="16"/>
                <w:lang w:val="en-US" w:eastAsia="en-US"/>
              </w:rPr>
            </w:pPr>
            <w:r w:rsidRPr="00087124">
              <w:rPr>
                <w:rFonts w:ascii="Sylfaen" w:hAnsi="Sylfaen" w:cs="Calibri"/>
                <w:b/>
                <w:bCs/>
                <w:color w:val="000000"/>
                <w:sz w:val="16"/>
                <w:szCs w:val="16"/>
                <w:lang w:val="en-US" w:eastAsia="en-US"/>
              </w:rPr>
              <w:t>20.00</w:t>
            </w:r>
          </w:p>
        </w:tc>
        <w:tc>
          <w:tcPr>
            <w:tcW w:w="902" w:type="pct"/>
            <w:shd w:val="clear" w:color="auto" w:fill="auto"/>
            <w:vAlign w:val="center"/>
            <w:hideMark/>
          </w:tcPr>
          <w:p w:rsidR="00087124" w:rsidRPr="00087124" w:rsidRDefault="00087124" w:rsidP="00087124">
            <w:pPr>
              <w:jc w:val="center"/>
              <w:rPr>
                <w:rFonts w:ascii="Sylfaen" w:hAnsi="Sylfaen" w:cs="Calibri"/>
                <w:b/>
                <w:bCs/>
                <w:color w:val="000000"/>
                <w:sz w:val="16"/>
                <w:szCs w:val="16"/>
                <w:lang w:val="en-US" w:eastAsia="en-US"/>
              </w:rPr>
            </w:pPr>
            <w:r w:rsidRPr="00087124">
              <w:rPr>
                <w:rFonts w:ascii="Sylfaen" w:hAnsi="Sylfaen" w:cs="Calibri"/>
                <w:b/>
                <w:bCs/>
                <w:color w:val="000000"/>
                <w:sz w:val="16"/>
                <w:szCs w:val="16"/>
                <w:lang w:val="en-US" w:eastAsia="en-US"/>
              </w:rPr>
              <w:t>0.00</w:t>
            </w:r>
          </w:p>
        </w:tc>
        <w:tc>
          <w:tcPr>
            <w:tcW w:w="786" w:type="pct"/>
            <w:shd w:val="clear" w:color="auto" w:fill="auto"/>
            <w:vAlign w:val="center"/>
            <w:hideMark/>
          </w:tcPr>
          <w:p w:rsidR="00087124" w:rsidRPr="00087124" w:rsidRDefault="00087124" w:rsidP="00087124">
            <w:pPr>
              <w:jc w:val="center"/>
              <w:rPr>
                <w:rFonts w:ascii="Sylfaen" w:hAnsi="Sylfaen" w:cs="Calibri"/>
                <w:b/>
                <w:bCs/>
                <w:color w:val="000000"/>
                <w:sz w:val="16"/>
                <w:szCs w:val="16"/>
                <w:lang w:val="en-US" w:eastAsia="en-US"/>
              </w:rPr>
            </w:pPr>
            <w:r w:rsidRPr="00087124">
              <w:rPr>
                <w:rFonts w:ascii="Sylfaen" w:hAnsi="Sylfaen" w:cs="Calibri"/>
                <w:b/>
                <w:bCs/>
                <w:color w:val="000000"/>
                <w:sz w:val="16"/>
                <w:szCs w:val="16"/>
                <w:lang w:val="en-US" w:eastAsia="en-US"/>
              </w:rPr>
              <w:t>20.00</w:t>
            </w:r>
          </w:p>
        </w:tc>
      </w:tr>
    </w:tbl>
    <w:p w:rsidR="00087124" w:rsidRDefault="00087124" w:rsidP="001E49E8">
      <w:pPr>
        <w:ind w:right="283" w:firstLine="708"/>
        <w:jc w:val="right"/>
        <w:rPr>
          <w:rFonts w:ascii="Sylfaen" w:hAnsi="Sylfaen"/>
          <w:b/>
          <w:i/>
          <w:sz w:val="16"/>
          <w:lang w:val="ka-GE"/>
        </w:rPr>
      </w:pPr>
    </w:p>
    <w:p w:rsidR="00087124" w:rsidRDefault="00087124" w:rsidP="001E49E8">
      <w:pPr>
        <w:ind w:right="283" w:firstLine="708"/>
        <w:jc w:val="right"/>
        <w:rPr>
          <w:rFonts w:ascii="Sylfaen" w:hAnsi="Sylfaen"/>
          <w:b/>
          <w:i/>
          <w:sz w:val="16"/>
          <w:lang w:val="ka-GE"/>
        </w:rPr>
      </w:pPr>
    </w:p>
    <w:p w:rsidR="00A41089" w:rsidRDefault="00A41089" w:rsidP="001E49E8">
      <w:pPr>
        <w:ind w:right="283" w:firstLine="708"/>
        <w:jc w:val="right"/>
        <w:rPr>
          <w:rFonts w:ascii="Sylfaen" w:hAnsi="Sylfaen"/>
          <w:b/>
          <w:i/>
          <w:sz w:val="16"/>
          <w:lang w:val="ka-GE"/>
        </w:rPr>
      </w:pPr>
    </w:p>
    <w:tbl>
      <w:tblPr>
        <w:tblW w:w="5000" w:type="pct"/>
        <w:tblLook w:val="04A0" w:firstRow="1" w:lastRow="0" w:firstColumn="1" w:lastColumn="0" w:noHBand="0" w:noVBand="1"/>
      </w:tblPr>
      <w:tblGrid>
        <w:gridCol w:w="2035"/>
        <w:gridCol w:w="753"/>
        <w:gridCol w:w="4985"/>
        <w:gridCol w:w="2683"/>
      </w:tblGrid>
      <w:tr w:rsidR="00A41089" w:rsidRPr="001D446F" w:rsidTr="00AB4E47">
        <w:trPr>
          <w:trHeight w:val="494"/>
        </w:trPr>
        <w:tc>
          <w:tcPr>
            <w:tcW w:w="97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41089" w:rsidRPr="001D446F" w:rsidRDefault="00A41089" w:rsidP="00D62DB0">
            <w:pPr>
              <w:rPr>
                <w:rFonts w:ascii="Calibri" w:hAnsi="Calibri" w:cs="Calibri"/>
                <w:b/>
                <w:sz w:val="16"/>
                <w:szCs w:val="16"/>
              </w:rPr>
            </w:pPr>
            <w:r w:rsidRPr="001D446F">
              <w:rPr>
                <w:rFonts w:ascii="Sylfaen" w:hAnsi="Sylfaen" w:cs="Sylfaen"/>
                <w:b/>
                <w:sz w:val="16"/>
                <w:szCs w:val="16"/>
              </w:rPr>
              <w:t>პროგრამის</w:t>
            </w:r>
            <w:r w:rsidRPr="001D446F">
              <w:rPr>
                <w:rFonts w:ascii="Calibri" w:hAnsi="Calibri" w:cs="Calibri"/>
                <w:b/>
                <w:sz w:val="16"/>
                <w:szCs w:val="16"/>
              </w:rPr>
              <w:t xml:space="preserve"> </w:t>
            </w:r>
            <w:r w:rsidRPr="001D446F">
              <w:rPr>
                <w:rFonts w:ascii="Sylfaen" w:hAnsi="Sylfaen" w:cs="Sylfaen"/>
                <w:b/>
                <w:sz w:val="16"/>
                <w:szCs w:val="16"/>
              </w:rPr>
              <w:t>დასახელება</w:t>
            </w:r>
            <w:r w:rsidRPr="001D446F">
              <w:rPr>
                <w:rFonts w:ascii="Calibri" w:hAnsi="Calibri" w:cs="Calibri"/>
                <w:b/>
                <w:sz w:val="16"/>
                <w:szCs w:val="16"/>
              </w:rPr>
              <w:t xml:space="preserve"> </w:t>
            </w:r>
          </w:p>
        </w:tc>
        <w:tc>
          <w:tcPr>
            <w:tcW w:w="360" w:type="pct"/>
            <w:tcBorders>
              <w:top w:val="single" w:sz="4" w:space="0" w:color="auto"/>
              <w:left w:val="nil"/>
              <w:bottom w:val="single" w:sz="4" w:space="0" w:color="auto"/>
              <w:right w:val="single" w:sz="4" w:space="0" w:color="auto"/>
            </w:tcBorders>
            <w:shd w:val="clear" w:color="000000" w:fill="FFFFFF"/>
            <w:vAlign w:val="center"/>
            <w:hideMark/>
          </w:tcPr>
          <w:p w:rsidR="00A41089" w:rsidRPr="001D446F" w:rsidRDefault="00A41089" w:rsidP="00D62DB0">
            <w:pPr>
              <w:jc w:val="center"/>
              <w:rPr>
                <w:rFonts w:ascii="Calibri" w:hAnsi="Calibri" w:cs="Calibri"/>
                <w:b/>
                <w:sz w:val="16"/>
                <w:szCs w:val="16"/>
              </w:rPr>
            </w:pPr>
            <w:r w:rsidRPr="001D446F">
              <w:rPr>
                <w:rFonts w:ascii="Sylfaen" w:hAnsi="Sylfaen" w:cs="Sylfaen"/>
                <w:b/>
                <w:sz w:val="16"/>
                <w:szCs w:val="16"/>
              </w:rPr>
              <w:t>კოდი</w:t>
            </w:r>
          </w:p>
        </w:tc>
        <w:tc>
          <w:tcPr>
            <w:tcW w:w="2384" w:type="pct"/>
            <w:vMerge w:val="restart"/>
            <w:tcBorders>
              <w:top w:val="single" w:sz="4" w:space="0" w:color="auto"/>
              <w:left w:val="single" w:sz="4" w:space="0" w:color="auto"/>
              <w:bottom w:val="single" w:sz="4" w:space="0" w:color="000000"/>
              <w:right w:val="nil"/>
            </w:tcBorders>
            <w:shd w:val="clear" w:color="000000" w:fill="FFFFFF"/>
            <w:vAlign w:val="center"/>
            <w:hideMark/>
          </w:tcPr>
          <w:p w:rsidR="00A41089" w:rsidRPr="001D446F" w:rsidRDefault="00A41089" w:rsidP="00D62DB0">
            <w:pPr>
              <w:jc w:val="center"/>
              <w:rPr>
                <w:rFonts w:ascii="Calibri" w:hAnsi="Calibri" w:cs="Calibri"/>
                <w:b/>
                <w:bCs/>
                <w:sz w:val="16"/>
                <w:szCs w:val="16"/>
                <w:lang w:val="ka-GE"/>
              </w:rPr>
            </w:pPr>
            <w:r w:rsidRPr="001D446F">
              <w:rPr>
                <w:rFonts w:ascii="Sylfaen" w:hAnsi="Sylfaen" w:cs="Sylfaen"/>
                <w:b/>
                <w:bCs/>
                <w:sz w:val="16"/>
                <w:szCs w:val="16"/>
              </w:rPr>
              <w:t>ჯანმრთელობის</w:t>
            </w:r>
            <w:r w:rsidRPr="001D446F">
              <w:rPr>
                <w:rFonts w:ascii="Calibri" w:hAnsi="Calibri" w:cs="Calibri"/>
                <w:b/>
                <w:bCs/>
                <w:sz w:val="16"/>
                <w:szCs w:val="16"/>
              </w:rPr>
              <w:t xml:space="preserve"> </w:t>
            </w:r>
            <w:r w:rsidRPr="001D446F">
              <w:rPr>
                <w:rFonts w:ascii="Sylfaen" w:hAnsi="Sylfaen" w:cs="Sylfaen"/>
                <w:b/>
                <w:bCs/>
                <w:sz w:val="16"/>
                <w:szCs w:val="16"/>
                <w:lang w:val="ka-GE"/>
              </w:rPr>
              <w:t>დაცვა</w:t>
            </w:r>
          </w:p>
        </w:tc>
        <w:tc>
          <w:tcPr>
            <w:tcW w:w="128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41089" w:rsidRPr="001D446F" w:rsidRDefault="00A41089" w:rsidP="00D62DB0">
            <w:pPr>
              <w:jc w:val="center"/>
              <w:rPr>
                <w:rFonts w:ascii="Calibri" w:hAnsi="Calibri" w:cs="Calibri"/>
                <w:b/>
                <w:sz w:val="16"/>
                <w:szCs w:val="16"/>
                <w:lang w:val="ka-GE"/>
              </w:rPr>
            </w:pPr>
            <w:r w:rsidRPr="001D446F">
              <w:rPr>
                <w:rFonts w:ascii="Sylfaen" w:hAnsi="Sylfaen" w:cs="Calibri"/>
                <w:b/>
                <w:sz w:val="16"/>
                <w:szCs w:val="16"/>
                <w:lang w:val="ka-GE"/>
              </w:rPr>
              <w:t>202</w:t>
            </w:r>
            <w:r>
              <w:rPr>
                <w:rFonts w:ascii="Sylfaen" w:hAnsi="Sylfaen" w:cs="Calibri"/>
                <w:b/>
                <w:sz w:val="16"/>
                <w:szCs w:val="16"/>
                <w:lang w:val="ka-GE"/>
              </w:rPr>
              <w:t>4</w:t>
            </w:r>
            <w:r w:rsidRPr="001D446F">
              <w:rPr>
                <w:rFonts w:ascii="Calibri" w:hAnsi="Calibri" w:cs="Calibri"/>
                <w:b/>
                <w:sz w:val="16"/>
                <w:szCs w:val="16"/>
              </w:rPr>
              <w:t xml:space="preserve"> </w:t>
            </w:r>
            <w:r w:rsidRPr="001D446F">
              <w:rPr>
                <w:rFonts w:ascii="Sylfaen" w:hAnsi="Sylfaen" w:cs="Sylfaen"/>
                <w:b/>
                <w:sz w:val="16"/>
                <w:szCs w:val="16"/>
              </w:rPr>
              <w:t>წლის</w:t>
            </w:r>
            <w:r w:rsidRPr="001D446F">
              <w:rPr>
                <w:rFonts w:ascii="Calibri" w:hAnsi="Calibri" w:cs="Calibri"/>
                <w:b/>
                <w:sz w:val="16"/>
                <w:szCs w:val="16"/>
              </w:rPr>
              <w:t xml:space="preserve"> </w:t>
            </w:r>
            <w:r w:rsidRPr="001D446F">
              <w:rPr>
                <w:rFonts w:ascii="Sylfaen" w:hAnsi="Sylfaen" w:cs="Sylfaen"/>
                <w:b/>
                <w:sz w:val="16"/>
                <w:szCs w:val="16"/>
              </w:rPr>
              <w:t xml:space="preserve">დაფინანსება </w:t>
            </w:r>
            <w:r w:rsidRPr="001D446F">
              <w:rPr>
                <w:rFonts w:ascii="Sylfaen" w:hAnsi="Sylfaen" w:cs="Sylfaen"/>
                <w:b/>
                <w:sz w:val="16"/>
                <w:szCs w:val="16"/>
                <w:lang w:val="ka-GE"/>
              </w:rPr>
              <w:t>(ათას ლარებში)</w:t>
            </w:r>
          </w:p>
        </w:tc>
      </w:tr>
      <w:tr w:rsidR="00A41089" w:rsidRPr="001D446F" w:rsidTr="00D62DB0">
        <w:trPr>
          <w:trHeight w:val="296"/>
        </w:trPr>
        <w:tc>
          <w:tcPr>
            <w:tcW w:w="973" w:type="pct"/>
            <w:vMerge/>
            <w:tcBorders>
              <w:top w:val="single" w:sz="4" w:space="0" w:color="auto"/>
              <w:left w:val="single" w:sz="4" w:space="0" w:color="auto"/>
              <w:bottom w:val="single" w:sz="4" w:space="0" w:color="auto"/>
              <w:right w:val="single" w:sz="4" w:space="0" w:color="auto"/>
            </w:tcBorders>
            <w:vAlign w:val="center"/>
            <w:hideMark/>
          </w:tcPr>
          <w:p w:rsidR="00A41089" w:rsidRPr="001D446F" w:rsidRDefault="00A41089" w:rsidP="00D62DB0">
            <w:pPr>
              <w:rPr>
                <w:rFonts w:ascii="Calibri" w:hAnsi="Calibri" w:cs="Calibri"/>
                <w:b/>
                <w:sz w:val="16"/>
                <w:szCs w:val="16"/>
              </w:rPr>
            </w:pPr>
          </w:p>
        </w:tc>
        <w:tc>
          <w:tcPr>
            <w:tcW w:w="360" w:type="pct"/>
            <w:tcBorders>
              <w:top w:val="nil"/>
              <w:left w:val="nil"/>
              <w:bottom w:val="single" w:sz="4" w:space="0" w:color="auto"/>
              <w:right w:val="single" w:sz="4" w:space="0" w:color="auto"/>
            </w:tcBorders>
            <w:shd w:val="clear" w:color="000000" w:fill="FFFFFF"/>
            <w:vAlign w:val="center"/>
            <w:hideMark/>
          </w:tcPr>
          <w:p w:rsidR="00A41089" w:rsidRPr="001D446F" w:rsidRDefault="00A41089" w:rsidP="00D62DB0">
            <w:pPr>
              <w:jc w:val="center"/>
              <w:rPr>
                <w:rFonts w:ascii="Calibri" w:hAnsi="Calibri" w:cs="Calibri"/>
                <w:b/>
                <w:sz w:val="16"/>
                <w:szCs w:val="16"/>
              </w:rPr>
            </w:pPr>
            <w:r w:rsidRPr="001D446F">
              <w:rPr>
                <w:rFonts w:ascii="Calibri" w:hAnsi="Calibri" w:cs="Calibri"/>
                <w:b/>
                <w:sz w:val="16"/>
                <w:szCs w:val="16"/>
              </w:rPr>
              <w:t xml:space="preserve">06 01 </w:t>
            </w:r>
          </w:p>
        </w:tc>
        <w:tc>
          <w:tcPr>
            <w:tcW w:w="2384" w:type="pct"/>
            <w:vMerge/>
            <w:tcBorders>
              <w:top w:val="nil"/>
              <w:left w:val="nil"/>
              <w:bottom w:val="single" w:sz="4" w:space="0" w:color="auto"/>
              <w:right w:val="single" w:sz="4" w:space="0" w:color="auto"/>
            </w:tcBorders>
            <w:vAlign w:val="center"/>
            <w:hideMark/>
          </w:tcPr>
          <w:p w:rsidR="00A41089" w:rsidRPr="001D446F" w:rsidRDefault="00A41089" w:rsidP="00D62DB0">
            <w:pPr>
              <w:rPr>
                <w:rFonts w:ascii="Calibri" w:hAnsi="Calibri" w:cs="Calibri"/>
                <w:b/>
                <w:bCs/>
                <w:sz w:val="16"/>
                <w:szCs w:val="16"/>
              </w:rPr>
            </w:pPr>
          </w:p>
        </w:tc>
        <w:tc>
          <w:tcPr>
            <w:tcW w:w="1283" w:type="pct"/>
            <w:tcBorders>
              <w:top w:val="nil"/>
              <w:left w:val="single" w:sz="4" w:space="0" w:color="auto"/>
              <w:bottom w:val="single" w:sz="4" w:space="0" w:color="auto"/>
              <w:right w:val="single" w:sz="4" w:space="0" w:color="auto"/>
            </w:tcBorders>
            <w:shd w:val="clear" w:color="000000" w:fill="FFFFFF"/>
            <w:vAlign w:val="center"/>
            <w:hideMark/>
          </w:tcPr>
          <w:p w:rsidR="00A41089" w:rsidRPr="001D446F" w:rsidRDefault="00A41089" w:rsidP="00D62DB0">
            <w:pPr>
              <w:jc w:val="center"/>
              <w:rPr>
                <w:rFonts w:ascii="Calibri" w:hAnsi="Calibri" w:cs="Calibri"/>
                <w:b/>
                <w:bCs/>
                <w:sz w:val="16"/>
                <w:szCs w:val="16"/>
              </w:rPr>
            </w:pPr>
            <w:r>
              <w:rPr>
                <w:rFonts w:ascii="Sylfaen" w:hAnsi="Sylfaen"/>
                <w:b/>
                <w:bCs/>
                <w:color w:val="000000"/>
                <w:sz w:val="18"/>
                <w:szCs w:val="18"/>
                <w:lang w:val="ka-GE"/>
              </w:rPr>
              <w:t>189,80</w:t>
            </w:r>
          </w:p>
        </w:tc>
      </w:tr>
      <w:tr w:rsidR="00A41089" w:rsidRPr="001D446F" w:rsidTr="00D62DB0">
        <w:trPr>
          <w:trHeight w:val="629"/>
        </w:trPr>
        <w:tc>
          <w:tcPr>
            <w:tcW w:w="973" w:type="pct"/>
            <w:tcBorders>
              <w:top w:val="nil"/>
              <w:left w:val="single" w:sz="4" w:space="0" w:color="auto"/>
              <w:bottom w:val="single" w:sz="4" w:space="0" w:color="auto"/>
              <w:right w:val="single" w:sz="4" w:space="0" w:color="auto"/>
            </w:tcBorders>
            <w:shd w:val="clear" w:color="000000" w:fill="FFFFFF"/>
            <w:vAlign w:val="center"/>
            <w:hideMark/>
          </w:tcPr>
          <w:p w:rsidR="00A41089" w:rsidRPr="001D446F" w:rsidRDefault="00A41089" w:rsidP="00D62DB0">
            <w:pPr>
              <w:jc w:val="center"/>
              <w:rPr>
                <w:rFonts w:ascii="Sylfaen" w:hAnsi="Sylfaen"/>
                <w:b/>
                <w:bCs/>
                <w:color w:val="000000"/>
                <w:sz w:val="16"/>
                <w:szCs w:val="16"/>
              </w:rPr>
            </w:pPr>
            <w:r w:rsidRPr="001D446F">
              <w:rPr>
                <w:rFonts w:ascii="Sylfaen" w:hAnsi="Sylfaen"/>
                <w:b/>
                <w:bCs/>
                <w:color w:val="000000"/>
                <w:sz w:val="16"/>
                <w:szCs w:val="16"/>
              </w:rPr>
              <w:t xml:space="preserve">პროგრამის განმახორციელებელი </w:t>
            </w:r>
          </w:p>
        </w:tc>
        <w:tc>
          <w:tcPr>
            <w:tcW w:w="4027" w:type="pct"/>
            <w:gridSpan w:val="3"/>
            <w:tcBorders>
              <w:top w:val="single" w:sz="4" w:space="0" w:color="auto"/>
              <w:left w:val="nil"/>
              <w:bottom w:val="single" w:sz="4" w:space="0" w:color="auto"/>
              <w:right w:val="single" w:sz="4" w:space="0" w:color="000000"/>
            </w:tcBorders>
            <w:shd w:val="clear" w:color="000000" w:fill="FFFFFF"/>
            <w:vAlign w:val="center"/>
            <w:hideMark/>
          </w:tcPr>
          <w:p w:rsidR="00A41089" w:rsidRPr="001D446F" w:rsidRDefault="00A41089" w:rsidP="00D62DB0">
            <w:pPr>
              <w:rPr>
                <w:rFonts w:ascii="Sylfaen" w:hAnsi="Sylfaen"/>
                <w:color w:val="000000"/>
                <w:sz w:val="16"/>
                <w:szCs w:val="16"/>
              </w:rPr>
            </w:pPr>
            <w:r w:rsidRPr="001D446F">
              <w:rPr>
                <w:rFonts w:ascii="Sylfaen" w:hAnsi="Sylfaen"/>
                <w:color w:val="000000"/>
                <w:sz w:val="16"/>
                <w:szCs w:val="16"/>
              </w:rPr>
              <w:t>ა(ა)იპ - თელავის მუნიციპალიტეტის საზოგადოებრივი ჯანმრთელობის ცენტრი</w:t>
            </w:r>
          </w:p>
        </w:tc>
      </w:tr>
      <w:tr w:rsidR="00A41089" w:rsidRPr="001D446F" w:rsidTr="00D62DB0">
        <w:trPr>
          <w:trHeight w:val="1970"/>
        </w:trPr>
        <w:tc>
          <w:tcPr>
            <w:tcW w:w="973" w:type="pct"/>
            <w:tcBorders>
              <w:top w:val="nil"/>
              <w:left w:val="single" w:sz="4" w:space="0" w:color="auto"/>
              <w:bottom w:val="single" w:sz="4" w:space="0" w:color="auto"/>
              <w:right w:val="single" w:sz="4" w:space="0" w:color="auto"/>
            </w:tcBorders>
            <w:shd w:val="clear" w:color="000000" w:fill="FFFFFF"/>
            <w:vAlign w:val="center"/>
            <w:hideMark/>
          </w:tcPr>
          <w:p w:rsidR="00A41089" w:rsidRPr="001D446F" w:rsidRDefault="00A41089" w:rsidP="00D62DB0">
            <w:pPr>
              <w:jc w:val="center"/>
              <w:rPr>
                <w:rFonts w:ascii="Sylfaen" w:hAnsi="Sylfaen"/>
                <w:b/>
                <w:bCs/>
                <w:color w:val="000000"/>
                <w:sz w:val="16"/>
                <w:szCs w:val="16"/>
              </w:rPr>
            </w:pPr>
            <w:r w:rsidRPr="001D446F">
              <w:rPr>
                <w:rFonts w:ascii="Sylfaen" w:hAnsi="Sylfaen"/>
                <w:b/>
                <w:bCs/>
                <w:color w:val="000000"/>
                <w:sz w:val="16"/>
                <w:szCs w:val="16"/>
              </w:rPr>
              <w:t xml:space="preserve">პროგრამის აღწერა </w:t>
            </w:r>
          </w:p>
        </w:tc>
        <w:tc>
          <w:tcPr>
            <w:tcW w:w="4027" w:type="pct"/>
            <w:gridSpan w:val="3"/>
            <w:tcBorders>
              <w:top w:val="single" w:sz="4" w:space="0" w:color="auto"/>
              <w:left w:val="nil"/>
              <w:bottom w:val="single" w:sz="4" w:space="0" w:color="auto"/>
              <w:right w:val="single" w:sz="4" w:space="0" w:color="000000"/>
            </w:tcBorders>
            <w:shd w:val="clear" w:color="000000" w:fill="FFFFFF"/>
            <w:vAlign w:val="center"/>
            <w:hideMark/>
          </w:tcPr>
          <w:p w:rsidR="00A41089" w:rsidRPr="001D446F" w:rsidRDefault="00A41089" w:rsidP="00D62DB0">
            <w:pPr>
              <w:jc w:val="both"/>
              <w:rPr>
                <w:rFonts w:ascii="Sylfaen" w:hAnsi="Sylfaen"/>
                <w:color w:val="000000"/>
                <w:sz w:val="16"/>
                <w:szCs w:val="16"/>
              </w:rPr>
            </w:pPr>
            <w:r w:rsidRPr="001D446F">
              <w:rPr>
                <w:rFonts w:ascii="Sylfaen" w:hAnsi="Sylfaen"/>
                <w:color w:val="000000"/>
                <w:sz w:val="16"/>
                <w:szCs w:val="16"/>
              </w:rPr>
              <w:t>ჯანმრთელობისათვის ხელშეწყობა წარმოადგენს პროცესს, რომელიც მიმართულია ადამიანის მიერ საკუთარი ჯანმრთელობის კო</w:t>
            </w:r>
            <w:r>
              <w:rPr>
                <w:rFonts w:ascii="Sylfaen" w:hAnsi="Sylfaen"/>
                <w:color w:val="000000"/>
                <w:sz w:val="16"/>
                <w:szCs w:val="16"/>
              </w:rPr>
              <w:t>ნტროლისა და გაუმჯობესებისაკენ.</w:t>
            </w:r>
            <w:r w:rsidRPr="001D446F">
              <w:rPr>
                <w:rFonts w:ascii="Sylfaen" w:hAnsi="Sylfaen"/>
                <w:color w:val="000000"/>
                <w:sz w:val="16"/>
                <w:szCs w:val="16"/>
              </w:rPr>
              <w:t xml:space="preserve"> მისი მიზანია ადამიანთა ფიზიკური და ფსიქიური ჯანმრთელობის დაცვა, შენარჩუნება და აღდგენა დაავადებათა პრევენციის, მათი გავრცელების შესწავლისა და შესაბამისად კონტროლის, ცხოვრების ჯანსაღი წესის დამკვიდრების, ადამიანის ჯანმრთელობისათვის უსაფრთხო გარემოს ჩამოყ</w:t>
            </w:r>
            <w:r>
              <w:rPr>
                <w:rFonts w:ascii="Sylfaen" w:hAnsi="Sylfaen"/>
                <w:color w:val="000000"/>
                <w:sz w:val="16"/>
                <w:szCs w:val="16"/>
              </w:rPr>
              <w:t xml:space="preserve">ალიბებისათვის ხელშეწყობის გზით. </w:t>
            </w:r>
            <w:r w:rsidRPr="001D446F">
              <w:rPr>
                <w:rFonts w:ascii="Sylfaen" w:hAnsi="Sylfaen"/>
                <w:color w:val="000000"/>
                <w:sz w:val="16"/>
                <w:szCs w:val="16"/>
              </w:rPr>
              <w:t>აღნიშნულის ფარგლებში ფინანსდება ააიპ „საზოგადოებრივი ჯანდაცვის ცენტრი“, რომლის მიზანია თვითმმართველობის დელეგირებული უფლებამოსილების ფარგლებში ადამიანის ჯანმრთელობისათვის უსაფრთხო გარემოს შექმნის ხელშეწყობა, მოსახლეობისათვის ჯანმრთელობისა და ცხოვრების ჯანსაღი წესის დამკვიდრების ხელშეწყობა.</w:t>
            </w:r>
          </w:p>
        </w:tc>
      </w:tr>
      <w:tr w:rsidR="00A41089" w:rsidRPr="001D446F" w:rsidTr="00D62DB0">
        <w:trPr>
          <w:trHeight w:val="530"/>
        </w:trPr>
        <w:tc>
          <w:tcPr>
            <w:tcW w:w="973" w:type="pct"/>
            <w:tcBorders>
              <w:top w:val="single" w:sz="4" w:space="0" w:color="auto"/>
              <w:left w:val="single" w:sz="4" w:space="0" w:color="auto"/>
              <w:bottom w:val="single" w:sz="4" w:space="0" w:color="auto"/>
              <w:right w:val="single" w:sz="4" w:space="0" w:color="auto"/>
            </w:tcBorders>
            <w:shd w:val="clear" w:color="000000" w:fill="FFFFFF"/>
            <w:vAlign w:val="center"/>
          </w:tcPr>
          <w:p w:rsidR="00A41089" w:rsidRPr="001D446F" w:rsidRDefault="00A41089" w:rsidP="00D62DB0">
            <w:pPr>
              <w:jc w:val="center"/>
              <w:rPr>
                <w:rFonts w:ascii="Sylfaen" w:hAnsi="Sylfaen"/>
                <w:b/>
                <w:bCs/>
                <w:color w:val="000000"/>
                <w:sz w:val="16"/>
                <w:szCs w:val="16"/>
              </w:rPr>
            </w:pPr>
            <w:r w:rsidRPr="001D446F">
              <w:rPr>
                <w:rFonts w:ascii="Sylfaen" w:hAnsi="Sylfaen"/>
                <w:b/>
                <w:bCs/>
                <w:color w:val="000000"/>
                <w:sz w:val="16"/>
                <w:szCs w:val="16"/>
              </w:rPr>
              <w:t xml:space="preserve">პროგრამის მიზანი </w:t>
            </w:r>
          </w:p>
        </w:tc>
        <w:tc>
          <w:tcPr>
            <w:tcW w:w="4027" w:type="pct"/>
            <w:gridSpan w:val="3"/>
            <w:tcBorders>
              <w:top w:val="single" w:sz="4" w:space="0" w:color="auto"/>
              <w:left w:val="nil"/>
              <w:bottom w:val="single" w:sz="4" w:space="0" w:color="auto"/>
              <w:right w:val="single" w:sz="4" w:space="0" w:color="000000"/>
            </w:tcBorders>
            <w:shd w:val="clear" w:color="000000" w:fill="FFFFFF"/>
            <w:vAlign w:val="center"/>
          </w:tcPr>
          <w:p w:rsidR="00A41089" w:rsidRDefault="00A41089" w:rsidP="00D62DB0">
            <w:pPr>
              <w:rPr>
                <w:rFonts w:ascii="Sylfaen" w:hAnsi="Sylfaen"/>
                <w:color w:val="000000"/>
                <w:sz w:val="16"/>
                <w:szCs w:val="16"/>
              </w:rPr>
            </w:pPr>
            <w:r w:rsidRPr="001D446F">
              <w:rPr>
                <w:rFonts w:ascii="Sylfaen" w:hAnsi="Sylfaen"/>
                <w:color w:val="000000"/>
                <w:sz w:val="16"/>
                <w:szCs w:val="16"/>
              </w:rPr>
              <w:t>მეთვალყურეობა მუნიციპალიტეტის მოსახლეობის ჯანმრთელობაზე,</w:t>
            </w:r>
            <w:r w:rsidRPr="001D446F">
              <w:rPr>
                <w:rFonts w:ascii="Sylfaen" w:hAnsi="Sylfaen"/>
                <w:color w:val="000000"/>
                <w:sz w:val="16"/>
                <w:szCs w:val="16"/>
              </w:rPr>
              <w:br/>
              <w:t>ჯანმრთელობის რისკებისა და საგანგებო სიტუაციების მონიტორინგი და რეაგირება</w:t>
            </w:r>
          </w:p>
          <w:p w:rsidR="00A41089" w:rsidRPr="0043784A" w:rsidRDefault="00A41089" w:rsidP="00D62DB0">
            <w:pPr>
              <w:rPr>
                <w:rFonts w:ascii="Sylfaen" w:hAnsi="Sylfaen"/>
                <w:color w:val="000000"/>
                <w:sz w:val="16"/>
                <w:szCs w:val="16"/>
                <w:lang w:val="en-US"/>
              </w:rPr>
            </w:pPr>
            <w:r w:rsidRPr="009E15B5">
              <w:rPr>
                <w:rFonts w:ascii="Sylfaen" w:hAnsi="Sylfaen"/>
                <w:bCs/>
                <w:color w:val="000000"/>
                <w:sz w:val="16"/>
                <w:szCs w:val="16"/>
                <w:lang w:val="ka-GE"/>
              </w:rPr>
              <w:t>პროგრამა ემსახურება მდგრადი განვითარების მიზნების მიღწევას</w:t>
            </w:r>
            <w:r w:rsidRPr="0043784A">
              <w:rPr>
                <w:rFonts w:ascii="Sylfaen" w:hAnsi="Sylfaen"/>
                <w:b/>
                <w:bCs/>
                <w:color w:val="000000"/>
                <w:sz w:val="16"/>
                <w:szCs w:val="16"/>
                <w:lang w:val="en-US"/>
              </w:rPr>
              <w:t xml:space="preserve"> </w:t>
            </w:r>
            <w:r w:rsidRPr="0043784A">
              <w:rPr>
                <w:rFonts w:ascii="Sylfaen" w:hAnsi="Sylfaen"/>
                <w:color w:val="000000"/>
                <w:sz w:val="16"/>
                <w:szCs w:val="16"/>
              </w:rPr>
              <w:t>მიზანი 3: ჯანსაღი ცხოვრებისა და კეთილდღეობის უზრუნველყოფა ყველა ასაკის ადამიანისათვის</w:t>
            </w:r>
            <w:r w:rsidRPr="0043784A">
              <w:rPr>
                <w:rFonts w:ascii="Sylfaen" w:hAnsi="Sylfaen"/>
                <w:color w:val="000000"/>
                <w:sz w:val="16"/>
                <w:szCs w:val="16"/>
                <w:lang w:val="ka-GE"/>
              </w:rPr>
              <w:t>.</w:t>
            </w:r>
          </w:p>
        </w:tc>
      </w:tr>
    </w:tbl>
    <w:p w:rsidR="00A41089" w:rsidRDefault="00A41089" w:rsidP="001E49E8">
      <w:pPr>
        <w:ind w:right="283" w:firstLine="708"/>
        <w:jc w:val="right"/>
        <w:rPr>
          <w:rFonts w:ascii="Sylfaen" w:hAnsi="Sylfaen"/>
          <w:b/>
          <w:i/>
          <w:sz w:val="16"/>
          <w:lang w:val="ka-GE"/>
        </w:rPr>
      </w:pPr>
    </w:p>
    <w:p w:rsidR="00227973" w:rsidRDefault="00227973" w:rsidP="001E49E8">
      <w:pPr>
        <w:ind w:right="283" w:firstLine="708"/>
        <w:jc w:val="right"/>
        <w:rPr>
          <w:rFonts w:ascii="Sylfaen" w:hAnsi="Sylfaen"/>
          <w:b/>
          <w:i/>
          <w:sz w:val="16"/>
          <w:lang w:val="ka-GE"/>
        </w:rPr>
      </w:pPr>
    </w:p>
    <w:tbl>
      <w:tblPr>
        <w:tblpPr w:leftFromText="180" w:rightFromText="180" w:vertAnchor="text" w:tblpY="2"/>
        <w:tblW w:w="5000" w:type="pct"/>
        <w:tblLook w:val="04A0" w:firstRow="1" w:lastRow="0" w:firstColumn="1" w:lastColumn="0" w:noHBand="0" w:noVBand="1"/>
      </w:tblPr>
      <w:tblGrid>
        <w:gridCol w:w="2053"/>
        <w:gridCol w:w="912"/>
        <w:gridCol w:w="4785"/>
        <w:gridCol w:w="2706"/>
      </w:tblGrid>
      <w:tr w:rsidR="00A41089" w:rsidRPr="00D7534E" w:rsidTr="00D62DB0">
        <w:trPr>
          <w:trHeight w:val="593"/>
        </w:trPr>
        <w:tc>
          <w:tcPr>
            <w:tcW w:w="98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41089" w:rsidRPr="00D7534E" w:rsidRDefault="00A41089" w:rsidP="00D62DB0">
            <w:pPr>
              <w:rPr>
                <w:rFonts w:ascii="Calibri" w:hAnsi="Calibri" w:cs="Calibri"/>
                <w:b/>
                <w:sz w:val="16"/>
                <w:szCs w:val="16"/>
              </w:rPr>
            </w:pPr>
            <w:r w:rsidRPr="00D7534E">
              <w:rPr>
                <w:rFonts w:ascii="Sylfaen" w:hAnsi="Sylfaen" w:cs="Sylfaen"/>
                <w:b/>
                <w:sz w:val="16"/>
                <w:szCs w:val="16"/>
              </w:rPr>
              <w:t>პროგრამის</w:t>
            </w:r>
            <w:r w:rsidRPr="00D7534E">
              <w:rPr>
                <w:rFonts w:ascii="Calibri" w:hAnsi="Calibri" w:cs="Calibri"/>
                <w:b/>
                <w:sz w:val="16"/>
                <w:szCs w:val="16"/>
              </w:rPr>
              <w:t xml:space="preserve"> </w:t>
            </w:r>
            <w:r w:rsidRPr="00D7534E">
              <w:rPr>
                <w:rFonts w:ascii="Sylfaen" w:hAnsi="Sylfaen" w:cs="Sylfaen"/>
                <w:b/>
                <w:sz w:val="16"/>
                <w:szCs w:val="16"/>
              </w:rPr>
              <w:t>დასახელება</w:t>
            </w:r>
            <w:r w:rsidRPr="00D7534E">
              <w:rPr>
                <w:rFonts w:ascii="Calibri" w:hAnsi="Calibri" w:cs="Calibri"/>
                <w:b/>
                <w:sz w:val="16"/>
                <w:szCs w:val="16"/>
              </w:rPr>
              <w:t xml:space="preserve"> </w:t>
            </w:r>
          </w:p>
        </w:tc>
        <w:tc>
          <w:tcPr>
            <w:tcW w:w="436" w:type="pct"/>
            <w:tcBorders>
              <w:top w:val="single" w:sz="4" w:space="0" w:color="auto"/>
              <w:left w:val="nil"/>
              <w:bottom w:val="single" w:sz="4" w:space="0" w:color="auto"/>
              <w:right w:val="single" w:sz="4" w:space="0" w:color="auto"/>
            </w:tcBorders>
            <w:shd w:val="clear" w:color="000000" w:fill="FFFFFF"/>
            <w:vAlign w:val="center"/>
            <w:hideMark/>
          </w:tcPr>
          <w:p w:rsidR="00A41089" w:rsidRPr="00D7534E" w:rsidRDefault="00A41089" w:rsidP="00D62DB0">
            <w:pPr>
              <w:jc w:val="center"/>
              <w:rPr>
                <w:rFonts w:ascii="Calibri" w:hAnsi="Calibri" w:cs="Calibri"/>
                <w:b/>
                <w:sz w:val="16"/>
                <w:szCs w:val="16"/>
              </w:rPr>
            </w:pPr>
            <w:r w:rsidRPr="00D7534E">
              <w:rPr>
                <w:rFonts w:ascii="Sylfaen" w:hAnsi="Sylfaen" w:cs="Sylfaen"/>
                <w:b/>
                <w:sz w:val="16"/>
                <w:szCs w:val="16"/>
              </w:rPr>
              <w:t>კოდი</w:t>
            </w:r>
          </w:p>
        </w:tc>
        <w:tc>
          <w:tcPr>
            <w:tcW w:w="2288" w:type="pct"/>
            <w:vMerge w:val="restart"/>
            <w:tcBorders>
              <w:top w:val="single" w:sz="4" w:space="0" w:color="auto"/>
              <w:left w:val="single" w:sz="4" w:space="0" w:color="auto"/>
              <w:bottom w:val="single" w:sz="4" w:space="0" w:color="000000"/>
              <w:right w:val="nil"/>
            </w:tcBorders>
            <w:shd w:val="clear" w:color="000000" w:fill="FFFFFF"/>
            <w:vAlign w:val="center"/>
            <w:hideMark/>
          </w:tcPr>
          <w:p w:rsidR="00A41089" w:rsidRPr="00D7534E" w:rsidRDefault="00A41089" w:rsidP="00D62DB0">
            <w:pPr>
              <w:jc w:val="center"/>
              <w:rPr>
                <w:rFonts w:ascii="Calibri" w:hAnsi="Calibri" w:cs="Calibri"/>
                <w:b/>
                <w:bCs/>
                <w:sz w:val="16"/>
                <w:szCs w:val="16"/>
              </w:rPr>
            </w:pPr>
            <w:r w:rsidRPr="00D7534E">
              <w:rPr>
                <w:rFonts w:ascii="Sylfaen" w:hAnsi="Sylfaen" w:cs="Sylfaen"/>
                <w:b/>
                <w:bCs/>
                <w:sz w:val="16"/>
                <w:szCs w:val="16"/>
              </w:rPr>
              <w:t>მუნიციპალიტეტის</w:t>
            </w:r>
            <w:r w:rsidRPr="00D7534E">
              <w:rPr>
                <w:rFonts w:ascii="Calibri" w:hAnsi="Calibri" w:cs="Calibri"/>
                <w:b/>
                <w:bCs/>
                <w:sz w:val="16"/>
                <w:szCs w:val="16"/>
              </w:rPr>
              <w:t xml:space="preserve"> </w:t>
            </w:r>
            <w:r w:rsidRPr="00D7534E">
              <w:rPr>
                <w:rFonts w:ascii="Sylfaen" w:hAnsi="Sylfaen" w:cs="Sylfaen"/>
                <w:b/>
                <w:bCs/>
                <w:sz w:val="16"/>
                <w:szCs w:val="16"/>
              </w:rPr>
              <w:t>საზოგადოებრივი</w:t>
            </w:r>
            <w:r w:rsidRPr="00D7534E">
              <w:rPr>
                <w:rFonts w:ascii="Calibri" w:hAnsi="Calibri" w:cs="Calibri"/>
                <w:b/>
                <w:bCs/>
                <w:sz w:val="16"/>
                <w:szCs w:val="16"/>
              </w:rPr>
              <w:t xml:space="preserve"> </w:t>
            </w:r>
            <w:r w:rsidRPr="00D7534E">
              <w:rPr>
                <w:rFonts w:ascii="Sylfaen" w:hAnsi="Sylfaen" w:cs="Sylfaen"/>
                <w:b/>
                <w:bCs/>
                <w:sz w:val="16"/>
                <w:szCs w:val="16"/>
              </w:rPr>
              <w:t>ჯანმრთელობის</w:t>
            </w:r>
            <w:r w:rsidRPr="00D7534E">
              <w:rPr>
                <w:rFonts w:ascii="Calibri" w:hAnsi="Calibri" w:cs="Calibri"/>
                <w:b/>
                <w:bCs/>
                <w:sz w:val="16"/>
                <w:szCs w:val="16"/>
              </w:rPr>
              <w:t xml:space="preserve"> </w:t>
            </w:r>
            <w:r w:rsidRPr="00D7534E">
              <w:rPr>
                <w:rFonts w:ascii="Sylfaen" w:hAnsi="Sylfaen" w:cs="Sylfaen"/>
                <w:b/>
                <w:bCs/>
                <w:sz w:val="16"/>
                <w:szCs w:val="16"/>
              </w:rPr>
              <w:t>ცენტრი</w:t>
            </w:r>
          </w:p>
        </w:tc>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41089" w:rsidRPr="00D7534E" w:rsidRDefault="00A41089" w:rsidP="00D62DB0">
            <w:pPr>
              <w:jc w:val="center"/>
              <w:rPr>
                <w:rFonts w:ascii="Calibri" w:hAnsi="Calibri" w:cs="Calibri"/>
                <w:b/>
                <w:sz w:val="16"/>
                <w:szCs w:val="16"/>
                <w:lang w:val="ka-GE"/>
              </w:rPr>
            </w:pPr>
            <w:r w:rsidRPr="00D7534E">
              <w:rPr>
                <w:rFonts w:ascii="Sylfaen" w:hAnsi="Sylfaen" w:cs="Calibri"/>
                <w:b/>
                <w:sz w:val="16"/>
                <w:szCs w:val="16"/>
                <w:lang w:val="ka-GE"/>
              </w:rPr>
              <w:t>202</w:t>
            </w:r>
            <w:r>
              <w:rPr>
                <w:rFonts w:ascii="Sylfaen" w:hAnsi="Sylfaen" w:cs="Calibri"/>
                <w:b/>
                <w:sz w:val="16"/>
                <w:szCs w:val="16"/>
                <w:lang w:val="ka-GE"/>
              </w:rPr>
              <w:t>4</w:t>
            </w:r>
            <w:r w:rsidRPr="00D7534E">
              <w:rPr>
                <w:rFonts w:ascii="Calibri" w:hAnsi="Calibri" w:cs="Calibri"/>
                <w:b/>
                <w:sz w:val="16"/>
                <w:szCs w:val="16"/>
              </w:rPr>
              <w:t xml:space="preserve"> </w:t>
            </w:r>
            <w:r w:rsidRPr="00D7534E">
              <w:rPr>
                <w:rFonts w:ascii="Sylfaen" w:hAnsi="Sylfaen" w:cs="Sylfaen"/>
                <w:b/>
                <w:sz w:val="16"/>
                <w:szCs w:val="16"/>
              </w:rPr>
              <w:t>წლის</w:t>
            </w:r>
            <w:r w:rsidRPr="00D7534E">
              <w:rPr>
                <w:rFonts w:ascii="Calibri" w:hAnsi="Calibri" w:cs="Calibri"/>
                <w:b/>
                <w:sz w:val="16"/>
                <w:szCs w:val="16"/>
              </w:rPr>
              <w:t xml:space="preserve"> </w:t>
            </w:r>
            <w:r w:rsidRPr="00D7534E">
              <w:rPr>
                <w:rFonts w:ascii="Sylfaen" w:hAnsi="Sylfaen" w:cs="Sylfaen"/>
                <w:b/>
                <w:sz w:val="16"/>
                <w:szCs w:val="16"/>
              </w:rPr>
              <w:t xml:space="preserve">დაფინანსება </w:t>
            </w:r>
            <w:r w:rsidRPr="00D7534E">
              <w:rPr>
                <w:rFonts w:ascii="Sylfaen" w:hAnsi="Sylfaen" w:cs="Sylfaen"/>
                <w:b/>
                <w:sz w:val="16"/>
                <w:szCs w:val="16"/>
                <w:lang w:val="ka-GE"/>
              </w:rPr>
              <w:t>(ათას ლარებში)</w:t>
            </w:r>
          </w:p>
        </w:tc>
      </w:tr>
      <w:tr w:rsidR="00A41089" w:rsidRPr="00D7534E" w:rsidTr="00D62DB0">
        <w:trPr>
          <w:trHeight w:val="269"/>
        </w:trPr>
        <w:tc>
          <w:tcPr>
            <w:tcW w:w="982" w:type="pct"/>
            <w:vMerge/>
            <w:tcBorders>
              <w:top w:val="single" w:sz="4" w:space="0" w:color="auto"/>
              <w:left w:val="single" w:sz="4" w:space="0" w:color="auto"/>
              <w:bottom w:val="single" w:sz="4" w:space="0" w:color="auto"/>
              <w:right w:val="single" w:sz="4" w:space="0" w:color="auto"/>
            </w:tcBorders>
            <w:vAlign w:val="center"/>
            <w:hideMark/>
          </w:tcPr>
          <w:p w:rsidR="00A41089" w:rsidRPr="00D7534E" w:rsidRDefault="00A41089" w:rsidP="00D62DB0">
            <w:pPr>
              <w:rPr>
                <w:rFonts w:ascii="Calibri" w:hAnsi="Calibri" w:cs="Calibri"/>
                <w:b/>
                <w:sz w:val="16"/>
                <w:szCs w:val="16"/>
              </w:rPr>
            </w:pPr>
          </w:p>
        </w:tc>
        <w:tc>
          <w:tcPr>
            <w:tcW w:w="436" w:type="pct"/>
            <w:tcBorders>
              <w:top w:val="nil"/>
              <w:left w:val="nil"/>
              <w:bottom w:val="single" w:sz="4" w:space="0" w:color="auto"/>
              <w:right w:val="single" w:sz="4" w:space="0" w:color="auto"/>
            </w:tcBorders>
            <w:shd w:val="clear" w:color="000000" w:fill="FFFFFF"/>
            <w:vAlign w:val="center"/>
            <w:hideMark/>
          </w:tcPr>
          <w:p w:rsidR="00A41089" w:rsidRPr="00D7534E" w:rsidRDefault="00A41089" w:rsidP="00D62DB0">
            <w:pPr>
              <w:jc w:val="center"/>
              <w:rPr>
                <w:rFonts w:ascii="Calibri" w:hAnsi="Calibri" w:cs="Calibri"/>
                <w:b/>
                <w:sz w:val="16"/>
                <w:szCs w:val="16"/>
              </w:rPr>
            </w:pPr>
            <w:r w:rsidRPr="00D7534E">
              <w:rPr>
                <w:rFonts w:ascii="Calibri" w:hAnsi="Calibri" w:cs="Calibri"/>
                <w:b/>
                <w:sz w:val="16"/>
                <w:szCs w:val="16"/>
              </w:rPr>
              <w:t>06 01 01</w:t>
            </w:r>
          </w:p>
        </w:tc>
        <w:tc>
          <w:tcPr>
            <w:tcW w:w="2288" w:type="pct"/>
            <w:vMerge/>
            <w:tcBorders>
              <w:top w:val="nil"/>
              <w:left w:val="nil"/>
              <w:bottom w:val="single" w:sz="4" w:space="0" w:color="auto"/>
              <w:right w:val="single" w:sz="4" w:space="0" w:color="auto"/>
            </w:tcBorders>
            <w:vAlign w:val="center"/>
            <w:hideMark/>
          </w:tcPr>
          <w:p w:rsidR="00A41089" w:rsidRPr="00D7534E" w:rsidRDefault="00A41089" w:rsidP="00D62DB0">
            <w:pPr>
              <w:rPr>
                <w:rFonts w:ascii="Calibri" w:hAnsi="Calibri" w:cs="Calibri"/>
                <w:b/>
                <w:bCs/>
                <w:sz w:val="16"/>
                <w:szCs w:val="16"/>
              </w:rPr>
            </w:pPr>
          </w:p>
        </w:tc>
        <w:tc>
          <w:tcPr>
            <w:tcW w:w="1294" w:type="pct"/>
            <w:tcBorders>
              <w:top w:val="nil"/>
              <w:left w:val="single" w:sz="4" w:space="0" w:color="auto"/>
              <w:bottom w:val="single" w:sz="4" w:space="0" w:color="auto"/>
              <w:right w:val="single" w:sz="4" w:space="0" w:color="auto"/>
            </w:tcBorders>
            <w:shd w:val="clear" w:color="000000" w:fill="FFFFFF"/>
            <w:vAlign w:val="center"/>
            <w:hideMark/>
          </w:tcPr>
          <w:p w:rsidR="00A41089" w:rsidRPr="00D7534E" w:rsidRDefault="00A41089" w:rsidP="00D62DB0">
            <w:pPr>
              <w:jc w:val="center"/>
              <w:rPr>
                <w:rFonts w:ascii="Calibri" w:hAnsi="Calibri" w:cs="Calibri"/>
                <w:b/>
                <w:bCs/>
                <w:sz w:val="16"/>
                <w:szCs w:val="16"/>
              </w:rPr>
            </w:pPr>
            <w:r>
              <w:rPr>
                <w:rFonts w:ascii="Sylfaen" w:hAnsi="Sylfaen" w:cs="Calibri"/>
                <w:b/>
                <w:bCs/>
                <w:sz w:val="16"/>
                <w:szCs w:val="16"/>
                <w:lang w:val="ka-GE"/>
              </w:rPr>
              <w:t>189,8</w:t>
            </w:r>
            <w:r>
              <w:rPr>
                <w:rFonts w:ascii="Calibri" w:hAnsi="Calibri" w:cs="Calibri"/>
                <w:b/>
                <w:bCs/>
                <w:sz w:val="16"/>
                <w:szCs w:val="16"/>
                <w:lang w:val="ka-GE"/>
              </w:rPr>
              <w:t>0</w:t>
            </w:r>
            <w:r w:rsidRPr="00D7534E">
              <w:rPr>
                <w:rFonts w:ascii="Calibri" w:hAnsi="Calibri" w:cs="Calibri"/>
                <w:b/>
                <w:bCs/>
                <w:sz w:val="16"/>
                <w:szCs w:val="16"/>
              </w:rPr>
              <w:t xml:space="preserve">     </w:t>
            </w:r>
          </w:p>
        </w:tc>
      </w:tr>
      <w:tr w:rsidR="00A41089" w:rsidRPr="00D7534E" w:rsidTr="00D62DB0">
        <w:trPr>
          <w:trHeight w:val="530"/>
        </w:trPr>
        <w:tc>
          <w:tcPr>
            <w:tcW w:w="982" w:type="pct"/>
            <w:tcBorders>
              <w:top w:val="nil"/>
              <w:left w:val="single" w:sz="4" w:space="0" w:color="auto"/>
              <w:bottom w:val="single" w:sz="4" w:space="0" w:color="auto"/>
              <w:right w:val="single" w:sz="4" w:space="0" w:color="auto"/>
            </w:tcBorders>
            <w:shd w:val="clear" w:color="000000" w:fill="FFFFFF"/>
            <w:vAlign w:val="center"/>
            <w:hideMark/>
          </w:tcPr>
          <w:p w:rsidR="00A41089" w:rsidRPr="00D7534E" w:rsidRDefault="00A41089" w:rsidP="00D62DB0">
            <w:pPr>
              <w:jc w:val="center"/>
              <w:rPr>
                <w:rFonts w:ascii="Sylfaen" w:hAnsi="Sylfaen"/>
                <w:b/>
                <w:bCs/>
                <w:color w:val="000000"/>
                <w:sz w:val="16"/>
                <w:szCs w:val="16"/>
              </w:rPr>
            </w:pPr>
            <w:r w:rsidRPr="00D7534E">
              <w:rPr>
                <w:rFonts w:ascii="Sylfaen" w:hAnsi="Sylfaen"/>
                <w:b/>
                <w:bCs/>
                <w:color w:val="000000"/>
                <w:sz w:val="16"/>
                <w:szCs w:val="16"/>
              </w:rPr>
              <w:t xml:space="preserve">ქვეპროგრამის განმახორციელებელი </w:t>
            </w:r>
          </w:p>
        </w:tc>
        <w:tc>
          <w:tcPr>
            <w:tcW w:w="4018" w:type="pct"/>
            <w:gridSpan w:val="3"/>
            <w:tcBorders>
              <w:top w:val="single" w:sz="4" w:space="0" w:color="auto"/>
              <w:left w:val="nil"/>
              <w:bottom w:val="single" w:sz="4" w:space="0" w:color="auto"/>
              <w:right w:val="single" w:sz="4" w:space="0" w:color="000000"/>
            </w:tcBorders>
            <w:shd w:val="clear" w:color="000000" w:fill="FFFFFF"/>
            <w:vAlign w:val="center"/>
            <w:hideMark/>
          </w:tcPr>
          <w:p w:rsidR="00A41089" w:rsidRPr="00D7534E" w:rsidRDefault="00A41089" w:rsidP="00D62DB0">
            <w:pPr>
              <w:rPr>
                <w:rFonts w:ascii="Sylfaen" w:hAnsi="Sylfaen"/>
                <w:color w:val="000000"/>
                <w:sz w:val="16"/>
                <w:szCs w:val="16"/>
              </w:rPr>
            </w:pPr>
            <w:r w:rsidRPr="00D7534E">
              <w:rPr>
                <w:rFonts w:ascii="Sylfaen" w:hAnsi="Sylfaen"/>
                <w:color w:val="000000"/>
                <w:sz w:val="16"/>
                <w:szCs w:val="16"/>
              </w:rPr>
              <w:t>ა(ა)იპ - თელავის მუნიციპალიტეტის საზოგადოებრივი ჯანმრთელობის ცენტრი</w:t>
            </w:r>
          </w:p>
        </w:tc>
      </w:tr>
      <w:tr w:rsidR="00A41089" w:rsidRPr="00D7534E" w:rsidTr="00D62DB0">
        <w:trPr>
          <w:trHeight w:val="1700"/>
        </w:trPr>
        <w:tc>
          <w:tcPr>
            <w:tcW w:w="98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41089" w:rsidRPr="00D7534E" w:rsidRDefault="00A41089" w:rsidP="00D62DB0">
            <w:pPr>
              <w:jc w:val="center"/>
              <w:rPr>
                <w:rFonts w:ascii="Sylfaen" w:hAnsi="Sylfaen"/>
                <w:b/>
                <w:bCs/>
                <w:color w:val="000000"/>
                <w:sz w:val="16"/>
                <w:szCs w:val="16"/>
              </w:rPr>
            </w:pPr>
            <w:r w:rsidRPr="00D7534E">
              <w:rPr>
                <w:rFonts w:ascii="Sylfaen" w:hAnsi="Sylfaen"/>
                <w:b/>
                <w:bCs/>
                <w:color w:val="000000"/>
                <w:sz w:val="16"/>
                <w:szCs w:val="16"/>
              </w:rPr>
              <w:t xml:space="preserve">ქვეპროგრამის აღწერა </w:t>
            </w:r>
          </w:p>
        </w:tc>
        <w:tc>
          <w:tcPr>
            <w:tcW w:w="4018" w:type="pct"/>
            <w:gridSpan w:val="3"/>
            <w:tcBorders>
              <w:top w:val="single" w:sz="4" w:space="0" w:color="auto"/>
              <w:left w:val="nil"/>
              <w:bottom w:val="single" w:sz="4" w:space="0" w:color="auto"/>
              <w:right w:val="single" w:sz="4" w:space="0" w:color="000000"/>
            </w:tcBorders>
            <w:shd w:val="clear" w:color="000000" w:fill="FFFFFF"/>
            <w:vAlign w:val="center"/>
            <w:hideMark/>
          </w:tcPr>
          <w:p w:rsidR="00A41089" w:rsidRPr="00D7534E" w:rsidRDefault="00A41089" w:rsidP="00D62DB0">
            <w:pPr>
              <w:jc w:val="both"/>
              <w:rPr>
                <w:rFonts w:ascii="Sylfaen" w:hAnsi="Sylfaen"/>
                <w:color w:val="000000"/>
                <w:sz w:val="16"/>
                <w:szCs w:val="16"/>
              </w:rPr>
            </w:pPr>
            <w:r w:rsidRPr="00D7534E">
              <w:rPr>
                <w:rFonts w:ascii="Sylfaen" w:hAnsi="Sylfaen" w:cs="Calibri"/>
                <w:color w:val="000000"/>
                <w:sz w:val="16"/>
                <w:szCs w:val="16"/>
              </w:rPr>
              <w:t xml:space="preserve">ქვეპროგრამის ფარგლებში განხორციელდება </w:t>
            </w:r>
            <w:r>
              <w:rPr>
                <w:rFonts w:ascii="Sylfaen" w:hAnsi="Sylfaen" w:cs="Calibri"/>
                <w:color w:val="000000"/>
                <w:sz w:val="16"/>
                <w:szCs w:val="16"/>
                <w:lang w:val="ka-GE"/>
              </w:rPr>
              <w:t>თელავის მუნიციპალიტეტის</w:t>
            </w:r>
            <w:r w:rsidRPr="00D7534E">
              <w:rPr>
                <w:rFonts w:ascii="Sylfaen" w:hAnsi="Sylfaen" w:cs="Calibri"/>
                <w:color w:val="000000"/>
                <w:sz w:val="16"/>
                <w:szCs w:val="16"/>
              </w:rPr>
              <w:t xml:space="preserve"> მოსახლეობისათვის საზოგადოებრივი ჯანმრთელობის დაცვის სერვისების მიწოდება და უსაფრთხო საცხოვრებელი გარემოს უზრუნველყოფა, გადამდებ დაავადებათა ეპიდზედამხედველობა და კონტროლი, პირველადი ეპიდკვლევის განხორციელება, იმუნოპროფილაქტიკის დაგეგმვა და მასზე ანგარიშგება დადგენილი წესის  მიხედვით, ანტირაბიულ საქმიანობაზე ზედამხედველობა და კონტროლი, მუნიციპალიტეტის ტერიტორიაზე გადამდები ფაუნის შესწავლა და დადგენა, „c" ჰეპატიტის სკრინინგის განხორციელება, სამიზნე ჯგუფების ტესტირება და მონიტორინგი. სამედიცინო სტატისტიკის  წარმოება და ანგარიშგება, საზოგადოებისათვის მნიშვნელოვან ობიექტებში სანიტარულ–ჰიგიენურ მდგომარეობაზე ზედამხედველობა.</w:t>
            </w:r>
          </w:p>
        </w:tc>
      </w:tr>
      <w:tr w:rsidR="00A41089" w:rsidRPr="00D7534E" w:rsidTr="00D62DB0">
        <w:trPr>
          <w:trHeight w:val="521"/>
        </w:trPr>
        <w:tc>
          <w:tcPr>
            <w:tcW w:w="982" w:type="pct"/>
            <w:tcBorders>
              <w:top w:val="nil"/>
              <w:left w:val="single" w:sz="4" w:space="0" w:color="auto"/>
              <w:bottom w:val="single" w:sz="4" w:space="0" w:color="auto"/>
              <w:right w:val="single" w:sz="4" w:space="0" w:color="auto"/>
            </w:tcBorders>
            <w:shd w:val="clear" w:color="000000" w:fill="FFFFFF"/>
            <w:vAlign w:val="center"/>
          </w:tcPr>
          <w:p w:rsidR="00A41089" w:rsidRPr="00D7534E" w:rsidRDefault="00A41089" w:rsidP="00D62DB0">
            <w:pPr>
              <w:jc w:val="center"/>
              <w:rPr>
                <w:rFonts w:ascii="Sylfaen" w:hAnsi="Sylfaen"/>
                <w:b/>
                <w:bCs/>
                <w:color w:val="000000"/>
                <w:sz w:val="16"/>
                <w:szCs w:val="16"/>
              </w:rPr>
            </w:pPr>
            <w:r w:rsidRPr="00D7534E">
              <w:rPr>
                <w:rFonts w:ascii="Sylfaen" w:hAnsi="Sylfaen"/>
                <w:b/>
                <w:bCs/>
                <w:color w:val="000000"/>
                <w:sz w:val="16"/>
                <w:szCs w:val="16"/>
              </w:rPr>
              <w:t xml:space="preserve">ქვეპროგრამის მიზანი </w:t>
            </w:r>
          </w:p>
        </w:tc>
        <w:tc>
          <w:tcPr>
            <w:tcW w:w="4018" w:type="pct"/>
            <w:gridSpan w:val="3"/>
            <w:tcBorders>
              <w:top w:val="single" w:sz="4" w:space="0" w:color="auto"/>
              <w:left w:val="nil"/>
              <w:bottom w:val="single" w:sz="4" w:space="0" w:color="auto"/>
              <w:right w:val="single" w:sz="4" w:space="0" w:color="000000"/>
            </w:tcBorders>
            <w:shd w:val="clear" w:color="000000" w:fill="FFFFFF"/>
            <w:vAlign w:val="center"/>
          </w:tcPr>
          <w:p w:rsidR="00A41089" w:rsidRPr="00D7534E" w:rsidRDefault="00A41089" w:rsidP="00D62DB0">
            <w:pPr>
              <w:rPr>
                <w:rFonts w:ascii="Sylfaen" w:hAnsi="Sylfaen"/>
                <w:color w:val="000000"/>
                <w:sz w:val="16"/>
                <w:szCs w:val="16"/>
              </w:rPr>
            </w:pPr>
            <w:r w:rsidRPr="00D7534E">
              <w:rPr>
                <w:rFonts w:ascii="Sylfaen" w:hAnsi="Sylfaen"/>
                <w:color w:val="000000"/>
                <w:sz w:val="16"/>
                <w:szCs w:val="16"/>
              </w:rPr>
              <w:t>მეთვალყურეობა მუნიციპალიტეტის მოსახლეობის ჯანმრთელობაზე,</w:t>
            </w:r>
            <w:r w:rsidRPr="00D7534E">
              <w:rPr>
                <w:rFonts w:ascii="Sylfaen" w:hAnsi="Sylfaen"/>
                <w:color w:val="000000"/>
                <w:sz w:val="16"/>
                <w:szCs w:val="16"/>
              </w:rPr>
              <w:br/>
              <w:t>ჯანმრთელობის რისკებისა და საგანგებო სიტუაციების მონიტორინგი და რეაგირება;</w:t>
            </w:r>
          </w:p>
        </w:tc>
      </w:tr>
    </w:tbl>
    <w:p w:rsidR="00227973" w:rsidRDefault="00227973" w:rsidP="001E49E8">
      <w:pPr>
        <w:ind w:right="283" w:firstLine="708"/>
        <w:jc w:val="right"/>
        <w:rPr>
          <w:rFonts w:ascii="Sylfaen" w:hAnsi="Sylfaen"/>
          <w:b/>
          <w:i/>
          <w:sz w:val="16"/>
          <w:lang w:val="ka-GE"/>
        </w:rPr>
      </w:pPr>
    </w:p>
    <w:p w:rsidR="00FF3DCA" w:rsidRDefault="00FF3DCA" w:rsidP="00781063">
      <w:pPr>
        <w:ind w:left="-630" w:firstLine="630"/>
        <w:rPr>
          <w:rFonts w:ascii="Sylfaen" w:hAnsi="Sylfaen"/>
        </w:rPr>
      </w:pPr>
    </w:p>
    <w:p w:rsidR="005A6E0C" w:rsidRDefault="005A6E0C" w:rsidP="00781063">
      <w:pPr>
        <w:ind w:left="-630" w:firstLine="630"/>
        <w:rPr>
          <w:rFonts w:ascii="Sylfaen" w:hAnsi="Sylfaen"/>
        </w:rPr>
      </w:pPr>
    </w:p>
    <w:tbl>
      <w:tblPr>
        <w:tblW w:w="5000" w:type="pct"/>
        <w:tblLook w:val="04A0" w:firstRow="1" w:lastRow="0" w:firstColumn="1" w:lastColumn="0" w:noHBand="0" w:noVBand="1"/>
      </w:tblPr>
      <w:tblGrid>
        <w:gridCol w:w="1794"/>
        <w:gridCol w:w="1014"/>
        <w:gridCol w:w="4898"/>
        <w:gridCol w:w="2750"/>
      </w:tblGrid>
      <w:tr w:rsidR="00052E7E" w:rsidRPr="002C367A" w:rsidTr="001E49E8">
        <w:trPr>
          <w:trHeight w:val="431"/>
        </w:trPr>
        <w:tc>
          <w:tcPr>
            <w:tcW w:w="8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52E7E" w:rsidRPr="002C367A" w:rsidRDefault="00052E7E" w:rsidP="001E49E8">
            <w:pPr>
              <w:jc w:val="center"/>
              <w:rPr>
                <w:rFonts w:ascii="Calibri" w:hAnsi="Calibri" w:cs="Calibri"/>
                <w:b/>
                <w:color w:val="000000"/>
                <w:sz w:val="16"/>
                <w:szCs w:val="16"/>
              </w:rPr>
            </w:pPr>
            <w:r w:rsidRPr="002C367A">
              <w:rPr>
                <w:rFonts w:ascii="Sylfaen" w:hAnsi="Sylfaen" w:cs="Sylfaen"/>
                <w:b/>
                <w:color w:val="000000"/>
                <w:sz w:val="16"/>
                <w:szCs w:val="16"/>
              </w:rPr>
              <w:t>პროგრამის</w:t>
            </w:r>
            <w:r w:rsidRPr="002C367A">
              <w:rPr>
                <w:rFonts w:ascii="Calibri" w:hAnsi="Calibri" w:cs="Calibri"/>
                <w:b/>
                <w:color w:val="000000"/>
                <w:sz w:val="16"/>
                <w:szCs w:val="16"/>
              </w:rPr>
              <w:t xml:space="preserve"> </w:t>
            </w:r>
            <w:r w:rsidRPr="002C367A">
              <w:rPr>
                <w:rFonts w:ascii="Sylfaen" w:hAnsi="Sylfaen" w:cs="Sylfaen"/>
                <w:b/>
                <w:color w:val="000000"/>
                <w:sz w:val="16"/>
                <w:szCs w:val="16"/>
              </w:rPr>
              <w:t>დასახელება</w:t>
            </w:r>
          </w:p>
        </w:tc>
        <w:tc>
          <w:tcPr>
            <w:tcW w:w="485" w:type="pct"/>
            <w:tcBorders>
              <w:top w:val="single" w:sz="4" w:space="0" w:color="auto"/>
              <w:left w:val="nil"/>
              <w:bottom w:val="single" w:sz="4" w:space="0" w:color="auto"/>
              <w:right w:val="single" w:sz="4" w:space="0" w:color="auto"/>
            </w:tcBorders>
            <w:shd w:val="clear" w:color="000000" w:fill="FFFFFF"/>
            <w:vAlign w:val="center"/>
            <w:hideMark/>
          </w:tcPr>
          <w:p w:rsidR="00052E7E" w:rsidRPr="002C367A" w:rsidRDefault="00052E7E" w:rsidP="00BF45ED">
            <w:pPr>
              <w:jc w:val="center"/>
              <w:rPr>
                <w:rFonts w:ascii="Calibri" w:hAnsi="Calibri" w:cs="Calibri"/>
                <w:b/>
                <w:color w:val="000000"/>
                <w:sz w:val="16"/>
                <w:szCs w:val="16"/>
              </w:rPr>
            </w:pPr>
            <w:r w:rsidRPr="002C367A">
              <w:rPr>
                <w:rFonts w:ascii="Sylfaen" w:hAnsi="Sylfaen" w:cs="Sylfaen"/>
                <w:b/>
                <w:color w:val="000000"/>
                <w:sz w:val="16"/>
                <w:szCs w:val="16"/>
              </w:rPr>
              <w:t>კოდი</w:t>
            </w:r>
          </w:p>
        </w:tc>
        <w:tc>
          <w:tcPr>
            <w:tcW w:w="2342"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52E7E" w:rsidRPr="002C367A" w:rsidRDefault="00376A21" w:rsidP="00BF45ED">
            <w:pPr>
              <w:jc w:val="center"/>
              <w:rPr>
                <w:rFonts w:ascii="Calibri" w:hAnsi="Calibri" w:cs="Calibri"/>
                <w:b/>
                <w:bCs/>
                <w:color w:val="000000"/>
                <w:sz w:val="16"/>
                <w:szCs w:val="16"/>
              </w:rPr>
            </w:pPr>
            <w:r w:rsidRPr="002C367A">
              <w:rPr>
                <w:rFonts w:ascii="Sylfaen" w:hAnsi="Sylfaen"/>
                <w:b/>
                <w:color w:val="000000"/>
                <w:sz w:val="16"/>
                <w:szCs w:val="16"/>
              </w:rPr>
              <w:t>სოციალური დაცვა</w:t>
            </w:r>
          </w:p>
        </w:tc>
        <w:tc>
          <w:tcPr>
            <w:tcW w:w="131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52E7E" w:rsidRPr="002C367A" w:rsidRDefault="00B572E9" w:rsidP="003932EF">
            <w:pPr>
              <w:jc w:val="center"/>
              <w:rPr>
                <w:rFonts w:ascii="Calibri" w:hAnsi="Calibri" w:cs="Calibri"/>
                <w:b/>
                <w:sz w:val="16"/>
                <w:szCs w:val="16"/>
                <w:lang w:val="ka-GE"/>
              </w:rPr>
            </w:pPr>
            <w:r w:rsidRPr="002C367A">
              <w:rPr>
                <w:rFonts w:ascii="Sylfaen" w:hAnsi="Sylfaen" w:cs="Calibri"/>
                <w:b/>
                <w:sz w:val="16"/>
                <w:szCs w:val="16"/>
                <w:lang w:val="ka-GE"/>
              </w:rPr>
              <w:t>202</w:t>
            </w:r>
            <w:r w:rsidR="003932EF" w:rsidRPr="002C367A">
              <w:rPr>
                <w:rFonts w:ascii="Sylfaen" w:hAnsi="Sylfaen" w:cs="Calibri"/>
                <w:b/>
                <w:sz w:val="16"/>
                <w:szCs w:val="16"/>
                <w:lang w:val="ka-GE"/>
              </w:rPr>
              <w:t>4</w:t>
            </w:r>
            <w:r w:rsidR="00052E7E" w:rsidRPr="002C367A">
              <w:rPr>
                <w:rFonts w:ascii="Calibri" w:hAnsi="Calibri" w:cs="Calibri"/>
                <w:b/>
                <w:sz w:val="16"/>
                <w:szCs w:val="16"/>
              </w:rPr>
              <w:t xml:space="preserve"> </w:t>
            </w:r>
            <w:r w:rsidR="00052E7E" w:rsidRPr="002C367A">
              <w:rPr>
                <w:rFonts w:ascii="Sylfaen" w:hAnsi="Sylfaen" w:cs="Sylfaen"/>
                <w:b/>
                <w:sz w:val="16"/>
                <w:szCs w:val="16"/>
              </w:rPr>
              <w:t>წლის</w:t>
            </w:r>
            <w:r w:rsidR="00052E7E" w:rsidRPr="002C367A">
              <w:rPr>
                <w:rFonts w:ascii="Calibri" w:hAnsi="Calibri" w:cs="Calibri"/>
                <w:b/>
                <w:sz w:val="16"/>
                <w:szCs w:val="16"/>
              </w:rPr>
              <w:t xml:space="preserve"> </w:t>
            </w:r>
            <w:r w:rsidR="00052E7E" w:rsidRPr="002C367A">
              <w:rPr>
                <w:rFonts w:ascii="Sylfaen" w:hAnsi="Sylfaen" w:cs="Sylfaen"/>
                <w:b/>
                <w:sz w:val="16"/>
                <w:szCs w:val="16"/>
              </w:rPr>
              <w:t xml:space="preserve">დაფინანსება </w:t>
            </w:r>
            <w:r w:rsidR="00052E7E" w:rsidRPr="002C367A">
              <w:rPr>
                <w:rFonts w:ascii="Sylfaen" w:hAnsi="Sylfaen" w:cs="Sylfaen"/>
                <w:b/>
                <w:sz w:val="16"/>
                <w:szCs w:val="16"/>
                <w:lang w:val="ka-GE"/>
              </w:rPr>
              <w:t>(ათას ლარებში)</w:t>
            </w:r>
          </w:p>
        </w:tc>
      </w:tr>
      <w:tr w:rsidR="00052E7E" w:rsidRPr="002C367A" w:rsidTr="001E49E8">
        <w:trPr>
          <w:trHeight w:val="395"/>
        </w:trPr>
        <w:tc>
          <w:tcPr>
            <w:tcW w:w="858" w:type="pct"/>
            <w:vMerge/>
            <w:tcBorders>
              <w:top w:val="single" w:sz="4" w:space="0" w:color="auto"/>
              <w:left w:val="single" w:sz="4" w:space="0" w:color="auto"/>
              <w:bottom w:val="single" w:sz="4" w:space="0" w:color="auto"/>
              <w:right w:val="single" w:sz="4" w:space="0" w:color="auto"/>
            </w:tcBorders>
            <w:vAlign w:val="center"/>
            <w:hideMark/>
          </w:tcPr>
          <w:p w:rsidR="00052E7E" w:rsidRPr="002C367A" w:rsidRDefault="00052E7E" w:rsidP="00BF45ED">
            <w:pPr>
              <w:rPr>
                <w:rFonts w:ascii="Calibri" w:hAnsi="Calibri" w:cs="Calibri"/>
                <w:b/>
                <w:color w:val="000000"/>
                <w:sz w:val="16"/>
                <w:szCs w:val="16"/>
              </w:rPr>
            </w:pPr>
          </w:p>
        </w:tc>
        <w:tc>
          <w:tcPr>
            <w:tcW w:w="485" w:type="pct"/>
            <w:tcBorders>
              <w:top w:val="nil"/>
              <w:left w:val="nil"/>
              <w:bottom w:val="single" w:sz="4" w:space="0" w:color="auto"/>
              <w:right w:val="single" w:sz="4" w:space="0" w:color="auto"/>
            </w:tcBorders>
            <w:shd w:val="clear" w:color="000000" w:fill="FFFFFF"/>
            <w:vAlign w:val="center"/>
            <w:hideMark/>
          </w:tcPr>
          <w:p w:rsidR="00052E7E" w:rsidRPr="002C367A" w:rsidRDefault="00376A21" w:rsidP="00BF45ED">
            <w:pPr>
              <w:jc w:val="center"/>
              <w:rPr>
                <w:rFonts w:ascii="Sylfaen" w:hAnsi="Sylfaen" w:cs="Calibri"/>
                <w:b/>
                <w:color w:val="000000"/>
                <w:sz w:val="16"/>
                <w:szCs w:val="16"/>
                <w:lang w:val="ka-GE"/>
              </w:rPr>
            </w:pPr>
            <w:r w:rsidRPr="002C367A">
              <w:rPr>
                <w:rFonts w:ascii="Sylfaen" w:hAnsi="Sylfaen"/>
                <w:b/>
                <w:color w:val="000000"/>
                <w:sz w:val="16"/>
                <w:szCs w:val="16"/>
              </w:rPr>
              <w:t>06 02</w:t>
            </w:r>
          </w:p>
        </w:tc>
        <w:tc>
          <w:tcPr>
            <w:tcW w:w="2342" w:type="pct"/>
            <w:vMerge/>
            <w:tcBorders>
              <w:top w:val="nil"/>
              <w:left w:val="nil"/>
              <w:bottom w:val="single" w:sz="4" w:space="0" w:color="auto"/>
              <w:right w:val="single" w:sz="4" w:space="0" w:color="auto"/>
            </w:tcBorders>
            <w:vAlign w:val="center"/>
            <w:hideMark/>
          </w:tcPr>
          <w:p w:rsidR="00052E7E" w:rsidRPr="002C367A" w:rsidRDefault="00052E7E" w:rsidP="00BF45ED">
            <w:pPr>
              <w:rPr>
                <w:rFonts w:ascii="Calibri" w:hAnsi="Calibri" w:cs="Calibri"/>
                <w:b/>
                <w:bCs/>
                <w:color w:val="000000"/>
                <w:sz w:val="16"/>
                <w:szCs w:val="16"/>
              </w:rPr>
            </w:pPr>
          </w:p>
        </w:tc>
        <w:tc>
          <w:tcPr>
            <w:tcW w:w="1314" w:type="pct"/>
            <w:tcBorders>
              <w:top w:val="nil"/>
              <w:left w:val="single" w:sz="4" w:space="0" w:color="auto"/>
              <w:bottom w:val="single" w:sz="4" w:space="0" w:color="auto"/>
              <w:right w:val="single" w:sz="4" w:space="0" w:color="auto"/>
            </w:tcBorders>
            <w:shd w:val="clear" w:color="000000" w:fill="FFFFFF"/>
            <w:vAlign w:val="center"/>
            <w:hideMark/>
          </w:tcPr>
          <w:p w:rsidR="00052E7E" w:rsidRPr="002C367A" w:rsidRDefault="00A41089" w:rsidP="00AB3AB2">
            <w:pPr>
              <w:jc w:val="center"/>
              <w:rPr>
                <w:rFonts w:ascii="Sylfaen" w:hAnsi="Sylfaen" w:cs="Calibri"/>
                <w:b/>
                <w:bCs/>
                <w:color w:val="000000"/>
                <w:sz w:val="16"/>
                <w:szCs w:val="16"/>
                <w:lang w:val="ka-GE"/>
              </w:rPr>
            </w:pPr>
            <w:r>
              <w:rPr>
                <w:rFonts w:ascii="Sylfaen" w:hAnsi="Sylfaen" w:cs="Calibri"/>
                <w:b/>
                <w:bCs/>
                <w:color w:val="000000"/>
                <w:sz w:val="16"/>
                <w:szCs w:val="16"/>
                <w:lang w:val="ka-GE"/>
              </w:rPr>
              <w:t>3400,40</w:t>
            </w:r>
          </w:p>
        </w:tc>
      </w:tr>
      <w:tr w:rsidR="00A27C07" w:rsidRPr="002C367A" w:rsidTr="001E49E8">
        <w:trPr>
          <w:trHeight w:val="413"/>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A27C07" w:rsidRPr="002C367A" w:rsidRDefault="00A27C07" w:rsidP="00A27C07">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განმახორციელებელი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2C367A" w:rsidRDefault="00A27C07" w:rsidP="00A27C07">
            <w:pPr>
              <w:rPr>
                <w:rFonts w:ascii="Sylfaen" w:hAnsi="Sylfaen"/>
                <w:color w:val="000000"/>
                <w:sz w:val="16"/>
                <w:szCs w:val="16"/>
              </w:rPr>
            </w:pPr>
            <w:r w:rsidRPr="002C367A">
              <w:rPr>
                <w:rFonts w:ascii="Sylfaen" w:hAnsi="Sylfaen"/>
                <w:color w:val="000000"/>
                <w:sz w:val="16"/>
                <w:szCs w:val="16"/>
              </w:rPr>
              <w:t>თელავის მუნიციპალიტეტის მერია, თელავის მუნიციპალიტეტის მერიის ჯანმრთელობის დაცვის და სოციალურ საკითხთა სამსახური</w:t>
            </w:r>
          </w:p>
        </w:tc>
      </w:tr>
      <w:tr w:rsidR="00A27C07" w:rsidRPr="002C367A" w:rsidTr="00C5519D">
        <w:trPr>
          <w:trHeight w:val="431"/>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A27C07" w:rsidRPr="002C367A" w:rsidRDefault="00A27C07" w:rsidP="00A27C07">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აღწერა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tcPr>
          <w:p w:rsidR="00513B2D" w:rsidRDefault="002C367A" w:rsidP="00513B2D">
            <w:pPr>
              <w:rPr>
                <w:rFonts w:ascii="Sylfaen" w:hAnsi="Sylfaen" w:cs="Sylfaen"/>
                <w:sz w:val="16"/>
                <w:szCs w:val="16"/>
                <w:lang w:val="ka-GE"/>
              </w:rPr>
            </w:pPr>
            <w:r w:rsidRPr="00513B2D">
              <w:rPr>
                <w:rFonts w:ascii="Sylfaen" w:hAnsi="Sylfaen" w:cs="Sylfaen"/>
                <w:sz w:val="16"/>
                <w:szCs w:val="16"/>
                <w:lang w:val="ka-GE"/>
              </w:rPr>
              <w:t xml:space="preserve">პროგრამა ითვალისწინებს გენდერულად მგრძნობიარე სოციალური პოლიტიკის განხორციელებას და სოციალური პროგრამის დაგეგმარებისა და განხორციელების დროს საჭიროებების გათვალისწინებას. </w:t>
            </w:r>
          </w:p>
          <w:p w:rsidR="00A27C07" w:rsidRPr="002C367A" w:rsidRDefault="00F40EBC" w:rsidP="00513B2D">
            <w:pPr>
              <w:rPr>
                <w:rFonts w:ascii="Sylfaen" w:hAnsi="Sylfaen"/>
                <w:color w:val="000000"/>
                <w:sz w:val="16"/>
                <w:szCs w:val="16"/>
                <w:lang w:val="ka-GE"/>
              </w:rPr>
            </w:pPr>
            <w:r w:rsidRPr="002C367A">
              <w:rPr>
                <w:rFonts w:ascii="Sylfaen" w:hAnsi="Sylfaen"/>
                <w:color w:val="000000"/>
                <w:sz w:val="16"/>
                <w:szCs w:val="16"/>
              </w:rPr>
              <w:t>პროგრამა ითვალისწინებს მუნიციპალიტეტის ტერიტორიაზე მცხოვრები მოსახლეობის სხვადასხვა</w:t>
            </w:r>
            <w:r w:rsidRPr="002C367A">
              <w:rPr>
                <w:rFonts w:ascii="Sylfaen" w:hAnsi="Sylfaen"/>
                <w:color w:val="000000"/>
                <w:sz w:val="16"/>
                <w:szCs w:val="16"/>
              </w:rPr>
              <w:br/>
              <w:t>ფენებისთვის გარკვეული შეღავათებითა და სოციალური დახმარებებით უზრუნველყოფას, კერძოდ:</w:t>
            </w:r>
            <w:r w:rsidRPr="002C367A">
              <w:rPr>
                <w:rFonts w:ascii="Sylfaen" w:hAnsi="Sylfaen"/>
                <w:color w:val="000000"/>
                <w:sz w:val="16"/>
                <w:szCs w:val="16"/>
              </w:rPr>
              <w:br/>
              <w:t>- ახალშობილთა ოჯახების</w:t>
            </w:r>
            <w:r w:rsidRPr="002C367A">
              <w:rPr>
                <w:rFonts w:ascii="Sylfaen" w:hAnsi="Sylfaen"/>
                <w:color w:val="000000"/>
                <w:sz w:val="16"/>
                <w:szCs w:val="16"/>
                <w:lang w:val="ka-GE"/>
              </w:rPr>
              <w:t xml:space="preserve"> (სოციალურად დაუცველი)</w:t>
            </w:r>
            <w:r w:rsidRPr="002C367A">
              <w:rPr>
                <w:rFonts w:ascii="Sylfaen" w:hAnsi="Sylfaen"/>
                <w:color w:val="000000"/>
                <w:sz w:val="16"/>
                <w:szCs w:val="16"/>
              </w:rPr>
              <w:t xml:space="preserve"> (ერთჯერადი) და მრავალშვილიანი ოჯახების  (ყოველთვიური) დახმარებას;</w:t>
            </w:r>
            <w:r w:rsidRPr="002C367A">
              <w:rPr>
                <w:rFonts w:ascii="Sylfaen" w:hAnsi="Sylfaen"/>
                <w:color w:val="000000"/>
                <w:sz w:val="16"/>
                <w:szCs w:val="16"/>
              </w:rPr>
              <w:br/>
              <w:t>- სამედიცინო მომსახურების</w:t>
            </w:r>
            <w:r w:rsidRPr="002C367A">
              <w:rPr>
                <w:rFonts w:ascii="Sylfaen" w:hAnsi="Sylfaen"/>
                <w:color w:val="000000"/>
                <w:sz w:val="16"/>
                <w:szCs w:val="16"/>
                <w:lang w:val="ka-GE"/>
              </w:rPr>
              <w:t xml:space="preserve"> და მედიკამენტების</w:t>
            </w:r>
            <w:r w:rsidRPr="002C367A">
              <w:rPr>
                <w:rFonts w:ascii="Sylfaen" w:hAnsi="Sylfaen"/>
                <w:color w:val="000000"/>
                <w:sz w:val="16"/>
                <w:szCs w:val="16"/>
              </w:rPr>
              <w:t xml:space="preserve"> დაფინანსება/თანადაფინანსებას;</w:t>
            </w:r>
            <w:r w:rsidRPr="002C367A">
              <w:rPr>
                <w:rFonts w:ascii="Sylfaen" w:hAnsi="Sylfaen"/>
                <w:color w:val="000000"/>
                <w:sz w:val="16"/>
                <w:szCs w:val="16"/>
              </w:rPr>
              <w:br/>
              <w:t>- ჰემოდიალიზზე მყოფი მოქალაქეების ტრანსპორ</w:t>
            </w:r>
            <w:r w:rsidR="004616D9" w:rsidRPr="002C367A">
              <w:rPr>
                <w:rFonts w:ascii="Sylfaen" w:hAnsi="Sylfaen"/>
                <w:color w:val="000000"/>
                <w:sz w:val="16"/>
                <w:szCs w:val="16"/>
              </w:rPr>
              <w:t>ტირების ხარჯებით უზრუნველყოფას;</w:t>
            </w:r>
            <w:r w:rsidRPr="002C367A">
              <w:rPr>
                <w:rFonts w:ascii="Sylfaen" w:hAnsi="Sylfaen"/>
                <w:color w:val="000000"/>
                <w:sz w:val="16"/>
                <w:szCs w:val="16"/>
              </w:rPr>
              <w:br/>
              <w:t xml:space="preserve">- სოციალურად </w:t>
            </w:r>
            <w:r w:rsidR="00513B2D">
              <w:rPr>
                <w:rFonts w:ascii="Sylfaen" w:hAnsi="Sylfaen"/>
                <w:color w:val="000000"/>
                <w:sz w:val="16"/>
                <w:szCs w:val="16"/>
                <w:lang w:val="ka-GE"/>
              </w:rPr>
              <w:t>გაჭირვებული</w:t>
            </w:r>
            <w:r w:rsidRPr="002C367A">
              <w:rPr>
                <w:rFonts w:ascii="Sylfaen" w:hAnsi="Sylfaen"/>
                <w:color w:val="000000"/>
                <w:sz w:val="16"/>
                <w:szCs w:val="16"/>
              </w:rPr>
              <w:t xml:space="preserve"> ბენეფიციარების ყოველდღიურად, დღეში ერთჯერ,   საკვებით უზრუნველყოფას</w:t>
            </w:r>
            <w:r w:rsidRPr="002C367A">
              <w:rPr>
                <w:rFonts w:ascii="Sylfaen" w:hAnsi="Sylfaen"/>
                <w:color w:val="000000"/>
                <w:sz w:val="16"/>
                <w:szCs w:val="16"/>
                <w:lang w:val="ka-GE"/>
              </w:rPr>
              <w:t>;</w:t>
            </w:r>
            <w:r w:rsidRPr="002C367A">
              <w:rPr>
                <w:rFonts w:ascii="Sylfaen" w:hAnsi="Sylfaen"/>
                <w:color w:val="000000"/>
                <w:sz w:val="16"/>
                <w:szCs w:val="16"/>
              </w:rPr>
              <w:t xml:space="preserve">                                                                                                                                                                - ოჯახებს ვისაც აქვთ საცხოვრებლად უვარგისი ბინები ან საერთოდ არ გააჩნიათ საცხოვრებელი, ქირით </w:t>
            </w:r>
            <w:r w:rsidR="00513B2D">
              <w:rPr>
                <w:rFonts w:ascii="Sylfaen" w:hAnsi="Sylfaen"/>
                <w:color w:val="000000"/>
                <w:sz w:val="16"/>
                <w:szCs w:val="16"/>
                <w:lang w:val="ka-GE"/>
              </w:rPr>
              <w:t xml:space="preserve">თანადაფინანსების </w:t>
            </w:r>
            <w:r w:rsidRPr="002C367A">
              <w:rPr>
                <w:rFonts w:ascii="Sylfaen" w:hAnsi="Sylfaen"/>
                <w:color w:val="000000"/>
                <w:sz w:val="16"/>
                <w:szCs w:val="16"/>
              </w:rPr>
              <w:t>უზრუნველყოფ</w:t>
            </w:r>
            <w:r w:rsidR="00B25299" w:rsidRPr="002C367A">
              <w:rPr>
                <w:rFonts w:ascii="Sylfaen" w:hAnsi="Sylfaen"/>
                <w:color w:val="000000"/>
                <w:sz w:val="16"/>
                <w:szCs w:val="16"/>
              </w:rPr>
              <w:t>ა.</w:t>
            </w:r>
            <w:r w:rsidR="00B25299" w:rsidRPr="002C367A">
              <w:rPr>
                <w:rFonts w:ascii="Sylfaen" w:hAnsi="Sylfaen"/>
                <w:color w:val="000000"/>
                <w:sz w:val="16"/>
                <w:szCs w:val="16"/>
              </w:rPr>
              <w:br/>
              <w:t>- სხვა სოციალურ ღონისძიებებს</w:t>
            </w:r>
            <w:r w:rsidRPr="002C367A">
              <w:rPr>
                <w:rFonts w:ascii="Sylfaen" w:hAnsi="Sylfaen"/>
                <w:color w:val="000000"/>
                <w:sz w:val="16"/>
                <w:szCs w:val="16"/>
              </w:rPr>
              <w:t xml:space="preserve"> </w:t>
            </w:r>
          </w:p>
        </w:tc>
      </w:tr>
      <w:tr w:rsidR="00A27C07" w:rsidRPr="002C367A" w:rsidTr="001E49E8">
        <w:trPr>
          <w:trHeight w:val="269"/>
        </w:trPr>
        <w:tc>
          <w:tcPr>
            <w:tcW w:w="858"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2C367A" w:rsidRDefault="00A27C07" w:rsidP="00B572E9">
            <w:pPr>
              <w:jc w:val="center"/>
              <w:rPr>
                <w:rFonts w:ascii="Sylfaen" w:hAnsi="Sylfaen"/>
                <w:b/>
                <w:bCs/>
                <w:color w:val="000000"/>
                <w:sz w:val="16"/>
                <w:szCs w:val="16"/>
              </w:rPr>
            </w:pPr>
            <w:r w:rsidRPr="002C367A">
              <w:rPr>
                <w:rFonts w:ascii="Sylfaen" w:hAnsi="Sylfaen"/>
                <w:b/>
                <w:bCs/>
                <w:color w:val="000000"/>
                <w:sz w:val="16"/>
                <w:szCs w:val="16"/>
              </w:rPr>
              <w:t xml:space="preserve">პროგრამის მიზანი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2C367A" w:rsidRDefault="00A27C07" w:rsidP="00A27C07">
            <w:pPr>
              <w:rPr>
                <w:rFonts w:ascii="Sylfaen" w:hAnsi="Sylfaen" w:cs="Calibri"/>
                <w:color w:val="000000"/>
                <w:sz w:val="16"/>
                <w:szCs w:val="16"/>
              </w:rPr>
            </w:pPr>
            <w:r w:rsidRPr="002C367A">
              <w:rPr>
                <w:rFonts w:ascii="Sylfaen" w:hAnsi="Sylfaen"/>
                <w:color w:val="000000"/>
                <w:sz w:val="16"/>
                <w:szCs w:val="16"/>
              </w:rPr>
              <w:t> </w:t>
            </w:r>
            <w:r w:rsidRPr="002C367A">
              <w:rPr>
                <w:rFonts w:ascii="Sylfaen" w:hAnsi="Sylfaen" w:cs="Calibri"/>
                <w:color w:val="000000"/>
                <w:sz w:val="16"/>
                <w:szCs w:val="16"/>
              </w:rPr>
              <w:t>სოციალურად დაუცველი, მოწყვლადი ჯგუფების მუნიციპალურ სერვისებზე ხელმისაწვდომობის გაზრდა</w:t>
            </w:r>
          </w:p>
          <w:p w:rsidR="0043784A" w:rsidRPr="009E15B5" w:rsidRDefault="0043784A" w:rsidP="0043784A">
            <w:pPr>
              <w:rPr>
                <w:rFonts w:ascii="Sylfaen" w:hAnsi="Sylfaen"/>
                <w:color w:val="000000"/>
                <w:sz w:val="16"/>
                <w:szCs w:val="16"/>
                <w:lang w:val="ka-GE"/>
              </w:rPr>
            </w:pPr>
            <w:r w:rsidRPr="009E15B5">
              <w:rPr>
                <w:rFonts w:ascii="Sylfaen" w:hAnsi="Sylfaen"/>
                <w:bCs/>
                <w:color w:val="000000"/>
                <w:sz w:val="16"/>
                <w:szCs w:val="16"/>
                <w:lang w:val="ka-GE"/>
              </w:rPr>
              <w:t>პროგრამა ემსახურება მდგრადი განვითარების მიზნებ</w:t>
            </w:r>
            <w:r w:rsidR="009776CC" w:rsidRPr="009E15B5">
              <w:rPr>
                <w:rFonts w:ascii="Sylfaen" w:hAnsi="Sylfaen"/>
                <w:bCs/>
                <w:color w:val="000000"/>
                <w:sz w:val="16"/>
                <w:szCs w:val="16"/>
                <w:lang w:val="ka-GE"/>
              </w:rPr>
              <w:t>ი</w:t>
            </w:r>
            <w:r w:rsidRPr="009E15B5">
              <w:rPr>
                <w:rFonts w:ascii="Sylfaen" w:hAnsi="Sylfaen"/>
                <w:bCs/>
                <w:color w:val="000000"/>
                <w:sz w:val="16"/>
                <w:szCs w:val="16"/>
                <w:lang w:val="ka-GE"/>
              </w:rPr>
              <w:t>ს მიღწევას</w:t>
            </w:r>
            <w:r w:rsidRPr="009E15B5">
              <w:rPr>
                <w:rFonts w:ascii="Sylfaen" w:hAnsi="Sylfaen"/>
                <w:bCs/>
                <w:color w:val="000000"/>
                <w:sz w:val="16"/>
                <w:szCs w:val="16"/>
                <w:lang w:val="en-US"/>
              </w:rPr>
              <w:t xml:space="preserve"> </w:t>
            </w:r>
            <w:r w:rsidRPr="009E15B5">
              <w:rPr>
                <w:rFonts w:ascii="Sylfaen" w:hAnsi="Sylfaen"/>
                <w:color w:val="000000"/>
                <w:sz w:val="16"/>
                <w:szCs w:val="16"/>
              </w:rPr>
              <w:t>მიზანი 1: სიღარიბის ყველა ფორმის აღმოფხვრა</w:t>
            </w:r>
            <w:r w:rsidRPr="009E15B5">
              <w:rPr>
                <w:rFonts w:ascii="Sylfaen" w:hAnsi="Sylfaen"/>
                <w:color w:val="000000"/>
                <w:sz w:val="16"/>
                <w:szCs w:val="16"/>
                <w:lang w:val="ka-GE"/>
              </w:rPr>
              <w:t>;</w:t>
            </w:r>
          </w:p>
          <w:p w:rsidR="0043784A" w:rsidRPr="002C367A" w:rsidRDefault="0043784A" w:rsidP="0043784A">
            <w:pPr>
              <w:rPr>
                <w:rFonts w:ascii="Sylfaen" w:hAnsi="Sylfaen"/>
                <w:color w:val="000000"/>
                <w:sz w:val="16"/>
                <w:szCs w:val="16"/>
                <w:lang w:val="ka-GE"/>
              </w:rPr>
            </w:pPr>
            <w:r w:rsidRPr="009E15B5">
              <w:rPr>
                <w:rFonts w:ascii="Sylfaen" w:hAnsi="Sylfaen"/>
                <w:color w:val="000000"/>
                <w:sz w:val="16"/>
                <w:szCs w:val="16"/>
                <w:lang w:val="ka-GE"/>
              </w:rPr>
              <w:t>მიზანი 2: შიმშილის აღმოფხვრა, სასურსათო უსაფრთხოებისა</w:t>
            </w:r>
            <w:r w:rsidRPr="002C367A">
              <w:rPr>
                <w:rFonts w:ascii="Sylfaen" w:hAnsi="Sylfaen"/>
                <w:color w:val="000000"/>
                <w:sz w:val="16"/>
                <w:szCs w:val="16"/>
                <w:lang w:val="ka-GE"/>
              </w:rPr>
              <w:t xml:space="preserve">  და გაუმჯობესებული კვების მიღწევა და მდგრადი სოფლის მეურნეობის ხელშეწყობა;</w:t>
            </w:r>
          </w:p>
          <w:p w:rsidR="0043784A" w:rsidRPr="002C367A" w:rsidRDefault="0043784A" w:rsidP="0043784A">
            <w:pPr>
              <w:rPr>
                <w:rFonts w:ascii="Sylfaen" w:hAnsi="Sylfaen"/>
                <w:color w:val="000000"/>
                <w:sz w:val="16"/>
                <w:szCs w:val="16"/>
                <w:lang w:val="en-US"/>
              </w:rPr>
            </w:pPr>
            <w:r w:rsidRPr="002C367A">
              <w:rPr>
                <w:rFonts w:ascii="Sylfaen" w:hAnsi="Sylfaen"/>
                <w:color w:val="000000"/>
                <w:sz w:val="16"/>
                <w:szCs w:val="16"/>
              </w:rPr>
              <w:t>მიზანი 3: ჯანსაღი ცხოვრებისა და კეთილდღეობის უზრუნველყოფა ყველა ასაკის ადამიანისათვის</w:t>
            </w:r>
            <w:r w:rsidRPr="002C367A">
              <w:rPr>
                <w:rFonts w:ascii="Sylfaen" w:hAnsi="Sylfaen"/>
                <w:color w:val="000000"/>
                <w:sz w:val="16"/>
                <w:szCs w:val="16"/>
                <w:lang w:val="ka-GE"/>
              </w:rPr>
              <w:t>.</w:t>
            </w:r>
          </w:p>
        </w:tc>
      </w:tr>
    </w:tbl>
    <w:p w:rsidR="00781063" w:rsidRDefault="00781063" w:rsidP="00781063">
      <w:pPr>
        <w:ind w:left="-630" w:firstLine="630"/>
        <w:rPr>
          <w:rFonts w:ascii="Sylfaen" w:hAnsi="Sylfaen"/>
        </w:rPr>
      </w:pPr>
    </w:p>
    <w:p w:rsidR="00781063" w:rsidRPr="00BC3DB6" w:rsidRDefault="00781063" w:rsidP="00781063">
      <w:pPr>
        <w:ind w:left="-630" w:firstLine="630"/>
        <w:rPr>
          <w:rFonts w:ascii="Sylfaen" w:hAnsi="Sylfaen"/>
        </w:rPr>
      </w:pPr>
    </w:p>
    <w:tbl>
      <w:tblPr>
        <w:tblW w:w="5000" w:type="pct"/>
        <w:tblLayout w:type="fixed"/>
        <w:tblLook w:val="04A0" w:firstRow="1" w:lastRow="0" w:firstColumn="1" w:lastColumn="0" w:noHBand="0" w:noVBand="1"/>
      </w:tblPr>
      <w:tblGrid>
        <w:gridCol w:w="1795"/>
        <w:gridCol w:w="989"/>
        <w:gridCol w:w="5418"/>
        <w:gridCol w:w="2254"/>
      </w:tblGrid>
      <w:tr w:rsidR="0009218C" w:rsidRPr="00B02DAE" w:rsidTr="001E49E8">
        <w:trPr>
          <w:trHeight w:val="467"/>
        </w:trPr>
        <w:tc>
          <w:tcPr>
            <w:tcW w:w="8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27C07" w:rsidRDefault="0009218C" w:rsidP="00A27C07">
            <w:pPr>
              <w:jc w:val="center"/>
              <w:rPr>
                <w:rFonts w:ascii="Calibri" w:hAnsi="Calibri" w:cs="Calibri"/>
                <w:b/>
                <w:color w:val="000000"/>
                <w:sz w:val="16"/>
                <w:szCs w:val="16"/>
              </w:rPr>
            </w:pPr>
            <w:r w:rsidRPr="00A27C07">
              <w:rPr>
                <w:rFonts w:ascii="Sylfaen" w:hAnsi="Sylfaen" w:cs="Sylfaen"/>
                <w:b/>
                <w:color w:val="000000"/>
                <w:sz w:val="16"/>
                <w:szCs w:val="16"/>
              </w:rPr>
              <w:t>პროგრამის</w:t>
            </w:r>
            <w:r w:rsidRPr="00A27C07">
              <w:rPr>
                <w:rFonts w:ascii="Calibri" w:hAnsi="Calibri" w:cs="Calibri"/>
                <w:b/>
                <w:color w:val="000000"/>
                <w:sz w:val="16"/>
                <w:szCs w:val="16"/>
              </w:rPr>
              <w:t xml:space="preserve"> </w:t>
            </w:r>
            <w:r w:rsidRPr="00A27C07">
              <w:rPr>
                <w:rFonts w:ascii="Sylfaen" w:hAnsi="Sylfaen" w:cs="Sylfaen"/>
                <w:b/>
                <w:color w:val="000000"/>
                <w:sz w:val="16"/>
                <w:szCs w:val="16"/>
              </w:rPr>
              <w:t>დასახელება</w:t>
            </w:r>
          </w:p>
        </w:tc>
        <w:tc>
          <w:tcPr>
            <w:tcW w:w="473" w:type="pct"/>
            <w:tcBorders>
              <w:top w:val="single" w:sz="4" w:space="0" w:color="auto"/>
              <w:left w:val="nil"/>
              <w:bottom w:val="single" w:sz="4" w:space="0" w:color="auto"/>
              <w:right w:val="single" w:sz="4" w:space="0" w:color="auto"/>
            </w:tcBorders>
            <w:shd w:val="clear" w:color="000000" w:fill="FFFFFF"/>
            <w:vAlign w:val="center"/>
            <w:hideMark/>
          </w:tcPr>
          <w:p w:rsidR="0009218C" w:rsidRPr="00A27C07" w:rsidRDefault="0009218C" w:rsidP="00A27C07">
            <w:pPr>
              <w:jc w:val="center"/>
              <w:rPr>
                <w:rFonts w:ascii="Calibri" w:hAnsi="Calibri" w:cs="Calibri"/>
                <w:b/>
                <w:color w:val="000000"/>
                <w:sz w:val="16"/>
                <w:szCs w:val="16"/>
              </w:rPr>
            </w:pPr>
            <w:r w:rsidRPr="00A27C07">
              <w:rPr>
                <w:rFonts w:ascii="Sylfaen" w:hAnsi="Sylfaen" w:cs="Sylfaen"/>
                <w:b/>
                <w:color w:val="000000"/>
                <w:sz w:val="16"/>
                <w:szCs w:val="16"/>
              </w:rPr>
              <w:t>კოდი</w:t>
            </w:r>
          </w:p>
        </w:tc>
        <w:tc>
          <w:tcPr>
            <w:tcW w:w="2591"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A27C07" w:rsidRDefault="0009218C" w:rsidP="00A27C07">
            <w:pPr>
              <w:jc w:val="center"/>
              <w:rPr>
                <w:rFonts w:ascii="Calibri" w:hAnsi="Calibri" w:cs="Calibri"/>
                <w:b/>
                <w:bCs/>
                <w:color w:val="000000"/>
                <w:sz w:val="16"/>
                <w:szCs w:val="16"/>
              </w:rPr>
            </w:pPr>
            <w:r w:rsidRPr="00A27C07">
              <w:rPr>
                <w:rFonts w:ascii="Sylfaen" w:hAnsi="Sylfaen" w:cs="Sylfaen"/>
                <w:b/>
                <w:bCs/>
                <w:color w:val="000000"/>
                <w:sz w:val="16"/>
                <w:szCs w:val="16"/>
              </w:rPr>
              <w:t>ავადმყოფთა</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სოციალური</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დაცვა</w:t>
            </w:r>
          </w:p>
        </w:tc>
        <w:tc>
          <w:tcPr>
            <w:tcW w:w="107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27C07" w:rsidRDefault="00550F6E"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Pr>
                <w:rFonts w:ascii="Sylfaen" w:hAnsi="Sylfaen" w:cs="Calibri"/>
                <w:b/>
                <w:sz w:val="16"/>
                <w:szCs w:val="16"/>
                <w:lang w:val="ka-GE"/>
              </w:rPr>
              <w:t xml:space="preserve"> </w:t>
            </w:r>
            <w:r w:rsidR="0009218C" w:rsidRPr="00A27C07">
              <w:rPr>
                <w:rFonts w:ascii="Sylfaen" w:hAnsi="Sylfaen" w:cs="Sylfaen"/>
                <w:b/>
                <w:sz w:val="16"/>
                <w:szCs w:val="16"/>
              </w:rPr>
              <w:t>წლის</w:t>
            </w:r>
            <w:r w:rsidR="0009218C" w:rsidRPr="00A27C07">
              <w:rPr>
                <w:rFonts w:ascii="Calibri" w:hAnsi="Calibri" w:cs="Calibri"/>
                <w:b/>
                <w:sz w:val="16"/>
                <w:szCs w:val="16"/>
              </w:rPr>
              <w:t xml:space="preserve"> </w:t>
            </w:r>
            <w:r w:rsidR="0009218C" w:rsidRPr="00A27C07">
              <w:rPr>
                <w:rFonts w:ascii="Sylfaen" w:hAnsi="Sylfaen" w:cs="Sylfaen"/>
                <w:b/>
                <w:sz w:val="16"/>
                <w:szCs w:val="16"/>
              </w:rPr>
              <w:t xml:space="preserve">დაფინანსება </w:t>
            </w:r>
            <w:r w:rsidR="0009218C" w:rsidRPr="00A27C07">
              <w:rPr>
                <w:rFonts w:ascii="Sylfaen" w:hAnsi="Sylfaen" w:cs="Sylfaen"/>
                <w:b/>
                <w:sz w:val="16"/>
                <w:szCs w:val="16"/>
                <w:lang w:val="ka-GE"/>
              </w:rPr>
              <w:t>(ათას ლარებში)</w:t>
            </w:r>
          </w:p>
        </w:tc>
      </w:tr>
      <w:tr w:rsidR="0009218C" w:rsidRPr="00B02DAE" w:rsidTr="001E49E8">
        <w:trPr>
          <w:trHeight w:val="332"/>
        </w:trPr>
        <w:tc>
          <w:tcPr>
            <w:tcW w:w="858" w:type="pct"/>
            <w:vMerge/>
            <w:tcBorders>
              <w:top w:val="single" w:sz="4" w:space="0" w:color="auto"/>
              <w:left w:val="single" w:sz="4" w:space="0" w:color="auto"/>
              <w:bottom w:val="single" w:sz="4" w:space="0" w:color="auto"/>
              <w:right w:val="single" w:sz="4" w:space="0" w:color="auto"/>
            </w:tcBorders>
            <w:vAlign w:val="center"/>
            <w:hideMark/>
          </w:tcPr>
          <w:p w:rsidR="0009218C" w:rsidRPr="00A27C07" w:rsidRDefault="0009218C" w:rsidP="00A27C07">
            <w:pPr>
              <w:jc w:val="center"/>
              <w:rPr>
                <w:rFonts w:ascii="Calibri" w:hAnsi="Calibri" w:cs="Calibri"/>
                <w:b/>
                <w:color w:val="000000"/>
                <w:sz w:val="16"/>
                <w:szCs w:val="16"/>
              </w:rPr>
            </w:pPr>
          </w:p>
        </w:tc>
        <w:tc>
          <w:tcPr>
            <w:tcW w:w="473" w:type="pct"/>
            <w:tcBorders>
              <w:top w:val="nil"/>
              <w:left w:val="nil"/>
              <w:bottom w:val="single" w:sz="4" w:space="0" w:color="auto"/>
              <w:right w:val="single" w:sz="4" w:space="0" w:color="auto"/>
            </w:tcBorders>
            <w:shd w:val="clear" w:color="000000" w:fill="FFFFFF"/>
            <w:vAlign w:val="center"/>
            <w:hideMark/>
          </w:tcPr>
          <w:p w:rsidR="0009218C" w:rsidRPr="00A27C07" w:rsidRDefault="0009218C" w:rsidP="00A27C07">
            <w:pPr>
              <w:jc w:val="center"/>
              <w:rPr>
                <w:rFonts w:ascii="Calibri" w:hAnsi="Calibri" w:cs="Calibri"/>
                <w:b/>
                <w:color w:val="000000"/>
                <w:sz w:val="16"/>
                <w:szCs w:val="16"/>
              </w:rPr>
            </w:pPr>
            <w:r w:rsidRPr="00A27C07">
              <w:rPr>
                <w:rFonts w:ascii="Calibri" w:hAnsi="Calibri" w:cs="Calibri"/>
                <w:b/>
                <w:color w:val="000000"/>
                <w:sz w:val="16"/>
                <w:szCs w:val="16"/>
              </w:rPr>
              <w:t>06 02 01</w:t>
            </w:r>
          </w:p>
        </w:tc>
        <w:tc>
          <w:tcPr>
            <w:tcW w:w="2591" w:type="pct"/>
            <w:vMerge/>
            <w:tcBorders>
              <w:top w:val="nil"/>
              <w:left w:val="nil"/>
              <w:bottom w:val="single" w:sz="4" w:space="0" w:color="auto"/>
              <w:right w:val="single" w:sz="4" w:space="0" w:color="auto"/>
            </w:tcBorders>
            <w:vAlign w:val="center"/>
            <w:hideMark/>
          </w:tcPr>
          <w:p w:rsidR="0009218C" w:rsidRPr="00A27C07" w:rsidRDefault="0009218C" w:rsidP="00A27C07">
            <w:pPr>
              <w:jc w:val="center"/>
              <w:rPr>
                <w:rFonts w:ascii="Calibri" w:hAnsi="Calibri" w:cs="Calibri"/>
                <w:b/>
                <w:bCs/>
                <w:color w:val="000000"/>
                <w:sz w:val="16"/>
                <w:szCs w:val="16"/>
              </w:rPr>
            </w:pPr>
          </w:p>
        </w:tc>
        <w:tc>
          <w:tcPr>
            <w:tcW w:w="1077" w:type="pct"/>
            <w:tcBorders>
              <w:top w:val="nil"/>
              <w:left w:val="single" w:sz="4" w:space="0" w:color="auto"/>
              <w:bottom w:val="single" w:sz="4" w:space="0" w:color="auto"/>
              <w:right w:val="single" w:sz="4" w:space="0" w:color="auto"/>
            </w:tcBorders>
            <w:shd w:val="clear" w:color="000000" w:fill="FFFFFF"/>
            <w:vAlign w:val="center"/>
            <w:hideMark/>
          </w:tcPr>
          <w:p w:rsidR="0009218C" w:rsidRPr="00A27C07" w:rsidRDefault="00F87B76" w:rsidP="00A27C07">
            <w:pPr>
              <w:jc w:val="center"/>
              <w:rPr>
                <w:rFonts w:ascii="Calibri" w:hAnsi="Calibri" w:cs="Calibri"/>
                <w:b/>
                <w:bCs/>
                <w:color w:val="000000"/>
                <w:sz w:val="16"/>
                <w:szCs w:val="16"/>
              </w:rPr>
            </w:pPr>
            <w:r>
              <w:rPr>
                <w:rFonts w:ascii="Sylfaen" w:hAnsi="Sylfaen" w:cs="Calibri"/>
                <w:b/>
                <w:bCs/>
                <w:color w:val="000000"/>
                <w:sz w:val="16"/>
                <w:szCs w:val="16"/>
                <w:lang w:val="ka-GE"/>
              </w:rPr>
              <w:t>45,0</w:t>
            </w:r>
          </w:p>
        </w:tc>
      </w:tr>
      <w:tr w:rsidR="00A27C07" w:rsidRPr="00B02DAE" w:rsidTr="001E49E8">
        <w:trPr>
          <w:trHeight w:val="638"/>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A27C07" w:rsidRPr="00A27C07" w:rsidRDefault="00A27C07" w:rsidP="00A27C07">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განმახორციელებელი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B02DAE" w:rsidTr="001E49E8">
        <w:trPr>
          <w:trHeight w:val="910"/>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A27C07" w:rsidRPr="00A27C07" w:rsidRDefault="00A27C07" w:rsidP="00A27C07">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აღწერა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 xml:space="preserve">ქვეპროგრამა ითვალისწინებს თელავის მუნიციპალიტეტის ტერიტორიაზე რეგისტრირებულ, დიალიზის სახელმწიფო პროგრამაში ჩართული პირების, ყოველთვიური ფინანსური დახმარების გაცემას, ტრანსპორტირების ხარჯის უზრუნველსაყოფად. გასაცემი თანხის ოდენობა განისაზღვრება დასახლებების ზონირების შესაბამისად. </w:t>
            </w:r>
          </w:p>
        </w:tc>
      </w:tr>
      <w:tr w:rsidR="00A27C07" w:rsidRPr="00B02DAE" w:rsidTr="00550F6E">
        <w:trPr>
          <w:trHeight w:val="413"/>
        </w:trPr>
        <w:tc>
          <w:tcPr>
            <w:tcW w:w="858"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A27C07" w:rsidRDefault="00A27C07" w:rsidP="00550F6E">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მიზანი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A27C07" w:rsidRDefault="00A27C07" w:rsidP="00550F6E">
            <w:pPr>
              <w:rPr>
                <w:rFonts w:ascii="Sylfaen" w:hAnsi="Sylfaen"/>
                <w:color w:val="000000"/>
                <w:sz w:val="16"/>
                <w:szCs w:val="16"/>
              </w:rPr>
            </w:pPr>
            <w:r w:rsidRPr="00A27C07">
              <w:rPr>
                <w:rFonts w:ascii="Sylfaen" w:hAnsi="Sylfaen"/>
                <w:color w:val="000000"/>
                <w:sz w:val="16"/>
                <w:szCs w:val="16"/>
              </w:rPr>
              <w:t> </w:t>
            </w:r>
            <w:r w:rsidRPr="00A27C07">
              <w:rPr>
                <w:rFonts w:ascii="Sylfaen" w:hAnsi="Sylfaen" w:cs="Sylfaen"/>
                <w:color w:val="000000"/>
                <w:sz w:val="16"/>
                <w:szCs w:val="16"/>
              </w:rPr>
              <w:t>დაავადებულთა</w:t>
            </w:r>
            <w:r w:rsidRPr="00A27C07">
              <w:rPr>
                <w:rFonts w:ascii="Calibri" w:hAnsi="Calibri" w:cs="Calibri"/>
                <w:color w:val="000000"/>
                <w:sz w:val="16"/>
                <w:szCs w:val="16"/>
              </w:rPr>
              <w:t xml:space="preserve"> </w:t>
            </w:r>
            <w:r w:rsidRPr="00A27C07">
              <w:rPr>
                <w:rFonts w:ascii="Sylfaen" w:hAnsi="Sylfaen" w:cs="Sylfaen"/>
                <w:color w:val="000000"/>
                <w:sz w:val="16"/>
                <w:szCs w:val="16"/>
              </w:rPr>
              <w:t>სასიცოცხლო</w:t>
            </w:r>
            <w:r w:rsidRPr="00A27C07">
              <w:rPr>
                <w:rFonts w:ascii="Calibri" w:hAnsi="Calibri" w:cs="Calibri"/>
                <w:color w:val="000000"/>
                <w:sz w:val="16"/>
                <w:szCs w:val="16"/>
              </w:rPr>
              <w:t xml:space="preserve"> </w:t>
            </w:r>
            <w:r w:rsidRPr="00A27C07">
              <w:rPr>
                <w:rFonts w:ascii="Sylfaen" w:hAnsi="Sylfaen" w:cs="Sylfaen"/>
                <w:color w:val="000000"/>
                <w:sz w:val="16"/>
                <w:szCs w:val="16"/>
              </w:rPr>
              <w:t>მნიშვნელობის</w:t>
            </w:r>
            <w:r w:rsidRPr="00A27C07">
              <w:rPr>
                <w:rFonts w:ascii="Calibri" w:hAnsi="Calibri" w:cs="Calibri"/>
                <w:color w:val="000000"/>
                <w:sz w:val="16"/>
                <w:szCs w:val="16"/>
              </w:rPr>
              <w:t xml:space="preserve"> </w:t>
            </w:r>
            <w:r w:rsidRPr="00A27C07">
              <w:rPr>
                <w:rFonts w:ascii="Sylfaen" w:hAnsi="Sylfaen" w:cs="Sylfaen"/>
                <w:color w:val="000000"/>
                <w:sz w:val="16"/>
                <w:szCs w:val="16"/>
              </w:rPr>
              <w:t>მკურნალობის</w:t>
            </w:r>
            <w:r w:rsidRPr="00A27C07">
              <w:rPr>
                <w:rFonts w:ascii="Calibri" w:hAnsi="Calibri" w:cs="Calibri"/>
                <w:color w:val="000000"/>
                <w:sz w:val="16"/>
                <w:szCs w:val="16"/>
              </w:rPr>
              <w:t xml:space="preserve"> </w:t>
            </w:r>
            <w:r w:rsidRPr="00A27C07">
              <w:rPr>
                <w:rFonts w:ascii="Sylfaen" w:hAnsi="Sylfaen" w:cs="Sylfaen"/>
                <w:color w:val="000000"/>
                <w:sz w:val="16"/>
                <w:szCs w:val="16"/>
              </w:rPr>
              <w:t>ჩატარების</w:t>
            </w:r>
            <w:r w:rsidRPr="00A27C07">
              <w:rPr>
                <w:rFonts w:ascii="Calibri" w:hAnsi="Calibri" w:cs="Calibri"/>
                <w:color w:val="000000"/>
                <w:sz w:val="16"/>
                <w:szCs w:val="16"/>
              </w:rPr>
              <w:t xml:space="preserve"> </w:t>
            </w:r>
            <w:r w:rsidRPr="00A27C07">
              <w:rPr>
                <w:rFonts w:ascii="Sylfaen" w:hAnsi="Sylfaen" w:cs="Sylfaen"/>
                <w:color w:val="000000"/>
                <w:sz w:val="16"/>
                <w:szCs w:val="16"/>
              </w:rPr>
              <w:t>ხელშეწყობა</w:t>
            </w:r>
            <w:r w:rsidRPr="00A27C07">
              <w:rPr>
                <w:rFonts w:ascii="Calibri" w:hAnsi="Calibri" w:cs="Calibri"/>
                <w:color w:val="000000"/>
                <w:sz w:val="16"/>
                <w:szCs w:val="16"/>
              </w:rPr>
              <w:t xml:space="preserve">. </w:t>
            </w:r>
          </w:p>
        </w:tc>
      </w:tr>
    </w:tbl>
    <w:p w:rsidR="00781063" w:rsidRPr="00B02DAE" w:rsidRDefault="00781063" w:rsidP="00781063">
      <w:pPr>
        <w:rPr>
          <w:rFonts w:ascii="Sylfaen" w:hAnsi="Sylfaen"/>
          <w:sz w:val="16"/>
          <w:szCs w:val="16"/>
          <w:lang w:val="ka-GE"/>
        </w:rPr>
      </w:pPr>
    </w:p>
    <w:p w:rsidR="00781063" w:rsidRPr="00B02DAE" w:rsidRDefault="00781063"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794"/>
        <w:gridCol w:w="1079"/>
        <w:gridCol w:w="5310"/>
        <w:gridCol w:w="2273"/>
      </w:tblGrid>
      <w:tr w:rsidR="0009218C" w:rsidRPr="00A27C07" w:rsidTr="0046746F">
        <w:trPr>
          <w:trHeight w:val="422"/>
        </w:trPr>
        <w:tc>
          <w:tcPr>
            <w:tcW w:w="8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27C07" w:rsidRDefault="0009218C" w:rsidP="001E49E8">
            <w:pPr>
              <w:jc w:val="center"/>
              <w:rPr>
                <w:rFonts w:ascii="Calibri" w:hAnsi="Calibri" w:cs="Calibri"/>
                <w:b/>
                <w:color w:val="000000"/>
                <w:sz w:val="16"/>
                <w:szCs w:val="16"/>
              </w:rPr>
            </w:pPr>
            <w:r w:rsidRPr="00A27C07">
              <w:rPr>
                <w:rFonts w:ascii="Sylfaen" w:hAnsi="Sylfaen" w:cs="Sylfaen"/>
                <w:b/>
                <w:color w:val="000000"/>
                <w:sz w:val="16"/>
                <w:szCs w:val="16"/>
              </w:rPr>
              <w:t>პროგრამის</w:t>
            </w:r>
            <w:r w:rsidRPr="00A27C07">
              <w:rPr>
                <w:rFonts w:ascii="Calibri" w:hAnsi="Calibri" w:cs="Calibri"/>
                <w:b/>
                <w:color w:val="000000"/>
                <w:sz w:val="16"/>
                <w:szCs w:val="16"/>
              </w:rPr>
              <w:t xml:space="preserve"> </w:t>
            </w:r>
            <w:r w:rsidRPr="00A27C07">
              <w:rPr>
                <w:rFonts w:ascii="Sylfaen" w:hAnsi="Sylfaen" w:cs="Sylfaen"/>
                <w:b/>
                <w:color w:val="000000"/>
                <w:sz w:val="16"/>
                <w:szCs w:val="16"/>
              </w:rPr>
              <w:t>დასახელება</w:t>
            </w:r>
          </w:p>
        </w:tc>
        <w:tc>
          <w:tcPr>
            <w:tcW w:w="516" w:type="pct"/>
            <w:tcBorders>
              <w:top w:val="single" w:sz="4" w:space="0" w:color="auto"/>
              <w:left w:val="nil"/>
              <w:bottom w:val="single" w:sz="4" w:space="0" w:color="auto"/>
              <w:right w:val="single" w:sz="4" w:space="0" w:color="auto"/>
            </w:tcBorders>
            <w:shd w:val="clear" w:color="000000" w:fill="FFFFFF"/>
            <w:vAlign w:val="center"/>
            <w:hideMark/>
          </w:tcPr>
          <w:p w:rsidR="0009218C" w:rsidRPr="00A27C07" w:rsidRDefault="0009218C" w:rsidP="0009218C">
            <w:pPr>
              <w:jc w:val="center"/>
              <w:rPr>
                <w:rFonts w:ascii="Calibri" w:hAnsi="Calibri" w:cs="Calibri"/>
                <w:b/>
                <w:color w:val="000000"/>
                <w:sz w:val="16"/>
                <w:szCs w:val="16"/>
              </w:rPr>
            </w:pPr>
            <w:r w:rsidRPr="00A27C07">
              <w:rPr>
                <w:rFonts w:ascii="Sylfaen" w:hAnsi="Sylfaen" w:cs="Sylfaen"/>
                <w:b/>
                <w:color w:val="000000"/>
                <w:sz w:val="16"/>
                <w:szCs w:val="16"/>
              </w:rPr>
              <w:t>კოდი</w:t>
            </w:r>
          </w:p>
        </w:tc>
        <w:tc>
          <w:tcPr>
            <w:tcW w:w="2539"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A27C07" w:rsidRDefault="0009218C" w:rsidP="0009218C">
            <w:pPr>
              <w:jc w:val="center"/>
              <w:rPr>
                <w:rFonts w:ascii="Calibri" w:hAnsi="Calibri" w:cs="Calibri"/>
                <w:b/>
                <w:bCs/>
                <w:color w:val="000000"/>
                <w:sz w:val="16"/>
                <w:szCs w:val="16"/>
              </w:rPr>
            </w:pPr>
            <w:r w:rsidRPr="00A27C07">
              <w:rPr>
                <w:rFonts w:ascii="Sylfaen" w:hAnsi="Sylfaen" w:cs="Sylfaen"/>
                <w:b/>
                <w:bCs/>
                <w:color w:val="000000"/>
                <w:sz w:val="16"/>
                <w:szCs w:val="16"/>
              </w:rPr>
              <w:t>საქართველოს</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ტერიტორიული</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მთლიანობისთვის</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მებრძოლთა</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შშმპ</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შვილების</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სოციალური</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დაცვა</w:t>
            </w:r>
            <w:r w:rsidRPr="00A27C07">
              <w:rPr>
                <w:rFonts w:ascii="Calibri" w:hAnsi="Calibri" w:cs="Calibri"/>
                <w:b/>
                <w:bCs/>
                <w:color w:val="000000"/>
                <w:sz w:val="16"/>
                <w:szCs w:val="16"/>
              </w:rPr>
              <w:t xml:space="preserve"> </w:t>
            </w:r>
          </w:p>
        </w:tc>
        <w:tc>
          <w:tcPr>
            <w:tcW w:w="108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27C07" w:rsidRDefault="00550F6E"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Pr>
                <w:rFonts w:ascii="Sylfaen" w:hAnsi="Sylfaen" w:cs="Calibri"/>
                <w:b/>
                <w:sz w:val="16"/>
                <w:szCs w:val="16"/>
                <w:lang w:val="ka-GE"/>
              </w:rPr>
              <w:t xml:space="preserve"> </w:t>
            </w:r>
            <w:r w:rsidR="0009218C" w:rsidRPr="00A27C07">
              <w:rPr>
                <w:rFonts w:ascii="Sylfaen" w:hAnsi="Sylfaen" w:cs="Sylfaen"/>
                <w:b/>
                <w:sz w:val="16"/>
                <w:szCs w:val="16"/>
              </w:rPr>
              <w:t>წლის</w:t>
            </w:r>
            <w:r w:rsidR="0009218C" w:rsidRPr="00A27C07">
              <w:rPr>
                <w:rFonts w:ascii="Calibri" w:hAnsi="Calibri" w:cs="Calibri"/>
                <w:b/>
                <w:sz w:val="16"/>
                <w:szCs w:val="16"/>
              </w:rPr>
              <w:t xml:space="preserve"> </w:t>
            </w:r>
            <w:r w:rsidR="0009218C" w:rsidRPr="00A27C07">
              <w:rPr>
                <w:rFonts w:ascii="Sylfaen" w:hAnsi="Sylfaen" w:cs="Sylfaen"/>
                <w:b/>
                <w:sz w:val="16"/>
                <w:szCs w:val="16"/>
              </w:rPr>
              <w:t xml:space="preserve">დაფინანსება </w:t>
            </w:r>
            <w:r w:rsidR="0009218C" w:rsidRPr="00A27C07">
              <w:rPr>
                <w:rFonts w:ascii="Sylfaen" w:hAnsi="Sylfaen" w:cs="Sylfaen"/>
                <w:b/>
                <w:sz w:val="16"/>
                <w:szCs w:val="16"/>
                <w:lang w:val="ka-GE"/>
              </w:rPr>
              <w:t>(ათას ლარებში)</w:t>
            </w:r>
          </w:p>
        </w:tc>
      </w:tr>
      <w:tr w:rsidR="0009218C" w:rsidRPr="00A27C07" w:rsidTr="001E49E8">
        <w:trPr>
          <w:trHeight w:val="352"/>
        </w:trPr>
        <w:tc>
          <w:tcPr>
            <w:tcW w:w="858" w:type="pct"/>
            <w:vMerge/>
            <w:tcBorders>
              <w:top w:val="single" w:sz="4" w:space="0" w:color="auto"/>
              <w:left w:val="single" w:sz="4" w:space="0" w:color="auto"/>
              <w:bottom w:val="single" w:sz="4" w:space="0" w:color="auto"/>
              <w:right w:val="single" w:sz="4" w:space="0" w:color="auto"/>
            </w:tcBorders>
            <w:vAlign w:val="center"/>
            <w:hideMark/>
          </w:tcPr>
          <w:p w:rsidR="0009218C" w:rsidRPr="00A27C07" w:rsidRDefault="0009218C" w:rsidP="0009218C">
            <w:pPr>
              <w:rPr>
                <w:rFonts w:ascii="Calibri" w:hAnsi="Calibri" w:cs="Calibri"/>
                <w:b/>
                <w:color w:val="000000"/>
                <w:sz w:val="16"/>
                <w:szCs w:val="16"/>
              </w:rPr>
            </w:pPr>
          </w:p>
        </w:tc>
        <w:tc>
          <w:tcPr>
            <w:tcW w:w="516" w:type="pct"/>
            <w:tcBorders>
              <w:top w:val="nil"/>
              <w:left w:val="nil"/>
              <w:bottom w:val="single" w:sz="4" w:space="0" w:color="auto"/>
              <w:right w:val="single" w:sz="4" w:space="0" w:color="auto"/>
            </w:tcBorders>
            <w:shd w:val="clear" w:color="000000" w:fill="FFFFFF"/>
            <w:vAlign w:val="center"/>
            <w:hideMark/>
          </w:tcPr>
          <w:p w:rsidR="0009218C" w:rsidRPr="00CD39E4" w:rsidRDefault="00CD39E4" w:rsidP="0009218C">
            <w:pPr>
              <w:jc w:val="center"/>
              <w:rPr>
                <w:rFonts w:ascii="Sylfaen" w:hAnsi="Sylfaen" w:cs="Calibri"/>
                <w:b/>
                <w:color w:val="000000"/>
                <w:sz w:val="16"/>
                <w:szCs w:val="16"/>
                <w:lang w:val="ka-GE"/>
              </w:rPr>
            </w:pPr>
            <w:r>
              <w:rPr>
                <w:rFonts w:ascii="Sylfaen" w:hAnsi="Sylfaen" w:cs="Calibri"/>
                <w:b/>
                <w:color w:val="000000"/>
                <w:sz w:val="16"/>
                <w:szCs w:val="16"/>
                <w:lang w:val="ka-GE"/>
              </w:rPr>
              <w:t>06 02 02 01</w:t>
            </w:r>
          </w:p>
        </w:tc>
        <w:tc>
          <w:tcPr>
            <w:tcW w:w="2539" w:type="pct"/>
            <w:vMerge/>
            <w:tcBorders>
              <w:top w:val="nil"/>
              <w:left w:val="nil"/>
              <w:bottom w:val="single" w:sz="4" w:space="0" w:color="auto"/>
              <w:right w:val="single" w:sz="4" w:space="0" w:color="auto"/>
            </w:tcBorders>
            <w:vAlign w:val="center"/>
            <w:hideMark/>
          </w:tcPr>
          <w:p w:rsidR="0009218C" w:rsidRPr="00A27C07" w:rsidRDefault="0009218C" w:rsidP="0009218C">
            <w:pPr>
              <w:rPr>
                <w:rFonts w:ascii="Calibri" w:hAnsi="Calibri" w:cs="Calibri"/>
                <w:b/>
                <w:bCs/>
                <w:color w:val="000000"/>
                <w:sz w:val="16"/>
                <w:szCs w:val="16"/>
              </w:rPr>
            </w:pPr>
          </w:p>
        </w:tc>
        <w:tc>
          <w:tcPr>
            <w:tcW w:w="1086" w:type="pct"/>
            <w:tcBorders>
              <w:top w:val="nil"/>
              <w:left w:val="single" w:sz="4" w:space="0" w:color="auto"/>
              <w:bottom w:val="single" w:sz="4" w:space="0" w:color="auto"/>
              <w:right w:val="single" w:sz="4" w:space="0" w:color="auto"/>
            </w:tcBorders>
            <w:shd w:val="clear" w:color="000000" w:fill="FFFFFF"/>
            <w:vAlign w:val="center"/>
            <w:hideMark/>
          </w:tcPr>
          <w:p w:rsidR="0009218C" w:rsidRPr="00A27C07" w:rsidRDefault="00FC017D" w:rsidP="00191CB2">
            <w:pPr>
              <w:jc w:val="center"/>
              <w:rPr>
                <w:rFonts w:ascii="Calibri" w:hAnsi="Calibri" w:cs="Calibri"/>
                <w:b/>
                <w:bCs/>
                <w:color w:val="000000"/>
                <w:sz w:val="16"/>
                <w:szCs w:val="16"/>
              </w:rPr>
            </w:pPr>
            <w:r>
              <w:rPr>
                <w:rFonts w:ascii="Sylfaen" w:hAnsi="Sylfaen" w:cs="Calibri"/>
                <w:b/>
                <w:bCs/>
                <w:color w:val="000000"/>
                <w:sz w:val="16"/>
                <w:szCs w:val="16"/>
                <w:lang w:val="ka-GE"/>
              </w:rPr>
              <w:t>4,7</w:t>
            </w:r>
          </w:p>
        </w:tc>
      </w:tr>
      <w:tr w:rsidR="00A27C07" w:rsidRPr="00A27C07" w:rsidTr="001E49E8">
        <w:trPr>
          <w:trHeight w:val="503"/>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A27C07" w:rsidRPr="00A27C07" w:rsidRDefault="00A27C07" w:rsidP="00A27C07">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განმახორციელებელი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A27C07" w:rsidTr="001E49E8">
        <w:trPr>
          <w:trHeight w:val="458"/>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A27C07" w:rsidRPr="00A27C07" w:rsidRDefault="00A27C07" w:rsidP="00A27C07">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აღწერა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საქართველოს ტერიტორიული მთლიანობისათვის მებრძოლთა შ.შ.მ პირთა (18 წლამდე) შვილების დახმარება. აღნიშნულ პროგრამით  თითოეულ  ბავშვზე ყოველთვიურად  გაიცემა თანხა 150 ლარის ოდენობით.</w:t>
            </w:r>
          </w:p>
        </w:tc>
      </w:tr>
      <w:tr w:rsidR="00A27C07" w:rsidRPr="00A27C07" w:rsidTr="001E49E8">
        <w:trPr>
          <w:trHeight w:val="773"/>
        </w:trPr>
        <w:tc>
          <w:tcPr>
            <w:tcW w:w="858"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A27C07" w:rsidRDefault="00A27C07" w:rsidP="00550F6E">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მიზანი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 </w:t>
            </w:r>
            <w:r w:rsidRPr="00A27C07">
              <w:rPr>
                <w:rFonts w:ascii="Sylfaen" w:hAnsi="Sylfaen" w:cs="Sylfaen"/>
                <w:color w:val="000000"/>
                <w:sz w:val="16"/>
                <w:szCs w:val="16"/>
              </w:rPr>
              <w:t>საქართველოს</w:t>
            </w:r>
            <w:r w:rsidRPr="00A27C07">
              <w:rPr>
                <w:rFonts w:ascii="Calibri" w:hAnsi="Calibri" w:cs="Calibri"/>
                <w:color w:val="000000"/>
                <w:sz w:val="16"/>
                <w:szCs w:val="16"/>
              </w:rPr>
              <w:t xml:space="preserve"> </w:t>
            </w:r>
            <w:r w:rsidRPr="00A27C07">
              <w:rPr>
                <w:rFonts w:ascii="Sylfaen" w:hAnsi="Sylfaen" w:cs="Sylfaen"/>
                <w:color w:val="000000"/>
                <w:sz w:val="16"/>
                <w:szCs w:val="16"/>
              </w:rPr>
              <w:t>ტერიტორიული</w:t>
            </w:r>
            <w:r w:rsidRPr="00A27C07">
              <w:rPr>
                <w:rFonts w:ascii="Calibri" w:hAnsi="Calibri" w:cs="Calibri"/>
                <w:color w:val="000000"/>
                <w:sz w:val="16"/>
                <w:szCs w:val="16"/>
              </w:rPr>
              <w:t xml:space="preserve"> </w:t>
            </w:r>
            <w:r w:rsidRPr="00A27C07">
              <w:rPr>
                <w:rFonts w:ascii="Sylfaen" w:hAnsi="Sylfaen" w:cs="Sylfaen"/>
                <w:color w:val="000000"/>
                <w:sz w:val="16"/>
                <w:szCs w:val="16"/>
              </w:rPr>
              <w:t>მთლიანობისათვის</w:t>
            </w:r>
            <w:r w:rsidRPr="00A27C07">
              <w:rPr>
                <w:rFonts w:ascii="Calibri" w:hAnsi="Calibri" w:cs="Calibri"/>
                <w:color w:val="000000"/>
                <w:sz w:val="16"/>
                <w:szCs w:val="16"/>
              </w:rPr>
              <w:t xml:space="preserve"> </w:t>
            </w:r>
            <w:r w:rsidRPr="00A27C07">
              <w:rPr>
                <w:rFonts w:ascii="Sylfaen" w:hAnsi="Sylfaen" w:cs="Sylfaen"/>
                <w:color w:val="000000"/>
                <w:sz w:val="16"/>
                <w:szCs w:val="16"/>
              </w:rPr>
              <w:t>მებრძოლთა</w:t>
            </w:r>
            <w:r w:rsidRPr="00A27C07">
              <w:rPr>
                <w:rFonts w:ascii="Calibri" w:hAnsi="Calibri" w:cs="Calibri"/>
                <w:color w:val="000000"/>
                <w:sz w:val="16"/>
                <w:szCs w:val="16"/>
              </w:rPr>
              <w:t xml:space="preserve"> 18 </w:t>
            </w:r>
            <w:r w:rsidRPr="00A27C07">
              <w:rPr>
                <w:rFonts w:ascii="Sylfaen" w:hAnsi="Sylfaen" w:cs="Sylfaen"/>
                <w:color w:val="000000"/>
                <w:sz w:val="16"/>
                <w:szCs w:val="16"/>
              </w:rPr>
              <w:t>წლამდე</w:t>
            </w:r>
            <w:r w:rsidRPr="00A27C07">
              <w:rPr>
                <w:rFonts w:ascii="Calibri" w:hAnsi="Calibri" w:cs="Calibri"/>
                <w:color w:val="000000"/>
                <w:sz w:val="16"/>
                <w:szCs w:val="16"/>
              </w:rPr>
              <w:t xml:space="preserve"> </w:t>
            </w:r>
            <w:r w:rsidRPr="00A27C07">
              <w:rPr>
                <w:rFonts w:ascii="Sylfaen" w:hAnsi="Sylfaen" w:cs="Sylfaen"/>
                <w:color w:val="000000"/>
                <w:sz w:val="16"/>
                <w:szCs w:val="16"/>
              </w:rPr>
              <w:t>შვილების</w:t>
            </w:r>
            <w:r w:rsidRPr="00A27C07">
              <w:rPr>
                <w:rFonts w:ascii="Calibri" w:hAnsi="Calibri" w:cs="Calibri"/>
                <w:color w:val="000000"/>
                <w:sz w:val="16"/>
                <w:szCs w:val="16"/>
              </w:rPr>
              <w:t xml:space="preserve"> </w:t>
            </w:r>
            <w:r w:rsidRPr="00A27C07">
              <w:rPr>
                <w:rFonts w:ascii="Sylfaen" w:hAnsi="Sylfaen" w:cs="Sylfaen"/>
                <w:color w:val="000000"/>
                <w:sz w:val="16"/>
                <w:szCs w:val="16"/>
              </w:rPr>
              <w:t>ფინანსური</w:t>
            </w:r>
            <w:r w:rsidRPr="00A27C07">
              <w:rPr>
                <w:rFonts w:ascii="Calibri" w:hAnsi="Calibri" w:cs="Calibri"/>
                <w:color w:val="000000"/>
                <w:sz w:val="16"/>
                <w:szCs w:val="16"/>
              </w:rPr>
              <w:t xml:space="preserve"> </w:t>
            </w:r>
            <w:r w:rsidRPr="00A27C07">
              <w:rPr>
                <w:rFonts w:ascii="Sylfaen" w:hAnsi="Sylfaen" w:cs="Sylfaen"/>
                <w:color w:val="000000"/>
                <w:sz w:val="16"/>
                <w:szCs w:val="16"/>
              </w:rPr>
              <w:t>დახმარებით</w:t>
            </w:r>
            <w:r w:rsidRPr="00A27C07">
              <w:rPr>
                <w:rFonts w:ascii="Calibri" w:hAnsi="Calibri" w:cs="Calibri"/>
                <w:color w:val="000000"/>
                <w:sz w:val="16"/>
                <w:szCs w:val="16"/>
              </w:rPr>
              <w:t xml:space="preserve"> </w:t>
            </w:r>
            <w:r w:rsidRPr="00A27C07">
              <w:rPr>
                <w:rFonts w:ascii="Sylfaen" w:hAnsi="Sylfaen" w:cs="Sylfaen"/>
                <w:color w:val="000000"/>
                <w:sz w:val="16"/>
                <w:szCs w:val="16"/>
              </w:rPr>
              <w:t>უზრუნველყოფა</w:t>
            </w:r>
          </w:p>
        </w:tc>
      </w:tr>
    </w:tbl>
    <w:p w:rsidR="00781063" w:rsidRPr="00B02DAE" w:rsidRDefault="00781063"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794"/>
        <w:gridCol w:w="1079"/>
        <w:gridCol w:w="5220"/>
        <w:gridCol w:w="2363"/>
      </w:tblGrid>
      <w:tr w:rsidR="0053722F" w:rsidRPr="00A27C07" w:rsidTr="0046746F">
        <w:trPr>
          <w:trHeight w:val="260"/>
        </w:trPr>
        <w:tc>
          <w:tcPr>
            <w:tcW w:w="8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3722F" w:rsidRPr="00A27C07" w:rsidRDefault="0053722F" w:rsidP="00011A9B">
            <w:pPr>
              <w:jc w:val="center"/>
              <w:rPr>
                <w:rFonts w:ascii="Calibri" w:hAnsi="Calibri" w:cs="Calibri"/>
                <w:b/>
                <w:color w:val="000000"/>
                <w:sz w:val="16"/>
                <w:szCs w:val="16"/>
              </w:rPr>
            </w:pPr>
            <w:r w:rsidRPr="00A27C07">
              <w:rPr>
                <w:rFonts w:ascii="Sylfaen" w:hAnsi="Sylfaen" w:cs="Sylfaen"/>
                <w:b/>
                <w:color w:val="000000"/>
                <w:sz w:val="16"/>
                <w:szCs w:val="16"/>
              </w:rPr>
              <w:t>ქვეპოგრამის</w:t>
            </w:r>
            <w:r w:rsidRPr="00A27C07">
              <w:rPr>
                <w:rFonts w:ascii="Calibri" w:hAnsi="Calibri" w:cs="Calibri"/>
                <w:b/>
                <w:color w:val="000000"/>
                <w:sz w:val="16"/>
                <w:szCs w:val="16"/>
              </w:rPr>
              <w:t xml:space="preserve"> </w:t>
            </w:r>
            <w:r w:rsidRPr="00A27C07">
              <w:rPr>
                <w:rFonts w:ascii="Sylfaen" w:hAnsi="Sylfaen" w:cs="Sylfaen"/>
                <w:b/>
                <w:color w:val="000000"/>
                <w:sz w:val="16"/>
                <w:szCs w:val="16"/>
              </w:rPr>
              <w:t>დასახელება</w:t>
            </w:r>
          </w:p>
        </w:tc>
        <w:tc>
          <w:tcPr>
            <w:tcW w:w="516" w:type="pct"/>
            <w:tcBorders>
              <w:top w:val="single" w:sz="4" w:space="0" w:color="auto"/>
              <w:left w:val="nil"/>
              <w:bottom w:val="single" w:sz="4" w:space="0" w:color="auto"/>
              <w:right w:val="single" w:sz="4" w:space="0" w:color="auto"/>
            </w:tcBorders>
            <w:shd w:val="clear" w:color="000000" w:fill="FFFFFF"/>
            <w:vAlign w:val="center"/>
            <w:hideMark/>
          </w:tcPr>
          <w:p w:rsidR="0053722F" w:rsidRPr="00A27C07" w:rsidRDefault="0053722F" w:rsidP="00011A9B">
            <w:pPr>
              <w:jc w:val="center"/>
              <w:rPr>
                <w:rFonts w:ascii="Calibri" w:hAnsi="Calibri" w:cs="Calibri"/>
                <w:b/>
                <w:color w:val="000000"/>
                <w:sz w:val="16"/>
                <w:szCs w:val="16"/>
              </w:rPr>
            </w:pPr>
            <w:r w:rsidRPr="00A27C07">
              <w:rPr>
                <w:rFonts w:ascii="Sylfaen" w:hAnsi="Sylfaen" w:cs="Sylfaen"/>
                <w:b/>
                <w:color w:val="000000"/>
                <w:sz w:val="16"/>
                <w:szCs w:val="16"/>
              </w:rPr>
              <w:t>კოდი</w:t>
            </w:r>
          </w:p>
        </w:tc>
        <w:tc>
          <w:tcPr>
            <w:tcW w:w="2496" w:type="pct"/>
            <w:vMerge w:val="restart"/>
            <w:tcBorders>
              <w:top w:val="single" w:sz="4" w:space="0" w:color="auto"/>
              <w:left w:val="single" w:sz="4" w:space="0" w:color="auto"/>
              <w:bottom w:val="single" w:sz="4" w:space="0" w:color="000000"/>
              <w:right w:val="nil"/>
            </w:tcBorders>
            <w:shd w:val="clear" w:color="000000" w:fill="FFFFFF"/>
            <w:vAlign w:val="center"/>
            <w:hideMark/>
          </w:tcPr>
          <w:p w:rsidR="0053722F" w:rsidRPr="00A27C07" w:rsidRDefault="0053722F" w:rsidP="00011A9B">
            <w:pPr>
              <w:jc w:val="center"/>
              <w:rPr>
                <w:rFonts w:ascii="Calibri" w:hAnsi="Calibri" w:cs="Calibri"/>
                <w:b/>
                <w:bCs/>
                <w:color w:val="000000"/>
                <w:sz w:val="16"/>
                <w:szCs w:val="16"/>
              </w:rPr>
            </w:pPr>
            <w:r w:rsidRPr="00A27C07">
              <w:rPr>
                <w:rFonts w:ascii="Sylfaen" w:hAnsi="Sylfaen" w:cs="Sylfaen"/>
                <w:b/>
                <w:bCs/>
                <w:color w:val="000000"/>
                <w:sz w:val="16"/>
                <w:szCs w:val="16"/>
              </w:rPr>
              <w:t>სოციალურად</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დაუცველ</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პირთა</w:t>
            </w:r>
            <w:r w:rsidRPr="00A27C07">
              <w:rPr>
                <w:rFonts w:ascii="Calibri" w:hAnsi="Calibri" w:cs="Calibri"/>
                <w:b/>
                <w:bCs/>
                <w:color w:val="000000"/>
                <w:sz w:val="16"/>
                <w:szCs w:val="16"/>
              </w:rPr>
              <w:t xml:space="preserve"> </w:t>
            </w:r>
            <w:r w:rsidRPr="00A27C07">
              <w:rPr>
                <w:rFonts w:ascii="Sylfaen" w:hAnsi="Sylfaen" w:cs="Sylfaen"/>
                <w:b/>
                <w:bCs/>
                <w:color w:val="000000"/>
                <w:sz w:val="16"/>
                <w:szCs w:val="16"/>
              </w:rPr>
              <w:t>დახმარება</w:t>
            </w:r>
            <w:r w:rsidRPr="00A27C07">
              <w:rPr>
                <w:rFonts w:ascii="Calibri" w:hAnsi="Calibri" w:cs="Calibri"/>
                <w:b/>
                <w:bCs/>
                <w:color w:val="000000"/>
                <w:sz w:val="16"/>
                <w:szCs w:val="16"/>
              </w:rPr>
              <w:t xml:space="preserve"> </w:t>
            </w:r>
          </w:p>
        </w:tc>
        <w:tc>
          <w:tcPr>
            <w:tcW w:w="112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3722F" w:rsidRPr="00A27C07" w:rsidRDefault="0053722F"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sidRPr="00A27C07">
              <w:rPr>
                <w:rFonts w:ascii="Calibri" w:hAnsi="Calibri" w:cs="Calibri"/>
                <w:b/>
                <w:sz w:val="16"/>
                <w:szCs w:val="16"/>
              </w:rPr>
              <w:t xml:space="preserve"> </w:t>
            </w:r>
            <w:r w:rsidRPr="00A27C07">
              <w:rPr>
                <w:rFonts w:ascii="Sylfaen" w:hAnsi="Sylfaen" w:cs="Sylfaen"/>
                <w:b/>
                <w:sz w:val="16"/>
                <w:szCs w:val="16"/>
              </w:rPr>
              <w:t>წლის</w:t>
            </w:r>
            <w:r w:rsidRPr="00A27C07">
              <w:rPr>
                <w:rFonts w:ascii="Calibri" w:hAnsi="Calibri" w:cs="Calibri"/>
                <w:b/>
                <w:sz w:val="16"/>
                <w:szCs w:val="16"/>
              </w:rPr>
              <w:t xml:space="preserve"> </w:t>
            </w:r>
            <w:r w:rsidRPr="00A27C07">
              <w:rPr>
                <w:rFonts w:ascii="Sylfaen" w:hAnsi="Sylfaen" w:cs="Sylfaen"/>
                <w:b/>
                <w:sz w:val="16"/>
                <w:szCs w:val="16"/>
              </w:rPr>
              <w:t xml:space="preserve">დაფინანსება </w:t>
            </w:r>
            <w:r w:rsidRPr="00A27C07">
              <w:rPr>
                <w:rFonts w:ascii="Sylfaen" w:hAnsi="Sylfaen" w:cs="Sylfaen"/>
                <w:b/>
                <w:sz w:val="16"/>
                <w:szCs w:val="16"/>
                <w:lang w:val="ka-GE"/>
              </w:rPr>
              <w:t>(ათას ლარებში)</w:t>
            </w:r>
          </w:p>
        </w:tc>
      </w:tr>
      <w:tr w:rsidR="0053722F" w:rsidRPr="00A27C07" w:rsidTr="00011A9B">
        <w:trPr>
          <w:trHeight w:val="188"/>
        </w:trPr>
        <w:tc>
          <w:tcPr>
            <w:tcW w:w="858" w:type="pct"/>
            <w:vMerge/>
            <w:tcBorders>
              <w:top w:val="single" w:sz="4" w:space="0" w:color="auto"/>
              <w:left w:val="single" w:sz="4" w:space="0" w:color="auto"/>
              <w:bottom w:val="single" w:sz="4" w:space="0" w:color="auto"/>
              <w:right w:val="single" w:sz="4" w:space="0" w:color="auto"/>
            </w:tcBorders>
            <w:vAlign w:val="center"/>
            <w:hideMark/>
          </w:tcPr>
          <w:p w:rsidR="0053722F" w:rsidRPr="00A27C07" w:rsidRDefault="0053722F" w:rsidP="00011A9B">
            <w:pPr>
              <w:rPr>
                <w:rFonts w:ascii="Calibri" w:hAnsi="Calibri" w:cs="Calibri"/>
                <w:b/>
                <w:color w:val="000000"/>
                <w:sz w:val="16"/>
                <w:szCs w:val="16"/>
              </w:rPr>
            </w:pPr>
          </w:p>
        </w:tc>
        <w:tc>
          <w:tcPr>
            <w:tcW w:w="516" w:type="pct"/>
            <w:tcBorders>
              <w:top w:val="nil"/>
              <w:left w:val="nil"/>
              <w:bottom w:val="single" w:sz="4" w:space="0" w:color="auto"/>
              <w:right w:val="single" w:sz="4" w:space="0" w:color="auto"/>
            </w:tcBorders>
            <w:shd w:val="clear" w:color="000000" w:fill="FFFFFF"/>
            <w:vAlign w:val="center"/>
            <w:hideMark/>
          </w:tcPr>
          <w:p w:rsidR="0053722F" w:rsidRPr="00CD39E4" w:rsidRDefault="00CD39E4" w:rsidP="00011A9B">
            <w:pPr>
              <w:jc w:val="center"/>
              <w:rPr>
                <w:rFonts w:ascii="Sylfaen" w:hAnsi="Sylfaen" w:cs="Calibri"/>
                <w:b/>
                <w:color w:val="000000"/>
                <w:sz w:val="16"/>
                <w:szCs w:val="16"/>
                <w:lang w:val="ka-GE"/>
              </w:rPr>
            </w:pPr>
            <w:r>
              <w:rPr>
                <w:rFonts w:ascii="Sylfaen" w:hAnsi="Sylfaen" w:cs="Calibri"/>
                <w:b/>
                <w:color w:val="000000"/>
                <w:sz w:val="16"/>
                <w:szCs w:val="16"/>
                <w:lang w:val="ka-GE"/>
              </w:rPr>
              <w:t>06 02 02 02</w:t>
            </w:r>
          </w:p>
        </w:tc>
        <w:tc>
          <w:tcPr>
            <w:tcW w:w="2496" w:type="pct"/>
            <w:vMerge/>
            <w:tcBorders>
              <w:top w:val="nil"/>
              <w:left w:val="nil"/>
              <w:bottom w:val="single" w:sz="4" w:space="0" w:color="auto"/>
              <w:right w:val="single" w:sz="4" w:space="0" w:color="auto"/>
            </w:tcBorders>
            <w:vAlign w:val="center"/>
            <w:hideMark/>
          </w:tcPr>
          <w:p w:rsidR="0053722F" w:rsidRPr="00A27C07" w:rsidRDefault="0053722F" w:rsidP="00011A9B">
            <w:pPr>
              <w:rPr>
                <w:rFonts w:ascii="Calibri" w:hAnsi="Calibri" w:cs="Calibri"/>
                <w:b/>
                <w:bCs/>
                <w:color w:val="000000"/>
                <w:sz w:val="16"/>
                <w:szCs w:val="16"/>
              </w:rPr>
            </w:pPr>
          </w:p>
        </w:tc>
        <w:tc>
          <w:tcPr>
            <w:tcW w:w="1129" w:type="pct"/>
            <w:tcBorders>
              <w:top w:val="nil"/>
              <w:left w:val="single" w:sz="4" w:space="0" w:color="auto"/>
              <w:bottom w:val="single" w:sz="4" w:space="0" w:color="auto"/>
              <w:right w:val="single" w:sz="4" w:space="0" w:color="auto"/>
            </w:tcBorders>
            <w:shd w:val="clear" w:color="000000" w:fill="FFFFFF"/>
            <w:vAlign w:val="center"/>
            <w:hideMark/>
          </w:tcPr>
          <w:p w:rsidR="0053722F" w:rsidRPr="00A27C07" w:rsidRDefault="00FC017D" w:rsidP="00AB3AB2">
            <w:pPr>
              <w:jc w:val="center"/>
              <w:rPr>
                <w:rFonts w:ascii="Calibri" w:hAnsi="Calibri" w:cs="Calibri"/>
                <w:b/>
                <w:bCs/>
                <w:color w:val="000000"/>
                <w:sz w:val="16"/>
                <w:szCs w:val="16"/>
              </w:rPr>
            </w:pPr>
            <w:r>
              <w:rPr>
                <w:rFonts w:ascii="Sylfaen" w:hAnsi="Sylfaen" w:cs="Calibri"/>
                <w:b/>
                <w:bCs/>
                <w:color w:val="000000"/>
                <w:sz w:val="16"/>
                <w:szCs w:val="16"/>
                <w:lang w:val="ka-GE"/>
              </w:rPr>
              <w:t>300,0</w:t>
            </w:r>
            <w:r w:rsidR="0053722F" w:rsidRPr="00A27C07">
              <w:rPr>
                <w:rFonts w:ascii="Calibri" w:hAnsi="Calibri" w:cs="Calibri"/>
                <w:b/>
                <w:bCs/>
                <w:color w:val="000000"/>
                <w:sz w:val="16"/>
                <w:szCs w:val="16"/>
              </w:rPr>
              <w:t xml:space="preserve">   </w:t>
            </w:r>
          </w:p>
        </w:tc>
      </w:tr>
      <w:tr w:rsidR="0053722F" w:rsidRPr="00A27C07" w:rsidTr="00011A9B">
        <w:trPr>
          <w:trHeight w:val="694"/>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53722F" w:rsidRPr="00A27C07" w:rsidRDefault="0053722F" w:rsidP="00011A9B">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განმახორციელებელი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53722F" w:rsidRPr="00A27C07" w:rsidRDefault="0053722F" w:rsidP="00011A9B">
            <w:pPr>
              <w:rPr>
                <w:rFonts w:ascii="Sylfaen" w:hAnsi="Sylfaen"/>
                <w:color w:val="000000"/>
                <w:sz w:val="16"/>
                <w:szCs w:val="16"/>
              </w:rPr>
            </w:pPr>
            <w:r w:rsidRPr="00A27C07">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53722F" w:rsidRPr="00A27C07" w:rsidTr="00011A9B">
        <w:trPr>
          <w:trHeight w:val="260"/>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53722F" w:rsidRPr="00A27C07" w:rsidRDefault="0053722F" w:rsidP="00011A9B">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აღწერა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53722F" w:rsidRPr="00504212" w:rsidRDefault="0053722F" w:rsidP="002048F0">
            <w:pPr>
              <w:jc w:val="both"/>
              <w:rPr>
                <w:rFonts w:ascii="Sylfaen" w:hAnsi="Sylfaen"/>
                <w:color w:val="000000"/>
                <w:sz w:val="16"/>
                <w:szCs w:val="16"/>
                <w:lang w:val="ka-GE"/>
              </w:rPr>
            </w:pPr>
            <w:r w:rsidRPr="00E97A09">
              <w:rPr>
                <w:rFonts w:ascii="Sylfaen" w:hAnsi="Sylfaen"/>
                <w:color w:val="000000"/>
                <w:sz w:val="16"/>
                <w:szCs w:val="16"/>
              </w:rPr>
              <w:t>სოციალურად დაუცველთა ერთიან ბაზაში მყოფი მოქალაქეებისათვის</w:t>
            </w:r>
            <w:r w:rsidRPr="00E97A09">
              <w:rPr>
                <w:rFonts w:ascii="Sylfaen" w:hAnsi="Sylfaen"/>
                <w:color w:val="000000"/>
                <w:sz w:val="16"/>
                <w:szCs w:val="16"/>
                <w:lang w:val="ka-GE"/>
              </w:rPr>
              <w:t xml:space="preserve">, </w:t>
            </w:r>
            <w:r w:rsidRPr="00E97A09">
              <w:rPr>
                <w:rFonts w:ascii="Sylfaen" w:hAnsi="Sylfaen"/>
                <w:color w:val="000000"/>
                <w:sz w:val="16"/>
                <w:szCs w:val="16"/>
              </w:rPr>
              <w:t xml:space="preserve">რომელთა სარეიტინგო ქულა   </w:t>
            </w:r>
            <w:r w:rsidRPr="00E97A09">
              <w:rPr>
                <w:rFonts w:ascii="Sylfaen" w:hAnsi="Sylfaen"/>
                <w:color w:val="000000"/>
                <w:sz w:val="16"/>
                <w:szCs w:val="16"/>
                <w:lang w:val="ka-GE"/>
              </w:rPr>
              <w:t>არ აღემატება</w:t>
            </w:r>
            <w:r w:rsidRPr="00E97A09">
              <w:rPr>
                <w:rFonts w:ascii="Sylfaen" w:hAnsi="Sylfaen"/>
                <w:color w:val="000000"/>
                <w:sz w:val="16"/>
                <w:szCs w:val="16"/>
              </w:rPr>
              <w:t xml:space="preserve"> </w:t>
            </w:r>
            <w:r w:rsidRPr="00E97A09">
              <w:rPr>
                <w:rFonts w:ascii="Sylfaen" w:hAnsi="Sylfaen"/>
                <w:sz w:val="16"/>
                <w:szCs w:val="16"/>
              </w:rPr>
              <w:t>100 000</w:t>
            </w:r>
            <w:r w:rsidRPr="00E97A09">
              <w:rPr>
                <w:rFonts w:ascii="Sylfaen" w:hAnsi="Sylfaen"/>
                <w:sz w:val="16"/>
                <w:szCs w:val="16"/>
                <w:lang w:val="ka-GE"/>
              </w:rPr>
              <w:t>-ს</w:t>
            </w:r>
            <w:r w:rsidRPr="00E97A09">
              <w:rPr>
                <w:rFonts w:ascii="Sylfaen" w:hAnsi="Sylfaen"/>
                <w:color w:val="000000"/>
                <w:sz w:val="16"/>
                <w:szCs w:val="16"/>
                <w:lang w:val="ka-GE"/>
              </w:rPr>
              <w:t>,</w:t>
            </w:r>
            <w:r w:rsidRPr="00E97A09">
              <w:rPr>
                <w:rFonts w:ascii="Sylfaen" w:hAnsi="Sylfaen"/>
                <w:color w:val="000000"/>
                <w:sz w:val="16"/>
                <w:szCs w:val="16"/>
              </w:rPr>
              <w:t xml:space="preserve">   ზამთრის სეზონზე სათბობით უზრუნველყოფის ხელშ</w:t>
            </w:r>
            <w:r w:rsidRPr="00E97A09">
              <w:rPr>
                <w:rFonts w:ascii="Sylfaen" w:hAnsi="Sylfaen"/>
                <w:color w:val="000000"/>
                <w:sz w:val="16"/>
                <w:szCs w:val="16"/>
                <w:lang w:val="ka-GE"/>
              </w:rPr>
              <w:t>ე</w:t>
            </w:r>
            <w:r w:rsidRPr="00E97A09">
              <w:rPr>
                <w:rFonts w:ascii="Sylfaen" w:hAnsi="Sylfaen"/>
                <w:color w:val="000000"/>
                <w:sz w:val="16"/>
                <w:szCs w:val="16"/>
              </w:rPr>
              <w:t xml:space="preserve">წყობის მიზნით, </w:t>
            </w:r>
            <w:r w:rsidR="002048F0" w:rsidRPr="002048F0">
              <w:rPr>
                <w:rFonts w:ascii="Sylfaen" w:hAnsi="Sylfaen"/>
                <w:color w:val="000000"/>
                <w:sz w:val="16"/>
                <w:szCs w:val="16"/>
              </w:rPr>
              <w:t xml:space="preserve">კომუნალური გადასახადების (ბუნებრივი აირი, ელექტროენერგია) </w:t>
            </w:r>
            <w:r w:rsidR="002048F0">
              <w:rPr>
                <w:rFonts w:ascii="Sylfaen" w:hAnsi="Sylfaen"/>
                <w:color w:val="000000"/>
                <w:sz w:val="16"/>
                <w:szCs w:val="16"/>
              </w:rPr>
              <w:t xml:space="preserve">სუბსიდირება, </w:t>
            </w:r>
            <w:r w:rsidR="002048F0" w:rsidRPr="002048F0">
              <w:rPr>
                <w:rFonts w:ascii="Sylfaen" w:hAnsi="Sylfaen"/>
                <w:color w:val="000000"/>
                <w:sz w:val="16"/>
                <w:szCs w:val="16"/>
              </w:rPr>
              <w:t xml:space="preserve">თითოეულ ოჯახზე 100 ლარის ოდენობით. </w:t>
            </w:r>
            <w:r>
              <w:rPr>
                <w:rFonts w:ascii="Sylfaen" w:hAnsi="Sylfaen"/>
                <w:color w:val="000000"/>
                <w:sz w:val="16"/>
                <w:szCs w:val="16"/>
                <w:lang w:val="ka-GE"/>
              </w:rPr>
              <w:t xml:space="preserve"> დაფინანსება მოხდება წლის განმავლობაში ერთჯერადად</w:t>
            </w:r>
            <w:r w:rsidR="009F6CB2">
              <w:rPr>
                <w:rFonts w:ascii="Sylfaen" w:hAnsi="Sylfaen"/>
                <w:color w:val="000000"/>
                <w:sz w:val="16"/>
                <w:szCs w:val="16"/>
                <w:lang w:val="ka-GE"/>
              </w:rPr>
              <w:t xml:space="preserve"> და სხვა.</w:t>
            </w:r>
          </w:p>
        </w:tc>
      </w:tr>
      <w:tr w:rsidR="0053722F" w:rsidRPr="00A27C07" w:rsidTr="00011A9B">
        <w:trPr>
          <w:trHeight w:val="260"/>
        </w:trPr>
        <w:tc>
          <w:tcPr>
            <w:tcW w:w="858" w:type="pct"/>
            <w:tcBorders>
              <w:top w:val="single" w:sz="4" w:space="0" w:color="auto"/>
              <w:left w:val="single" w:sz="4" w:space="0" w:color="auto"/>
              <w:bottom w:val="single" w:sz="4" w:space="0" w:color="auto"/>
              <w:right w:val="single" w:sz="4" w:space="0" w:color="auto"/>
            </w:tcBorders>
            <w:shd w:val="clear" w:color="000000" w:fill="FFFFFF"/>
            <w:vAlign w:val="center"/>
          </w:tcPr>
          <w:p w:rsidR="0053722F" w:rsidRPr="00A27C07" w:rsidRDefault="0053722F" w:rsidP="00011A9B">
            <w:pPr>
              <w:jc w:val="center"/>
              <w:rPr>
                <w:rFonts w:ascii="Sylfaen" w:hAnsi="Sylfaen"/>
                <w:b/>
                <w:bCs/>
                <w:color w:val="000000"/>
                <w:sz w:val="16"/>
                <w:szCs w:val="16"/>
              </w:rPr>
            </w:pPr>
            <w:r w:rsidRPr="00A27C07">
              <w:rPr>
                <w:rFonts w:ascii="Sylfaen" w:hAnsi="Sylfaen"/>
                <w:b/>
                <w:bCs/>
                <w:color w:val="000000"/>
                <w:sz w:val="16"/>
                <w:szCs w:val="16"/>
              </w:rPr>
              <w:t>ქვეპროგრამის მიზანი და მოსალოდნელი შედეგი</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tcPr>
          <w:p w:rsidR="0053722F" w:rsidRPr="00A27C07" w:rsidRDefault="0053722F" w:rsidP="00011A9B">
            <w:pPr>
              <w:rPr>
                <w:rFonts w:ascii="Sylfaen" w:hAnsi="Sylfaen"/>
                <w:color w:val="000000"/>
                <w:sz w:val="16"/>
                <w:szCs w:val="16"/>
              </w:rPr>
            </w:pPr>
            <w:r w:rsidRPr="00A27C07">
              <w:rPr>
                <w:rFonts w:ascii="Sylfaen" w:hAnsi="Sylfaen"/>
                <w:color w:val="000000"/>
                <w:sz w:val="16"/>
                <w:szCs w:val="16"/>
              </w:rPr>
              <w:t> </w:t>
            </w:r>
            <w:r w:rsidRPr="00A27C07">
              <w:rPr>
                <w:rFonts w:ascii="Sylfaen" w:hAnsi="Sylfaen" w:cs="Sylfaen"/>
                <w:color w:val="000000"/>
                <w:sz w:val="16"/>
                <w:szCs w:val="16"/>
                <w:lang w:val="ka-GE"/>
              </w:rPr>
              <w:t>ქვე</w:t>
            </w:r>
            <w:r w:rsidRPr="00A27C07">
              <w:rPr>
                <w:rFonts w:ascii="Sylfaen" w:hAnsi="Sylfaen" w:cs="Sylfaen"/>
                <w:color w:val="000000"/>
                <w:sz w:val="16"/>
                <w:szCs w:val="16"/>
              </w:rPr>
              <w:t>პროგრამით</w:t>
            </w:r>
            <w:r w:rsidRPr="00A27C07">
              <w:rPr>
                <w:rFonts w:ascii="Calibri" w:hAnsi="Calibri" w:cs="Calibri"/>
                <w:color w:val="000000"/>
                <w:sz w:val="16"/>
                <w:szCs w:val="16"/>
              </w:rPr>
              <w:t xml:space="preserve"> </w:t>
            </w:r>
            <w:r w:rsidRPr="00A27C07">
              <w:rPr>
                <w:rFonts w:ascii="Sylfaen" w:hAnsi="Sylfaen" w:cs="Sylfaen"/>
                <w:color w:val="000000"/>
                <w:sz w:val="16"/>
                <w:szCs w:val="16"/>
              </w:rPr>
              <w:t>მოსარგებლე</w:t>
            </w:r>
            <w:r w:rsidRPr="00A27C07">
              <w:rPr>
                <w:rFonts w:ascii="Calibri" w:hAnsi="Calibri" w:cs="Calibri"/>
                <w:color w:val="000000"/>
                <w:sz w:val="16"/>
                <w:szCs w:val="16"/>
              </w:rPr>
              <w:t xml:space="preserve"> </w:t>
            </w:r>
            <w:r w:rsidRPr="00A27C07">
              <w:rPr>
                <w:rFonts w:ascii="Sylfaen" w:hAnsi="Sylfaen" w:cs="Sylfaen"/>
                <w:color w:val="000000"/>
                <w:sz w:val="16"/>
                <w:szCs w:val="16"/>
              </w:rPr>
              <w:t>კატეგორია</w:t>
            </w:r>
            <w:r w:rsidRPr="00A27C07">
              <w:rPr>
                <w:rFonts w:ascii="Calibri" w:hAnsi="Calibri" w:cs="Calibri"/>
                <w:color w:val="000000"/>
                <w:sz w:val="16"/>
                <w:szCs w:val="16"/>
              </w:rPr>
              <w:t xml:space="preserve"> </w:t>
            </w:r>
            <w:r w:rsidRPr="00A27C07">
              <w:rPr>
                <w:rFonts w:ascii="Sylfaen" w:hAnsi="Sylfaen" w:cs="Sylfaen"/>
                <w:color w:val="000000"/>
                <w:sz w:val="16"/>
                <w:szCs w:val="16"/>
              </w:rPr>
              <w:t>უზრუნველყოფილია</w:t>
            </w:r>
            <w:r w:rsidRPr="00A27C07">
              <w:rPr>
                <w:rFonts w:ascii="Calibri" w:hAnsi="Calibri" w:cs="Calibri"/>
                <w:color w:val="000000"/>
                <w:sz w:val="16"/>
                <w:szCs w:val="16"/>
              </w:rPr>
              <w:t xml:space="preserve"> </w:t>
            </w:r>
            <w:r w:rsidRPr="00A27C07">
              <w:rPr>
                <w:rFonts w:ascii="Sylfaen" w:hAnsi="Sylfaen" w:cs="Calibri"/>
                <w:color w:val="000000"/>
                <w:sz w:val="16"/>
                <w:szCs w:val="16"/>
                <w:lang w:val="ka-GE"/>
              </w:rPr>
              <w:t>მატერიალური დახმარებით.</w:t>
            </w:r>
          </w:p>
        </w:tc>
      </w:tr>
    </w:tbl>
    <w:p w:rsidR="00781063" w:rsidRDefault="00781063" w:rsidP="00781063">
      <w:pPr>
        <w:rPr>
          <w:rFonts w:ascii="Sylfaen" w:hAnsi="Sylfaen"/>
          <w:sz w:val="16"/>
          <w:szCs w:val="16"/>
          <w:lang w:val="ka-GE"/>
        </w:rPr>
      </w:pPr>
    </w:p>
    <w:p w:rsidR="0053722F" w:rsidRDefault="0053722F" w:rsidP="00781063">
      <w:pPr>
        <w:rPr>
          <w:rFonts w:ascii="Sylfaen" w:hAnsi="Sylfaen"/>
          <w:sz w:val="16"/>
          <w:szCs w:val="16"/>
          <w:lang w:val="ka-GE"/>
        </w:rPr>
      </w:pPr>
    </w:p>
    <w:p w:rsidR="0053722F" w:rsidRPr="00B02DAE" w:rsidRDefault="0053722F"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795"/>
        <w:gridCol w:w="719"/>
        <w:gridCol w:w="5851"/>
        <w:gridCol w:w="2091"/>
      </w:tblGrid>
      <w:tr w:rsidR="0009218C" w:rsidRPr="0035107D" w:rsidTr="009007CA">
        <w:trPr>
          <w:trHeight w:val="530"/>
        </w:trPr>
        <w:tc>
          <w:tcPr>
            <w:tcW w:w="8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35107D" w:rsidRDefault="0009218C" w:rsidP="0009218C">
            <w:pPr>
              <w:rPr>
                <w:rFonts w:ascii="Calibri" w:hAnsi="Calibri" w:cs="Calibri"/>
                <w:b/>
                <w:sz w:val="16"/>
                <w:szCs w:val="16"/>
              </w:rPr>
            </w:pPr>
            <w:r w:rsidRPr="0035107D">
              <w:rPr>
                <w:rFonts w:ascii="Sylfaen" w:hAnsi="Sylfaen" w:cs="Sylfaen"/>
                <w:b/>
                <w:sz w:val="16"/>
                <w:szCs w:val="16"/>
                <w:lang w:val="ka-GE"/>
              </w:rPr>
              <w:t>ქვე</w:t>
            </w:r>
            <w:r w:rsidRPr="0035107D">
              <w:rPr>
                <w:rFonts w:ascii="Sylfaen" w:hAnsi="Sylfaen" w:cs="Sylfaen"/>
                <w:b/>
                <w:sz w:val="16"/>
                <w:szCs w:val="16"/>
              </w:rPr>
              <w:t>პროგრამის</w:t>
            </w:r>
            <w:r w:rsidRPr="0035107D">
              <w:rPr>
                <w:rFonts w:ascii="Calibri" w:hAnsi="Calibri" w:cs="Calibri"/>
                <w:b/>
                <w:sz w:val="16"/>
                <w:szCs w:val="16"/>
              </w:rPr>
              <w:t xml:space="preserve"> </w:t>
            </w:r>
            <w:r w:rsidRPr="0035107D">
              <w:rPr>
                <w:rFonts w:ascii="Sylfaen" w:hAnsi="Sylfaen" w:cs="Sylfaen"/>
                <w:b/>
                <w:sz w:val="16"/>
                <w:szCs w:val="16"/>
              </w:rPr>
              <w:t>დასახელება</w:t>
            </w:r>
            <w:r w:rsidRPr="0035107D">
              <w:rPr>
                <w:rFonts w:ascii="Calibri" w:hAnsi="Calibri" w:cs="Calibri"/>
                <w:b/>
                <w:sz w:val="16"/>
                <w:szCs w:val="16"/>
              </w:rPr>
              <w:t xml:space="preserve"> </w:t>
            </w:r>
          </w:p>
        </w:tc>
        <w:tc>
          <w:tcPr>
            <w:tcW w:w="344" w:type="pct"/>
            <w:tcBorders>
              <w:top w:val="single" w:sz="4" w:space="0" w:color="auto"/>
              <w:left w:val="nil"/>
              <w:bottom w:val="single" w:sz="4" w:space="0" w:color="auto"/>
              <w:right w:val="single" w:sz="4" w:space="0" w:color="auto"/>
            </w:tcBorders>
            <w:shd w:val="clear" w:color="000000" w:fill="FFFFFF"/>
            <w:vAlign w:val="center"/>
            <w:hideMark/>
          </w:tcPr>
          <w:p w:rsidR="0009218C" w:rsidRPr="0035107D" w:rsidRDefault="0009218C" w:rsidP="0009218C">
            <w:pPr>
              <w:jc w:val="center"/>
              <w:rPr>
                <w:rFonts w:ascii="Calibri" w:hAnsi="Calibri" w:cs="Calibri"/>
                <w:b/>
                <w:sz w:val="16"/>
                <w:szCs w:val="16"/>
              </w:rPr>
            </w:pPr>
            <w:r w:rsidRPr="0035107D">
              <w:rPr>
                <w:rFonts w:ascii="Sylfaen" w:hAnsi="Sylfaen" w:cs="Sylfaen"/>
                <w:b/>
                <w:sz w:val="16"/>
                <w:szCs w:val="16"/>
              </w:rPr>
              <w:t>კოდი</w:t>
            </w:r>
          </w:p>
        </w:tc>
        <w:tc>
          <w:tcPr>
            <w:tcW w:w="2798"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35107D" w:rsidRDefault="0009218C" w:rsidP="0009218C">
            <w:pPr>
              <w:jc w:val="center"/>
              <w:rPr>
                <w:rFonts w:ascii="Calibri" w:hAnsi="Calibri" w:cs="Calibri"/>
                <w:b/>
                <w:bCs/>
                <w:sz w:val="16"/>
                <w:szCs w:val="16"/>
              </w:rPr>
            </w:pPr>
            <w:r w:rsidRPr="0035107D">
              <w:rPr>
                <w:rFonts w:ascii="Sylfaen" w:hAnsi="Sylfaen" w:cs="Sylfaen"/>
                <w:b/>
                <w:bCs/>
                <w:sz w:val="16"/>
                <w:szCs w:val="16"/>
              </w:rPr>
              <w:t>უმწეოთათვის</w:t>
            </w:r>
            <w:r w:rsidRPr="0035107D">
              <w:rPr>
                <w:rFonts w:ascii="Calibri" w:hAnsi="Calibri" w:cs="Calibri"/>
                <w:b/>
                <w:bCs/>
                <w:sz w:val="16"/>
                <w:szCs w:val="16"/>
              </w:rPr>
              <w:t xml:space="preserve"> </w:t>
            </w:r>
            <w:r w:rsidRPr="0035107D">
              <w:rPr>
                <w:rFonts w:ascii="Sylfaen" w:hAnsi="Sylfaen" w:cs="Sylfaen"/>
                <w:b/>
                <w:bCs/>
                <w:sz w:val="16"/>
                <w:szCs w:val="16"/>
              </w:rPr>
              <w:t>უფასო</w:t>
            </w:r>
            <w:r w:rsidRPr="0035107D">
              <w:rPr>
                <w:rFonts w:ascii="Calibri" w:hAnsi="Calibri" w:cs="Calibri"/>
                <w:b/>
                <w:bCs/>
                <w:sz w:val="16"/>
                <w:szCs w:val="16"/>
              </w:rPr>
              <w:t xml:space="preserve"> </w:t>
            </w:r>
            <w:r w:rsidRPr="0035107D">
              <w:rPr>
                <w:rFonts w:ascii="Sylfaen" w:hAnsi="Sylfaen" w:cs="Sylfaen"/>
                <w:b/>
                <w:bCs/>
                <w:sz w:val="16"/>
                <w:szCs w:val="16"/>
              </w:rPr>
              <w:t>სასადილოს</w:t>
            </w:r>
            <w:r w:rsidRPr="0035107D">
              <w:rPr>
                <w:rFonts w:ascii="Calibri" w:hAnsi="Calibri" w:cs="Calibri"/>
                <w:b/>
                <w:bCs/>
                <w:sz w:val="16"/>
                <w:szCs w:val="16"/>
              </w:rPr>
              <w:t xml:space="preserve"> </w:t>
            </w:r>
            <w:r w:rsidRPr="0035107D">
              <w:rPr>
                <w:rFonts w:ascii="Sylfaen" w:hAnsi="Sylfaen" w:cs="Sylfaen"/>
                <w:b/>
                <w:bCs/>
                <w:sz w:val="16"/>
                <w:szCs w:val="16"/>
              </w:rPr>
              <w:t>დაფინანსება</w:t>
            </w:r>
            <w:r w:rsidRPr="0035107D">
              <w:rPr>
                <w:rFonts w:ascii="Calibri" w:hAnsi="Calibri" w:cs="Calibri"/>
                <w:b/>
                <w:bCs/>
                <w:sz w:val="16"/>
                <w:szCs w:val="16"/>
              </w:rPr>
              <w:t xml:space="preserve"> </w:t>
            </w:r>
          </w:p>
        </w:tc>
        <w:tc>
          <w:tcPr>
            <w:tcW w:w="10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35107D" w:rsidRDefault="00550F6E" w:rsidP="003932EF">
            <w:pPr>
              <w:jc w:val="center"/>
              <w:rPr>
                <w:rFonts w:ascii="Calibri" w:hAnsi="Calibri" w:cs="Calibri"/>
                <w:b/>
                <w:sz w:val="16"/>
                <w:szCs w:val="16"/>
                <w:lang w:val="ka-GE"/>
              </w:rPr>
            </w:pPr>
            <w:r w:rsidRPr="0035107D">
              <w:rPr>
                <w:rFonts w:ascii="Sylfaen" w:hAnsi="Sylfaen" w:cs="Calibri"/>
                <w:b/>
                <w:sz w:val="16"/>
                <w:szCs w:val="16"/>
                <w:lang w:val="ka-GE"/>
              </w:rPr>
              <w:t>202</w:t>
            </w:r>
            <w:r w:rsidR="003932EF">
              <w:rPr>
                <w:rFonts w:ascii="Sylfaen" w:hAnsi="Sylfaen" w:cs="Calibri"/>
                <w:b/>
                <w:sz w:val="16"/>
                <w:szCs w:val="16"/>
                <w:lang w:val="ka-GE"/>
              </w:rPr>
              <w:t>4</w:t>
            </w:r>
            <w:r w:rsidR="0009218C" w:rsidRPr="0035107D">
              <w:rPr>
                <w:rFonts w:ascii="Calibri" w:hAnsi="Calibri" w:cs="Calibri"/>
                <w:b/>
                <w:sz w:val="16"/>
                <w:szCs w:val="16"/>
              </w:rPr>
              <w:t xml:space="preserve"> </w:t>
            </w:r>
            <w:r w:rsidR="0009218C" w:rsidRPr="0035107D">
              <w:rPr>
                <w:rFonts w:ascii="Sylfaen" w:hAnsi="Sylfaen" w:cs="Sylfaen"/>
                <w:b/>
                <w:sz w:val="16"/>
                <w:szCs w:val="16"/>
              </w:rPr>
              <w:t>წლის</w:t>
            </w:r>
            <w:r w:rsidR="0009218C" w:rsidRPr="0035107D">
              <w:rPr>
                <w:rFonts w:ascii="Calibri" w:hAnsi="Calibri" w:cs="Calibri"/>
                <w:b/>
                <w:sz w:val="16"/>
                <w:szCs w:val="16"/>
              </w:rPr>
              <w:t xml:space="preserve"> </w:t>
            </w:r>
            <w:r w:rsidR="0009218C" w:rsidRPr="0035107D">
              <w:rPr>
                <w:rFonts w:ascii="Sylfaen" w:hAnsi="Sylfaen" w:cs="Sylfaen"/>
                <w:b/>
                <w:sz w:val="16"/>
                <w:szCs w:val="16"/>
              </w:rPr>
              <w:t xml:space="preserve">დაფინანსება </w:t>
            </w:r>
            <w:r w:rsidR="0009218C" w:rsidRPr="0035107D">
              <w:rPr>
                <w:rFonts w:ascii="Sylfaen" w:hAnsi="Sylfaen" w:cs="Sylfaen"/>
                <w:b/>
                <w:sz w:val="16"/>
                <w:szCs w:val="16"/>
                <w:lang w:val="ka-GE"/>
              </w:rPr>
              <w:t>(ათას ლარებში)</w:t>
            </w:r>
          </w:p>
        </w:tc>
      </w:tr>
      <w:tr w:rsidR="0009218C" w:rsidRPr="0035107D" w:rsidTr="009007CA">
        <w:trPr>
          <w:trHeight w:val="370"/>
        </w:trPr>
        <w:tc>
          <w:tcPr>
            <w:tcW w:w="858" w:type="pct"/>
            <w:vMerge/>
            <w:tcBorders>
              <w:top w:val="single" w:sz="4" w:space="0" w:color="auto"/>
              <w:left w:val="single" w:sz="4" w:space="0" w:color="auto"/>
              <w:bottom w:val="single" w:sz="4" w:space="0" w:color="auto"/>
              <w:right w:val="single" w:sz="4" w:space="0" w:color="auto"/>
            </w:tcBorders>
            <w:vAlign w:val="center"/>
            <w:hideMark/>
          </w:tcPr>
          <w:p w:rsidR="0009218C" w:rsidRPr="0035107D" w:rsidRDefault="0009218C" w:rsidP="0009218C">
            <w:pPr>
              <w:rPr>
                <w:rFonts w:ascii="Calibri" w:hAnsi="Calibri" w:cs="Calibri"/>
                <w:b/>
                <w:sz w:val="16"/>
                <w:szCs w:val="16"/>
              </w:rPr>
            </w:pPr>
          </w:p>
        </w:tc>
        <w:tc>
          <w:tcPr>
            <w:tcW w:w="344" w:type="pct"/>
            <w:tcBorders>
              <w:top w:val="nil"/>
              <w:left w:val="nil"/>
              <w:bottom w:val="single" w:sz="4" w:space="0" w:color="auto"/>
              <w:right w:val="single" w:sz="4" w:space="0" w:color="auto"/>
            </w:tcBorders>
            <w:shd w:val="clear" w:color="000000" w:fill="FFFFFF"/>
            <w:vAlign w:val="center"/>
            <w:hideMark/>
          </w:tcPr>
          <w:p w:rsidR="0009218C" w:rsidRPr="0035107D" w:rsidRDefault="0009218C" w:rsidP="0009218C">
            <w:pPr>
              <w:jc w:val="center"/>
              <w:rPr>
                <w:rFonts w:ascii="Calibri" w:hAnsi="Calibri" w:cs="Calibri"/>
                <w:b/>
                <w:sz w:val="16"/>
                <w:szCs w:val="16"/>
              </w:rPr>
            </w:pPr>
            <w:r w:rsidRPr="0035107D">
              <w:rPr>
                <w:rFonts w:ascii="Calibri" w:hAnsi="Calibri" w:cs="Calibri"/>
                <w:b/>
                <w:sz w:val="16"/>
                <w:szCs w:val="16"/>
              </w:rPr>
              <w:t>06 02 03</w:t>
            </w:r>
          </w:p>
        </w:tc>
        <w:tc>
          <w:tcPr>
            <w:tcW w:w="2798" w:type="pct"/>
            <w:vMerge/>
            <w:tcBorders>
              <w:top w:val="nil"/>
              <w:left w:val="nil"/>
              <w:bottom w:val="single" w:sz="4" w:space="0" w:color="auto"/>
              <w:right w:val="single" w:sz="4" w:space="0" w:color="auto"/>
            </w:tcBorders>
            <w:vAlign w:val="center"/>
            <w:hideMark/>
          </w:tcPr>
          <w:p w:rsidR="0009218C" w:rsidRPr="0035107D" w:rsidRDefault="0009218C" w:rsidP="0009218C">
            <w:pPr>
              <w:rPr>
                <w:rFonts w:ascii="Calibri" w:hAnsi="Calibri" w:cs="Calibri"/>
                <w:b/>
                <w:bCs/>
                <w:sz w:val="16"/>
                <w:szCs w:val="16"/>
              </w:rPr>
            </w:pPr>
          </w:p>
        </w:tc>
        <w:tc>
          <w:tcPr>
            <w:tcW w:w="1000" w:type="pct"/>
            <w:tcBorders>
              <w:top w:val="nil"/>
              <w:left w:val="single" w:sz="4" w:space="0" w:color="auto"/>
              <w:bottom w:val="single" w:sz="4" w:space="0" w:color="auto"/>
              <w:right w:val="single" w:sz="4" w:space="0" w:color="auto"/>
            </w:tcBorders>
            <w:shd w:val="clear" w:color="000000" w:fill="FFFFFF"/>
            <w:vAlign w:val="center"/>
            <w:hideMark/>
          </w:tcPr>
          <w:p w:rsidR="0009218C" w:rsidRPr="0035107D" w:rsidRDefault="00F87B76" w:rsidP="00FC017D">
            <w:pPr>
              <w:jc w:val="center"/>
              <w:rPr>
                <w:rFonts w:ascii="Calibri" w:hAnsi="Calibri" w:cs="Calibri"/>
                <w:b/>
                <w:bCs/>
                <w:sz w:val="16"/>
                <w:szCs w:val="16"/>
              </w:rPr>
            </w:pPr>
            <w:r>
              <w:rPr>
                <w:rFonts w:ascii="Sylfaen" w:hAnsi="Sylfaen" w:cs="Calibri"/>
                <w:b/>
                <w:bCs/>
                <w:sz w:val="16"/>
                <w:szCs w:val="16"/>
                <w:lang w:val="ka-GE"/>
              </w:rPr>
              <w:t>1075,0</w:t>
            </w:r>
            <w:r w:rsidR="0009218C" w:rsidRPr="0035107D">
              <w:rPr>
                <w:rFonts w:ascii="Calibri" w:hAnsi="Calibri" w:cs="Calibri"/>
                <w:b/>
                <w:bCs/>
                <w:sz w:val="16"/>
                <w:szCs w:val="16"/>
              </w:rPr>
              <w:t xml:space="preserve">                   </w:t>
            </w:r>
          </w:p>
        </w:tc>
      </w:tr>
      <w:tr w:rsidR="00A27C07" w:rsidRPr="0035107D" w:rsidTr="00C5519D">
        <w:trPr>
          <w:trHeight w:val="575"/>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A27C07" w:rsidRPr="0035107D" w:rsidRDefault="00A27C07" w:rsidP="00A27C07">
            <w:pPr>
              <w:jc w:val="center"/>
              <w:rPr>
                <w:rFonts w:ascii="Sylfaen" w:hAnsi="Sylfaen"/>
                <w:b/>
                <w:bCs/>
                <w:color w:val="000000"/>
                <w:sz w:val="16"/>
                <w:szCs w:val="16"/>
              </w:rPr>
            </w:pPr>
            <w:r w:rsidRPr="0035107D">
              <w:rPr>
                <w:rFonts w:ascii="Sylfaen" w:hAnsi="Sylfaen"/>
                <w:b/>
                <w:bCs/>
                <w:color w:val="000000"/>
                <w:sz w:val="16"/>
                <w:szCs w:val="16"/>
              </w:rPr>
              <w:t xml:space="preserve">ქვეპროგრამის განმახორციელებელი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35107D" w:rsidRDefault="00A27C07" w:rsidP="00A27C07">
            <w:pPr>
              <w:rPr>
                <w:rFonts w:ascii="Sylfaen" w:hAnsi="Sylfaen"/>
                <w:color w:val="000000"/>
                <w:sz w:val="16"/>
                <w:szCs w:val="16"/>
              </w:rPr>
            </w:pPr>
            <w:r w:rsidRPr="0035107D">
              <w:rPr>
                <w:rFonts w:ascii="Sylfaen" w:hAnsi="Sylfaen"/>
                <w:color w:val="000000"/>
                <w:sz w:val="16"/>
                <w:szCs w:val="16"/>
              </w:rPr>
              <w:t>ა(ა)იპ თელავის მუნიციპალიტეტის უმწეოთა და უპოვართა სამსახური</w:t>
            </w:r>
          </w:p>
        </w:tc>
      </w:tr>
      <w:tr w:rsidR="00A27C07" w:rsidRPr="0035107D" w:rsidTr="0035107D">
        <w:trPr>
          <w:trHeight w:val="1970"/>
        </w:trPr>
        <w:tc>
          <w:tcPr>
            <w:tcW w:w="858" w:type="pct"/>
            <w:tcBorders>
              <w:top w:val="nil"/>
              <w:left w:val="single" w:sz="4" w:space="0" w:color="auto"/>
              <w:bottom w:val="single" w:sz="4" w:space="0" w:color="auto"/>
              <w:right w:val="single" w:sz="4" w:space="0" w:color="auto"/>
            </w:tcBorders>
            <w:shd w:val="clear" w:color="000000" w:fill="FFFFFF"/>
            <w:vAlign w:val="center"/>
            <w:hideMark/>
          </w:tcPr>
          <w:p w:rsidR="00A27C07" w:rsidRPr="0035107D" w:rsidRDefault="00A27C07" w:rsidP="00A27C07">
            <w:pPr>
              <w:jc w:val="center"/>
              <w:rPr>
                <w:rFonts w:ascii="Sylfaen" w:hAnsi="Sylfaen"/>
                <w:b/>
                <w:bCs/>
                <w:color w:val="000000"/>
                <w:sz w:val="16"/>
                <w:szCs w:val="16"/>
              </w:rPr>
            </w:pPr>
            <w:r w:rsidRPr="0035107D">
              <w:rPr>
                <w:rFonts w:ascii="Sylfaen" w:hAnsi="Sylfaen"/>
                <w:b/>
                <w:bCs/>
                <w:color w:val="000000"/>
                <w:sz w:val="16"/>
                <w:szCs w:val="16"/>
              </w:rPr>
              <w:t xml:space="preserve">ქვეპროგრამის აღწერა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35107D" w:rsidRDefault="0035107D" w:rsidP="008B6981">
            <w:pPr>
              <w:rPr>
                <w:rFonts w:ascii="Sylfaen" w:hAnsi="Sylfaen"/>
                <w:color w:val="000000"/>
                <w:sz w:val="16"/>
                <w:szCs w:val="16"/>
              </w:rPr>
            </w:pPr>
            <w:r w:rsidRPr="0035107D">
              <w:rPr>
                <w:rFonts w:ascii="Sylfaen" w:hAnsi="Sylfaen"/>
                <w:color w:val="000000"/>
                <w:sz w:val="16"/>
                <w:szCs w:val="16"/>
              </w:rPr>
              <w:t xml:space="preserve">თელავში  მუნიციპალიტეტის უმწეოთა და უპოვართა სამსახური  ემსახურება სოციალურად </w:t>
            </w:r>
            <w:r w:rsidRPr="0035107D">
              <w:rPr>
                <w:rFonts w:ascii="Sylfaen" w:hAnsi="Sylfaen"/>
                <w:color w:val="000000"/>
                <w:sz w:val="16"/>
                <w:szCs w:val="16"/>
                <w:lang w:val="ka-GE"/>
              </w:rPr>
              <w:t>გაჭირვებული</w:t>
            </w:r>
            <w:r w:rsidRPr="0035107D">
              <w:rPr>
                <w:rFonts w:ascii="Sylfaen" w:hAnsi="Sylfaen"/>
                <w:color w:val="000000"/>
                <w:sz w:val="16"/>
                <w:szCs w:val="16"/>
              </w:rPr>
              <w:t xml:space="preserve"> ბენეფიციარების ყოველდღიურად, დღეში ერთჯერ,   საკვებით უზრუნველყოფას. ქვეპროგრამით გათვალისწინებულია მარტოხელა ბენეფიციართა  ბინაზე  მომსახურებაც,</w:t>
            </w:r>
            <w:r w:rsidRPr="0035107D">
              <w:rPr>
                <w:rFonts w:ascii="Sylfaen" w:hAnsi="Sylfaen"/>
                <w:color w:val="000000"/>
                <w:sz w:val="16"/>
                <w:szCs w:val="16"/>
                <w:lang w:val="ka-GE"/>
              </w:rPr>
              <w:t xml:space="preserve"> </w:t>
            </w:r>
            <w:r w:rsidRPr="0035107D">
              <w:rPr>
                <w:rFonts w:ascii="Sylfaen" w:hAnsi="Sylfaen"/>
                <w:color w:val="000000"/>
                <w:sz w:val="16"/>
                <w:szCs w:val="16"/>
              </w:rPr>
              <w:t>რომლებიც ჯანმრთელობის მდგომარეობის გამო ვერ ახერხებენ გადაადგილებას. გარდა აღნიშნულისა, უფასო კვებით სარგებლობა შეუძლიათ  შემდეგი  სტატუსის მქონე ადამიანებს:</w:t>
            </w:r>
            <w:r w:rsidRPr="0035107D">
              <w:rPr>
                <w:rFonts w:ascii="Sylfaen" w:hAnsi="Sylfaen"/>
                <w:color w:val="000000"/>
                <w:sz w:val="16"/>
                <w:szCs w:val="16"/>
              </w:rPr>
              <w:br/>
              <w:t>შშმ  სტატუსის მქონე ბავშვები და მათ ოჯახის წევრები, მრავალშვილიანი (სამი და მეტი შვილი)ოჯახები,მარტოხელა მშობლები შვილებთან ერთად. მომსახურებით ასევე  ისარგებლებენ  მოქალაქეები,რომლებიც მონაწილეობენ  ,,სოციალურად დაუცველი ოჯახების იდენტიფიკაციის ,სოციალურ-ეკონომიკური მდგომარეობის შეფასების მონაცემთა ბაზის ფორმირების სახელმწიფო პროგრამაში".</w:t>
            </w:r>
          </w:p>
        </w:tc>
      </w:tr>
      <w:tr w:rsidR="00A27C07" w:rsidRPr="0035107D" w:rsidTr="001E49E8">
        <w:trPr>
          <w:trHeight w:val="782"/>
        </w:trPr>
        <w:tc>
          <w:tcPr>
            <w:tcW w:w="858"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35107D" w:rsidRDefault="00A27C07" w:rsidP="00550F6E">
            <w:pPr>
              <w:jc w:val="center"/>
              <w:rPr>
                <w:rFonts w:ascii="Sylfaen" w:hAnsi="Sylfaen"/>
                <w:b/>
                <w:bCs/>
                <w:color w:val="000000"/>
                <w:sz w:val="16"/>
                <w:szCs w:val="16"/>
              </w:rPr>
            </w:pPr>
            <w:r w:rsidRPr="0035107D">
              <w:rPr>
                <w:rFonts w:ascii="Sylfaen" w:hAnsi="Sylfaen"/>
                <w:b/>
                <w:bCs/>
                <w:color w:val="000000"/>
                <w:sz w:val="16"/>
                <w:szCs w:val="16"/>
              </w:rPr>
              <w:t xml:space="preserve">ქვეპროგრამის მიზანი </w:t>
            </w:r>
          </w:p>
        </w:tc>
        <w:tc>
          <w:tcPr>
            <w:tcW w:w="4142"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35107D" w:rsidRDefault="00A27C07" w:rsidP="0035107D">
            <w:pPr>
              <w:rPr>
                <w:rFonts w:ascii="Sylfaen" w:hAnsi="Sylfaen"/>
                <w:color w:val="000000"/>
                <w:sz w:val="16"/>
                <w:szCs w:val="16"/>
              </w:rPr>
            </w:pPr>
            <w:r w:rsidRPr="0035107D">
              <w:rPr>
                <w:rFonts w:ascii="Sylfaen" w:hAnsi="Sylfaen"/>
                <w:color w:val="000000"/>
                <w:sz w:val="16"/>
                <w:szCs w:val="16"/>
              </w:rPr>
              <w:t>მუნიციპალიტეტში მცხ</w:t>
            </w:r>
            <w:r w:rsidR="0035107D" w:rsidRPr="0035107D">
              <w:rPr>
                <w:rFonts w:ascii="Sylfaen" w:hAnsi="Sylfaen"/>
                <w:color w:val="000000"/>
                <w:sz w:val="16"/>
                <w:szCs w:val="16"/>
              </w:rPr>
              <w:t xml:space="preserve">ოვრები, პროგრამით განსაზღვრული </w:t>
            </w:r>
            <w:r w:rsidRPr="0035107D">
              <w:rPr>
                <w:rFonts w:ascii="Sylfaen" w:hAnsi="Sylfaen"/>
                <w:color w:val="000000"/>
                <w:sz w:val="16"/>
                <w:szCs w:val="16"/>
              </w:rPr>
              <w:t>ბენეფიციარი უზრუნველყოფილი</w:t>
            </w:r>
            <w:r w:rsidRPr="0035107D">
              <w:rPr>
                <w:rFonts w:ascii="Sylfaen" w:hAnsi="Sylfaen"/>
                <w:color w:val="000000"/>
                <w:sz w:val="16"/>
                <w:szCs w:val="16"/>
              </w:rPr>
              <w:br/>
              <w:t>იქნება უფასო</w:t>
            </w:r>
            <w:r w:rsidR="00BC72E0" w:rsidRPr="0035107D">
              <w:rPr>
                <w:rFonts w:ascii="Sylfaen" w:hAnsi="Sylfaen"/>
                <w:color w:val="000000"/>
                <w:sz w:val="16"/>
                <w:szCs w:val="16"/>
              </w:rPr>
              <w:t xml:space="preserve"> ერთჯერადი კვების მომსახურებით. </w:t>
            </w:r>
            <w:r w:rsidRPr="0035107D">
              <w:rPr>
                <w:rFonts w:ascii="Sylfaen" w:hAnsi="Sylfaen"/>
                <w:color w:val="000000"/>
                <w:sz w:val="16"/>
                <w:szCs w:val="16"/>
              </w:rPr>
              <w:t>ყოფითი პირობების გაუმჯობესება</w:t>
            </w:r>
          </w:p>
        </w:tc>
      </w:tr>
    </w:tbl>
    <w:p w:rsidR="00781063" w:rsidRPr="00B02DAE" w:rsidRDefault="00781063" w:rsidP="00781063">
      <w:pPr>
        <w:rPr>
          <w:rFonts w:ascii="Sylfaen" w:hAnsi="Sylfaen"/>
          <w:sz w:val="16"/>
          <w:szCs w:val="16"/>
          <w:lang w:val="ka-GE"/>
        </w:rPr>
      </w:pPr>
    </w:p>
    <w:p w:rsidR="00781063" w:rsidRPr="00B02DAE" w:rsidRDefault="00781063"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885"/>
        <w:gridCol w:w="991"/>
        <w:gridCol w:w="5489"/>
        <w:gridCol w:w="2091"/>
      </w:tblGrid>
      <w:tr w:rsidR="0009218C" w:rsidRPr="00A41089" w:rsidTr="0046746F">
        <w:trPr>
          <w:trHeight w:val="386"/>
        </w:trPr>
        <w:tc>
          <w:tcPr>
            <w:tcW w:w="90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41089" w:rsidRDefault="0009218C" w:rsidP="001E49E8">
            <w:pPr>
              <w:jc w:val="center"/>
              <w:rPr>
                <w:rFonts w:ascii="Calibri" w:hAnsi="Calibri" w:cs="Calibri"/>
                <w:b/>
                <w:color w:val="000000"/>
                <w:sz w:val="16"/>
                <w:szCs w:val="16"/>
              </w:rPr>
            </w:pPr>
            <w:r w:rsidRPr="00A41089">
              <w:rPr>
                <w:rFonts w:ascii="Sylfaen" w:hAnsi="Sylfaen" w:cs="Sylfaen"/>
                <w:b/>
                <w:sz w:val="16"/>
                <w:szCs w:val="16"/>
                <w:lang w:val="ka-GE"/>
              </w:rPr>
              <w:t>ქვე</w:t>
            </w:r>
            <w:r w:rsidRPr="00A41089">
              <w:rPr>
                <w:rFonts w:ascii="Sylfaen" w:hAnsi="Sylfaen" w:cs="Sylfaen"/>
                <w:b/>
                <w:sz w:val="16"/>
                <w:szCs w:val="16"/>
              </w:rPr>
              <w:t>პროგრამის</w:t>
            </w:r>
            <w:r w:rsidRPr="00A41089">
              <w:rPr>
                <w:rFonts w:ascii="Calibri" w:hAnsi="Calibri" w:cs="Calibri"/>
                <w:b/>
                <w:sz w:val="16"/>
                <w:szCs w:val="16"/>
              </w:rPr>
              <w:t xml:space="preserve"> </w:t>
            </w:r>
            <w:r w:rsidRPr="00A41089">
              <w:rPr>
                <w:rFonts w:ascii="Sylfaen" w:hAnsi="Sylfaen" w:cs="Sylfaen"/>
                <w:b/>
                <w:color w:val="000000"/>
                <w:sz w:val="16"/>
                <w:szCs w:val="16"/>
              </w:rPr>
              <w:t>დასახელება</w:t>
            </w:r>
          </w:p>
        </w:tc>
        <w:tc>
          <w:tcPr>
            <w:tcW w:w="474" w:type="pct"/>
            <w:tcBorders>
              <w:top w:val="single" w:sz="4" w:space="0" w:color="auto"/>
              <w:left w:val="nil"/>
              <w:bottom w:val="single" w:sz="4" w:space="0" w:color="auto"/>
              <w:right w:val="single" w:sz="4" w:space="0" w:color="auto"/>
            </w:tcBorders>
            <w:shd w:val="clear" w:color="000000" w:fill="FFFFFF"/>
            <w:vAlign w:val="center"/>
            <w:hideMark/>
          </w:tcPr>
          <w:p w:rsidR="0009218C" w:rsidRPr="00A41089" w:rsidRDefault="0009218C" w:rsidP="0009218C">
            <w:pPr>
              <w:jc w:val="center"/>
              <w:rPr>
                <w:rFonts w:ascii="Calibri" w:hAnsi="Calibri" w:cs="Calibri"/>
                <w:b/>
                <w:color w:val="000000"/>
                <w:sz w:val="16"/>
                <w:szCs w:val="16"/>
              </w:rPr>
            </w:pPr>
            <w:r w:rsidRPr="00A41089">
              <w:rPr>
                <w:rFonts w:ascii="Sylfaen" w:hAnsi="Sylfaen" w:cs="Sylfaen"/>
                <w:b/>
                <w:color w:val="000000"/>
                <w:sz w:val="16"/>
                <w:szCs w:val="16"/>
              </w:rPr>
              <w:t>კოდი</w:t>
            </w:r>
          </w:p>
        </w:tc>
        <w:tc>
          <w:tcPr>
            <w:tcW w:w="2625"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A41089" w:rsidRDefault="0009218C" w:rsidP="0009218C">
            <w:pPr>
              <w:jc w:val="center"/>
              <w:rPr>
                <w:rFonts w:ascii="Calibri" w:hAnsi="Calibri" w:cs="Calibri"/>
                <w:b/>
                <w:bCs/>
                <w:color w:val="000000"/>
                <w:sz w:val="16"/>
                <w:szCs w:val="16"/>
              </w:rPr>
            </w:pPr>
            <w:r w:rsidRPr="00A41089">
              <w:rPr>
                <w:rFonts w:ascii="Sylfaen" w:hAnsi="Sylfaen" w:cs="Sylfaen"/>
                <w:b/>
                <w:bCs/>
                <w:color w:val="000000"/>
                <w:sz w:val="16"/>
                <w:szCs w:val="16"/>
              </w:rPr>
              <w:t>ვეტერანთა</w:t>
            </w:r>
            <w:r w:rsidRPr="00A41089">
              <w:rPr>
                <w:rFonts w:ascii="Calibri" w:hAnsi="Calibri" w:cs="Calibri"/>
                <w:b/>
                <w:bCs/>
                <w:color w:val="000000"/>
                <w:sz w:val="16"/>
                <w:szCs w:val="16"/>
              </w:rPr>
              <w:t xml:space="preserve">, </w:t>
            </w:r>
            <w:r w:rsidRPr="00A41089">
              <w:rPr>
                <w:rFonts w:ascii="Sylfaen" w:hAnsi="Sylfaen" w:cs="Sylfaen"/>
                <w:b/>
                <w:bCs/>
                <w:color w:val="000000"/>
                <w:sz w:val="16"/>
                <w:szCs w:val="16"/>
              </w:rPr>
              <w:t>გარდაცვლილ</w:t>
            </w:r>
            <w:r w:rsidRPr="00A41089">
              <w:rPr>
                <w:rFonts w:ascii="Calibri" w:hAnsi="Calibri" w:cs="Calibri"/>
                <w:b/>
                <w:bCs/>
                <w:color w:val="000000"/>
                <w:sz w:val="16"/>
                <w:szCs w:val="16"/>
              </w:rPr>
              <w:t xml:space="preserve"> </w:t>
            </w:r>
            <w:r w:rsidRPr="00A41089">
              <w:rPr>
                <w:rFonts w:ascii="Sylfaen" w:hAnsi="Sylfaen" w:cs="Sylfaen"/>
                <w:b/>
                <w:bCs/>
                <w:color w:val="000000"/>
                <w:sz w:val="16"/>
                <w:szCs w:val="16"/>
              </w:rPr>
              <w:t>დევნილთა</w:t>
            </w:r>
            <w:r w:rsidRPr="00A41089">
              <w:rPr>
                <w:rFonts w:ascii="Calibri" w:hAnsi="Calibri" w:cs="Calibri"/>
                <w:b/>
                <w:bCs/>
                <w:color w:val="000000"/>
                <w:sz w:val="16"/>
                <w:szCs w:val="16"/>
              </w:rPr>
              <w:t xml:space="preserve"> </w:t>
            </w:r>
            <w:r w:rsidRPr="00A41089">
              <w:rPr>
                <w:rFonts w:ascii="Sylfaen" w:hAnsi="Sylfaen" w:cs="Sylfaen"/>
                <w:b/>
                <w:bCs/>
                <w:color w:val="000000"/>
                <w:sz w:val="16"/>
                <w:szCs w:val="16"/>
              </w:rPr>
              <w:t>და</w:t>
            </w:r>
            <w:r w:rsidRPr="00A41089">
              <w:rPr>
                <w:rFonts w:ascii="Calibri" w:hAnsi="Calibri" w:cs="Calibri"/>
                <w:b/>
                <w:bCs/>
                <w:color w:val="000000"/>
                <w:sz w:val="16"/>
                <w:szCs w:val="16"/>
              </w:rPr>
              <w:t xml:space="preserve"> </w:t>
            </w:r>
            <w:r w:rsidRPr="00A41089">
              <w:rPr>
                <w:rFonts w:ascii="Sylfaen" w:hAnsi="Sylfaen" w:cs="Sylfaen"/>
                <w:b/>
                <w:bCs/>
                <w:color w:val="000000"/>
                <w:sz w:val="16"/>
                <w:szCs w:val="16"/>
              </w:rPr>
              <w:t>უპატრონო</w:t>
            </w:r>
            <w:r w:rsidRPr="00A41089">
              <w:rPr>
                <w:rFonts w:ascii="Calibri" w:hAnsi="Calibri" w:cs="Calibri"/>
                <w:b/>
                <w:bCs/>
                <w:color w:val="000000"/>
                <w:sz w:val="16"/>
                <w:szCs w:val="16"/>
              </w:rPr>
              <w:t xml:space="preserve"> </w:t>
            </w:r>
            <w:r w:rsidRPr="00A41089">
              <w:rPr>
                <w:rFonts w:ascii="Sylfaen" w:hAnsi="Sylfaen" w:cs="Sylfaen"/>
                <w:b/>
                <w:bCs/>
                <w:color w:val="000000"/>
                <w:sz w:val="16"/>
                <w:szCs w:val="16"/>
              </w:rPr>
              <w:t>მიცვალებულთა</w:t>
            </w:r>
            <w:r w:rsidRPr="00A41089">
              <w:rPr>
                <w:rFonts w:ascii="Calibri" w:hAnsi="Calibri" w:cs="Calibri"/>
                <w:b/>
                <w:bCs/>
                <w:color w:val="000000"/>
                <w:sz w:val="16"/>
                <w:szCs w:val="16"/>
              </w:rPr>
              <w:t xml:space="preserve">  </w:t>
            </w:r>
            <w:r w:rsidRPr="00A41089">
              <w:rPr>
                <w:rFonts w:ascii="Sylfaen" w:hAnsi="Sylfaen" w:cs="Sylfaen"/>
                <w:b/>
                <w:bCs/>
                <w:color w:val="000000"/>
                <w:sz w:val="16"/>
                <w:szCs w:val="16"/>
              </w:rPr>
              <w:t>დაკრძალვის</w:t>
            </w:r>
            <w:r w:rsidRPr="00A41089">
              <w:rPr>
                <w:rFonts w:ascii="Calibri" w:hAnsi="Calibri" w:cs="Calibri"/>
                <w:b/>
                <w:bCs/>
                <w:color w:val="000000"/>
                <w:sz w:val="16"/>
                <w:szCs w:val="16"/>
              </w:rPr>
              <w:t xml:space="preserve"> </w:t>
            </w:r>
            <w:r w:rsidRPr="00A41089">
              <w:rPr>
                <w:rFonts w:ascii="Sylfaen" w:hAnsi="Sylfaen" w:cs="Sylfaen"/>
                <w:b/>
                <w:bCs/>
                <w:color w:val="000000"/>
                <w:sz w:val="16"/>
                <w:szCs w:val="16"/>
              </w:rPr>
              <w:t>ხარჯები</w:t>
            </w:r>
            <w:r w:rsidRPr="00A41089">
              <w:rPr>
                <w:rFonts w:ascii="Calibri" w:hAnsi="Calibri" w:cs="Calibri"/>
                <w:b/>
                <w:bCs/>
                <w:color w:val="000000"/>
                <w:sz w:val="16"/>
                <w:szCs w:val="16"/>
              </w:rPr>
              <w:t xml:space="preserve"> </w:t>
            </w:r>
          </w:p>
        </w:tc>
        <w:tc>
          <w:tcPr>
            <w:tcW w:w="10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41089" w:rsidRDefault="00550F6E" w:rsidP="003932EF">
            <w:pPr>
              <w:jc w:val="center"/>
              <w:rPr>
                <w:rFonts w:ascii="Calibri" w:hAnsi="Calibri" w:cs="Calibri"/>
                <w:b/>
                <w:sz w:val="16"/>
                <w:szCs w:val="16"/>
                <w:lang w:val="ka-GE"/>
              </w:rPr>
            </w:pPr>
            <w:r w:rsidRPr="00A41089">
              <w:rPr>
                <w:rFonts w:ascii="Sylfaen" w:hAnsi="Sylfaen" w:cs="Calibri"/>
                <w:b/>
                <w:sz w:val="16"/>
                <w:szCs w:val="16"/>
                <w:lang w:val="ka-GE"/>
              </w:rPr>
              <w:t>202</w:t>
            </w:r>
            <w:r w:rsidR="003932EF" w:rsidRPr="00A41089">
              <w:rPr>
                <w:rFonts w:ascii="Sylfaen" w:hAnsi="Sylfaen" w:cs="Calibri"/>
                <w:b/>
                <w:sz w:val="16"/>
                <w:szCs w:val="16"/>
                <w:lang w:val="ka-GE"/>
              </w:rPr>
              <w:t>4</w:t>
            </w:r>
            <w:r w:rsidR="0009218C" w:rsidRPr="00A41089">
              <w:rPr>
                <w:rFonts w:ascii="Calibri" w:hAnsi="Calibri" w:cs="Calibri"/>
                <w:b/>
                <w:sz w:val="16"/>
                <w:szCs w:val="16"/>
              </w:rPr>
              <w:t xml:space="preserve"> </w:t>
            </w:r>
            <w:r w:rsidR="0009218C" w:rsidRPr="00A41089">
              <w:rPr>
                <w:rFonts w:ascii="Sylfaen" w:hAnsi="Sylfaen" w:cs="Sylfaen"/>
                <w:b/>
                <w:sz w:val="16"/>
                <w:szCs w:val="16"/>
              </w:rPr>
              <w:t>წლის</w:t>
            </w:r>
            <w:r w:rsidR="0009218C" w:rsidRPr="00A41089">
              <w:rPr>
                <w:rFonts w:ascii="Calibri" w:hAnsi="Calibri" w:cs="Calibri"/>
                <w:b/>
                <w:sz w:val="16"/>
                <w:szCs w:val="16"/>
              </w:rPr>
              <w:t xml:space="preserve"> </w:t>
            </w:r>
            <w:r w:rsidR="0009218C" w:rsidRPr="00A41089">
              <w:rPr>
                <w:rFonts w:ascii="Sylfaen" w:hAnsi="Sylfaen" w:cs="Sylfaen"/>
                <w:b/>
                <w:sz w:val="16"/>
                <w:szCs w:val="16"/>
              </w:rPr>
              <w:t xml:space="preserve">დაფინანსება </w:t>
            </w:r>
            <w:r w:rsidR="0009218C" w:rsidRPr="00A41089">
              <w:rPr>
                <w:rFonts w:ascii="Sylfaen" w:hAnsi="Sylfaen" w:cs="Sylfaen"/>
                <w:b/>
                <w:sz w:val="16"/>
                <w:szCs w:val="16"/>
                <w:lang w:val="ka-GE"/>
              </w:rPr>
              <w:t>(ათას ლარებში)</w:t>
            </w:r>
          </w:p>
        </w:tc>
      </w:tr>
      <w:tr w:rsidR="0009218C" w:rsidRPr="00A41089" w:rsidTr="0046746F">
        <w:trPr>
          <w:trHeight w:val="269"/>
        </w:trPr>
        <w:tc>
          <w:tcPr>
            <w:tcW w:w="901" w:type="pct"/>
            <w:vMerge/>
            <w:tcBorders>
              <w:top w:val="single" w:sz="4" w:space="0" w:color="auto"/>
              <w:left w:val="single" w:sz="4" w:space="0" w:color="auto"/>
              <w:bottom w:val="single" w:sz="4" w:space="0" w:color="auto"/>
              <w:right w:val="single" w:sz="4" w:space="0" w:color="auto"/>
            </w:tcBorders>
            <w:vAlign w:val="center"/>
            <w:hideMark/>
          </w:tcPr>
          <w:p w:rsidR="0009218C" w:rsidRPr="00A41089" w:rsidRDefault="0009218C" w:rsidP="0009218C">
            <w:pPr>
              <w:rPr>
                <w:rFonts w:ascii="Calibri" w:hAnsi="Calibri" w:cs="Calibri"/>
                <w:b/>
                <w:color w:val="000000"/>
                <w:sz w:val="16"/>
                <w:szCs w:val="16"/>
              </w:rPr>
            </w:pPr>
          </w:p>
        </w:tc>
        <w:tc>
          <w:tcPr>
            <w:tcW w:w="474" w:type="pct"/>
            <w:tcBorders>
              <w:top w:val="nil"/>
              <w:left w:val="nil"/>
              <w:bottom w:val="single" w:sz="4" w:space="0" w:color="auto"/>
              <w:right w:val="single" w:sz="4" w:space="0" w:color="auto"/>
            </w:tcBorders>
            <w:shd w:val="clear" w:color="000000" w:fill="FFFFFF"/>
            <w:vAlign w:val="center"/>
            <w:hideMark/>
          </w:tcPr>
          <w:p w:rsidR="0009218C" w:rsidRPr="00A41089" w:rsidRDefault="0009218C" w:rsidP="0009218C">
            <w:pPr>
              <w:jc w:val="center"/>
              <w:rPr>
                <w:rFonts w:ascii="Calibri" w:hAnsi="Calibri" w:cs="Calibri"/>
                <w:b/>
                <w:color w:val="000000"/>
                <w:sz w:val="16"/>
                <w:szCs w:val="16"/>
              </w:rPr>
            </w:pPr>
            <w:r w:rsidRPr="00A41089">
              <w:rPr>
                <w:rFonts w:ascii="Calibri" w:hAnsi="Calibri" w:cs="Calibri"/>
                <w:b/>
                <w:color w:val="000000"/>
                <w:sz w:val="16"/>
                <w:szCs w:val="16"/>
              </w:rPr>
              <w:t>06 02 04</w:t>
            </w:r>
          </w:p>
        </w:tc>
        <w:tc>
          <w:tcPr>
            <w:tcW w:w="2625" w:type="pct"/>
            <w:vMerge/>
            <w:tcBorders>
              <w:top w:val="nil"/>
              <w:left w:val="nil"/>
              <w:bottom w:val="single" w:sz="4" w:space="0" w:color="auto"/>
              <w:right w:val="single" w:sz="4" w:space="0" w:color="auto"/>
            </w:tcBorders>
            <w:vAlign w:val="center"/>
            <w:hideMark/>
          </w:tcPr>
          <w:p w:rsidR="0009218C" w:rsidRPr="00A41089" w:rsidRDefault="0009218C" w:rsidP="0009218C">
            <w:pPr>
              <w:rPr>
                <w:rFonts w:ascii="Calibri" w:hAnsi="Calibri" w:cs="Calibri"/>
                <w:b/>
                <w:bCs/>
                <w:color w:val="000000"/>
                <w:sz w:val="16"/>
                <w:szCs w:val="16"/>
              </w:rPr>
            </w:pPr>
          </w:p>
        </w:tc>
        <w:tc>
          <w:tcPr>
            <w:tcW w:w="1000" w:type="pct"/>
            <w:tcBorders>
              <w:top w:val="nil"/>
              <w:left w:val="single" w:sz="4" w:space="0" w:color="auto"/>
              <w:bottom w:val="single" w:sz="4" w:space="0" w:color="auto"/>
              <w:right w:val="single" w:sz="4" w:space="0" w:color="auto"/>
            </w:tcBorders>
            <w:shd w:val="clear" w:color="000000" w:fill="FFFFFF"/>
            <w:vAlign w:val="center"/>
            <w:hideMark/>
          </w:tcPr>
          <w:p w:rsidR="0009218C" w:rsidRPr="00A41089" w:rsidRDefault="0009218C" w:rsidP="00A41089">
            <w:pPr>
              <w:rPr>
                <w:rFonts w:ascii="Calibri" w:hAnsi="Calibri" w:cs="Calibri"/>
                <w:b/>
                <w:bCs/>
                <w:color w:val="000000"/>
                <w:sz w:val="16"/>
                <w:szCs w:val="16"/>
              </w:rPr>
            </w:pPr>
            <w:r w:rsidRPr="00A41089">
              <w:rPr>
                <w:rFonts w:ascii="Calibri" w:hAnsi="Calibri" w:cs="Calibri"/>
                <w:b/>
                <w:bCs/>
                <w:color w:val="000000"/>
                <w:sz w:val="16"/>
                <w:szCs w:val="16"/>
              </w:rPr>
              <w:t xml:space="preserve">                   </w:t>
            </w:r>
            <w:r w:rsidR="00A41089">
              <w:rPr>
                <w:rFonts w:ascii="Calibri" w:hAnsi="Calibri" w:cs="Calibri"/>
                <w:b/>
                <w:bCs/>
                <w:color w:val="000000"/>
                <w:sz w:val="16"/>
                <w:szCs w:val="16"/>
                <w:lang w:val="ka-GE"/>
              </w:rPr>
              <w:t>10</w:t>
            </w:r>
            <w:r w:rsidRPr="00A41089">
              <w:rPr>
                <w:rFonts w:ascii="Calibri" w:hAnsi="Calibri" w:cs="Calibri"/>
                <w:b/>
                <w:bCs/>
                <w:color w:val="000000"/>
                <w:sz w:val="16"/>
                <w:szCs w:val="16"/>
              </w:rPr>
              <w:t xml:space="preserve">.0      </w:t>
            </w:r>
          </w:p>
        </w:tc>
      </w:tr>
      <w:tr w:rsidR="00A27C07" w:rsidRPr="00A41089" w:rsidTr="001E49E8">
        <w:trPr>
          <w:trHeight w:val="431"/>
        </w:trPr>
        <w:tc>
          <w:tcPr>
            <w:tcW w:w="901" w:type="pct"/>
            <w:tcBorders>
              <w:top w:val="nil"/>
              <w:left w:val="single" w:sz="4" w:space="0" w:color="auto"/>
              <w:bottom w:val="single" w:sz="4" w:space="0" w:color="auto"/>
              <w:right w:val="single" w:sz="4" w:space="0" w:color="auto"/>
            </w:tcBorders>
            <w:shd w:val="clear" w:color="000000" w:fill="FFFFFF"/>
            <w:vAlign w:val="center"/>
            <w:hideMark/>
          </w:tcPr>
          <w:p w:rsidR="00A27C07" w:rsidRPr="00A41089" w:rsidRDefault="00A27C07" w:rsidP="00A27C07">
            <w:pPr>
              <w:jc w:val="center"/>
              <w:rPr>
                <w:rFonts w:ascii="Sylfaen" w:hAnsi="Sylfaen"/>
                <w:b/>
                <w:bCs/>
                <w:color w:val="000000"/>
                <w:sz w:val="16"/>
                <w:szCs w:val="16"/>
              </w:rPr>
            </w:pPr>
            <w:r w:rsidRPr="00A41089">
              <w:rPr>
                <w:rFonts w:ascii="Sylfaen" w:hAnsi="Sylfaen"/>
                <w:b/>
                <w:bCs/>
                <w:color w:val="000000"/>
                <w:sz w:val="16"/>
                <w:szCs w:val="16"/>
              </w:rPr>
              <w:t xml:space="preserve">ქვეპროგრამის განმახორციელებელი </w:t>
            </w:r>
          </w:p>
        </w:tc>
        <w:tc>
          <w:tcPr>
            <w:tcW w:w="409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41089" w:rsidRDefault="00A27C07" w:rsidP="00A27C07">
            <w:pPr>
              <w:rPr>
                <w:rFonts w:ascii="Sylfaen" w:hAnsi="Sylfaen"/>
                <w:color w:val="000000"/>
                <w:sz w:val="16"/>
                <w:szCs w:val="16"/>
              </w:rPr>
            </w:pPr>
            <w:r w:rsidRPr="00A41089">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A41089" w:rsidTr="007C29DF">
        <w:trPr>
          <w:trHeight w:val="701"/>
        </w:trPr>
        <w:tc>
          <w:tcPr>
            <w:tcW w:w="901" w:type="pct"/>
            <w:tcBorders>
              <w:top w:val="nil"/>
              <w:left w:val="single" w:sz="4" w:space="0" w:color="auto"/>
              <w:bottom w:val="single" w:sz="4" w:space="0" w:color="auto"/>
              <w:right w:val="single" w:sz="4" w:space="0" w:color="auto"/>
            </w:tcBorders>
            <w:shd w:val="clear" w:color="000000" w:fill="FFFFFF"/>
            <w:vAlign w:val="center"/>
            <w:hideMark/>
          </w:tcPr>
          <w:p w:rsidR="00A27C07" w:rsidRPr="00A41089" w:rsidRDefault="00A27C07" w:rsidP="00A27C07">
            <w:pPr>
              <w:jc w:val="center"/>
              <w:rPr>
                <w:rFonts w:ascii="Sylfaen" w:hAnsi="Sylfaen"/>
                <w:b/>
                <w:bCs/>
                <w:color w:val="000000"/>
                <w:sz w:val="16"/>
                <w:szCs w:val="16"/>
              </w:rPr>
            </w:pPr>
            <w:r w:rsidRPr="00A41089">
              <w:rPr>
                <w:rFonts w:ascii="Sylfaen" w:hAnsi="Sylfaen"/>
                <w:b/>
                <w:bCs/>
                <w:color w:val="000000"/>
                <w:sz w:val="16"/>
                <w:szCs w:val="16"/>
              </w:rPr>
              <w:t xml:space="preserve">ქვეპროგრამის აღწერა </w:t>
            </w:r>
          </w:p>
        </w:tc>
        <w:tc>
          <w:tcPr>
            <w:tcW w:w="409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41089" w:rsidRDefault="00A27C07" w:rsidP="00A27C07">
            <w:pPr>
              <w:spacing w:after="240"/>
              <w:rPr>
                <w:rFonts w:ascii="Sylfaen" w:hAnsi="Sylfaen"/>
                <w:color w:val="000000"/>
                <w:sz w:val="16"/>
                <w:szCs w:val="16"/>
              </w:rPr>
            </w:pPr>
            <w:r w:rsidRPr="00A41089">
              <w:rPr>
                <w:rFonts w:ascii="Sylfaen" w:hAnsi="Sylfaen"/>
                <w:color w:val="000000"/>
                <w:sz w:val="16"/>
                <w:szCs w:val="16"/>
              </w:rPr>
              <w:t>მეორე მსოფლიო ომის მონაწილე, საქართველოს ტერიტორიული მთლიანობისათვის მებრძოლ (სამაჩაბლო-აფხაზეთი)</w:t>
            </w:r>
            <w:r w:rsidR="00E97A09" w:rsidRPr="00A41089">
              <w:rPr>
                <w:rFonts w:ascii="Sylfaen" w:hAnsi="Sylfaen"/>
                <w:color w:val="000000"/>
                <w:sz w:val="16"/>
                <w:szCs w:val="16"/>
                <w:lang w:val="ka-GE"/>
              </w:rPr>
              <w:t>,</w:t>
            </w:r>
            <w:r w:rsidRPr="00A41089">
              <w:rPr>
                <w:rFonts w:ascii="Sylfaen" w:hAnsi="Sylfaen"/>
                <w:color w:val="000000"/>
                <w:sz w:val="16"/>
                <w:szCs w:val="16"/>
              </w:rPr>
              <w:t xml:space="preserve"> დევნილ   მიცვალებულთა სარიტუალო მომსახურეობისთვის გაიცემა დახმარება    250 ლარის ოდენობით, ხოლო უპატრონო მიცვალებულთა სარიტუალო მომსახურების უზრუნველყოფის მიზნით- 500 ლარის ოდენობით.</w:t>
            </w:r>
          </w:p>
        </w:tc>
      </w:tr>
      <w:tr w:rsidR="00A27C07" w:rsidRPr="00A27C07" w:rsidTr="001E49E8">
        <w:trPr>
          <w:trHeight w:val="710"/>
        </w:trPr>
        <w:tc>
          <w:tcPr>
            <w:tcW w:w="901"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A41089" w:rsidRDefault="00A27C07" w:rsidP="00550F6E">
            <w:pPr>
              <w:jc w:val="center"/>
              <w:rPr>
                <w:rFonts w:ascii="Sylfaen" w:hAnsi="Sylfaen"/>
                <w:b/>
                <w:bCs/>
                <w:color w:val="000000"/>
                <w:sz w:val="16"/>
                <w:szCs w:val="16"/>
              </w:rPr>
            </w:pPr>
            <w:r w:rsidRPr="00A41089">
              <w:rPr>
                <w:rFonts w:ascii="Sylfaen" w:hAnsi="Sylfaen"/>
                <w:b/>
                <w:bCs/>
                <w:color w:val="000000"/>
                <w:sz w:val="16"/>
                <w:szCs w:val="16"/>
              </w:rPr>
              <w:t xml:space="preserve">ქვეპროგრამის მიზანი </w:t>
            </w:r>
          </w:p>
        </w:tc>
        <w:tc>
          <w:tcPr>
            <w:tcW w:w="4099"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A27C07" w:rsidRDefault="00A27C07" w:rsidP="00A27C07">
            <w:pPr>
              <w:rPr>
                <w:rFonts w:ascii="Sylfaen" w:hAnsi="Sylfaen"/>
                <w:color w:val="000000"/>
                <w:sz w:val="16"/>
                <w:szCs w:val="16"/>
              </w:rPr>
            </w:pPr>
            <w:r w:rsidRPr="00A41089">
              <w:rPr>
                <w:rFonts w:ascii="Sylfaen" w:hAnsi="Sylfaen"/>
                <w:color w:val="000000"/>
                <w:sz w:val="16"/>
                <w:szCs w:val="16"/>
              </w:rPr>
              <w:t>გარდაცვლილთა ოჯახების თანადგომა.</w:t>
            </w:r>
          </w:p>
        </w:tc>
      </w:tr>
    </w:tbl>
    <w:p w:rsidR="00781063" w:rsidRPr="00B02DAE" w:rsidRDefault="00781063"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885"/>
        <w:gridCol w:w="991"/>
        <w:gridCol w:w="5489"/>
        <w:gridCol w:w="2091"/>
      </w:tblGrid>
      <w:tr w:rsidR="0009218C" w:rsidRPr="00B5787D" w:rsidTr="009007CA">
        <w:trPr>
          <w:trHeight w:val="512"/>
        </w:trPr>
        <w:tc>
          <w:tcPr>
            <w:tcW w:w="90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B5787D" w:rsidRDefault="0009218C" w:rsidP="00A27C07">
            <w:pPr>
              <w:jc w:val="center"/>
              <w:rPr>
                <w:rFonts w:ascii="Calibri" w:hAnsi="Calibri" w:cs="Calibri"/>
                <w:b/>
                <w:sz w:val="16"/>
                <w:szCs w:val="16"/>
              </w:rPr>
            </w:pPr>
            <w:r w:rsidRPr="00B5787D">
              <w:rPr>
                <w:rFonts w:ascii="Sylfaen" w:hAnsi="Sylfaen" w:cs="Sylfaen"/>
                <w:b/>
                <w:sz w:val="16"/>
                <w:szCs w:val="16"/>
                <w:lang w:val="ka-GE"/>
              </w:rPr>
              <w:t>ქვე</w:t>
            </w:r>
            <w:r w:rsidRPr="00B5787D">
              <w:rPr>
                <w:rFonts w:ascii="Sylfaen" w:hAnsi="Sylfaen" w:cs="Sylfaen"/>
                <w:b/>
                <w:sz w:val="16"/>
                <w:szCs w:val="16"/>
              </w:rPr>
              <w:t>პროგრამის</w:t>
            </w:r>
            <w:r w:rsidRPr="00B5787D">
              <w:rPr>
                <w:rFonts w:ascii="Calibri" w:hAnsi="Calibri" w:cs="Calibri"/>
                <w:b/>
                <w:sz w:val="16"/>
                <w:szCs w:val="16"/>
              </w:rPr>
              <w:t xml:space="preserve"> </w:t>
            </w:r>
            <w:r w:rsidRPr="00B5787D">
              <w:rPr>
                <w:rFonts w:ascii="Sylfaen" w:hAnsi="Sylfaen" w:cs="Sylfaen"/>
                <w:b/>
                <w:sz w:val="16"/>
                <w:szCs w:val="16"/>
              </w:rPr>
              <w:t>დასახელება</w:t>
            </w:r>
          </w:p>
        </w:tc>
        <w:tc>
          <w:tcPr>
            <w:tcW w:w="474" w:type="pct"/>
            <w:tcBorders>
              <w:top w:val="single" w:sz="4" w:space="0" w:color="auto"/>
              <w:left w:val="nil"/>
              <w:bottom w:val="single" w:sz="4" w:space="0" w:color="auto"/>
              <w:right w:val="single" w:sz="4" w:space="0" w:color="auto"/>
            </w:tcBorders>
            <w:shd w:val="clear" w:color="000000" w:fill="FFFFFF"/>
            <w:vAlign w:val="center"/>
            <w:hideMark/>
          </w:tcPr>
          <w:p w:rsidR="0009218C" w:rsidRPr="00B5787D" w:rsidRDefault="0009218C" w:rsidP="00A27C07">
            <w:pPr>
              <w:jc w:val="center"/>
              <w:rPr>
                <w:rFonts w:ascii="Calibri" w:hAnsi="Calibri" w:cs="Calibri"/>
                <w:b/>
                <w:sz w:val="16"/>
                <w:szCs w:val="16"/>
              </w:rPr>
            </w:pPr>
            <w:r w:rsidRPr="00B5787D">
              <w:rPr>
                <w:rFonts w:ascii="Sylfaen" w:hAnsi="Sylfaen" w:cs="Sylfaen"/>
                <w:b/>
                <w:sz w:val="16"/>
                <w:szCs w:val="16"/>
              </w:rPr>
              <w:t>კოდი</w:t>
            </w:r>
          </w:p>
        </w:tc>
        <w:tc>
          <w:tcPr>
            <w:tcW w:w="2625"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B5787D" w:rsidRDefault="0009218C" w:rsidP="00A27C07">
            <w:pPr>
              <w:jc w:val="center"/>
              <w:rPr>
                <w:rFonts w:ascii="Calibri" w:hAnsi="Calibri" w:cs="Calibri"/>
                <w:b/>
                <w:bCs/>
                <w:sz w:val="16"/>
                <w:szCs w:val="16"/>
              </w:rPr>
            </w:pPr>
            <w:r w:rsidRPr="00B5787D">
              <w:rPr>
                <w:rFonts w:ascii="Sylfaen" w:hAnsi="Sylfaen" w:cs="Sylfaen"/>
                <w:b/>
                <w:bCs/>
                <w:sz w:val="16"/>
                <w:szCs w:val="16"/>
              </w:rPr>
              <w:t>ოჯახებისა</w:t>
            </w:r>
            <w:r w:rsidRPr="00B5787D">
              <w:rPr>
                <w:rFonts w:ascii="Calibri" w:hAnsi="Calibri" w:cs="Calibri"/>
                <w:b/>
                <w:bCs/>
                <w:sz w:val="16"/>
                <w:szCs w:val="16"/>
              </w:rPr>
              <w:t xml:space="preserve"> </w:t>
            </w:r>
            <w:r w:rsidRPr="00B5787D">
              <w:rPr>
                <w:rFonts w:ascii="Sylfaen" w:hAnsi="Sylfaen" w:cs="Sylfaen"/>
                <w:b/>
                <w:bCs/>
                <w:sz w:val="16"/>
                <w:szCs w:val="16"/>
              </w:rPr>
              <w:t>და</w:t>
            </w:r>
            <w:r w:rsidRPr="00B5787D">
              <w:rPr>
                <w:rFonts w:ascii="Calibri" w:hAnsi="Calibri" w:cs="Calibri"/>
                <w:b/>
                <w:bCs/>
                <w:sz w:val="16"/>
                <w:szCs w:val="16"/>
              </w:rPr>
              <w:t xml:space="preserve"> </w:t>
            </w:r>
            <w:r w:rsidRPr="00B5787D">
              <w:rPr>
                <w:rFonts w:ascii="Sylfaen" w:hAnsi="Sylfaen" w:cs="Sylfaen"/>
                <w:b/>
                <w:bCs/>
                <w:sz w:val="16"/>
                <w:szCs w:val="16"/>
              </w:rPr>
              <w:t>ბავშვების</w:t>
            </w:r>
            <w:r w:rsidRPr="00B5787D">
              <w:rPr>
                <w:rFonts w:ascii="Calibri" w:hAnsi="Calibri" w:cs="Calibri"/>
                <w:b/>
                <w:bCs/>
                <w:sz w:val="16"/>
                <w:szCs w:val="16"/>
              </w:rPr>
              <w:t xml:space="preserve"> </w:t>
            </w:r>
            <w:r w:rsidRPr="00B5787D">
              <w:rPr>
                <w:rFonts w:ascii="Sylfaen" w:hAnsi="Sylfaen" w:cs="Sylfaen"/>
                <w:b/>
                <w:bCs/>
                <w:sz w:val="16"/>
                <w:szCs w:val="16"/>
              </w:rPr>
              <w:t>სოციალური</w:t>
            </w:r>
            <w:r w:rsidRPr="00B5787D">
              <w:rPr>
                <w:rFonts w:ascii="Calibri" w:hAnsi="Calibri" w:cs="Calibri"/>
                <w:b/>
                <w:bCs/>
                <w:sz w:val="16"/>
                <w:szCs w:val="16"/>
              </w:rPr>
              <w:t xml:space="preserve"> </w:t>
            </w:r>
            <w:r w:rsidRPr="00B5787D">
              <w:rPr>
                <w:rFonts w:ascii="Sylfaen" w:hAnsi="Sylfaen" w:cs="Sylfaen"/>
                <w:b/>
                <w:bCs/>
                <w:sz w:val="16"/>
                <w:szCs w:val="16"/>
              </w:rPr>
              <w:t>დაცვა</w:t>
            </w:r>
          </w:p>
        </w:tc>
        <w:tc>
          <w:tcPr>
            <w:tcW w:w="1000" w:type="pct"/>
            <w:tcBorders>
              <w:top w:val="single" w:sz="4" w:space="0" w:color="auto"/>
              <w:left w:val="single" w:sz="4" w:space="0" w:color="auto"/>
              <w:bottom w:val="single" w:sz="4" w:space="0" w:color="auto"/>
              <w:right w:val="single" w:sz="4" w:space="0" w:color="auto"/>
            </w:tcBorders>
            <w:shd w:val="clear" w:color="000000" w:fill="FFFFFF"/>
            <w:vAlign w:val="bottom"/>
            <w:hideMark/>
          </w:tcPr>
          <w:p w:rsidR="0009218C" w:rsidRPr="00B5787D" w:rsidRDefault="00550F6E" w:rsidP="003932EF">
            <w:pPr>
              <w:jc w:val="center"/>
              <w:rPr>
                <w:rFonts w:ascii="Calibri" w:hAnsi="Calibri" w:cs="Calibri"/>
                <w:b/>
                <w:sz w:val="16"/>
                <w:szCs w:val="16"/>
                <w:lang w:val="ka-GE"/>
              </w:rPr>
            </w:pPr>
            <w:r w:rsidRPr="00B5787D">
              <w:rPr>
                <w:rFonts w:ascii="Sylfaen" w:hAnsi="Sylfaen" w:cs="Calibri"/>
                <w:b/>
                <w:sz w:val="16"/>
                <w:szCs w:val="16"/>
                <w:lang w:val="ka-GE"/>
              </w:rPr>
              <w:t>202</w:t>
            </w:r>
            <w:r w:rsidR="003932EF">
              <w:rPr>
                <w:rFonts w:ascii="Sylfaen" w:hAnsi="Sylfaen" w:cs="Calibri"/>
                <w:b/>
                <w:sz w:val="16"/>
                <w:szCs w:val="16"/>
                <w:lang w:val="ka-GE"/>
              </w:rPr>
              <w:t>4</w:t>
            </w:r>
            <w:r w:rsidRPr="00B5787D">
              <w:rPr>
                <w:rFonts w:ascii="Sylfaen" w:hAnsi="Sylfaen" w:cs="Calibri"/>
                <w:b/>
                <w:sz w:val="16"/>
                <w:szCs w:val="16"/>
                <w:lang w:val="ka-GE"/>
              </w:rPr>
              <w:t xml:space="preserve"> </w:t>
            </w:r>
            <w:r w:rsidR="0009218C" w:rsidRPr="00B5787D">
              <w:rPr>
                <w:rFonts w:ascii="Sylfaen" w:hAnsi="Sylfaen" w:cs="Sylfaen"/>
                <w:b/>
                <w:sz w:val="16"/>
                <w:szCs w:val="16"/>
              </w:rPr>
              <w:t>წლის</w:t>
            </w:r>
            <w:r w:rsidR="0009218C" w:rsidRPr="00B5787D">
              <w:rPr>
                <w:rFonts w:ascii="Calibri" w:hAnsi="Calibri" w:cs="Calibri"/>
                <w:b/>
                <w:sz w:val="16"/>
                <w:szCs w:val="16"/>
              </w:rPr>
              <w:t xml:space="preserve"> </w:t>
            </w:r>
            <w:r w:rsidR="0009218C" w:rsidRPr="00B5787D">
              <w:rPr>
                <w:rFonts w:ascii="Sylfaen" w:hAnsi="Sylfaen" w:cs="Sylfaen"/>
                <w:b/>
                <w:sz w:val="16"/>
                <w:szCs w:val="16"/>
              </w:rPr>
              <w:t xml:space="preserve">დაფინანსება </w:t>
            </w:r>
            <w:r w:rsidR="0009218C" w:rsidRPr="00B5787D">
              <w:rPr>
                <w:rFonts w:ascii="Sylfaen" w:hAnsi="Sylfaen" w:cs="Sylfaen"/>
                <w:b/>
                <w:sz w:val="16"/>
                <w:szCs w:val="16"/>
                <w:lang w:val="ka-GE"/>
              </w:rPr>
              <w:t>(ათას ლარებში)</w:t>
            </w:r>
          </w:p>
        </w:tc>
      </w:tr>
      <w:tr w:rsidR="0009218C" w:rsidRPr="00B5787D" w:rsidTr="009007CA">
        <w:trPr>
          <w:trHeight w:val="251"/>
        </w:trPr>
        <w:tc>
          <w:tcPr>
            <w:tcW w:w="901" w:type="pct"/>
            <w:vMerge/>
            <w:tcBorders>
              <w:top w:val="single" w:sz="4" w:space="0" w:color="auto"/>
              <w:left w:val="single" w:sz="4" w:space="0" w:color="auto"/>
              <w:bottom w:val="single" w:sz="4" w:space="0" w:color="auto"/>
              <w:right w:val="single" w:sz="4" w:space="0" w:color="auto"/>
            </w:tcBorders>
            <w:vAlign w:val="center"/>
            <w:hideMark/>
          </w:tcPr>
          <w:p w:rsidR="0009218C" w:rsidRPr="00B5787D" w:rsidRDefault="0009218C" w:rsidP="00A27C07">
            <w:pPr>
              <w:jc w:val="center"/>
              <w:rPr>
                <w:rFonts w:ascii="Calibri" w:hAnsi="Calibri" w:cs="Calibri"/>
                <w:b/>
                <w:sz w:val="16"/>
                <w:szCs w:val="16"/>
              </w:rPr>
            </w:pPr>
          </w:p>
        </w:tc>
        <w:tc>
          <w:tcPr>
            <w:tcW w:w="474" w:type="pct"/>
            <w:tcBorders>
              <w:top w:val="nil"/>
              <w:left w:val="nil"/>
              <w:bottom w:val="single" w:sz="4" w:space="0" w:color="auto"/>
              <w:right w:val="single" w:sz="4" w:space="0" w:color="auto"/>
            </w:tcBorders>
            <w:shd w:val="clear" w:color="000000" w:fill="FFFFFF"/>
            <w:vAlign w:val="center"/>
            <w:hideMark/>
          </w:tcPr>
          <w:p w:rsidR="0009218C" w:rsidRPr="00B5787D" w:rsidRDefault="0009218C" w:rsidP="00A27C07">
            <w:pPr>
              <w:jc w:val="center"/>
              <w:rPr>
                <w:rFonts w:ascii="Calibri" w:hAnsi="Calibri" w:cs="Calibri"/>
                <w:b/>
                <w:sz w:val="16"/>
                <w:szCs w:val="16"/>
              </w:rPr>
            </w:pPr>
            <w:r w:rsidRPr="00B5787D">
              <w:rPr>
                <w:rFonts w:ascii="Calibri" w:hAnsi="Calibri" w:cs="Calibri"/>
                <w:b/>
                <w:sz w:val="16"/>
                <w:szCs w:val="16"/>
              </w:rPr>
              <w:t>06 02 05</w:t>
            </w:r>
          </w:p>
        </w:tc>
        <w:tc>
          <w:tcPr>
            <w:tcW w:w="2625" w:type="pct"/>
            <w:vMerge/>
            <w:tcBorders>
              <w:top w:val="nil"/>
              <w:left w:val="nil"/>
              <w:bottom w:val="single" w:sz="4" w:space="0" w:color="auto"/>
              <w:right w:val="single" w:sz="4" w:space="0" w:color="auto"/>
            </w:tcBorders>
            <w:vAlign w:val="center"/>
            <w:hideMark/>
          </w:tcPr>
          <w:p w:rsidR="0009218C" w:rsidRPr="00B5787D" w:rsidRDefault="0009218C" w:rsidP="00A27C07">
            <w:pPr>
              <w:jc w:val="center"/>
              <w:rPr>
                <w:rFonts w:ascii="Calibri" w:hAnsi="Calibri" w:cs="Calibri"/>
                <w:b/>
                <w:bCs/>
                <w:sz w:val="16"/>
                <w:szCs w:val="16"/>
              </w:rPr>
            </w:pPr>
          </w:p>
        </w:tc>
        <w:tc>
          <w:tcPr>
            <w:tcW w:w="1000" w:type="pct"/>
            <w:tcBorders>
              <w:top w:val="nil"/>
              <w:left w:val="single" w:sz="4" w:space="0" w:color="auto"/>
              <w:bottom w:val="single" w:sz="4" w:space="0" w:color="auto"/>
              <w:right w:val="single" w:sz="4" w:space="0" w:color="auto"/>
            </w:tcBorders>
            <w:shd w:val="clear" w:color="000000" w:fill="FFFFFF"/>
            <w:vAlign w:val="center"/>
            <w:hideMark/>
          </w:tcPr>
          <w:p w:rsidR="0009218C" w:rsidRPr="00B5787D" w:rsidRDefault="00A41089" w:rsidP="00012E50">
            <w:pPr>
              <w:jc w:val="center"/>
              <w:rPr>
                <w:rFonts w:ascii="Calibri" w:hAnsi="Calibri" w:cs="Calibri"/>
                <w:b/>
                <w:bCs/>
                <w:sz w:val="16"/>
                <w:szCs w:val="16"/>
              </w:rPr>
            </w:pPr>
            <w:r>
              <w:rPr>
                <w:rFonts w:ascii="Sylfaen" w:hAnsi="Sylfaen" w:cs="Calibri"/>
                <w:b/>
                <w:bCs/>
                <w:sz w:val="16"/>
                <w:szCs w:val="16"/>
                <w:lang w:val="ka-GE"/>
              </w:rPr>
              <w:t>298,3</w:t>
            </w:r>
          </w:p>
        </w:tc>
      </w:tr>
      <w:tr w:rsidR="00A27C07" w:rsidRPr="00B5787D" w:rsidTr="001E49E8">
        <w:trPr>
          <w:trHeight w:val="503"/>
        </w:trPr>
        <w:tc>
          <w:tcPr>
            <w:tcW w:w="901" w:type="pct"/>
            <w:tcBorders>
              <w:top w:val="nil"/>
              <w:left w:val="single" w:sz="4" w:space="0" w:color="auto"/>
              <w:bottom w:val="single" w:sz="4" w:space="0" w:color="auto"/>
              <w:right w:val="single" w:sz="4" w:space="0" w:color="auto"/>
            </w:tcBorders>
            <w:shd w:val="clear" w:color="000000" w:fill="FFFFFF"/>
            <w:vAlign w:val="center"/>
            <w:hideMark/>
          </w:tcPr>
          <w:p w:rsidR="00A27C07" w:rsidRPr="00B5787D" w:rsidRDefault="00A27C07" w:rsidP="00A27C07">
            <w:pPr>
              <w:jc w:val="center"/>
              <w:rPr>
                <w:rFonts w:ascii="Sylfaen" w:hAnsi="Sylfaen"/>
                <w:b/>
                <w:bCs/>
                <w:color w:val="000000"/>
                <w:sz w:val="16"/>
                <w:szCs w:val="16"/>
              </w:rPr>
            </w:pPr>
            <w:r w:rsidRPr="00B5787D">
              <w:rPr>
                <w:rFonts w:ascii="Sylfaen" w:hAnsi="Sylfaen"/>
                <w:b/>
                <w:bCs/>
                <w:color w:val="000000"/>
                <w:sz w:val="16"/>
                <w:szCs w:val="16"/>
              </w:rPr>
              <w:t xml:space="preserve">ქვეპროგრამის განმახორციელებელი </w:t>
            </w:r>
          </w:p>
        </w:tc>
        <w:tc>
          <w:tcPr>
            <w:tcW w:w="409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B5787D" w:rsidRDefault="00A27C07" w:rsidP="00A27C07">
            <w:pPr>
              <w:rPr>
                <w:rFonts w:ascii="Sylfaen" w:hAnsi="Sylfaen"/>
                <w:color w:val="000000"/>
                <w:sz w:val="16"/>
                <w:szCs w:val="16"/>
              </w:rPr>
            </w:pPr>
            <w:r w:rsidRPr="00B5787D">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B5787D" w:rsidTr="001E49E8">
        <w:trPr>
          <w:trHeight w:val="431"/>
        </w:trPr>
        <w:tc>
          <w:tcPr>
            <w:tcW w:w="901" w:type="pct"/>
            <w:tcBorders>
              <w:top w:val="nil"/>
              <w:left w:val="single" w:sz="4" w:space="0" w:color="auto"/>
              <w:bottom w:val="single" w:sz="4" w:space="0" w:color="auto"/>
              <w:right w:val="single" w:sz="4" w:space="0" w:color="auto"/>
            </w:tcBorders>
            <w:shd w:val="clear" w:color="000000" w:fill="FFFFFF"/>
            <w:vAlign w:val="center"/>
            <w:hideMark/>
          </w:tcPr>
          <w:p w:rsidR="00A27C07" w:rsidRPr="00B5787D" w:rsidRDefault="00A27C07" w:rsidP="00A27C07">
            <w:pPr>
              <w:jc w:val="center"/>
              <w:rPr>
                <w:rFonts w:ascii="Sylfaen" w:hAnsi="Sylfaen"/>
                <w:b/>
                <w:bCs/>
                <w:color w:val="000000"/>
                <w:sz w:val="16"/>
                <w:szCs w:val="16"/>
              </w:rPr>
            </w:pPr>
            <w:r w:rsidRPr="00B5787D">
              <w:rPr>
                <w:rFonts w:ascii="Sylfaen" w:hAnsi="Sylfaen"/>
                <w:b/>
                <w:bCs/>
                <w:color w:val="000000"/>
                <w:sz w:val="16"/>
                <w:szCs w:val="16"/>
              </w:rPr>
              <w:t xml:space="preserve">ქვეპროგრამის აღწერა </w:t>
            </w:r>
          </w:p>
        </w:tc>
        <w:tc>
          <w:tcPr>
            <w:tcW w:w="409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B5787D" w:rsidRDefault="00B5787D" w:rsidP="00EA1669">
            <w:pPr>
              <w:jc w:val="both"/>
              <w:rPr>
                <w:rFonts w:ascii="Sylfaen" w:hAnsi="Sylfaen"/>
                <w:color w:val="000000"/>
                <w:sz w:val="16"/>
                <w:szCs w:val="16"/>
                <w:lang w:val="ka-GE"/>
              </w:rPr>
            </w:pPr>
            <w:r w:rsidRPr="00B5787D">
              <w:rPr>
                <w:rFonts w:ascii="Sylfaen" w:hAnsi="Sylfaen"/>
                <w:color w:val="000000"/>
                <w:sz w:val="16"/>
                <w:szCs w:val="16"/>
              </w:rPr>
              <w:t>ქვეპროგრამით ხორციელდება შემდეგი ღონისძიებები: სოციალურად დაუცველი ოჯახების მონაცემთა ერთიან ბაზაში რეგისტრირებული ოჯახები რომელთა სარეიტინგო ქულა არ აღემატება 65 000-</w:t>
            </w:r>
            <w:r w:rsidRPr="00B5787D">
              <w:rPr>
                <w:rFonts w:ascii="Sylfaen" w:hAnsi="Sylfaen"/>
                <w:color w:val="000000"/>
                <w:sz w:val="16"/>
                <w:szCs w:val="16"/>
                <w:lang w:val="ka-GE"/>
              </w:rPr>
              <w:t>ს -</w:t>
            </w:r>
            <w:r w:rsidRPr="00B5787D">
              <w:rPr>
                <w:rFonts w:ascii="Sylfaen" w:hAnsi="Sylfaen"/>
                <w:color w:val="000000"/>
                <w:sz w:val="16"/>
                <w:szCs w:val="16"/>
              </w:rPr>
              <w:t xml:space="preserve">  0-1 წლამდე ასაკის ბავშვთა ხელოვნური კვების პროდუქტებით უზრუნველყოფა. ქვეპროგრამის ხანგრძლივობა შეადგენს ორ თვეს, რომლის ფარგლებშიც თითოეულ ბავშვზე გაიცემა ყოველთვიური დაფინანსება </w:t>
            </w:r>
            <w:r w:rsidRPr="00B5787D">
              <w:rPr>
                <w:rFonts w:ascii="Sylfaen" w:hAnsi="Sylfaen"/>
                <w:color w:val="000000"/>
                <w:sz w:val="16"/>
                <w:szCs w:val="16"/>
                <w:lang w:val="ka-GE"/>
              </w:rPr>
              <w:t xml:space="preserve">არაუმეტეს </w:t>
            </w:r>
            <w:r w:rsidRPr="00B5787D">
              <w:rPr>
                <w:rFonts w:ascii="Sylfaen" w:hAnsi="Sylfaen"/>
                <w:color w:val="000000"/>
                <w:sz w:val="16"/>
                <w:szCs w:val="16"/>
              </w:rPr>
              <w:t>150 ლარის ოდენობით. ახალდაბადებულ ბავშვთა ოჯახებზე დახმარება - გაიცემა თელავის მუნიციპალიტეტის ტერიტორიაზე რეგისტრირებულ ახალდაბადებულ ბავშვთა ოჯახებზე წლის განმავლობაში ერჯერადად.  ყოველ სოციალურად დაუცველ</w:t>
            </w:r>
            <w:r w:rsidRPr="00B5787D">
              <w:rPr>
                <w:rFonts w:ascii="Sylfaen" w:hAnsi="Sylfaen"/>
                <w:color w:val="000000"/>
                <w:sz w:val="16"/>
                <w:szCs w:val="16"/>
                <w:lang w:val="ka-GE"/>
              </w:rPr>
              <w:t>ი</w:t>
            </w:r>
            <w:r w:rsidRPr="00B5787D">
              <w:rPr>
                <w:rFonts w:ascii="Sylfaen" w:hAnsi="Sylfaen"/>
                <w:color w:val="000000"/>
                <w:sz w:val="16"/>
                <w:szCs w:val="16"/>
              </w:rPr>
              <w:t xml:space="preserve"> ოჯახ</w:t>
            </w:r>
            <w:r w:rsidRPr="00B5787D">
              <w:rPr>
                <w:rFonts w:ascii="Sylfaen" w:hAnsi="Sylfaen"/>
                <w:color w:val="000000"/>
                <w:sz w:val="16"/>
                <w:szCs w:val="16"/>
                <w:lang w:val="ka-GE"/>
              </w:rPr>
              <w:t>ი</w:t>
            </w:r>
            <w:r w:rsidRPr="00B5787D">
              <w:rPr>
                <w:rFonts w:ascii="Sylfaen" w:hAnsi="Sylfaen"/>
                <w:color w:val="000000"/>
                <w:sz w:val="16"/>
                <w:szCs w:val="16"/>
              </w:rPr>
              <w:t xml:space="preserve">, რომლის სარეიტინგო ქულა არ აღემატება 100 000-ს, პირველ ახალშობილზე </w:t>
            </w:r>
            <w:r w:rsidRPr="00B5787D">
              <w:rPr>
                <w:rFonts w:ascii="Sylfaen" w:hAnsi="Sylfaen"/>
                <w:color w:val="000000"/>
                <w:sz w:val="16"/>
                <w:szCs w:val="16"/>
                <w:lang w:val="ka-GE"/>
              </w:rPr>
              <w:t>დაფინანს</w:t>
            </w:r>
            <w:r w:rsidR="008924F8">
              <w:rPr>
                <w:rFonts w:ascii="Sylfaen" w:hAnsi="Sylfaen"/>
                <w:color w:val="000000"/>
                <w:sz w:val="16"/>
                <w:szCs w:val="16"/>
                <w:lang w:val="ka-GE"/>
              </w:rPr>
              <w:t>დე</w:t>
            </w:r>
            <w:r w:rsidRPr="00B5787D">
              <w:rPr>
                <w:rFonts w:ascii="Sylfaen" w:hAnsi="Sylfaen"/>
                <w:color w:val="000000"/>
                <w:sz w:val="16"/>
                <w:szCs w:val="16"/>
                <w:lang w:val="ka-GE"/>
              </w:rPr>
              <w:t>ბა</w:t>
            </w:r>
            <w:r w:rsidRPr="00B5787D">
              <w:rPr>
                <w:rFonts w:ascii="Sylfaen" w:hAnsi="Sylfaen"/>
                <w:color w:val="000000"/>
                <w:sz w:val="16"/>
                <w:szCs w:val="16"/>
              </w:rPr>
              <w:t xml:space="preserve"> </w:t>
            </w:r>
            <w:r w:rsidRPr="00B5787D">
              <w:rPr>
                <w:rFonts w:ascii="Sylfaen" w:hAnsi="Sylfaen"/>
                <w:color w:val="000000"/>
                <w:sz w:val="16"/>
                <w:szCs w:val="16"/>
                <w:lang w:val="ka-GE"/>
              </w:rPr>
              <w:t xml:space="preserve">არაუმეტეს </w:t>
            </w:r>
            <w:r w:rsidRPr="00B5787D">
              <w:rPr>
                <w:rFonts w:ascii="Sylfaen" w:hAnsi="Sylfaen"/>
                <w:color w:val="000000"/>
                <w:sz w:val="16"/>
                <w:szCs w:val="16"/>
              </w:rPr>
              <w:t xml:space="preserve">400 ლარის </w:t>
            </w:r>
            <w:r w:rsidRPr="00B5787D">
              <w:rPr>
                <w:rFonts w:ascii="Sylfaen" w:hAnsi="Sylfaen"/>
                <w:color w:val="000000"/>
                <w:sz w:val="16"/>
                <w:szCs w:val="16"/>
                <w:lang w:val="ka-GE"/>
              </w:rPr>
              <w:t>ოდენობით,</w:t>
            </w:r>
            <w:r w:rsidRPr="00B5787D">
              <w:rPr>
                <w:rFonts w:ascii="Sylfaen" w:hAnsi="Sylfaen"/>
                <w:color w:val="000000"/>
                <w:sz w:val="16"/>
                <w:szCs w:val="16"/>
              </w:rPr>
              <w:t xml:space="preserve"> მეორე ახალშობილზე -</w:t>
            </w:r>
            <w:r w:rsidRPr="00B5787D">
              <w:rPr>
                <w:rFonts w:ascii="Sylfaen" w:hAnsi="Sylfaen"/>
                <w:color w:val="000000"/>
                <w:sz w:val="16"/>
                <w:szCs w:val="16"/>
                <w:lang w:val="ka-GE"/>
              </w:rPr>
              <w:t xml:space="preserve"> არაუმეტეს </w:t>
            </w:r>
            <w:r w:rsidRPr="00B5787D">
              <w:rPr>
                <w:rFonts w:ascii="Sylfaen" w:hAnsi="Sylfaen"/>
                <w:color w:val="000000"/>
                <w:sz w:val="16"/>
                <w:szCs w:val="16"/>
              </w:rPr>
              <w:t>500 ლარის ოდენობით, ორი ტყუპის დაბადების შემთხვევაში</w:t>
            </w:r>
            <w:r w:rsidRPr="00B5787D">
              <w:rPr>
                <w:rFonts w:ascii="Sylfaen" w:hAnsi="Sylfaen"/>
                <w:color w:val="000000"/>
                <w:sz w:val="16"/>
                <w:szCs w:val="16"/>
                <w:lang w:val="ka-GE"/>
              </w:rPr>
              <w:t xml:space="preserve"> </w:t>
            </w:r>
            <w:r w:rsidRPr="00B5787D">
              <w:rPr>
                <w:rFonts w:ascii="Sylfaen" w:hAnsi="Sylfaen"/>
                <w:color w:val="000000"/>
                <w:sz w:val="16"/>
                <w:szCs w:val="16"/>
              </w:rPr>
              <w:t>-</w:t>
            </w:r>
            <w:r w:rsidRPr="00B5787D">
              <w:rPr>
                <w:rFonts w:ascii="Sylfaen" w:hAnsi="Sylfaen"/>
                <w:color w:val="000000"/>
                <w:sz w:val="16"/>
                <w:szCs w:val="16"/>
                <w:lang w:val="ka-GE"/>
              </w:rPr>
              <w:t xml:space="preserve"> არაუმეტეს </w:t>
            </w:r>
            <w:r w:rsidRPr="00B5787D">
              <w:rPr>
                <w:rFonts w:ascii="Sylfaen" w:hAnsi="Sylfaen"/>
                <w:color w:val="000000"/>
                <w:sz w:val="16"/>
                <w:szCs w:val="16"/>
              </w:rPr>
              <w:t xml:space="preserve">800 ლარის ოდენობით, ხოლო სამი ტყუპის დაბადების შემთხვევაში </w:t>
            </w:r>
            <w:r w:rsidRPr="00B5787D">
              <w:rPr>
                <w:rFonts w:ascii="Sylfaen" w:hAnsi="Sylfaen"/>
                <w:color w:val="000000"/>
                <w:sz w:val="16"/>
                <w:szCs w:val="16"/>
                <w:lang w:val="ka-GE"/>
              </w:rPr>
              <w:t xml:space="preserve">არაუმეტეს </w:t>
            </w:r>
            <w:r w:rsidRPr="00B5787D">
              <w:rPr>
                <w:rFonts w:ascii="Sylfaen" w:hAnsi="Sylfaen"/>
                <w:color w:val="000000"/>
                <w:sz w:val="16"/>
                <w:szCs w:val="16"/>
              </w:rPr>
              <w:t xml:space="preserve">1200 ლარის ოდენობით. მრავალშვილიანი ოჯახები, რომლებიც რეგისტრირებულნი არიან თელავის მუნიციპალიტეტის ტერიტორიაზე ან სოციალურად დაუცველი ოჯახების მონაცემთა ერთიან ბაზაში ირიცხებიან  თელავის მუნიციპალიტეტის ტერიტორიაზე, სადაც 18 წლამდე 4 და მეტი ბავშვია, თითოეულ ბავშვზე ყოველთვიურად გაიცემა ფინანსური დახმარება 30 ლარის ოდენობით; </w:t>
            </w:r>
            <w:r w:rsidR="00A41089" w:rsidRPr="00B5787D">
              <w:rPr>
                <w:rFonts w:ascii="Sylfaen" w:hAnsi="Sylfaen"/>
                <w:color w:val="000000"/>
                <w:sz w:val="16"/>
                <w:szCs w:val="16"/>
              </w:rPr>
              <w:t xml:space="preserve">კრიზისულ მდგომარეობაში მყოფ ბავშვიან ოჯახებზე, რომლებიც რეგისტრირებულნი არიან ან/და ფაქტობრივად ცხოვრობენ თელავის მუნიციპალიტეტის ტერიტორიაზე,  </w:t>
            </w:r>
            <w:r w:rsidR="00A41089" w:rsidRPr="002048F0">
              <w:rPr>
                <w:rFonts w:ascii="Sylfaen" w:hAnsi="Sylfaen"/>
                <w:color w:val="000000"/>
                <w:sz w:val="16"/>
                <w:szCs w:val="16"/>
              </w:rPr>
              <w:t>პირველადი საჭიროებებით უზრუნველყოფას წელიწადში ერთჯერადად.</w:t>
            </w:r>
          </w:p>
        </w:tc>
      </w:tr>
      <w:tr w:rsidR="00A27C07" w:rsidRPr="00B5787D" w:rsidTr="001E49E8">
        <w:trPr>
          <w:trHeight w:val="431"/>
        </w:trPr>
        <w:tc>
          <w:tcPr>
            <w:tcW w:w="901"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B5787D" w:rsidRDefault="00A27C07" w:rsidP="00550F6E">
            <w:pPr>
              <w:jc w:val="center"/>
              <w:rPr>
                <w:rFonts w:ascii="Sylfaen" w:hAnsi="Sylfaen"/>
                <w:b/>
                <w:bCs/>
                <w:color w:val="000000"/>
                <w:sz w:val="16"/>
                <w:szCs w:val="16"/>
              </w:rPr>
            </w:pPr>
            <w:r w:rsidRPr="00B5787D">
              <w:rPr>
                <w:rFonts w:ascii="Sylfaen" w:hAnsi="Sylfaen"/>
                <w:b/>
                <w:bCs/>
                <w:color w:val="000000"/>
                <w:sz w:val="16"/>
                <w:szCs w:val="16"/>
              </w:rPr>
              <w:t xml:space="preserve">ქვეპროგრამის მიზანი </w:t>
            </w:r>
          </w:p>
        </w:tc>
        <w:tc>
          <w:tcPr>
            <w:tcW w:w="4099"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B5787D" w:rsidRDefault="00A27C07" w:rsidP="008924F8">
            <w:pPr>
              <w:rPr>
                <w:rFonts w:ascii="Sylfaen" w:hAnsi="Sylfaen"/>
                <w:color w:val="000000"/>
                <w:sz w:val="16"/>
                <w:szCs w:val="16"/>
              </w:rPr>
            </w:pPr>
            <w:r w:rsidRPr="00B5787D">
              <w:rPr>
                <w:rFonts w:ascii="Sylfaen" w:hAnsi="Sylfaen"/>
                <w:color w:val="000000"/>
                <w:sz w:val="16"/>
                <w:szCs w:val="16"/>
              </w:rPr>
              <w:t>სოციალურად დაუცვლეთა ოჯახებში ახალშობილთა დაბადებისას ერთჯერად</w:t>
            </w:r>
            <w:r w:rsidR="008924F8">
              <w:rPr>
                <w:rFonts w:ascii="Sylfaen" w:hAnsi="Sylfaen"/>
                <w:color w:val="000000"/>
                <w:sz w:val="16"/>
                <w:szCs w:val="16"/>
                <w:lang w:val="ka-GE"/>
              </w:rPr>
              <w:t>ი</w:t>
            </w:r>
            <w:r w:rsidRPr="00B5787D">
              <w:rPr>
                <w:rFonts w:ascii="Sylfaen" w:hAnsi="Sylfaen"/>
                <w:color w:val="000000"/>
                <w:sz w:val="16"/>
                <w:szCs w:val="16"/>
              </w:rPr>
              <w:t xml:space="preserve"> ფინანსურ</w:t>
            </w:r>
            <w:r w:rsidR="008924F8">
              <w:rPr>
                <w:rFonts w:ascii="Sylfaen" w:hAnsi="Sylfaen"/>
                <w:color w:val="000000"/>
                <w:sz w:val="16"/>
                <w:szCs w:val="16"/>
                <w:lang w:val="ka-GE"/>
              </w:rPr>
              <w:t>ი</w:t>
            </w:r>
            <w:r w:rsidRPr="00B5787D">
              <w:rPr>
                <w:rFonts w:ascii="Sylfaen" w:hAnsi="Sylfaen"/>
                <w:color w:val="000000"/>
                <w:sz w:val="16"/>
                <w:szCs w:val="16"/>
              </w:rPr>
              <w:t xml:space="preserve"> დახმარების, მრავალშვილიანი ოჯახებზე, სადაც 18 წლამდე ოთხი და მეტი ბავშვია</w:t>
            </w:r>
            <w:r w:rsidR="008924F8">
              <w:rPr>
                <w:rFonts w:ascii="Sylfaen" w:hAnsi="Sylfaen"/>
                <w:color w:val="000000"/>
                <w:sz w:val="16"/>
                <w:szCs w:val="16"/>
                <w:lang w:val="ka-GE"/>
              </w:rPr>
              <w:t>,</w:t>
            </w:r>
            <w:r w:rsidRPr="00B5787D">
              <w:rPr>
                <w:rFonts w:ascii="Sylfaen" w:hAnsi="Sylfaen"/>
                <w:color w:val="000000"/>
                <w:sz w:val="16"/>
                <w:szCs w:val="16"/>
              </w:rPr>
              <w:t xml:space="preserve"> თითოეულ ბავშვზე ყოველთვიურ ფინანსურ</w:t>
            </w:r>
            <w:r w:rsidR="008924F8">
              <w:rPr>
                <w:rFonts w:ascii="Sylfaen" w:hAnsi="Sylfaen"/>
                <w:color w:val="000000"/>
                <w:sz w:val="16"/>
                <w:szCs w:val="16"/>
                <w:lang w:val="ka-GE"/>
              </w:rPr>
              <w:t>ი</w:t>
            </w:r>
            <w:r w:rsidRPr="00B5787D">
              <w:rPr>
                <w:rFonts w:ascii="Sylfaen" w:hAnsi="Sylfaen"/>
                <w:color w:val="000000"/>
                <w:sz w:val="16"/>
                <w:szCs w:val="16"/>
              </w:rPr>
              <w:t xml:space="preserve"> დახმარების გაწევა</w:t>
            </w:r>
            <w:r w:rsidR="008924F8">
              <w:rPr>
                <w:rFonts w:ascii="Sylfaen" w:hAnsi="Sylfaen"/>
                <w:color w:val="000000"/>
                <w:sz w:val="16"/>
                <w:szCs w:val="16"/>
                <w:lang w:val="ka-GE"/>
              </w:rPr>
              <w:t>.</w:t>
            </w:r>
            <w:r w:rsidRPr="00B5787D">
              <w:rPr>
                <w:rFonts w:ascii="Sylfaen" w:hAnsi="Sylfaen"/>
                <w:color w:val="000000"/>
                <w:sz w:val="16"/>
                <w:szCs w:val="16"/>
              </w:rPr>
              <w:t xml:space="preserve"> აგრეთვე, სოციალურად დაუცველი ოჯახების მონაცემთა ერთიან ბაზაში რეგისტრირებული ოჯახები რომელთა სარეიტინგო ქულა არ აღემატება 65 000-  0-1 წლამდე ასაკის ბავშვთა ხელოვნური კვების პროდუქტებით უზრუნველყოფა. კრიზისულ მდგომარეობაში მყოფი ბავშვიანი ოჯახების დახმარება.</w:t>
            </w:r>
          </w:p>
        </w:tc>
      </w:tr>
    </w:tbl>
    <w:p w:rsidR="00781063" w:rsidRPr="00B02DAE" w:rsidRDefault="00781063" w:rsidP="00781063">
      <w:pPr>
        <w:rPr>
          <w:rFonts w:ascii="Sylfaen" w:hAnsi="Sylfaen"/>
          <w:sz w:val="16"/>
          <w:szCs w:val="16"/>
          <w:lang w:val="ka-GE"/>
        </w:rPr>
      </w:pPr>
    </w:p>
    <w:p w:rsidR="00781063" w:rsidRPr="00B02DAE" w:rsidRDefault="00781063" w:rsidP="00781063">
      <w:pPr>
        <w:rPr>
          <w:rFonts w:ascii="Sylfaen" w:hAnsi="Sylfaen"/>
          <w:sz w:val="16"/>
          <w:szCs w:val="16"/>
          <w:lang w:val="ka-GE"/>
        </w:rPr>
      </w:pPr>
    </w:p>
    <w:p w:rsidR="00781063" w:rsidRPr="00B02DAE" w:rsidRDefault="00781063"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435"/>
        <w:gridCol w:w="1144"/>
        <w:gridCol w:w="5786"/>
        <w:gridCol w:w="2091"/>
      </w:tblGrid>
      <w:tr w:rsidR="0009218C" w:rsidRPr="00B02DAE" w:rsidTr="009007CA">
        <w:trPr>
          <w:trHeight w:val="512"/>
        </w:trPr>
        <w:tc>
          <w:tcPr>
            <w:tcW w:w="68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27C07" w:rsidRDefault="0009218C" w:rsidP="00A27C07">
            <w:pPr>
              <w:jc w:val="center"/>
              <w:rPr>
                <w:rFonts w:ascii="Calibri" w:hAnsi="Calibri" w:cs="Calibri"/>
                <w:b/>
                <w:sz w:val="16"/>
                <w:szCs w:val="16"/>
              </w:rPr>
            </w:pPr>
            <w:r w:rsidRPr="00A27C07">
              <w:rPr>
                <w:rFonts w:ascii="Sylfaen" w:hAnsi="Sylfaen" w:cs="Sylfaen"/>
                <w:b/>
                <w:sz w:val="16"/>
                <w:szCs w:val="16"/>
                <w:lang w:val="ka-GE"/>
              </w:rPr>
              <w:t>ქვე</w:t>
            </w:r>
            <w:r w:rsidRPr="00A27C07">
              <w:rPr>
                <w:rFonts w:ascii="Sylfaen" w:hAnsi="Sylfaen" w:cs="Sylfaen"/>
                <w:b/>
                <w:sz w:val="16"/>
                <w:szCs w:val="16"/>
              </w:rPr>
              <w:t>პროგრამის</w:t>
            </w:r>
            <w:r w:rsidRPr="00A27C07">
              <w:rPr>
                <w:rFonts w:ascii="Calibri" w:hAnsi="Calibri" w:cs="Calibri"/>
                <w:b/>
                <w:sz w:val="16"/>
                <w:szCs w:val="16"/>
              </w:rPr>
              <w:t xml:space="preserve"> </w:t>
            </w:r>
            <w:r w:rsidRPr="00A27C07">
              <w:rPr>
                <w:rFonts w:ascii="Sylfaen" w:hAnsi="Sylfaen" w:cs="Sylfaen"/>
                <w:b/>
                <w:sz w:val="16"/>
                <w:szCs w:val="16"/>
              </w:rPr>
              <w:t>დასახელება</w:t>
            </w:r>
          </w:p>
        </w:tc>
        <w:tc>
          <w:tcPr>
            <w:tcW w:w="547" w:type="pct"/>
            <w:tcBorders>
              <w:top w:val="single" w:sz="4" w:space="0" w:color="auto"/>
              <w:left w:val="nil"/>
              <w:bottom w:val="single" w:sz="4" w:space="0" w:color="auto"/>
              <w:right w:val="single" w:sz="4" w:space="0" w:color="auto"/>
            </w:tcBorders>
            <w:shd w:val="clear" w:color="000000" w:fill="FFFFFF"/>
            <w:vAlign w:val="center"/>
            <w:hideMark/>
          </w:tcPr>
          <w:p w:rsidR="0009218C" w:rsidRPr="00A27C07" w:rsidRDefault="0009218C" w:rsidP="00A27C07">
            <w:pPr>
              <w:jc w:val="center"/>
              <w:rPr>
                <w:rFonts w:ascii="Calibri" w:hAnsi="Calibri" w:cs="Calibri"/>
                <w:b/>
                <w:sz w:val="16"/>
                <w:szCs w:val="16"/>
              </w:rPr>
            </w:pPr>
            <w:r w:rsidRPr="00A27C07">
              <w:rPr>
                <w:rFonts w:ascii="Sylfaen" w:hAnsi="Sylfaen" w:cs="Sylfaen"/>
                <w:b/>
                <w:sz w:val="16"/>
                <w:szCs w:val="16"/>
              </w:rPr>
              <w:t>კოდი</w:t>
            </w:r>
          </w:p>
        </w:tc>
        <w:tc>
          <w:tcPr>
            <w:tcW w:w="2767"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A27C07" w:rsidRDefault="0009218C" w:rsidP="00A27C07">
            <w:pPr>
              <w:jc w:val="center"/>
              <w:rPr>
                <w:rFonts w:ascii="Calibri" w:hAnsi="Calibri" w:cs="Calibri"/>
                <w:b/>
                <w:bCs/>
                <w:sz w:val="16"/>
                <w:szCs w:val="16"/>
              </w:rPr>
            </w:pPr>
            <w:r w:rsidRPr="00A27C07">
              <w:rPr>
                <w:rFonts w:ascii="Sylfaen" w:hAnsi="Sylfaen" w:cs="Sylfaen"/>
                <w:b/>
                <w:bCs/>
                <w:sz w:val="16"/>
                <w:szCs w:val="16"/>
              </w:rPr>
              <w:t>ვეტერანთა</w:t>
            </w:r>
            <w:r w:rsidRPr="00A27C07">
              <w:rPr>
                <w:rFonts w:ascii="Calibri" w:hAnsi="Calibri" w:cs="Calibri"/>
                <w:b/>
                <w:bCs/>
                <w:sz w:val="16"/>
                <w:szCs w:val="16"/>
              </w:rPr>
              <w:t xml:space="preserve"> </w:t>
            </w:r>
            <w:r w:rsidRPr="00A27C07">
              <w:rPr>
                <w:rFonts w:ascii="Sylfaen" w:hAnsi="Sylfaen" w:cs="Sylfaen"/>
                <w:b/>
                <w:bCs/>
                <w:sz w:val="16"/>
                <w:szCs w:val="16"/>
              </w:rPr>
              <w:t>საზოგადოება</w:t>
            </w:r>
          </w:p>
        </w:tc>
        <w:tc>
          <w:tcPr>
            <w:tcW w:w="1000" w:type="pct"/>
            <w:tcBorders>
              <w:top w:val="single" w:sz="4" w:space="0" w:color="auto"/>
              <w:left w:val="single" w:sz="4" w:space="0" w:color="auto"/>
              <w:bottom w:val="single" w:sz="4" w:space="0" w:color="auto"/>
              <w:right w:val="single" w:sz="4" w:space="0" w:color="auto"/>
            </w:tcBorders>
            <w:shd w:val="clear" w:color="000000" w:fill="FFFFFF"/>
            <w:vAlign w:val="bottom"/>
            <w:hideMark/>
          </w:tcPr>
          <w:p w:rsidR="0009218C" w:rsidRPr="00A27C07" w:rsidRDefault="002106D4"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Pr>
                <w:rFonts w:ascii="Sylfaen" w:hAnsi="Sylfaen" w:cs="Calibri"/>
                <w:b/>
                <w:sz w:val="16"/>
                <w:szCs w:val="16"/>
                <w:lang w:val="ka-GE"/>
              </w:rPr>
              <w:t xml:space="preserve"> </w:t>
            </w:r>
            <w:r w:rsidR="0009218C" w:rsidRPr="00A27C07">
              <w:rPr>
                <w:rFonts w:ascii="Sylfaen" w:hAnsi="Sylfaen" w:cs="Sylfaen"/>
                <w:b/>
                <w:sz w:val="16"/>
                <w:szCs w:val="16"/>
              </w:rPr>
              <w:t>წლის</w:t>
            </w:r>
            <w:r w:rsidR="0009218C" w:rsidRPr="00A27C07">
              <w:rPr>
                <w:rFonts w:ascii="Calibri" w:hAnsi="Calibri" w:cs="Calibri"/>
                <w:b/>
                <w:sz w:val="16"/>
                <w:szCs w:val="16"/>
              </w:rPr>
              <w:t xml:space="preserve"> </w:t>
            </w:r>
            <w:r w:rsidR="0009218C" w:rsidRPr="00A27C07">
              <w:rPr>
                <w:rFonts w:ascii="Sylfaen" w:hAnsi="Sylfaen" w:cs="Sylfaen"/>
                <w:b/>
                <w:sz w:val="16"/>
                <w:szCs w:val="16"/>
              </w:rPr>
              <w:t xml:space="preserve">დაფინანსება </w:t>
            </w:r>
            <w:r w:rsidR="0009218C" w:rsidRPr="00A27C07">
              <w:rPr>
                <w:rFonts w:ascii="Sylfaen" w:hAnsi="Sylfaen" w:cs="Sylfaen"/>
                <w:b/>
                <w:sz w:val="16"/>
                <w:szCs w:val="16"/>
                <w:lang w:val="ka-GE"/>
              </w:rPr>
              <w:t>(ათას ლარებში)</w:t>
            </w:r>
          </w:p>
        </w:tc>
      </w:tr>
      <w:tr w:rsidR="0009218C" w:rsidRPr="00B02DAE" w:rsidTr="009007CA">
        <w:trPr>
          <w:trHeight w:val="334"/>
        </w:trPr>
        <w:tc>
          <w:tcPr>
            <w:tcW w:w="686" w:type="pct"/>
            <w:vMerge/>
            <w:tcBorders>
              <w:top w:val="single" w:sz="4" w:space="0" w:color="auto"/>
              <w:left w:val="single" w:sz="4" w:space="0" w:color="auto"/>
              <w:bottom w:val="single" w:sz="4" w:space="0" w:color="auto"/>
              <w:right w:val="single" w:sz="4" w:space="0" w:color="auto"/>
            </w:tcBorders>
            <w:vAlign w:val="center"/>
            <w:hideMark/>
          </w:tcPr>
          <w:p w:rsidR="0009218C" w:rsidRPr="00A27C07" w:rsidRDefault="0009218C" w:rsidP="00A27C07">
            <w:pPr>
              <w:jc w:val="center"/>
              <w:rPr>
                <w:rFonts w:ascii="Calibri" w:hAnsi="Calibri" w:cs="Calibri"/>
                <w:b/>
                <w:sz w:val="16"/>
                <w:szCs w:val="16"/>
              </w:rPr>
            </w:pPr>
          </w:p>
        </w:tc>
        <w:tc>
          <w:tcPr>
            <w:tcW w:w="547" w:type="pct"/>
            <w:tcBorders>
              <w:top w:val="nil"/>
              <w:left w:val="nil"/>
              <w:bottom w:val="single" w:sz="4" w:space="0" w:color="auto"/>
              <w:right w:val="single" w:sz="4" w:space="0" w:color="auto"/>
            </w:tcBorders>
            <w:shd w:val="clear" w:color="000000" w:fill="FFFFFF"/>
            <w:vAlign w:val="center"/>
            <w:hideMark/>
          </w:tcPr>
          <w:p w:rsidR="0009218C" w:rsidRPr="00A27C07" w:rsidRDefault="0009218C" w:rsidP="00A27C07">
            <w:pPr>
              <w:jc w:val="center"/>
              <w:rPr>
                <w:rFonts w:ascii="Calibri" w:hAnsi="Calibri" w:cs="Calibri"/>
                <w:b/>
                <w:sz w:val="16"/>
                <w:szCs w:val="16"/>
              </w:rPr>
            </w:pPr>
            <w:r w:rsidRPr="00A27C07">
              <w:rPr>
                <w:rFonts w:ascii="Calibri" w:hAnsi="Calibri" w:cs="Calibri"/>
                <w:b/>
                <w:sz w:val="16"/>
                <w:szCs w:val="16"/>
              </w:rPr>
              <w:t>06 02 06</w:t>
            </w:r>
          </w:p>
        </w:tc>
        <w:tc>
          <w:tcPr>
            <w:tcW w:w="2767" w:type="pct"/>
            <w:vMerge/>
            <w:tcBorders>
              <w:top w:val="nil"/>
              <w:left w:val="nil"/>
              <w:bottom w:val="single" w:sz="4" w:space="0" w:color="auto"/>
              <w:right w:val="single" w:sz="4" w:space="0" w:color="auto"/>
            </w:tcBorders>
            <w:vAlign w:val="center"/>
            <w:hideMark/>
          </w:tcPr>
          <w:p w:rsidR="0009218C" w:rsidRPr="00A27C07" w:rsidRDefault="0009218C" w:rsidP="00A27C07">
            <w:pPr>
              <w:jc w:val="center"/>
              <w:rPr>
                <w:rFonts w:ascii="Calibri" w:hAnsi="Calibri" w:cs="Calibri"/>
                <w:b/>
                <w:bCs/>
                <w:sz w:val="16"/>
                <w:szCs w:val="16"/>
              </w:rPr>
            </w:pPr>
          </w:p>
        </w:tc>
        <w:tc>
          <w:tcPr>
            <w:tcW w:w="1000" w:type="pct"/>
            <w:tcBorders>
              <w:top w:val="nil"/>
              <w:left w:val="single" w:sz="4" w:space="0" w:color="auto"/>
              <w:bottom w:val="single" w:sz="4" w:space="0" w:color="auto"/>
              <w:right w:val="single" w:sz="4" w:space="0" w:color="auto"/>
            </w:tcBorders>
            <w:shd w:val="clear" w:color="000000" w:fill="FFFFFF"/>
            <w:vAlign w:val="center"/>
            <w:hideMark/>
          </w:tcPr>
          <w:p w:rsidR="0009218C" w:rsidRPr="00A27C07" w:rsidRDefault="007B7ACC" w:rsidP="00A27C07">
            <w:pPr>
              <w:jc w:val="center"/>
              <w:rPr>
                <w:rFonts w:ascii="Calibri" w:hAnsi="Calibri" w:cs="Calibri"/>
                <w:b/>
                <w:bCs/>
                <w:sz w:val="16"/>
                <w:szCs w:val="16"/>
              </w:rPr>
            </w:pPr>
            <w:r>
              <w:rPr>
                <w:rFonts w:ascii="Sylfaen" w:hAnsi="Sylfaen" w:cs="Calibri"/>
                <w:b/>
                <w:bCs/>
                <w:sz w:val="16"/>
                <w:szCs w:val="16"/>
                <w:lang w:val="ka-GE"/>
              </w:rPr>
              <w:t>2,0</w:t>
            </w:r>
          </w:p>
        </w:tc>
      </w:tr>
      <w:tr w:rsidR="00A27C07" w:rsidRPr="00B02DAE" w:rsidTr="00ED2E66">
        <w:trPr>
          <w:trHeight w:val="458"/>
        </w:trPr>
        <w:tc>
          <w:tcPr>
            <w:tcW w:w="686" w:type="pct"/>
            <w:tcBorders>
              <w:top w:val="nil"/>
              <w:left w:val="single" w:sz="4" w:space="0" w:color="auto"/>
              <w:bottom w:val="single" w:sz="4" w:space="0" w:color="auto"/>
              <w:right w:val="single" w:sz="4" w:space="0" w:color="auto"/>
            </w:tcBorders>
            <w:shd w:val="clear" w:color="000000" w:fill="FFFFFF"/>
            <w:vAlign w:val="center"/>
            <w:hideMark/>
          </w:tcPr>
          <w:p w:rsidR="00A27C07" w:rsidRPr="00A27C07" w:rsidRDefault="00A27C07" w:rsidP="00A27C07">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განმახორციელებელი </w:t>
            </w:r>
          </w:p>
        </w:tc>
        <w:tc>
          <w:tcPr>
            <w:tcW w:w="4314"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თელავის მუნიციპალიტეტის მერია</w:t>
            </w:r>
          </w:p>
        </w:tc>
      </w:tr>
      <w:tr w:rsidR="00A27C07" w:rsidRPr="00B02DAE" w:rsidTr="00ED2E66">
        <w:trPr>
          <w:trHeight w:val="332"/>
        </w:trPr>
        <w:tc>
          <w:tcPr>
            <w:tcW w:w="686" w:type="pct"/>
            <w:tcBorders>
              <w:top w:val="nil"/>
              <w:left w:val="single" w:sz="4" w:space="0" w:color="auto"/>
              <w:bottom w:val="single" w:sz="4" w:space="0" w:color="auto"/>
              <w:right w:val="single" w:sz="4" w:space="0" w:color="auto"/>
            </w:tcBorders>
            <w:shd w:val="clear" w:color="000000" w:fill="FFFFFF"/>
            <w:vAlign w:val="center"/>
            <w:hideMark/>
          </w:tcPr>
          <w:p w:rsidR="00A27C07" w:rsidRPr="00A27C07" w:rsidRDefault="00A27C07" w:rsidP="00A27C07">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აღწერა </w:t>
            </w:r>
          </w:p>
        </w:tc>
        <w:tc>
          <w:tcPr>
            <w:tcW w:w="4314"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ვეტერანთა საზოგადოებრივი გაერთიანებების  საქმიანობის ხელშეწყობა.</w:t>
            </w:r>
          </w:p>
        </w:tc>
      </w:tr>
      <w:tr w:rsidR="00A27C07" w:rsidRPr="00B02DAE" w:rsidTr="00ED2E66">
        <w:trPr>
          <w:trHeight w:val="350"/>
        </w:trPr>
        <w:tc>
          <w:tcPr>
            <w:tcW w:w="686"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A27C07" w:rsidRDefault="00A27C07" w:rsidP="002106D4">
            <w:pPr>
              <w:jc w:val="center"/>
              <w:rPr>
                <w:rFonts w:ascii="Sylfaen" w:hAnsi="Sylfaen"/>
                <w:b/>
                <w:bCs/>
                <w:color w:val="000000"/>
                <w:sz w:val="16"/>
                <w:szCs w:val="16"/>
              </w:rPr>
            </w:pPr>
            <w:r w:rsidRPr="00A27C07">
              <w:rPr>
                <w:rFonts w:ascii="Sylfaen" w:hAnsi="Sylfaen"/>
                <w:b/>
                <w:bCs/>
                <w:color w:val="000000"/>
                <w:sz w:val="16"/>
                <w:szCs w:val="16"/>
              </w:rPr>
              <w:t>ქვეპროგრამის მიზანი</w:t>
            </w:r>
          </w:p>
        </w:tc>
        <w:tc>
          <w:tcPr>
            <w:tcW w:w="4314"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 </w:t>
            </w:r>
            <w:r w:rsidRPr="00A27C07">
              <w:rPr>
                <w:rFonts w:ascii="Sylfaen" w:hAnsi="Sylfaen" w:cs="Sylfaen"/>
                <w:sz w:val="16"/>
                <w:szCs w:val="16"/>
              </w:rPr>
              <w:t>ვეტერანთა</w:t>
            </w:r>
            <w:r w:rsidRPr="00A27C07">
              <w:rPr>
                <w:rFonts w:ascii="Calibri" w:hAnsi="Calibri" w:cs="Calibri"/>
                <w:sz w:val="16"/>
                <w:szCs w:val="16"/>
              </w:rPr>
              <w:t xml:space="preserve"> </w:t>
            </w:r>
            <w:r w:rsidRPr="00A27C07">
              <w:rPr>
                <w:rFonts w:ascii="Sylfaen" w:hAnsi="Sylfaen" w:cs="Sylfaen"/>
                <w:sz w:val="16"/>
                <w:szCs w:val="16"/>
              </w:rPr>
              <w:t>თანადგომა</w:t>
            </w:r>
          </w:p>
        </w:tc>
      </w:tr>
    </w:tbl>
    <w:p w:rsidR="00781063" w:rsidRPr="00B02DAE" w:rsidRDefault="00781063"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435"/>
        <w:gridCol w:w="1353"/>
        <w:gridCol w:w="5577"/>
        <w:gridCol w:w="2091"/>
      </w:tblGrid>
      <w:tr w:rsidR="0009218C" w:rsidRPr="001A35DC" w:rsidTr="009007CA">
        <w:trPr>
          <w:trHeight w:val="287"/>
        </w:trPr>
        <w:tc>
          <w:tcPr>
            <w:tcW w:w="68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1A35DC" w:rsidRDefault="0009218C" w:rsidP="00A27C07">
            <w:pPr>
              <w:jc w:val="center"/>
              <w:rPr>
                <w:rFonts w:ascii="Calibri" w:hAnsi="Calibri" w:cs="Calibri"/>
                <w:b/>
                <w:sz w:val="16"/>
                <w:szCs w:val="16"/>
              </w:rPr>
            </w:pPr>
            <w:r w:rsidRPr="001A35DC">
              <w:rPr>
                <w:rFonts w:ascii="Sylfaen" w:hAnsi="Sylfaen" w:cs="Sylfaen"/>
                <w:b/>
                <w:sz w:val="16"/>
                <w:szCs w:val="16"/>
                <w:lang w:val="ka-GE"/>
              </w:rPr>
              <w:t>ქვე</w:t>
            </w:r>
            <w:r w:rsidRPr="001A35DC">
              <w:rPr>
                <w:rFonts w:ascii="Sylfaen" w:hAnsi="Sylfaen" w:cs="Sylfaen"/>
                <w:b/>
                <w:sz w:val="16"/>
                <w:szCs w:val="16"/>
              </w:rPr>
              <w:t>პროგრამის</w:t>
            </w:r>
            <w:r w:rsidRPr="001A35DC">
              <w:rPr>
                <w:rFonts w:ascii="Calibri" w:hAnsi="Calibri" w:cs="Calibri"/>
                <w:b/>
                <w:sz w:val="16"/>
                <w:szCs w:val="16"/>
              </w:rPr>
              <w:t xml:space="preserve"> </w:t>
            </w:r>
            <w:r w:rsidRPr="001A35DC">
              <w:rPr>
                <w:rFonts w:ascii="Sylfaen" w:hAnsi="Sylfaen" w:cs="Sylfaen"/>
                <w:b/>
                <w:sz w:val="16"/>
                <w:szCs w:val="16"/>
              </w:rPr>
              <w:t>დასახელება</w:t>
            </w:r>
          </w:p>
        </w:tc>
        <w:tc>
          <w:tcPr>
            <w:tcW w:w="647" w:type="pct"/>
            <w:tcBorders>
              <w:top w:val="single" w:sz="4" w:space="0" w:color="auto"/>
              <w:left w:val="nil"/>
              <w:bottom w:val="single" w:sz="4" w:space="0" w:color="auto"/>
              <w:right w:val="single" w:sz="4" w:space="0" w:color="auto"/>
            </w:tcBorders>
            <w:shd w:val="clear" w:color="000000" w:fill="FFFFFF"/>
            <w:vAlign w:val="center"/>
            <w:hideMark/>
          </w:tcPr>
          <w:p w:rsidR="0009218C" w:rsidRPr="001A35DC" w:rsidRDefault="0009218C" w:rsidP="00A27C07">
            <w:pPr>
              <w:jc w:val="center"/>
              <w:rPr>
                <w:rFonts w:ascii="Calibri" w:hAnsi="Calibri" w:cs="Calibri"/>
                <w:b/>
                <w:sz w:val="16"/>
                <w:szCs w:val="16"/>
              </w:rPr>
            </w:pPr>
            <w:r w:rsidRPr="001A35DC">
              <w:rPr>
                <w:rFonts w:ascii="Sylfaen" w:hAnsi="Sylfaen" w:cs="Sylfaen"/>
                <w:b/>
                <w:sz w:val="16"/>
                <w:szCs w:val="16"/>
              </w:rPr>
              <w:t>კოდი</w:t>
            </w:r>
          </w:p>
        </w:tc>
        <w:tc>
          <w:tcPr>
            <w:tcW w:w="2667"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1A35DC" w:rsidRDefault="0009218C" w:rsidP="001A68D6">
            <w:pPr>
              <w:jc w:val="center"/>
              <w:rPr>
                <w:rFonts w:ascii="Calibri" w:hAnsi="Calibri" w:cs="Calibri"/>
                <w:b/>
                <w:bCs/>
                <w:sz w:val="16"/>
                <w:szCs w:val="16"/>
              </w:rPr>
            </w:pPr>
            <w:r w:rsidRPr="001A35DC">
              <w:rPr>
                <w:rFonts w:ascii="Sylfaen" w:hAnsi="Sylfaen" w:cs="Sylfaen"/>
                <w:b/>
                <w:bCs/>
                <w:sz w:val="16"/>
                <w:szCs w:val="16"/>
              </w:rPr>
              <w:t>მოქალაქეთა</w:t>
            </w:r>
            <w:r w:rsidRPr="001A35DC">
              <w:rPr>
                <w:rFonts w:ascii="Calibri" w:hAnsi="Calibri" w:cs="Calibri"/>
                <w:b/>
                <w:bCs/>
                <w:sz w:val="16"/>
                <w:szCs w:val="16"/>
              </w:rPr>
              <w:t xml:space="preserve"> </w:t>
            </w:r>
            <w:r w:rsidRPr="001A35DC">
              <w:rPr>
                <w:rFonts w:ascii="Sylfaen" w:hAnsi="Sylfaen" w:cs="Sylfaen"/>
                <w:b/>
                <w:bCs/>
                <w:sz w:val="16"/>
                <w:szCs w:val="16"/>
              </w:rPr>
              <w:t>ტრანსპორტით</w:t>
            </w:r>
            <w:r w:rsidRPr="001A35DC">
              <w:rPr>
                <w:rFonts w:ascii="Calibri" w:hAnsi="Calibri" w:cs="Calibri"/>
                <w:b/>
                <w:bCs/>
                <w:sz w:val="16"/>
                <w:szCs w:val="16"/>
              </w:rPr>
              <w:t xml:space="preserve"> </w:t>
            </w:r>
            <w:r w:rsidRPr="001A35DC">
              <w:rPr>
                <w:rFonts w:ascii="Sylfaen" w:hAnsi="Sylfaen" w:cs="Sylfaen"/>
                <w:b/>
                <w:bCs/>
                <w:sz w:val="16"/>
                <w:szCs w:val="16"/>
              </w:rPr>
              <w:t>მგზავრობის</w:t>
            </w:r>
            <w:r w:rsidR="00251B1F" w:rsidRPr="001A35DC">
              <w:rPr>
                <w:rFonts w:ascii="Sylfaen" w:hAnsi="Sylfaen" w:cs="Sylfaen"/>
                <w:b/>
                <w:bCs/>
                <w:sz w:val="16"/>
                <w:szCs w:val="16"/>
                <w:lang w:val="ka-GE"/>
              </w:rPr>
              <w:t xml:space="preserve">, </w:t>
            </w:r>
            <w:r w:rsidRPr="001A35DC">
              <w:rPr>
                <w:rFonts w:ascii="Sylfaen" w:hAnsi="Sylfaen" w:cs="Sylfaen"/>
                <w:b/>
                <w:bCs/>
                <w:sz w:val="16"/>
                <w:szCs w:val="16"/>
              </w:rPr>
              <w:t>კომუნალურ</w:t>
            </w:r>
            <w:r w:rsidRPr="001A35DC">
              <w:rPr>
                <w:rFonts w:ascii="Calibri" w:hAnsi="Calibri" w:cs="Calibri"/>
                <w:b/>
                <w:bCs/>
                <w:sz w:val="16"/>
                <w:szCs w:val="16"/>
              </w:rPr>
              <w:t xml:space="preserve"> </w:t>
            </w:r>
            <w:r w:rsidRPr="001A35DC">
              <w:rPr>
                <w:rFonts w:ascii="Sylfaen" w:hAnsi="Sylfaen" w:cs="Sylfaen"/>
                <w:b/>
                <w:bCs/>
                <w:sz w:val="16"/>
                <w:szCs w:val="16"/>
              </w:rPr>
              <w:t>გადასახადებზე</w:t>
            </w:r>
            <w:r w:rsidR="00251B1F" w:rsidRPr="001A35DC">
              <w:rPr>
                <w:rFonts w:ascii="Sylfaen" w:hAnsi="Sylfaen" w:cs="Sylfaen"/>
                <w:b/>
                <w:bCs/>
                <w:sz w:val="16"/>
                <w:szCs w:val="16"/>
                <w:lang w:val="ka-GE"/>
              </w:rPr>
              <w:t xml:space="preserve"> </w:t>
            </w:r>
            <w:r w:rsidRPr="001A35DC">
              <w:rPr>
                <w:rFonts w:ascii="Sylfaen" w:hAnsi="Sylfaen" w:cs="Sylfaen"/>
                <w:b/>
                <w:bCs/>
                <w:sz w:val="16"/>
                <w:szCs w:val="16"/>
              </w:rPr>
              <w:t>დახმარების</w:t>
            </w:r>
            <w:r w:rsidRPr="001A35DC">
              <w:rPr>
                <w:rFonts w:ascii="Calibri" w:hAnsi="Calibri" w:cs="Calibri"/>
                <w:b/>
                <w:bCs/>
                <w:sz w:val="16"/>
                <w:szCs w:val="16"/>
              </w:rPr>
              <w:t xml:space="preserve"> </w:t>
            </w:r>
            <w:r w:rsidRPr="001A35DC">
              <w:rPr>
                <w:rFonts w:ascii="Sylfaen" w:hAnsi="Sylfaen" w:cs="Sylfaen"/>
                <w:b/>
                <w:bCs/>
                <w:sz w:val="16"/>
                <w:szCs w:val="16"/>
              </w:rPr>
              <w:t>ღონისძიებები</w:t>
            </w:r>
          </w:p>
        </w:tc>
        <w:tc>
          <w:tcPr>
            <w:tcW w:w="10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1A35DC" w:rsidRDefault="002106D4" w:rsidP="003932EF">
            <w:pPr>
              <w:jc w:val="center"/>
              <w:rPr>
                <w:rFonts w:ascii="Calibri" w:hAnsi="Calibri" w:cs="Calibri"/>
                <w:b/>
                <w:sz w:val="16"/>
                <w:szCs w:val="16"/>
                <w:lang w:val="ka-GE"/>
              </w:rPr>
            </w:pPr>
            <w:r w:rsidRPr="001A35DC">
              <w:rPr>
                <w:rFonts w:ascii="Sylfaen" w:hAnsi="Sylfaen" w:cs="Calibri"/>
                <w:b/>
                <w:sz w:val="16"/>
                <w:szCs w:val="16"/>
                <w:lang w:val="ka-GE"/>
              </w:rPr>
              <w:t>202</w:t>
            </w:r>
            <w:r w:rsidR="003932EF">
              <w:rPr>
                <w:rFonts w:ascii="Sylfaen" w:hAnsi="Sylfaen" w:cs="Calibri"/>
                <w:b/>
                <w:sz w:val="16"/>
                <w:szCs w:val="16"/>
                <w:lang w:val="ka-GE"/>
              </w:rPr>
              <w:t>4</w:t>
            </w:r>
            <w:r w:rsidRPr="001A35DC">
              <w:rPr>
                <w:rFonts w:ascii="Sylfaen" w:hAnsi="Sylfaen" w:cs="Calibri"/>
                <w:b/>
                <w:sz w:val="16"/>
                <w:szCs w:val="16"/>
                <w:lang w:val="ka-GE"/>
              </w:rPr>
              <w:t xml:space="preserve"> </w:t>
            </w:r>
            <w:r w:rsidR="0009218C" w:rsidRPr="001A35DC">
              <w:rPr>
                <w:rFonts w:ascii="Sylfaen" w:hAnsi="Sylfaen" w:cs="Sylfaen"/>
                <w:b/>
                <w:sz w:val="16"/>
                <w:szCs w:val="16"/>
              </w:rPr>
              <w:t>წლის</w:t>
            </w:r>
            <w:r w:rsidR="0009218C" w:rsidRPr="001A35DC">
              <w:rPr>
                <w:rFonts w:ascii="Calibri" w:hAnsi="Calibri" w:cs="Calibri"/>
                <w:b/>
                <w:sz w:val="16"/>
                <w:szCs w:val="16"/>
              </w:rPr>
              <w:t xml:space="preserve"> </w:t>
            </w:r>
            <w:r w:rsidR="0009218C" w:rsidRPr="001A35DC">
              <w:rPr>
                <w:rFonts w:ascii="Sylfaen" w:hAnsi="Sylfaen" w:cs="Sylfaen"/>
                <w:b/>
                <w:sz w:val="16"/>
                <w:szCs w:val="16"/>
              </w:rPr>
              <w:t xml:space="preserve">დაფინანსება </w:t>
            </w:r>
            <w:r w:rsidR="0009218C" w:rsidRPr="001A35DC">
              <w:rPr>
                <w:rFonts w:ascii="Sylfaen" w:hAnsi="Sylfaen" w:cs="Sylfaen"/>
                <w:b/>
                <w:sz w:val="16"/>
                <w:szCs w:val="16"/>
                <w:lang w:val="ka-GE"/>
              </w:rPr>
              <w:t>(ათას ლარებში)</w:t>
            </w:r>
          </w:p>
        </w:tc>
      </w:tr>
      <w:tr w:rsidR="0009218C" w:rsidRPr="001A35DC" w:rsidTr="00AC606B">
        <w:trPr>
          <w:trHeight w:val="368"/>
        </w:trPr>
        <w:tc>
          <w:tcPr>
            <w:tcW w:w="686" w:type="pct"/>
            <w:vMerge/>
            <w:tcBorders>
              <w:top w:val="single" w:sz="4" w:space="0" w:color="auto"/>
              <w:left w:val="single" w:sz="4" w:space="0" w:color="auto"/>
              <w:bottom w:val="single" w:sz="4" w:space="0" w:color="auto"/>
              <w:right w:val="single" w:sz="4" w:space="0" w:color="auto"/>
            </w:tcBorders>
            <w:vAlign w:val="center"/>
            <w:hideMark/>
          </w:tcPr>
          <w:p w:rsidR="0009218C" w:rsidRPr="001A35DC" w:rsidRDefault="0009218C" w:rsidP="00A27C07">
            <w:pPr>
              <w:jc w:val="center"/>
              <w:rPr>
                <w:rFonts w:ascii="Calibri" w:hAnsi="Calibri" w:cs="Calibri"/>
                <w:b/>
                <w:sz w:val="16"/>
                <w:szCs w:val="16"/>
              </w:rPr>
            </w:pPr>
          </w:p>
        </w:tc>
        <w:tc>
          <w:tcPr>
            <w:tcW w:w="647" w:type="pct"/>
            <w:tcBorders>
              <w:top w:val="nil"/>
              <w:left w:val="nil"/>
              <w:bottom w:val="single" w:sz="4" w:space="0" w:color="auto"/>
              <w:right w:val="single" w:sz="4" w:space="0" w:color="auto"/>
            </w:tcBorders>
            <w:shd w:val="clear" w:color="000000" w:fill="FFFFFF"/>
            <w:vAlign w:val="center"/>
            <w:hideMark/>
          </w:tcPr>
          <w:p w:rsidR="0009218C" w:rsidRPr="001A35DC" w:rsidRDefault="0009218C" w:rsidP="00A27C07">
            <w:pPr>
              <w:jc w:val="center"/>
              <w:rPr>
                <w:rFonts w:ascii="Calibri" w:hAnsi="Calibri" w:cs="Calibri"/>
                <w:b/>
                <w:sz w:val="16"/>
                <w:szCs w:val="16"/>
              </w:rPr>
            </w:pPr>
            <w:r w:rsidRPr="001A35DC">
              <w:rPr>
                <w:rFonts w:ascii="Calibri" w:hAnsi="Calibri" w:cs="Calibri"/>
                <w:b/>
                <w:sz w:val="16"/>
                <w:szCs w:val="16"/>
              </w:rPr>
              <w:t>06 02 07</w:t>
            </w:r>
          </w:p>
        </w:tc>
        <w:tc>
          <w:tcPr>
            <w:tcW w:w="2667" w:type="pct"/>
            <w:vMerge/>
            <w:tcBorders>
              <w:top w:val="nil"/>
              <w:left w:val="nil"/>
              <w:bottom w:val="single" w:sz="4" w:space="0" w:color="auto"/>
              <w:right w:val="single" w:sz="4" w:space="0" w:color="auto"/>
            </w:tcBorders>
            <w:vAlign w:val="center"/>
            <w:hideMark/>
          </w:tcPr>
          <w:p w:rsidR="0009218C" w:rsidRPr="001A35DC" w:rsidRDefault="0009218C" w:rsidP="00A27C07">
            <w:pPr>
              <w:jc w:val="center"/>
              <w:rPr>
                <w:rFonts w:ascii="Calibri" w:hAnsi="Calibri" w:cs="Calibri"/>
                <w:b/>
                <w:bCs/>
                <w:sz w:val="16"/>
                <w:szCs w:val="16"/>
              </w:rPr>
            </w:pPr>
          </w:p>
        </w:tc>
        <w:tc>
          <w:tcPr>
            <w:tcW w:w="1000" w:type="pct"/>
            <w:tcBorders>
              <w:top w:val="nil"/>
              <w:left w:val="single" w:sz="4" w:space="0" w:color="auto"/>
              <w:bottom w:val="single" w:sz="4" w:space="0" w:color="auto"/>
              <w:right w:val="single" w:sz="4" w:space="0" w:color="auto"/>
            </w:tcBorders>
            <w:shd w:val="clear" w:color="000000" w:fill="FFFFFF"/>
            <w:vAlign w:val="center"/>
            <w:hideMark/>
          </w:tcPr>
          <w:p w:rsidR="001E49E8" w:rsidRPr="001A35DC" w:rsidRDefault="001E49E8" w:rsidP="001E49E8">
            <w:pPr>
              <w:jc w:val="center"/>
              <w:rPr>
                <w:rFonts w:ascii="Sylfaen" w:hAnsi="Sylfaen" w:cs="Calibri"/>
                <w:b/>
                <w:bCs/>
                <w:sz w:val="16"/>
                <w:szCs w:val="16"/>
                <w:lang w:val="ka-GE"/>
              </w:rPr>
            </w:pPr>
          </w:p>
          <w:p w:rsidR="0009218C" w:rsidRPr="001A35DC" w:rsidRDefault="00F87B76" w:rsidP="001E49E8">
            <w:pPr>
              <w:jc w:val="center"/>
              <w:rPr>
                <w:rFonts w:ascii="Calibri" w:hAnsi="Calibri" w:cs="Calibri"/>
                <w:b/>
                <w:bCs/>
                <w:sz w:val="16"/>
                <w:szCs w:val="16"/>
              </w:rPr>
            </w:pPr>
            <w:r>
              <w:rPr>
                <w:rFonts w:ascii="Sylfaen" w:hAnsi="Sylfaen" w:cs="Calibri"/>
                <w:b/>
                <w:bCs/>
                <w:sz w:val="16"/>
                <w:szCs w:val="16"/>
                <w:lang w:val="ka-GE"/>
              </w:rPr>
              <w:t>10</w:t>
            </w:r>
            <w:r w:rsidR="00EA1669">
              <w:rPr>
                <w:rFonts w:ascii="Sylfaen" w:hAnsi="Sylfaen" w:cs="Calibri"/>
                <w:b/>
                <w:bCs/>
                <w:sz w:val="16"/>
                <w:szCs w:val="16"/>
                <w:lang w:val="ka-GE"/>
              </w:rPr>
              <w:t>9</w:t>
            </w:r>
            <w:r>
              <w:rPr>
                <w:rFonts w:ascii="Sylfaen" w:hAnsi="Sylfaen" w:cs="Calibri"/>
                <w:b/>
                <w:bCs/>
                <w:sz w:val="16"/>
                <w:szCs w:val="16"/>
                <w:lang w:val="ka-GE"/>
              </w:rPr>
              <w:t>,0</w:t>
            </w:r>
          </w:p>
          <w:p w:rsidR="0009218C" w:rsidRPr="001A35DC" w:rsidRDefault="0009218C" w:rsidP="001E49E8">
            <w:pPr>
              <w:jc w:val="center"/>
              <w:rPr>
                <w:rFonts w:ascii="Calibri" w:hAnsi="Calibri" w:cs="Calibri"/>
                <w:b/>
                <w:bCs/>
                <w:sz w:val="16"/>
                <w:szCs w:val="16"/>
              </w:rPr>
            </w:pPr>
          </w:p>
        </w:tc>
      </w:tr>
      <w:tr w:rsidR="00A27C07" w:rsidRPr="001A35DC" w:rsidTr="00ED2E66">
        <w:trPr>
          <w:trHeight w:val="485"/>
        </w:trPr>
        <w:tc>
          <w:tcPr>
            <w:tcW w:w="686" w:type="pct"/>
            <w:tcBorders>
              <w:top w:val="nil"/>
              <w:left w:val="single" w:sz="4" w:space="0" w:color="auto"/>
              <w:bottom w:val="single" w:sz="4" w:space="0" w:color="auto"/>
              <w:right w:val="single" w:sz="4" w:space="0" w:color="auto"/>
            </w:tcBorders>
            <w:shd w:val="clear" w:color="000000" w:fill="FFFFFF"/>
            <w:vAlign w:val="center"/>
            <w:hideMark/>
          </w:tcPr>
          <w:p w:rsidR="00A27C07" w:rsidRPr="001A35DC" w:rsidRDefault="00A27C07" w:rsidP="00A27C07">
            <w:pPr>
              <w:jc w:val="center"/>
              <w:rPr>
                <w:rFonts w:ascii="Sylfaen" w:hAnsi="Sylfaen"/>
                <w:b/>
                <w:bCs/>
                <w:color w:val="000000"/>
                <w:sz w:val="16"/>
                <w:szCs w:val="16"/>
              </w:rPr>
            </w:pPr>
            <w:r w:rsidRPr="001A35DC">
              <w:rPr>
                <w:rFonts w:ascii="Sylfaen" w:hAnsi="Sylfaen"/>
                <w:b/>
                <w:bCs/>
                <w:color w:val="000000"/>
                <w:sz w:val="16"/>
                <w:szCs w:val="16"/>
              </w:rPr>
              <w:t xml:space="preserve">ქვეპროგრამის განმახორციელებელი </w:t>
            </w:r>
          </w:p>
        </w:tc>
        <w:tc>
          <w:tcPr>
            <w:tcW w:w="4314"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1A35DC" w:rsidRDefault="00A27C07" w:rsidP="00A27C07">
            <w:pPr>
              <w:rPr>
                <w:rFonts w:ascii="Sylfaen" w:hAnsi="Sylfaen"/>
                <w:color w:val="000000"/>
                <w:sz w:val="16"/>
                <w:szCs w:val="16"/>
              </w:rPr>
            </w:pPr>
            <w:r w:rsidRPr="001A35DC">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1A35DC" w:rsidTr="00ED2E66">
        <w:trPr>
          <w:trHeight w:val="703"/>
        </w:trPr>
        <w:tc>
          <w:tcPr>
            <w:tcW w:w="686" w:type="pct"/>
            <w:tcBorders>
              <w:top w:val="nil"/>
              <w:left w:val="single" w:sz="4" w:space="0" w:color="auto"/>
              <w:bottom w:val="single" w:sz="4" w:space="0" w:color="auto"/>
              <w:right w:val="single" w:sz="4" w:space="0" w:color="auto"/>
            </w:tcBorders>
            <w:shd w:val="clear" w:color="000000" w:fill="FFFFFF"/>
            <w:vAlign w:val="center"/>
            <w:hideMark/>
          </w:tcPr>
          <w:p w:rsidR="00A27C07" w:rsidRPr="001A35DC" w:rsidRDefault="00A27C07" w:rsidP="00A27C07">
            <w:pPr>
              <w:jc w:val="center"/>
              <w:rPr>
                <w:rFonts w:ascii="Sylfaen" w:hAnsi="Sylfaen"/>
                <w:b/>
                <w:bCs/>
                <w:color w:val="000000"/>
                <w:sz w:val="16"/>
                <w:szCs w:val="16"/>
              </w:rPr>
            </w:pPr>
            <w:r w:rsidRPr="001A35DC">
              <w:rPr>
                <w:rFonts w:ascii="Sylfaen" w:hAnsi="Sylfaen"/>
                <w:b/>
                <w:bCs/>
                <w:color w:val="000000"/>
                <w:sz w:val="16"/>
                <w:szCs w:val="16"/>
              </w:rPr>
              <w:t xml:space="preserve">ქვეპროგრამის აღწერა </w:t>
            </w:r>
          </w:p>
        </w:tc>
        <w:tc>
          <w:tcPr>
            <w:tcW w:w="4314"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1A35DC" w:rsidRDefault="001A35DC" w:rsidP="00012E50">
            <w:pPr>
              <w:rPr>
                <w:rFonts w:ascii="Sylfaen" w:hAnsi="Sylfaen"/>
                <w:color w:val="000000"/>
                <w:sz w:val="16"/>
                <w:szCs w:val="16"/>
              </w:rPr>
            </w:pPr>
            <w:r w:rsidRPr="001A35DC">
              <w:rPr>
                <w:rFonts w:ascii="Sylfaen" w:hAnsi="Sylfaen"/>
                <w:color w:val="000000"/>
                <w:sz w:val="16"/>
                <w:szCs w:val="16"/>
              </w:rPr>
              <w:t>კომუნალურ (ელექტროენერგიის) გადასახადებზე დახმარების პროგრამით აღნიშნული პროგრამით მოსარგებლე კატეგორია:</w:t>
            </w:r>
            <w:r w:rsidRPr="001A35DC">
              <w:rPr>
                <w:rFonts w:ascii="Sylfaen" w:hAnsi="Sylfaen"/>
                <w:color w:val="000000"/>
                <w:sz w:val="16"/>
                <w:szCs w:val="16"/>
              </w:rPr>
              <w:br/>
              <w:t xml:space="preserve"> თელავის მუნიციპალიტეტის ტერიტორიაზე რეგისტრირებული მკვეთრად გამოხატული შშმ პირები, დევნილები,შშ სტატუსის მქონე 18 წლამდე ასაკის ბავშვები,უდედმამო ბავშვები,მარტოხელა მშობლები, მარჩენალდაკარგული ოჯახები, ვისაც ჰყავს 18 წლამდე ასაკის შვილები,საქართველოს ტერიტორიული მთლიანობისათვის მებრძოლთა მარჩენალდაკარგული ოჯახები,მრავალშვილიანი ოჯახები, ვისაც ჰყავს 18 წლამდე ასაკის ოთხი და მეტი შვილი და მათი სარეიტინგო </w:t>
            </w:r>
            <w:r w:rsidR="00012E50">
              <w:rPr>
                <w:rFonts w:ascii="Sylfaen" w:hAnsi="Sylfaen"/>
                <w:color w:val="000000"/>
                <w:sz w:val="16"/>
                <w:szCs w:val="16"/>
              </w:rPr>
              <w:t xml:space="preserve">ქულა არ აღემატება 200 000-ს.   </w:t>
            </w:r>
            <w:r w:rsidRPr="001A35DC">
              <w:rPr>
                <w:rFonts w:ascii="Sylfaen" w:hAnsi="Sylfaen"/>
                <w:color w:val="000000"/>
                <w:sz w:val="16"/>
                <w:szCs w:val="16"/>
              </w:rPr>
              <w:br/>
              <w:t>აგრეთვე, მუნიციპალიტეტის ტერიტორიაზე მგზავრთა შეუფერხებელი გადაადგილებისათვის გამოყოფილია ტრანსპორტი, რომელთა საშუალებითაც  მთელი წლის განმავლობაში, სოფლებში,  სადაც არ ხდება ტრანსპორტის რეგულარული მოძრაობა (განსაკუთრებით სასწავლო წლის პერიოდში) მთელი წლის განმავლობაში შესაძლებელი იყოს შეუფერხებლად და კომფორტულად გადაადგილება.</w:t>
            </w:r>
          </w:p>
        </w:tc>
      </w:tr>
      <w:tr w:rsidR="00A27C07" w:rsidRPr="001A35DC" w:rsidTr="00ED2E66">
        <w:trPr>
          <w:trHeight w:val="703"/>
        </w:trPr>
        <w:tc>
          <w:tcPr>
            <w:tcW w:w="686"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1A35DC" w:rsidRDefault="00A27C07" w:rsidP="002106D4">
            <w:pPr>
              <w:jc w:val="center"/>
              <w:rPr>
                <w:rFonts w:ascii="Sylfaen" w:hAnsi="Sylfaen"/>
                <w:b/>
                <w:bCs/>
                <w:color w:val="000000"/>
                <w:sz w:val="16"/>
                <w:szCs w:val="16"/>
              </w:rPr>
            </w:pPr>
            <w:r w:rsidRPr="001A35DC">
              <w:rPr>
                <w:rFonts w:ascii="Sylfaen" w:hAnsi="Sylfaen"/>
                <w:b/>
                <w:bCs/>
                <w:color w:val="000000"/>
                <w:sz w:val="16"/>
                <w:szCs w:val="16"/>
              </w:rPr>
              <w:t xml:space="preserve">ქვეპროგრამის მიზანი </w:t>
            </w:r>
          </w:p>
        </w:tc>
        <w:tc>
          <w:tcPr>
            <w:tcW w:w="4314"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1A35DC" w:rsidRDefault="00A27C07" w:rsidP="008924F8">
            <w:pPr>
              <w:rPr>
                <w:rFonts w:ascii="Sylfaen" w:hAnsi="Sylfaen"/>
                <w:color w:val="000000"/>
                <w:sz w:val="16"/>
                <w:szCs w:val="16"/>
              </w:rPr>
            </w:pPr>
            <w:r w:rsidRPr="001A35DC">
              <w:rPr>
                <w:rFonts w:ascii="Sylfaen" w:hAnsi="Sylfaen"/>
                <w:color w:val="000000"/>
                <w:sz w:val="16"/>
                <w:szCs w:val="16"/>
              </w:rPr>
              <w:t xml:space="preserve">თელავის მუნიციპალიტეტში რეგისტრირებული ოჯახების ელექტროენერგიის გადასახადზე შეღავათით სარგებლობის ხელშეწყობა, ტრანსპორტით ხელშეწყობა.  </w:t>
            </w:r>
          </w:p>
        </w:tc>
      </w:tr>
    </w:tbl>
    <w:p w:rsidR="00781063" w:rsidRPr="00B02DAE" w:rsidRDefault="00781063"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455"/>
        <w:gridCol w:w="1006"/>
        <w:gridCol w:w="5360"/>
        <w:gridCol w:w="2635"/>
      </w:tblGrid>
      <w:tr w:rsidR="0009218C" w:rsidRPr="002106D4" w:rsidTr="00376A21">
        <w:trPr>
          <w:trHeight w:val="395"/>
        </w:trPr>
        <w:tc>
          <w:tcPr>
            <w:tcW w:w="69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2106D4" w:rsidRDefault="0009218C" w:rsidP="0009218C">
            <w:pPr>
              <w:rPr>
                <w:rFonts w:ascii="Calibri" w:hAnsi="Calibri" w:cs="Calibri"/>
                <w:b/>
                <w:sz w:val="16"/>
                <w:szCs w:val="16"/>
              </w:rPr>
            </w:pPr>
            <w:r w:rsidRPr="002106D4">
              <w:rPr>
                <w:rFonts w:ascii="Sylfaen" w:hAnsi="Sylfaen" w:cs="Sylfaen"/>
                <w:b/>
                <w:sz w:val="16"/>
                <w:szCs w:val="16"/>
                <w:lang w:val="ka-GE"/>
              </w:rPr>
              <w:t>ქვე</w:t>
            </w:r>
            <w:r w:rsidRPr="002106D4">
              <w:rPr>
                <w:rFonts w:ascii="Sylfaen" w:hAnsi="Sylfaen" w:cs="Sylfaen"/>
                <w:b/>
                <w:sz w:val="16"/>
                <w:szCs w:val="16"/>
              </w:rPr>
              <w:t>პროგრამის</w:t>
            </w:r>
            <w:r w:rsidRPr="002106D4">
              <w:rPr>
                <w:rFonts w:ascii="Calibri" w:hAnsi="Calibri" w:cs="Calibri"/>
                <w:b/>
                <w:sz w:val="16"/>
                <w:szCs w:val="16"/>
              </w:rPr>
              <w:t xml:space="preserve"> </w:t>
            </w:r>
            <w:r w:rsidRPr="002106D4">
              <w:rPr>
                <w:rFonts w:ascii="Sylfaen" w:hAnsi="Sylfaen" w:cs="Sylfaen"/>
                <w:b/>
                <w:sz w:val="16"/>
                <w:szCs w:val="16"/>
              </w:rPr>
              <w:t>დასახელება</w:t>
            </w:r>
            <w:r w:rsidRPr="002106D4">
              <w:rPr>
                <w:rFonts w:ascii="Calibri" w:hAnsi="Calibri" w:cs="Calibri"/>
                <w:b/>
                <w:sz w:val="16"/>
                <w:szCs w:val="16"/>
              </w:rPr>
              <w:t xml:space="preserve"> </w:t>
            </w:r>
          </w:p>
        </w:tc>
        <w:tc>
          <w:tcPr>
            <w:tcW w:w="481" w:type="pct"/>
            <w:tcBorders>
              <w:top w:val="single" w:sz="4" w:space="0" w:color="auto"/>
              <w:left w:val="nil"/>
              <w:bottom w:val="single" w:sz="4" w:space="0" w:color="auto"/>
              <w:right w:val="single" w:sz="4" w:space="0" w:color="auto"/>
            </w:tcBorders>
            <w:shd w:val="clear" w:color="000000" w:fill="FFFFFF"/>
            <w:vAlign w:val="center"/>
            <w:hideMark/>
          </w:tcPr>
          <w:p w:rsidR="0009218C" w:rsidRPr="002106D4" w:rsidRDefault="0009218C" w:rsidP="0009218C">
            <w:pPr>
              <w:jc w:val="center"/>
              <w:rPr>
                <w:rFonts w:ascii="Calibri" w:hAnsi="Calibri" w:cs="Calibri"/>
                <w:b/>
                <w:sz w:val="16"/>
                <w:szCs w:val="16"/>
              </w:rPr>
            </w:pPr>
            <w:r w:rsidRPr="002106D4">
              <w:rPr>
                <w:rFonts w:ascii="Sylfaen" w:hAnsi="Sylfaen" w:cs="Sylfaen"/>
                <w:b/>
                <w:sz w:val="16"/>
                <w:szCs w:val="16"/>
              </w:rPr>
              <w:t>კოდი</w:t>
            </w:r>
          </w:p>
        </w:tc>
        <w:tc>
          <w:tcPr>
            <w:tcW w:w="2563"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2106D4" w:rsidRDefault="0009218C" w:rsidP="0009218C">
            <w:pPr>
              <w:jc w:val="center"/>
              <w:rPr>
                <w:rFonts w:ascii="Calibri" w:hAnsi="Calibri" w:cs="Calibri"/>
                <w:b/>
                <w:bCs/>
                <w:sz w:val="16"/>
                <w:szCs w:val="16"/>
              </w:rPr>
            </w:pPr>
            <w:r w:rsidRPr="002106D4">
              <w:rPr>
                <w:rFonts w:ascii="Sylfaen" w:hAnsi="Sylfaen" w:cs="Sylfaen"/>
                <w:b/>
                <w:bCs/>
                <w:sz w:val="16"/>
                <w:szCs w:val="16"/>
              </w:rPr>
              <w:t>დროებითი</w:t>
            </w:r>
            <w:r w:rsidRPr="002106D4">
              <w:rPr>
                <w:rFonts w:ascii="Calibri" w:hAnsi="Calibri" w:cs="Calibri"/>
                <w:b/>
                <w:bCs/>
                <w:sz w:val="16"/>
                <w:szCs w:val="16"/>
              </w:rPr>
              <w:t xml:space="preserve"> </w:t>
            </w:r>
            <w:r w:rsidRPr="002106D4">
              <w:rPr>
                <w:rFonts w:ascii="Sylfaen" w:hAnsi="Sylfaen" w:cs="Sylfaen"/>
                <w:b/>
                <w:bCs/>
                <w:sz w:val="16"/>
                <w:szCs w:val="16"/>
              </w:rPr>
              <w:t>გადახდებით</w:t>
            </w:r>
            <w:r w:rsidRPr="002106D4">
              <w:rPr>
                <w:rFonts w:ascii="Calibri" w:hAnsi="Calibri" w:cs="Calibri"/>
                <w:b/>
                <w:bCs/>
                <w:sz w:val="16"/>
                <w:szCs w:val="16"/>
              </w:rPr>
              <w:t xml:space="preserve"> </w:t>
            </w:r>
            <w:r w:rsidRPr="002106D4">
              <w:rPr>
                <w:rFonts w:ascii="Sylfaen" w:hAnsi="Sylfaen" w:cs="Sylfaen"/>
                <w:b/>
                <w:bCs/>
                <w:sz w:val="16"/>
                <w:szCs w:val="16"/>
              </w:rPr>
              <w:t>უზრუნველყოფის</w:t>
            </w:r>
            <w:r w:rsidRPr="002106D4">
              <w:rPr>
                <w:rFonts w:ascii="Calibri" w:hAnsi="Calibri" w:cs="Calibri"/>
                <w:b/>
                <w:bCs/>
                <w:sz w:val="16"/>
                <w:szCs w:val="16"/>
              </w:rPr>
              <w:t xml:space="preserve"> </w:t>
            </w:r>
            <w:r w:rsidRPr="002106D4">
              <w:rPr>
                <w:rFonts w:ascii="Sylfaen" w:hAnsi="Sylfaen" w:cs="Sylfaen"/>
                <w:b/>
                <w:bCs/>
                <w:sz w:val="16"/>
                <w:szCs w:val="16"/>
              </w:rPr>
              <w:t>ღონისძიებები</w:t>
            </w:r>
          </w:p>
        </w:tc>
        <w:tc>
          <w:tcPr>
            <w:tcW w:w="1260" w:type="pct"/>
            <w:tcBorders>
              <w:top w:val="single" w:sz="4" w:space="0" w:color="auto"/>
              <w:left w:val="single" w:sz="4" w:space="0" w:color="auto"/>
              <w:bottom w:val="single" w:sz="4" w:space="0" w:color="auto"/>
              <w:right w:val="single" w:sz="4" w:space="0" w:color="auto"/>
            </w:tcBorders>
            <w:shd w:val="clear" w:color="000000" w:fill="FFFFFF"/>
            <w:vAlign w:val="bottom"/>
            <w:hideMark/>
          </w:tcPr>
          <w:p w:rsidR="0009218C" w:rsidRPr="002106D4" w:rsidRDefault="002106D4" w:rsidP="003932EF">
            <w:pPr>
              <w:jc w:val="center"/>
              <w:rPr>
                <w:rFonts w:ascii="Calibri" w:hAnsi="Calibri" w:cs="Calibri"/>
                <w:b/>
                <w:sz w:val="16"/>
                <w:szCs w:val="16"/>
                <w:lang w:val="ka-GE"/>
              </w:rPr>
            </w:pPr>
            <w:r w:rsidRPr="002106D4">
              <w:rPr>
                <w:rFonts w:ascii="Sylfaen" w:hAnsi="Sylfaen" w:cs="Calibri"/>
                <w:b/>
                <w:sz w:val="16"/>
                <w:szCs w:val="16"/>
                <w:lang w:val="ka-GE"/>
              </w:rPr>
              <w:t>202</w:t>
            </w:r>
            <w:r w:rsidR="003932EF">
              <w:rPr>
                <w:rFonts w:ascii="Sylfaen" w:hAnsi="Sylfaen" w:cs="Calibri"/>
                <w:b/>
                <w:sz w:val="16"/>
                <w:szCs w:val="16"/>
                <w:lang w:val="ka-GE"/>
              </w:rPr>
              <w:t>4</w:t>
            </w:r>
            <w:r w:rsidR="0009218C" w:rsidRPr="002106D4">
              <w:rPr>
                <w:rFonts w:ascii="Calibri" w:hAnsi="Calibri" w:cs="Calibri"/>
                <w:b/>
                <w:sz w:val="16"/>
                <w:szCs w:val="16"/>
              </w:rPr>
              <w:t xml:space="preserve"> </w:t>
            </w:r>
            <w:r w:rsidR="0009218C" w:rsidRPr="002106D4">
              <w:rPr>
                <w:rFonts w:ascii="Sylfaen" w:hAnsi="Sylfaen" w:cs="Sylfaen"/>
                <w:b/>
                <w:sz w:val="16"/>
                <w:szCs w:val="16"/>
              </w:rPr>
              <w:t>წლის</w:t>
            </w:r>
            <w:r w:rsidR="0009218C" w:rsidRPr="002106D4">
              <w:rPr>
                <w:rFonts w:ascii="Calibri" w:hAnsi="Calibri" w:cs="Calibri"/>
                <w:b/>
                <w:sz w:val="16"/>
                <w:szCs w:val="16"/>
              </w:rPr>
              <w:t xml:space="preserve"> </w:t>
            </w:r>
            <w:r w:rsidR="0009218C" w:rsidRPr="002106D4">
              <w:rPr>
                <w:rFonts w:ascii="Sylfaen" w:hAnsi="Sylfaen" w:cs="Sylfaen"/>
                <w:b/>
                <w:sz w:val="16"/>
                <w:szCs w:val="16"/>
              </w:rPr>
              <w:t xml:space="preserve">დაფინანსება </w:t>
            </w:r>
            <w:r w:rsidR="0009218C" w:rsidRPr="002106D4">
              <w:rPr>
                <w:rFonts w:ascii="Sylfaen" w:hAnsi="Sylfaen" w:cs="Sylfaen"/>
                <w:b/>
                <w:sz w:val="16"/>
                <w:szCs w:val="16"/>
                <w:lang w:val="ka-GE"/>
              </w:rPr>
              <w:t>(ათას ლარებში)</w:t>
            </w:r>
          </w:p>
        </w:tc>
      </w:tr>
      <w:tr w:rsidR="0009218C" w:rsidRPr="002106D4" w:rsidTr="00376A21">
        <w:trPr>
          <w:trHeight w:val="251"/>
        </w:trPr>
        <w:tc>
          <w:tcPr>
            <w:tcW w:w="696" w:type="pct"/>
            <w:vMerge/>
            <w:tcBorders>
              <w:top w:val="single" w:sz="4" w:space="0" w:color="auto"/>
              <w:left w:val="single" w:sz="4" w:space="0" w:color="auto"/>
              <w:bottom w:val="single" w:sz="4" w:space="0" w:color="auto"/>
              <w:right w:val="single" w:sz="4" w:space="0" w:color="auto"/>
            </w:tcBorders>
            <w:vAlign w:val="center"/>
            <w:hideMark/>
          </w:tcPr>
          <w:p w:rsidR="0009218C" w:rsidRPr="002106D4" w:rsidRDefault="0009218C" w:rsidP="0009218C">
            <w:pPr>
              <w:rPr>
                <w:rFonts w:ascii="Calibri" w:hAnsi="Calibri" w:cs="Calibri"/>
                <w:b/>
                <w:sz w:val="16"/>
                <w:szCs w:val="16"/>
              </w:rPr>
            </w:pPr>
          </w:p>
        </w:tc>
        <w:tc>
          <w:tcPr>
            <w:tcW w:w="481" w:type="pct"/>
            <w:tcBorders>
              <w:top w:val="nil"/>
              <w:left w:val="nil"/>
              <w:bottom w:val="single" w:sz="4" w:space="0" w:color="auto"/>
              <w:right w:val="single" w:sz="4" w:space="0" w:color="auto"/>
            </w:tcBorders>
            <w:shd w:val="clear" w:color="000000" w:fill="FFFFFF"/>
            <w:vAlign w:val="center"/>
            <w:hideMark/>
          </w:tcPr>
          <w:p w:rsidR="0009218C" w:rsidRPr="002106D4" w:rsidRDefault="0009218C" w:rsidP="0009218C">
            <w:pPr>
              <w:jc w:val="center"/>
              <w:rPr>
                <w:rFonts w:ascii="Calibri" w:hAnsi="Calibri" w:cs="Calibri"/>
                <w:b/>
                <w:sz w:val="16"/>
                <w:szCs w:val="16"/>
              </w:rPr>
            </w:pPr>
            <w:r w:rsidRPr="002106D4">
              <w:rPr>
                <w:rFonts w:ascii="Calibri" w:hAnsi="Calibri" w:cs="Calibri"/>
                <w:b/>
                <w:sz w:val="16"/>
                <w:szCs w:val="16"/>
              </w:rPr>
              <w:t>06 02 08</w:t>
            </w:r>
          </w:p>
        </w:tc>
        <w:tc>
          <w:tcPr>
            <w:tcW w:w="2563" w:type="pct"/>
            <w:vMerge/>
            <w:tcBorders>
              <w:top w:val="nil"/>
              <w:left w:val="nil"/>
              <w:bottom w:val="single" w:sz="4" w:space="0" w:color="auto"/>
              <w:right w:val="single" w:sz="4" w:space="0" w:color="auto"/>
            </w:tcBorders>
            <w:vAlign w:val="center"/>
            <w:hideMark/>
          </w:tcPr>
          <w:p w:rsidR="0009218C" w:rsidRPr="002106D4" w:rsidRDefault="0009218C" w:rsidP="0009218C">
            <w:pPr>
              <w:rPr>
                <w:rFonts w:ascii="Calibri" w:hAnsi="Calibri" w:cs="Calibri"/>
                <w:b/>
                <w:bCs/>
                <w:sz w:val="16"/>
                <w:szCs w:val="16"/>
              </w:rPr>
            </w:pPr>
          </w:p>
        </w:tc>
        <w:tc>
          <w:tcPr>
            <w:tcW w:w="1260" w:type="pct"/>
            <w:tcBorders>
              <w:top w:val="nil"/>
              <w:left w:val="single" w:sz="4" w:space="0" w:color="auto"/>
              <w:bottom w:val="single" w:sz="4" w:space="0" w:color="auto"/>
              <w:right w:val="single" w:sz="4" w:space="0" w:color="auto"/>
            </w:tcBorders>
            <w:shd w:val="clear" w:color="000000" w:fill="FFFFFF"/>
            <w:vAlign w:val="center"/>
            <w:hideMark/>
          </w:tcPr>
          <w:p w:rsidR="0009218C" w:rsidRPr="002106D4" w:rsidRDefault="00F87B76" w:rsidP="00191CB2">
            <w:pPr>
              <w:jc w:val="center"/>
              <w:rPr>
                <w:rFonts w:ascii="Calibri" w:hAnsi="Calibri" w:cs="Calibri"/>
                <w:b/>
                <w:bCs/>
                <w:sz w:val="16"/>
                <w:szCs w:val="16"/>
              </w:rPr>
            </w:pPr>
            <w:r>
              <w:rPr>
                <w:rFonts w:ascii="Sylfaen" w:hAnsi="Sylfaen" w:cs="Calibri"/>
                <w:b/>
                <w:bCs/>
                <w:sz w:val="16"/>
                <w:szCs w:val="16"/>
                <w:lang w:val="ka-GE"/>
              </w:rPr>
              <w:t>120,0</w:t>
            </w:r>
            <w:r w:rsidR="0009218C" w:rsidRPr="002106D4">
              <w:rPr>
                <w:rFonts w:ascii="Calibri" w:hAnsi="Calibri" w:cs="Calibri"/>
                <w:b/>
                <w:bCs/>
                <w:sz w:val="16"/>
                <w:szCs w:val="16"/>
              </w:rPr>
              <w:t xml:space="preserve">      </w:t>
            </w:r>
          </w:p>
        </w:tc>
      </w:tr>
      <w:tr w:rsidR="00A27C07" w:rsidRPr="002106D4" w:rsidTr="0094027F">
        <w:trPr>
          <w:trHeight w:val="746"/>
        </w:trPr>
        <w:tc>
          <w:tcPr>
            <w:tcW w:w="696" w:type="pct"/>
            <w:tcBorders>
              <w:top w:val="nil"/>
              <w:left w:val="single" w:sz="4" w:space="0" w:color="auto"/>
              <w:bottom w:val="single" w:sz="4" w:space="0" w:color="auto"/>
              <w:right w:val="single" w:sz="4" w:space="0" w:color="auto"/>
            </w:tcBorders>
            <w:shd w:val="clear" w:color="000000" w:fill="FFFFFF"/>
            <w:vAlign w:val="center"/>
            <w:hideMark/>
          </w:tcPr>
          <w:p w:rsidR="00A27C07" w:rsidRPr="002106D4" w:rsidRDefault="00A27C07" w:rsidP="00A27C07">
            <w:pPr>
              <w:jc w:val="center"/>
              <w:rPr>
                <w:rFonts w:ascii="Sylfaen" w:hAnsi="Sylfaen"/>
                <w:b/>
                <w:bCs/>
                <w:color w:val="000000"/>
                <w:sz w:val="16"/>
                <w:szCs w:val="16"/>
              </w:rPr>
            </w:pPr>
            <w:r w:rsidRPr="002106D4">
              <w:rPr>
                <w:rFonts w:ascii="Sylfaen" w:hAnsi="Sylfaen"/>
                <w:b/>
                <w:bCs/>
                <w:color w:val="000000"/>
                <w:sz w:val="16"/>
                <w:szCs w:val="16"/>
              </w:rPr>
              <w:t xml:space="preserve">ქვეპროგრამის განმახორციელებელი </w:t>
            </w:r>
          </w:p>
        </w:tc>
        <w:tc>
          <w:tcPr>
            <w:tcW w:w="4304"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2106D4" w:rsidRDefault="00A27C07" w:rsidP="00A27C07">
            <w:pPr>
              <w:rPr>
                <w:rFonts w:ascii="Sylfaen" w:hAnsi="Sylfaen"/>
                <w:color w:val="000000"/>
                <w:sz w:val="16"/>
                <w:szCs w:val="16"/>
              </w:rPr>
            </w:pPr>
            <w:r w:rsidRPr="002106D4">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2106D4" w:rsidTr="00A27C07">
        <w:trPr>
          <w:trHeight w:val="1241"/>
        </w:trPr>
        <w:tc>
          <w:tcPr>
            <w:tcW w:w="696" w:type="pct"/>
            <w:tcBorders>
              <w:top w:val="nil"/>
              <w:left w:val="single" w:sz="4" w:space="0" w:color="auto"/>
              <w:bottom w:val="single" w:sz="4" w:space="0" w:color="auto"/>
              <w:right w:val="single" w:sz="4" w:space="0" w:color="auto"/>
            </w:tcBorders>
            <w:shd w:val="clear" w:color="000000" w:fill="FFFFFF"/>
            <w:vAlign w:val="center"/>
            <w:hideMark/>
          </w:tcPr>
          <w:p w:rsidR="00A27C07" w:rsidRPr="002106D4" w:rsidRDefault="00A27C07" w:rsidP="00A27C07">
            <w:pPr>
              <w:jc w:val="center"/>
              <w:rPr>
                <w:rFonts w:ascii="Sylfaen" w:hAnsi="Sylfaen"/>
                <w:b/>
                <w:bCs/>
                <w:color w:val="000000"/>
                <w:sz w:val="16"/>
                <w:szCs w:val="16"/>
              </w:rPr>
            </w:pPr>
            <w:r w:rsidRPr="002106D4">
              <w:rPr>
                <w:rFonts w:ascii="Sylfaen" w:hAnsi="Sylfaen"/>
                <w:b/>
                <w:bCs/>
                <w:color w:val="000000"/>
                <w:sz w:val="16"/>
                <w:szCs w:val="16"/>
              </w:rPr>
              <w:t xml:space="preserve">ქვეპროგრამის აღწერა </w:t>
            </w:r>
          </w:p>
        </w:tc>
        <w:tc>
          <w:tcPr>
            <w:tcW w:w="4304"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2106D4" w:rsidRDefault="002106D4" w:rsidP="002106D4">
            <w:pPr>
              <w:jc w:val="both"/>
              <w:rPr>
                <w:rFonts w:ascii="Sylfaen" w:hAnsi="Sylfaen"/>
                <w:color w:val="000000"/>
                <w:sz w:val="16"/>
                <w:szCs w:val="16"/>
              </w:rPr>
            </w:pPr>
            <w:r w:rsidRPr="002106D4">
              <w:rPr>
                <w:rFonts w:ascii="Sylfaen" w:hAnsi="Sylfaen"/>
                <w:color w:val="000000"/>
                <w:sz w:val="16"/>
                <w:szCs w:val="16"/>
                <w:lang w:val="ka-GE"/>
              </w:rPr>
              <w:t>ქვე</w:t>
            </w:r>
            <w:r w:rsidRPr="002106D4">
              <w:rPr>
                <w:rFonts w:ascii="Sylfaen" w:hAnsi="Sylfaen"/>
                <w:color w:val="000000"/>
                <w:sz w:val="16"/>
                <w:szCs w:val="16"/>
              </w:rPr>
              <w:t>პროგრამით მოსარგებელ კატეგორია: ოჯახებს ვისაც აქვთ საცხოვრებლად უვარგისი ბინები ან საერთოდ არ გააჩნიათ საცხოვრებელი. მოსარგებებლე კატეგორია  თელავის მუნიციპალიტეტის ტერიტორიაზე რეგისტრირებილი სოციალურად დაუცევლი ოჯახები, ძალადობის მსხვერპლი პირები,</w:t>
            </w:r>
            <w:r w:rsidRPr="002106D4">
              <w:rPr>
                <w:rFonts w:ascii="Sylfaen" w:hAnsi="Sylfaen"/>
                <w:color w:val="000000"/>
                <w:sz w:val="16"/>
                <w:szCs w:val="16"/>
                <w:lang w:val="ka-GE"/>
              </w:rPr>
              <w:t xml:space="preserve"> </w:t>
            </w:r>
            <w:r w:rsidRPr="002106D4">
              <w:rPr>
                <w:rFonts w:ascii="Sylfaen" w:hAnsi="Sylfaen"/>
                <w:color w:val="000000"/>
                <w:sz w:val="16"/>
                <w:szCs w:val="16"/>
              </w:rPr>
              <w:t>მარტოხელა მშობლები, მრავალშვილიანი ოჯახები,შშმ პირთა ოჯახები, პირები, რომლებიც გასული არიან სახელმწიფოს ზრუნვიდან</w:t>
            </w:r>
            <w:r w:rsidRPr="002106D4">
              <w:rPr>
                <w:rFonts w:ascii="Sylfaen" w:hAnsi="Sylfaen"/>
                <w:color w:val="000000"/>
                <w:sz w:val="16"/>
                <w:szCs w:val="16"/>
                <w:lang w:val="ka-GE"/>
              </w:rPr>
              <w:t xml:space="preserve"> ბოლო 1 წლის განმავლობაში</w:t>
            </w:r>
            <w:r w:rsidRPr="002106D4">
              <w:rPr>
                <w:rFonts w:ascii="Sylfaen" w:hAnsi="Sylfaen"/>
                <w:color w:val="000000"/>
                <w:sz w:val="16"/>
                <w:szCs w:val="16"/>
              </w:rPr>
              <w:t>. აღნიშნული კატეგორია დაფინანსდება თვეში 100 ლარის ფარგლებში.</w:t>
            </w:r>
          </w:p>
        </w:tc>
      </w:tr>
      <w:tr w:rsidR="00A27C07" w:rsidRPr="002106D4" w:rsidTr="00A27C07">
        <w:trPr>
          <w:trHeight w:val="800"/>
        </w:trPr>
        <w:tc>
          <w:tcPr>
            <w:tcW w:w="696"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2106D4" w:rsidRDefault="00A27C07" w:rsidP="002106D4">
            <w:pPr>
              <w:jc w:val="center"/>
              <w:rPr>
                <w:rFonts w:ascii="Sylfaen" w:hAnsi="Sylfaen"/>
                <w:b/>
                <w:bCs/>
                <w:color w:val="000000"/>
                <w:sz w:val="16"/>
                <w:szCs w:val="16"/>
              </w:rPr>
            </w:pPr>
            <w:r w:rsidRPr="002106D4">
              <w:rPr>
                <w:rFonts w:ascii="Sylfaen" w:hAnsi="Sylfaen"/>
                <w:b/>
                <w:bCs/>
                <w:color w:val="000000"/>
                <w:sz w:val="16"/>
                <w:szCs w:val="16"/>
              </w:rPr>
              <w:t>ქვეპროგრამის მიზანი</w:t>
            </w:r>
          </w:p>
        </w:tc>
        <w:tc>
          <w:tcPr>
            <w:tcW w:w="4304"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2106D4" w:rsidRDefault="00A27C07" w:rsidP="00E97A09">
            <w:pPr>
              <w:rPr>
                <w:rFonts w:ascii="Sylfaen" w:hAnsi="Sylfaen"/>
                <w:color w:val="000000"/>
                <w:sz w:val="16"/>
                <w:szCs w:val="16"/>
              </w:rPr>
            </w:pPr>
            <w:r w:rsidRPr="002106D4">
              <w:rPr>
                <w:rFonts w:ascii="Sylfaen" w:hAnsi="Sylfaen"/>
                <w:color w:val="000000"/>
                <w:sz w:val="16"/>
                <w:szCs w:val="16"/>
              </w:rPr>
              <w:t>პროგრამით მოსარგებელ კატეგორიის უზრუნველყოფილა გარკვეული დროით თავშესაფრით</w:t>
            </w:r>
          </w:p>
        </w:tc>
      </w:tr>
    </w:tbl>
    <w:p w:rsidR="00781063" w:rsidRDefault="00781063" w:rsidP="00781063">
      <w:pPr>
        <w:rPr>
          <w:rFonts w:ascii="Sylfaen" w:hAnsi="Sylfaen"/>
          <w:sz w:val="16"/>
          <w:szCs w:val="16"/>
          <w:lang w:val="ka-GE"/>
        </w:rPr>
      </w:pPr>
    </w:p>
    <w:p w:rsidR="001E49E8" w:rsidRDefault="001E49E8" w:rsidP="00781063">
      <w:pPr>
        <w:rPr>
          <w:rFonts w:ascii="Sylfaen" w:hAnsi="Sylfaen"/>
          <w:sz w:val="16"/>
          <w:szCs w:val="16"/>
          <w:lang w:val="ka-GE"/>
        </w:rPr>
      </w:pPr>
    </w:p>
    <w:p w:rsidR="001E49E8" w:rsidRDefault="001E49E8" w:rsidP="00781063">
      <w:pPr>
        <w:rPr>
          <w:rFonts w:ascii="Sylfaen" w:hAnsi="Sylfaen"/>
          <w:sz w:val="16"/>
          <w:szCs w:val="16"/>
          <w:lang w:val="ka-GE"/>
        </w:rPr>
      </w:pPr>
    </w:p>
    <w:p w:rsidR="001E49E8" w:rsidRPr="00B02DAE" w:rsidRDefault="001E49E8"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486"/>
        <w:gridCol w:w="912"/>
        <w:gridCol w:w="5473"/>
        <w:gridCol w:w="2585"/>
      </w:tblGrid>
      <w:tr w:rsidR="0009218C" w:rsidRPr="002106D4" w:rsidTr="00A27C07">
        <w:trPr>
          <w:trHeight w:val="584"/>
        </w:trPr>
        <w:tc>
          <w:tcPr>
            <w:tcW w:w="71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2106D4" w:rsidRDefault="0009218C" w:rsidP="00A27C07">
            <w:pPr>
              <w:jc w:val="center"/>
              <w:rPr>
                <w:rFonts w:ascii="Calibri" w:hAnsi="Calibri" w:cs="Calibri"/>
                <w:b/>
                <w:sz w:val="16"/>
                <w:szCs w:val="16"/>
              </w:rPr>
            </w:pPr>
            <w:r w:rsidRPr="002106D4">
              <w:rPr>
                <w:rFonts w:ascii="Sylfaen" w:hAnsi="Sylfaen" w:cs="Sylfaen"/>
                <w:b/>
                <w:sz w:val="16"/>
                <w:szCs w:val="16"/>
                <w:lang w:val="ka-GE"/>
              </w:rPr>
              <w:t>ქვე</w:t>
            </w:r>
            <w:r w:rsidRPr="002106D4">
              <w:rPr>
                <w:rFonts w:ascii="Sylfaen" w:hAnsi="Sylfaen" w:cs="Sylfaen"/>
                <w:b/>
                <w:sz w:val="16"/>
                <w:szCs w:val="16"/>
              </w:rPr>
              <w:t>პროგრამის</w:t>
            </w:r>
            <w:r w:rsidRPr="002106D4">
              <w:rPr>
                <w:rFonts w:ascii="Calibri" w:hAnsi="Calibri" w:cs="Calibri"/>
                <w:b/>
                <w:sz w:val="16"/>
                <w:szCs w:val="16"/>
              </w:rPr>
              <w:t xml:space="preserve"> </w:t>
            </w:r>
            <w:r w:rsidRPr="002106D4">
              <w:rPr>
                <w:rFonts w:ascii="Sylfaen" w:hAnsi="Sylfaen" w:cs="Sylfaen"/>
                <w:b/>
                <w:sz w:val="16"/>
                <w:szCs w:val="16"/>
              </w:rPr>
              <w:t>დასახელება</w:t>
            </w:r>
          </w:p>
        </w:tc>
        <w:tc>
          <w:tcPr>
            <w:tcW w:w="436" w:type="pct"/>
            <w:tcBorders>
              <w:top w:val="single" w:sz="4" w:space="0" w:color="auto"/>
              <w:left w:val="nil"/>
              <w:bottom w:val="single" w:sz="4" w:space="0" w:color="auto"/>
              <w:right w:val="single" w:sz="4" w:space="0" w:color="auto"/>
            </w:tcBorders>
            <w:shd w:val="clear" w:color="000000" w:fill="FFFFFF"/>
            <w:vAlign w:val="center"/>
            <w:hideMark/>
          </w:tcPr>
          <w:p w:rsidR="0009218C" w:rsidRPr="002106D4" w:rsidRDefault="0009218C" w:rsidP="00A27C07">
            <w:pPr>
              <w:jc w:val="center"/>
              <w:rPr>
                <w:rFonts w:ascii="Calibri" w:hAnsi="Calibri" w:cs="Calibri"/>
                <w:b/>
                <w:sz w:val="16"/>
                <w:szCs w:val="16"/>
              </w:rPr>
            </w:pPr>
            <w:r w:rsidRPr="002106D4">
              <w:rPr>
                <w:rFonts w:ascii="Sylfaen" w:hAnsi="Sylfaen" w:cs="Sylfaen"/>
                <w:b/>
                <w:sz w:val="16"/>
                <w:szCs w:val="16"/>
              </w:rPr>
              <w:t>კოდი</w:t>
            </w:r>
          </w:p>
        </w:tc>
        <w:tc>
          <w:tcPr>
            <w:tcW w:w="2617"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2106D4" w:rsidRDefault="0009218C" w:rsidP="00A27C07">
            <w:pPr>
              <w:jc w:val="center"/>
              <w:rPr>
                <w:rFonts w:ascii="Calibri" w:hAnsi="Calibri" w:cs="Calibri"/>
                <w:b/>
                <w:bCs/>
                <w:sz w:val="16"/>
                <w:szCs w:val="16"/>
              </w:rPr>
            </w:pPr>
            <w:r w:rsidRPr="002106D4">
              <w:rPr>
                <w:rFonts w:ascii="Sylfaen" w:hAnsi="Sylfaen" w:cs="Sylfaen"/>
                <w:b/>
                <w:bCs/>
                <w:sz w:val="16"/>
                <w:szCs w:val="16"/>
              </w:rPr>
              <w:t>სადღესასწაულო</w:t>
            </w:r>
            <w:r w:rsidRPr="002106D4">
              <w:rPr>
                <w:rFonts w:ascii="Calibri" w:hAnsi="Calibri" w:cs="Calibri"/>
                <w:b/>
                <w:bCs/>
                <w:sz w:val="16"/>
                <w:szCs w:val="16"/>
              </w:rPr>
              <w:t xml:space="preserve"> </w:t>
            </w:r>
            <w:r w:rsidRPr="002106D4">
              <w:rPr>
                <w:rFonts w:ascii="Sylfaen" w:hAnsi="Sylfaen" w:cs="Sylfaen"/>
                <w:b/>
                <w:bCs/>
                <w:sz w:val="16"/>
                <w:szCs w:val="16"/>
              </w:rPr>
              <w:t>დღეებთან</w:t>
            </w:r>
            <w:r w:rsidRPr="002106D4">
              <w:rPr>
                <w:rFonts w:ascii="Calibri" w:hAnsi="Calibri" w:cs="Calibri"/>
                <w:b/>
                <w:bCs/>
                <w:sz w:val="16"/>
                <w:szCs w:val="16"/>
              </w:rPr>
              <w:t xml:space="preserve"> </w:t>
            </w:r>
            <w:r w:rsidRPr="002106D4">
              <w:rPr>
                <w:rFonts w:ascii="Sylfaen" w:hAnsi="Sylfaen" w:cs="Sylfaen"/>
                <w:b/>
                <w:bCs/>
                <w:sz w:val="16"/>
                <w:szCs w:val="16"/>
              </w:rPr>
              <w:t>დაკავშირებული</w:t>
            </w:r>
            <w:r w:rsidRPr="002106D4">
              <w:rPr>
                <w:rFonts w:ascii="Calibri" w:hAnsi="Calibri" w:cs="Calibri"/>
                <w:b/>
                <w:bCs/>
                <w:sz w:val="16"/>
                <w:szCs w:val="16"/>
              </w:rPr>
              <w:t xml:space="preserve"> </w:t>
            </w:r>
            <w:r w:rsidRPr="002106D4">
              <w:rPr>
                <w:rFonts w:ascii="Sylfaen" w:hAnsi="Sylfaen" w:cs="Sylfaen"/>
                <w:b/>
                <w:bCs/>
                <w:sz w:val="16"/>
                <w:szCs w:val="16"/>
              </w:rPr>
              <w:t>დახმარების</w:t>
            </w:r>
            <w:r w:rsidRPr="002106D4">
              <w:rPr>
                <w:rFonts w:ascii="Calibri" w:hAnsi="Calibri" w:cs="Calibri"/>
                <w:b/>
                <w:bCs/>
                <w:sz w:val="16"/>
                <w:szCs w:val="16"/>
              </w:rPr>
              <w:t xml:space="preserve"> </w:t>
            </w:r>
            <w:r w:rsidRPr="002106D4">
              <w:rPr>
                <w:rFonts w:ascii="Sylfaen" w:hAnsi="Sylfaen" w:cs="Sylfaen"/>
                <w:b/>
                <w:bCs/>
                <w:sz w:val="16"/>
                <w:szCs w:val="16"/>
              </w:rPr>
              <w:t>ღონისძიებები</w:t>
            </w:r>
          </w:p>
        </w:tc>
        <w:tc>
          <w:tcPr>
            <w:tcW w:w="123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2106D4" w:rsidRDefault="002106D4" w:rsidP="003932EF">
            <w:pPr>
              <w:jc w:val="center"/>
              <w:rPr>
                <w:rFonts w:ascii="Calibri" w:hAnsi="Calibri" w:cs="Calibri"/>
                <w:b/>
                <w:sz w:val="16"/>
                <w:szCs w:val="16"/>
                <w:lang w:val="ka-GE"/>
              </w:rPr>
            </w:pPr>
            <w:r w:rsidRPr="002106D4">
              <w:rPr>
                <w:rFonts w:ascii="Sylfaen" w:hAnsi="Sylfaen" w:cs="Calibri"/>
                <w:b/>
                <w:sz w:val="16"/>
                <w:szCs w:val="16"/>
                <w:lang w:val="ka-GE"/>
              </w:rPr>
              <w:t>202</w:t>
            </w:r>
            <w:r w:rsidR="003932EF">
              <w:rPr>
                <w:rFonts w:ascii="Sylfaen" w:hAnsi="Sylfaen" w:cs="Calibri"/>
                <w:b/>
                <w:sz w:val="16"/>
                <w:szCs w:val="16"/>
                <w:lang w:val="ka-GE"/>
              </w:rPr>
              <w:t>4</w:t>
            </w:r>
            <w:r w:rsidRPr="002106D4">
              <w:rPr>
                <w:rFonts w:ascii="Sylfaen" w:hAnsi="Sylfaen" w:cs="Calibri"/>
                <w:b/>
                <w:sz w:val="16"/>
                <w:szCs w:val="16"/>
                <w:lang w:val="ka-GE"/>
              </w:rPr>
              <w:t xml:space="preserve"> </w:t>
            </w:r>
            <w:r w:rsidR="0009218C" w:rsidRPr="002106D4">
              <w:rPr>
                <w:rFonts w:ascii="Sylfaen" w:hAnsi="Sylfaen" w:cs="Sylfaen"/>
                <w:b/>
                <w:sz w:val="16"/>
                <w:szCs w:val="16"/>
              </w:rPr>
              <w:t>წლის</w:t>
            </w:r>
            <w:r w:rsidR="0009218C" w:rsidRPr="002106D4">
              <w:rPr>
                <w:rFonts w:ascii="Calibri" w:hAnsi="Calibri" w:cs="Calibri"/>
                <w:b/>
                <w:sz w:val="16"/>
                <w:szCs w:val="16"/>
              </w:rPr>
              <w:t xml:space="preserve"> </w:t>
            </w:r>
            <w:r w:rsidR="0009218C" w:rsidRPr="002106D4">
              <w:rPr>
                <w:rFonts w:ascii="Sylfaen" w:hAnsi="Sylfaen" w:cs="Sylfaen"/>
                <w:b/>
                <w:sz w:val="16"/>
                <w:szCs w:val="16"/>
              </w:rPr>
              <w:t xml:space="preserve">დაფინანსება </w:t>
            </w:r>
            <w:r w:rsidR="0009218C" w:rsidRPr="002106D4">
              <w:rPr>
                <w:rFonts w:ascii="Sylfaen" w:hAnsi="Sylfaen" w:cs="Sylfaen"/>
                <w:b/>
                <w:sz w:val="16"/>
                <w:szCs w:val="16"/>
                <w:lang w:val="ka-GE"/>
              </w:rPr>
              <w:t>(ათას ლარებში)</w:t>
            </w:r>
          </w:p>
        </w:tc>
      </w:tr>
      <w:tr w:rsidR="0009218C" w:rsidRPr="002106D4" w:rsidTr="0046746F">
        <w:trPr>
          <w:trHeight w:val="224"/>
        </w:trPr>
        <w:tc>
          <w:tcPr>
            <w:tcW w:w="711" w:type="pct"/>
            <w:vMerge/>
            <w:tcBorders>
              <w:top w:val="single" w:sz="4" w:space="0" w:color="auto"/>
              <w:left w:val="single" w:sz="4" w:space="0" w:color="auto"/>
              <w:bottom w:val="single" w:sz="4" w:space="0" w:color="auto"/>
              <w:right w:val="single" w:sz="4" w:space="0" w:color="auto"/>
            </w:tcBorders>
            <w:vAlign w:val="center"/>
            <w:hideMark/>
          </w:tcPr>
          <w:p w:rsidR="0009218C" w:rsidRPr="002106D4" w:rsidRDefault="0009218C" w:rsidP="00A27C07">
            <w:pPr>
              <w:jc w:val="center"/>
              <w:rPr>
                <w:rFonts w:ascii="Calibri" w:hAnsi="Calibri" w:cs="Calibri"/>
                <w:b/>
                <w:sz w:val="16"/>
                <w:szCs w:val="16"/>
              </w:rPr>
            </w:pPr>
          </w:p>
        </w:tc>
        <w:tc>
          <w:tcPr>
            <w:tcW w:w="436" w:type="pct"/>
            <w:tcBorders>
              <w:top w:val="nil"/>
              <w:left w:val="nil"/>
              <w:bottom w:val="single" w:sz="4" w:space="0" w:color="auto"/>
              <w:right w:val="single" w:sz="4" w:space="0" w:color="auto"/>
            </w:tcBorders>
            <w:shd w:val="clear" w:color="000000" w:fill="FFFFFF"/>
            <w:vAlign w:val="center"/>
            <w:hideMark/>
          </w:tcPr>
          <w:p w:rsidR="0009218C" w:rsidRPr="002106D4" w:rsidRDefault="0009218C" w:rsidP="00A27C07">
            <w:pPr>
              <w:jc w:val="center"/>
              <w:rPr>
                <w:rFonts w:ascii="Calibri" w:hAnsi="Calibri" w:cs="Calibri"/>
                <w:b/>
                <w:sz w:val="16"/>
                <w:szCs w:val="16"/>
              </w:rPr>
            </w:pPr>
            <w:r w:rsidRPr="002106D4">
              <w:rPr>
                <w:rFonts w:ascii="Calibri" w:hAnsi="Calibri" w:cs="Calibri"/>
                <w:b/>
                <w:sz w:val="16"/>
                <w:szCs w:val="16"/>
              </w:rPr>
              <w:t>06 02 09</w:t>
            </w:r>
          </w:p>
        </w:tc>
        <w:tc>
          <w:tcPr>
            <w:tcW w:w="2617" w:type="pct"/>
            <w:vMerge/>
            <w:tcBorders>
              <w:top w:val="nil"/>
              <w:left w:val="nil"/>
              <w:bottom w:val="single" w:sz="4" w:space="0" w:color="auto"/>
              <w:right w:val="single" w:sz="4" w:space="0" w:color="auto"/>
            </w:tcBorders>
            <w:vAlign w:val="center"/>
            <w:hideMark/>
          </w:tcPr>
          <w:p w:rsidR="0009218C" w:rsidRPr="002106D4" w:rsidRDefault="0009218C" w:rsidP="00A27C07">
            <w:pPr>
              <w:jc w:val="center"/>
              <w:rPr>
                <w:rFonts w:ascii="Calibri" w:hAnsi="Calibri" w:cs="Calibri"/>
                <w:b/>
                <w:bCs/>
                <w:sz w:val="16"/>
                <w:szCs w:val="16"/>
              </w:rPr>
            </w:pPr>
          </w:p>
        </w:tc>
        <w:tc>
          <w:tcPr>
            <w:tcW w:w="1236" w:type="pct"/>
            <w:tcBorders>
              <w:top w:val="nil"/>
              <w:left w:val="single" w:sz="4" w:space="0" w:color="auto"/>
              <w:bottom w:val="single" w:sz="4" w:space="0" w:color="auto"/>
              <w:right w:val="single" w:sz="4" w:space="0" w:color="auto"/>
            </w:tcBorders>
            <w:shd w:val="clear" w:color="000000" w:fill="FFFFFF"/>
            <w:vAlign w:val="center"/>
            <w:hideMark/>
          </w:tcPr>
          <w:p w:rsidR="0009218C" w:rsidRPr="002106D4" w:rsidRDefault="00F87B76" w:rsidP="0046746F">
            <w:pPr>
              <w:jc w:val="center"/>
              <w:rPr>
                <w:rFonts w:ascii="Calibri" w:hAnsi="Calibri" w:cs="Calibri"/>
                <w:b/>
                <w:bCs/>
                <w:sz w:val="16"/>
                <w:szCs w:val="16"/>
              </w:rPr>
            </w:pPr>
            <w:r>
              <w:rPr>
                <w:rFonts w:ascii="Sylfaen" w:hAnsi="Sylfaen" w:cs="Calibri"/>
                <w:b/>
                <w:bCs/>
                <w:sz w:val="16"/>
                <w:szCs w:val="16"/>
                <w:lang w:val="ka-GE"/>
              </w:rPr>
              <w:t>75,0</w:t>
            </w:r>
          </w:p>
        </w:tc>
      </w:tr>
      <w:tr w:rsidR="00A27C07" w:rsidRPr="002106D4" w:rsidTr="0094027F">
        <w:trPr>
          <w:trHeight w:val="521"/>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A27C07" w:rsidRPr="002106D4" w:rsidRDefault="00A27C07" w:rsidP="00A27C07">
            <w:pPr>
              <w:jc w:val="center"/>
              <w:rPr>
                <w:rFonts w:ascii="Sylfaen" w:hAnsi="Sylfaen"/>
                <w:b/>
                <w:bCs/>
                <w:color w:val="000000"/>
                <w:sz w:val="16"/>
                <w:szCs w:val="16"/>
              </w:rPr>
            </w:pPr>
            <w:r w:rsidRPr="002106D4">
              <w:rPr>
                <w:rFonts w:ascii="Sylfaen" w:hAnsi="Sylfaen"/>
                <w:b/>
                <w:bCs/>
                <w:color w:val="000000"/>
                <w:sz w:val="16"/>
                <w:szCs w:val="16"/>
              </w:rPr>
              <w:t xml:space="preserve">ქვეპროგრამის განმახორციელებელი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2106D4" w:rsidRDefault="00A27C07" w:rsidP="00A27C07">
            <w:pPr>
              <w:rPr>
                <w:rFonts w:ascii="Sylfaen" w:hAnsi="Sylfaen"/>
                <w:color w:val="000000"/>
                <w:sz w:val="16"/>
                <w:szCs w:val="16"/>
              </w:rPr>
            </w:pPr>
            <w:r w:rsidRPr="002106D4">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2106D4" w:rsidTr="00FE1227">
        <w:trPr>
          <w:trHeight w:val="431"/>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A27C07" w:rsidRPr="002106D4" w:rsidRDefault="00A27C07" w:rsidP="00A27C07">
            <w:pPr>
              <w:jc w:val="center"/>
              <w:rPr>
                <w:rFonts w:ascii="Sylfaen" w:hAnsi="Sylfaen"/>
                <w:b/>
                <w:bCs/>
                <w:color w:val="000000"/>
                <w:sz w:val="16"/>
                <w:szCs w:val="16"/>
              </w:rPr>
            </w:pPr>
            <w:r w:rsidRPr="002106D4">
              <w:rPr>
                <w:rFonts w:ascii="Sylfaen" w:hAnsi="Sylfaen"/>
                <w:b/>
                <w:bCs/>
                <w:color w:val="000000"/>
                <w:sz w:val="16"/>
                <w:szCs w:val="16"/>
              </w:rPr>
              <w:t xml:space="preserve">ქვეპროგრამის აღწერა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2106D4" w:rsidRDefault="002106D4" w:rsidP="00E97A09">
            <w:pPr>
              <w:spacing w:after="240"/>
              <w:rPr>
                <w:rFonts w:ascii="Sylfaen" w:hAnsi="Sylfaen"/>
                <w:color w:val="000000"/>
                <w:sz w:val="16"/>
                <w:szCs w:val="16"/>
              </w:rPr>
            </w:pPr>
            <w:r w:rsidRPr="002106D4">
              <w:rPr>
                <w:rFonts w:ascii="Sylfaen" w:hAnsi="Sylfaen"/>
                <w:color w:val="000000"/>
                <w:sz w:val="16"/>
                <w:szCs w:val="16"/>
              </w:rPr>
              <w:t>საერო, რელიგიურ და სხვა სახის დღესასწაულებზე პროგრამის ფარგლებში გათვალისწინებულია სასაჩუქრე ამანათების ან/და ფულადი თანხების გაცემა, ასევე სხვადასხვა ღონისძიებების მოწყობა. სამიზნე ჯგუფს წარმოადგენენ : მრავალშვილიანი ოჯახები სადაც 18 წლამდე 4 და მეტი ბავშვია და რომელთა სარეიტინგო ქულა არ აღემატება 200 000-ს,უდედმამო ბავშვები, 100 წელ</w:t>
            </w:r>
            <w:r w:rsidRPr="002106D4">
              <w:rPr>
                <w:rFonts w:ascii="Sylfaen" w:hAnsi="Sylfaen"/>
                <w:color w:val="000000"/>
                <w:sz w:val="16"/>
                <w:szCs w:val="16"/>
                <w:lang w:val="ka-GE"/>
              </w:rPr>
              <w:t>ს</w:t>
            </w:r>
            <w:r w:rsidRPr="002106D4">
              <w:rPr>
                <w:rFonts w:ascii="Sylfaen" w:hAnsi="Sylfaen"/>
                <w:color w:val="000000"/>
                <w:sz w:val="16"/>
                <w:szCs w:val="16"/>
              </w:rPr>
              <w:t xml:space="preserve"> გადაცილებული მოხუცები,</w:t>
            </w:r>
            <w:r w:rsidRPr="002106D4">
              <w:rPr>
                <w:rFonts w:ascii="Sylfaen" w:hAnsi="Sylfaen"/>
                <w:color w:val="000000"/>
                <w:sz w:val="16"/>
                <w:szCs w:val="16"/>
                <w:lang w:val="ka-GE"/>
              </w:rPr>
              <w:t>მკვეთრად გამოხატული</w:t>
            </w:r>
            <w:r w:rsidRPr="002106D4">
              <w:rPr>
                <w:rFonts w:ascii="Sylfaen" w:hAnsi="Sylfaen"/>
                <w:color w:val="000000"/>
                <w:sz w:val="16"/>
                <w:szCs w:val="16"/>
              </w:rPr>
              <w:t xml:space="preserve"> შშმ პირები, შშ სტატუსის მქონე ბავშვები,ომის მონაწილეები, ტერიტორიული მთლიანობისათვის ბრძოლაში დაღუპულთა 18 წლამდე ასაკის შვილები, 1989 წლის 9 აპრილს საქართველოს დამოუკიდებლობის მოთხოვნით გამართული მშვიდობიანი აქციის შედეგად დაზარალებულთა და დაღუპულთა ოჯახები, იძულებით გადაადგილებული პირები,სოციალურად დაუცველი ოჯახები,მარტოხელა მშობლები ვისაც ჰყავს 18 წლამდე ასაკის შვილები, მარჩენალდაკარგული ოჯახები, ვისაც ჰყავს 18 წლამდე ასაკის შვილები და ახალშობილთა ოჯახები.</w:t>
            </w:r>
          </w:p>
        </w:tc>
      </w:tr>
      <w:tr w:rsidR="00A27C07" w:rsidRPr="002106D4" w:rsidTr="00A27C07">
        <w:trPr>
          <w:trHeight w:val="521"/>
        </w:trPr>
        <w:tc>
          <w:tcPr>
            <w:tcW w:w="711"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2106D4" w:rsidRDefault="00A27C07" w:rsidP="002106D4">
            <w:pPr>
              <w:jc w:val="center"/>
              <w:rPr>
                <w:rFonts w:ascii="Sylfaen" w:hAnsi="Sylfaen"/>
                <w:b/>
                <w:bCs/>
                <w:color w:val="000000"/>
                <w:sz w:val="16"/>
                <w:szCs w:val="16"/>
              </w:rPr>
            </w:pPr>
            <w:r w:rsidRPr="002106D4">
              <w:rPr>
                <w:rFonts w:ascii="Sylfaen" w:hAnsi="Sylfaen"/>
                <w:b/>
                <w:bCs/>
                <w:color w:val="000000"/>
                <w:sz w:val="16"/>
                <w:szCs w:val="16"/>
              </w:rPr>
              <w:t>ქვეპროგრამის მიზანი</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2106D4" w:rsidRDefault="00A27C07" w:rsidP="00A27C07">
            <w:pPr>
              <w:rPr>
                <w:rFonts w:ascii="Sylfaen" w:hAnsi="Sylfaen"/>
                <w:color w:val="000000"/>
                <w:sz w:val="16"/>
                <w:szCs w:val="16"/>
              </w:rPr>
            </w:pPr>
            <w:r w:rsidRPr="002106D4">
              <w:rPr>
                <w:rFonts w:ascii="Sylfaen" w:hAnsi="Sylfaen"/>
                <w:color w:val="000000"/>
                <w:sz w:val="16"/>
                <w:szCs w:val="16"/>
              </w:rPr>
              <w:t>პროგრამით მოსარგებლე კატეგორიისათვის საერო, რელიგიურ და სხვა სახის დღესასწაულებზე  მატერიალური მხარდაჭერა</w:t>
            </w:r>
          </w:p>
        </w:tc>
      </w:tr>
    </w:tbl>
    <w:p w:rsidR="00781063" w:rsidRDefault="00781063" w:rsidP="00781063">
      <w:pPr>
        <w:rPr>
          <w:rFonts w:ascii="Sylfaen" w:hAnsi="Sylfaen"/>
          <w:sz w:val="16"/>
          <w:szCs w:val="16"/>
          <w:lang w:val="ka-GE"/>
        </w:rPr>
      </w:pPr>
    </w:p>
    <w:p w:rsidR="00A27C07" w:rsidRDefault="00A27C07"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483"/>
        <w:gridCol w:w="964"/>
        <w:gridCol w:w="6008"/>
        <w:gridCol w:w="2001"/>
      </w:tblGrid>
      <w:tr w:rsidR="0009218C" w:rsidRPr="00526554" w:rsidTr="001E49E8">
        <w:trPr>
          <w:trHeight w:val="674"/>
        </w:trPr>
        <w:tc>
          <w:tcPr>
            <w:tcW w:w="70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526554" w:rsidRDefault="0009218C" w:rsidP="001E49E8">
            <w:pPr>
              <w:jc w:val="center"/>
              <w:rPr>
                <w:rFonts w:ascii="Calibri" w:hAnsi="Calibri" w:cs="Calibri"/>
                <w:b/>
                <w:sz w:val="16"/>
                <w:szCs w:val="16"/>
              </w:rPr>
            </w:pPr>
            <w:r w:rsidRPr="00526554">
              <w:rPr>
                <w:rFonts w:ascii="Sylfaen" w:hAnsi="Sylfaen" w:cs="Sylfaen"/>
                <w:b/>
                <w:sz w:val="16"/>
                <w:szCs w:val="16"/>
                <w:lang w:val="ka-GE"/>
              </w:rPr>
              <w:t>ქვე</w:t>
            </w:r>
            <w:r w:rsidRPr="00526554">
              <w:rPr>
                <w:rFonts w:ascii="Sylfaen" w:hAnsi="Sylfaen" w:cs="Sylfaen"/>
                <w:b/>
                <w:sz w:val="16"/>
                <w:szCs w:val="16"/>
              </w:rPr>
              <w:t>პროგრამის</w:t>
            </w:r>
            <w:r w:rsidRPr="00526554">
              <w:rPr>
                <w:rFonts w:ascii="Calibri" w:hAnsi="Calibri" w:cs="Calibri"/>
                <w:b/>
                <w:sz w:val="16"/>
                <w:szCs w:val="16"/>
              </w:rPr>
              <w:t xml:space="preserve"> </w:t>
            </w:r>
            <w:r w:rsidRPr="00526554">
              <w:rPr>
                <w:rFonts w:ascii="Sylfaen" w:hAnsi="Sylfaen" w:cs="Sylfaen"/>
                <w:b/>
                <w:sz w:val="16"/>
                <w:szCs w:val="16"/>
              </w:rPr>
              <w:t>დასახელება</w:t>
            </w:r>
          </w:p>
        </w:tc>
        <w:tc>
          <w:tcPr>
            <w:tcW w:w="461" w:type="pct"/>
            <w:tcBorders>
              <w:top w:val="single" w:sz="4" w:space="0" w:color="auto"/>
              <w:left w:val="nil"/>
              <w:bottom w:val="single" w:sz="4" w:space="0" w:color="auto"/>
              <w:right w:val="single" w:sz="4" w:space="0" w:color="auto"/>
            </w:tcBorders>
            <w:shd w:val="clear" w:color="000000" w:fill="FFFFFF"/>
            <w:vAlign w:val="center"/>
            <w:hideMark/>
          </w:tcPr>
          <w:p w:rsidR="0009218C" w:rsidRPr="00526554" w:rsidRDefault="0009218C" w:rsidP="0009218C">
            <w:pPr>
              <w:jc w:val="center"/>
              <w:rPr>
                <w:rFonts w:ascii="Calibri" w:hAnsi="Calibri" w:cs="Calibri"/>
                <w:b/>
                <w:sz w:val="16"/>
                <w:szCs w:val="16"/>
              </w:rPr>
            </w:pPr>
            <w:r w:rsidRPr="00526554">
              <w:rPr>
                <w:rFonts w:ascii="Sylfaen" w:hAnsi="Sylfaen" w:cs="Sylfaen"/>
                <w:b/>
                <w:sz w:val="16"/>
                <w:szCs w:val="16"/>
              </w:rPr>
              <w:t>კოდი</w:t>
            </w:r>
          </w:p>
        </w:tc>
        <w:tc>
          <w:tcPr>
            <w:tcW w:w="2873"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526554" w:rsidRDefault="0009218C" w:rsidP="0009218C">
            <w:pPr>
              <w:jc w:val="center"/>
              <w:rPr>
                <w:rFonts w:ascii="Calibri" w:hAnsi="Calibri" w:cs="Calibri"/>
                <w:b/>
                <w:bCs/>
                <w:sz w:val="16"/>
                <w:szCs w:val="16"/>
              </w:rPr>
            </w:pPr>
            <w:r w:rsidRPr="00526554">
              <w:rPr>
                <w:rFonts w:ascii="Sylfaen" w:hAnsi="Sylfaen" w:cs="Sylfaen"/>
                <w:b/>
                <w:bCs/>
                <w:sz w:val="16"/>
                <w:szCs w:val="16"/>
              </w:rPr>
              <w:t>სამედიცინო</w:t>
            </w:r>
            <w:r w:rsidRPr="00526554">
              <w:rPr>
                <w:rFonts w:ascii="Sylfaen" w:hAnsi="Sylfaen" w:cs="Sylfaen"/>
                <w:b/>
                <w:bCs/>
                <w:sz w:val="16"/>
                <w:szCs w:val="16"/>
                <w:lang w:val="ka-GE"/>
              </w:rPr>
              <w:t xml:space="preserve"> მომსახურების</w:t>
            </w:r>
            <w:r w:rsidRPr="00526554">
              <w:rPr>
                <w:rFonts w:ascii="Calibri" w:hAnsi="Calibri" w:cs="Calibri"/>
                <w:b/>
                <w:bCs/>
                <w:sz w:val="16"/>
                <w:szCs w:val="16"/>
              </w:rPr>
              <w:t xml:space="preserve"> </w:t>
            </w:r>
            <w:r w:rsidRPr="00526554">
              <w:rPr>
                <w:rFonts w:ascii="Sylfaen" w:hAnsi="Sylfaen" w:cs="Sylfaen"/>
                <w:b/>
                <w:bCs/>
                <w:sz w:val="16"/>
                <w:szCs w:val="16"/>
              </w:rPr>
              <w:t>და</w:t>
            </w:r>
            <w:r w:rsidRPr="00526554">
              <w:rPr>
                <w:rFonts w:ascii="Calibri" w:hAnsi="Calibri" w:cs="Calibri"/>
                <w:b/>
                <w:bCs/>
                <w:sz w:val="16"/>
                <w:szCs w:val="16"/>
              </w:rPr>
              <w:t xml:space="preserve"> </w:t>
            </w:r>
            <w:r w:rsidRPr="00526554">
              <w:rPr>
                <w:rFonts w:ascii="Sylfaen" w:hAnsi="Sylfaen" w:cs="Sylfaen"/>
                <w:b/>
                <w:bCs/>
                <w:sz w:val="16"/>
                <w:szCs w:val="16"/>
              </w:rPr>
              <w:t>მედიკამენტებით</w:t>
            </w:r>
            <w:r w:rsidRPr="00526554">
              <w:rPr>
                <w:rFonts w:ascii="Calibri" w:hAnsi="Calibri" w:cs="Calibri"/>
                <w:b/>
                <w:bCs/>
                <w:sz w:val="16"/>
                <w:szCs w:val="16"/>
              </w:rPr>
              <w:t xml:space="preserve"> </w:t>
            </w:r>
            <w:r w:rsidRPr="00526554">
              <w:rPr>
                <w:rFonts w:ascii="Sylfaen" w:hAnsi="Sylfaen" w:cs="Sylfaen"/>
                <w:b/>
                <w:bCs/>
                <w:sz w:val="16"/>
                <w:szCs w:val="16"/>
              </w:rPr>
              <w:t>დახმარების</w:t>
            </w:r>
            <w:r w:rsidRPr="00526554">
              <w:rPr>
                <w:rFonts w:ascii="Calibri" w:hAnsi="Calibri" w:cs="Calibri"/>
                <w:b/>
                <w:bCs/>
                <w:sz w:val="16"/>
                <w:szCs w:val="16"/>
              </w:rPr>
              <w:t xml:space="preserve"> </w:t>
            </w:r>
            <w:r w:rsidRPr="00526554">
              <w:rPr>
                <w:rFonts w:ascii="Sylfaen" w:hAnsi="Sylfaen" w:cs="Sylfaen"/>
                <w:b/>
                <w:bCs/>
                <w:sz w:val="16"/>
                <w:szCs w:val="16"/>
              </w:rPr>
              <w:t>ღონისძიებები</w:t>
            </w:r>
          </w:p>
        </w:tc>
        <w:tc>
          <w:tcPr>
            <w:tcW w:w="95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526554" w:rsidRDefault="002106D4" w:rsidP="003932EF">
            <w:pPr>
              <w:jc w:val="center"/>
              <w:rPr>
                <w:rFonts w:ascii="Calibri" w:hAnsi="Calibri" w:cs="Calibri"/>
                <w:b/>
                <w:sz w:val="16"/>
                <w:szCs w:val="16"/>
                <w:lang w:val="ka-GE"/>
              </w:rPr>
            </w:pPr>
            <w:r w:rsidRPr="00526554">
              <w:rPr>
                <w:rFonts w:ascii="Sylfaen" w:hAnsi="Sylfaen" w:cs="Calibri"/>
                <w:b/>
                <w:sz w:val="16"/>
                <w:szCs w:val="16"/>
                <w:lang w:val="ka-GE"/>
              </w:rPr>
              <w:t>202</w:t>
            </w:r>
            <w:r w:rsidR="003932EF" w:rsidRPr="00526554">
              <w:rPr>
                <w:rFonts w:ascii="Sylfaen" w:hAnsi="Sylfaen" w:cs="Calibri"/>
                <w:b/>
                <w:sz w:val="16"/>
                <w:szCs w:val="16"/>
                <w:lang w:val="ka-GE"/>
              </w:rPr>
              <w:t>4</w:t>
            </w:r>
            <w:r w:rsidR="0009218C" w:rsidRPr="00526554">
              <w:rPr>
                <w:rFonts w:ascii="Calibri" w:hAnsi="Calibri" w:cs="Calibri"/>
                <w:b/>
                <w:sz w:val="16"/>
                <w:szCs w:val="16"/>
              </w:rPr>
              <w:t xml:space="preserve"> </w:t>
            </w:r>
            <w:r w:rsidR="0009218C" w:rsidRPr="00526554">
              <w:rPr>
                <w:rFonts w:ascii="Sylfaen" w:hAnsi="Sylfaen" w:cs="Sylfaen"/>
                <w:b/>
                <w:sz w:val="16"/>
                <w:szCs w:val="16"/>
              </w:rPr>
              <w:t>წლის</w:t>
            </w:r>
            <w:r w:rsidR="0009218C" w:rsidRPr="00526554">
              <w:rPr>
                <w:rFonts w:ascii="Calibri" w:hAnsi="Calibri" w:cs="Calibri"/>
                <w:b/>
                <w:sz w:val="16"/>
                <w:szCs w:val="16"/>
              </w:rPr>
              <w:t xml:space="preserve"> </w:t>
            </w:r>
            <w:r w:rsidR="0009218C" w:rsidRPr="00526554">
              <w:rPr>
                <w:rFonts w:ascii="Sylfaen" w:hAnsi="Sylfaen" w:cs="Sylfaen"/>
                <w:b/>
                <w:sz w:val="16"/>
                <w:szCs w:val="16"/>
              </w:rPr>
              <w:t xml:space="preserve">დაფინანსება </w:t>
            </w:r>
            <w:r w:rsidR="0009218C" w:rsidRPr="00526554">
              <w:rPr>
                <w:rFonts w:ascii="Sylfaen" w:hAnsi="Sylfaen" w:cs="Sylfaen"/>
                <w:b/>
                <w:sz w:val="16"/>
                <w:szCs w:val="16"/>
                <w:lang w:val="ka-GE"/>
              </w:rPr>
              <w:t>(ათას ლარებში)</w:t>
            </w:r>
          </w:p>
        </w:tc>
      </w:tr>
      <w:tr w:rsidR="0009218C" w:rsidRPr="00526554" w:rsidTr="001E49E8">
        <w:trPr>
          <w:trHeight w:val="269"/>
        </w:trPr>
        <w:tc>
          <w:tcPr>
            <w:tcW w:w="709" w:type="pct"/>
            <w:vMerge/>
            <w:tcBorders>
              <w:top w:val="single" w:sz="4" w:space="0" w:color="auto"/>
              <w:left w:val="single" w:sz="4" w:space="0" w:color="auto"/>
              <w:bottom w:val="single" w:sz="4" w:space="0" w:color="auto"/>
              <w:right w:val="single" w:sz="4" w:space="0" w:color="auto"/>
            </w:tcBorders>
            <w:vAlign w:val="center"/>
            <w:hideMark/>
          </w:tcPr>
          <w:p w:rsidR="0009218C" w:rsidRPr="00526554" w:rsidRDefault="0009218C" w:rsidP="0009218C">
            <w:pPr>
              <w:rPr>
                <w:rFonts w:ascii="Calibri" w:hAnsi="Calibri" w:cs="Calibri"/>
                <w:b/>
                <w:sz w:val="16"/>
                <w:szCs w:val="16"/>
              </w:rPr>
            </w:pPr>
          </w:p>
        </w:tc>
        <w:tc>
          <w:tcPr>
            <w:tcW w:w="461" w:type="pct"/>
            <w:tcBorders>
              <w:top w:val="nil"/>
              <w:left w:val="nil"/>
              <w:bottom w:val="single" w:sz="4" w:space="0" w:color="auto"/>
              <w:right w:val="single" w:sz="4" w:space="0" w:color="auto"/>
            </w:tcBorders>
            <w:shd w:val="clear" w:color="000000" w:fill="FFFFFF"/>
            <w:vAlign w:val="center"/>
            <w:hideMark/>
          </w:tcPr>
          <w:p w:rsidR="0009218C" w:rsidRPr="00526554" w:rsidRDefault="0009218C" w:rsidP="0009218C">
            <w:pPr>
              <w:jc w:val="center"/>
              <w:rPr>
                <w:rFonts w:ascii="Calibri" w:hAnsi="Calibri" w:cs="Calibri"/>
                <w:b/>
                <w:sz w:val="16"/>
                <w:szCs w:val="16"/>
              </w:rPr>
            </w:pPr>
            <w:r w:rsidRPr="00526554">
              <w:rPr>
                <w:rFonts w:ascii="Calibri" w:hAnsi="Calibri" w:cs="Calibri"/>
                <w:b/>
                <w:sz w:val="16"/>
                <w:szCs w:val="16"/>
              </w:rPr>
              <w:t>06 02 10</w:t>
            </w:r>
          </w:p>
        </w:tc>
        <w:tc>
          <w:tcPr>
            <w:tcW w:w="2873" w:type="pct"/>
            <w:vMerge/>
            <w:tcBorders>
              <w:top w:val="nil"/>
              <w:left w:val="nil"/>
              <w:bottom w:val="single" w:sz="4" w:space="0" w:color="auto"/>
              <w:right w:val="single" w:sz="4" w:space="0" w:color="auto"/>
            </w:tcBorders>
            <w:vAlign w:val="center"/>
            <w:hideMark/>
          </w:tcPr>
          <w:p w:rsidR="0009218C" w:rsidRPr="00526554" w:rsidRDefault="0009218C" w:rsidP="0009218C">
            <w:pPr>
              <w:rPr>
                <w:rFonts w:ascii="Calibri" w:hAnsi="Calibri" w:cs="Calibri"/>
                <w:b/>
                <w:bCs/>
                <w:sz w:val="16"/>
                <w:szCs w:val="16"/>
              </w:rPr>
            </w:pPr>
          </w:p>
        </w:tc>
        <w:tc>
          <w:tcPr>
            <w:tcW w:w="957" w:type="pct"/>
            <w:tcBorders>
              <w:top w:val="nil"/>
              <w:left w:val="single" w:sz="4" w:space="0" w:color="auto"/>
              <w:bottom w:val="single" w:sz="4" w:space="0" w:color="auto"/>
              <w:right w:val="single" w:sz="4" w:space="0" w:color="auto"/>
            </w:tcBorders>
            <w:shd w:val="clear" w:color="000000" w:fill="FFFFFF"/>
            <w:vAlign w:val="center"/>
            <w:hideMark/>
          </w:tcPr>
          <w:p w:rsidR="0009218C" w:rsidRPr="00526554" w:rsidRDefault="00F87B76" w:rsidP="00F87B76">
            <w:pPr>
              <w:jc w:val="center"/>
              <w:rPr>
                <w:rFonts w:ascii="Calibri" w:hAnsi="Calibri" w:cs="Calibri"/>
                <w:b/>
                <w:bCs/>
                <w:sz w:val="16"/>
                <w:szCs w:val="16"/>
              </w:rPr>
            </w:pPr>
            <w:r w:rsidRPr="00526554">
              <w:rPr>
                <w:rFonts w:ascii="Sylfaen" w:hAnsi="Sylfaen" w:cs="Calibri"/>
                <w:b/>
                <w:bCs/>
                <w:sz w:val="16"/>
                <w:szCs w:val="16"/>
                <w:lang w:val="ka-GE"/>
              </w:rPr>
              <w:t>1084,0</w:t>
            </w:r>
            <w:r w:rsidR="0009218C" w:rsidRPr="00526554">
              <w:rPr>
                <w:rFonts w:ascii="Calibri" w:hAnsi="Calibri" w:cs="Calibri"/>
                <w:b/>
                <w:bCs/>
                <w:sz w:val="16"/>
                <w:szCs w:val="16"/>
              </w:rPr>
              <w:t xml:space="preserve">      </w:t>
            </w:r>
          </w:p>
        </w:tc>
      </w:tr>
      <w:tr w:rsidR="00A27C07" w:rsidRPr="00526554" w:rsidTr="001E49E8">
        <w:trPr>
          <w:trHeight w:val="827"/>
        </w:trPr>
        <w:tc>
          <w:tcPr>
            <w:tcW w:w="709" w:type="pct"/>
            <w:tcBorders>
              <w:top w:val="nil"/>
              <w:left w:val="single" w:sz="4" w:space="0" w:color="auto"/>
              <w:bottom w:val="single" w:sz="4" w:space="0" w:color="auto"/>
              <w:right w:val="single" w:sz="4" w:space="0" w:color="auto"/>
            </w:tcBorders>
            <w:shd w:val="clear" w:color="000000" w:fill="FFFFFF"/>
            <w:vAlign w:val="center"/>
            <w:hideMark/>
          </w:tcPr>
          <w:p w:rsidR="00A27C07" w:rsidRPr="00526554" w:rsidRDefault="00A27C07" w:rsidP="00A27C07">
            <w:pPr>
              <w:jc w:val="center"/>
              <w:rPr>
                <w:rFonts w:ascii="Sylfaen" w:hAnsi="Sylfaen"/>
                <w:b/>
                <w:bCs/>
                <w:color w:val="000000"/>
                <w:sz w:val="16"/>
                <w:szCs w:val="16"/>
              </w:rPr>
            </w:pPr>
            <w:r w:rsidRPr="00526554">
              <w:rPr>
                <w:rFonts w:ascii="Sylfaen" w:hAnsi="Sylfaen"/>
                <w:b/>
                <w:bCs/>
                <w:color w:val="000000"/>
                <w:sz w:val="16"/>
                <w:szCs w:val="16"/>
              </w:rPr>
              <w:t xml:space="preserve">ქვეპროგრამის განმახორციელებელი </w:t>
            </w:r>
          </w:p>
        </w:tc>
        <w:tc>
          <w:tcPr>
            <w:tcW w:w="4291"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526554" w:rsidRDefault="00A27C07" w:rsidP="00A27C07">
            <w:pPr>
              <w:rPr>
                <w:rFonts w:ascii="Sylfaen" w:hAnsi="Sylfaen"/>
                <w:color w:val="000000"/>
                <w:sz w:val="16"/>
                <w:szCs w:val="16"/>
              </w:rPr>
            </w:pPr>
            <w:r w:rsidRPr="00526554">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526554" w:rsidTr="0053722F">
        <w:trPr>
          <w:trHeight w:val="521"/>
        </w:trPr>
        <w:tc>
          <w:tcPr>
            <w:tcW w:w="70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27C07" w:rsidRPr="00526554" w:rsidRDefault="00A27C07" w:rsidP="00A27C07">
            <w:pPr>
              <w:jc w:val="center"/>
              <w:rPr>
                <w:rFonts w:ascii="Sylfaen" w:hAnsi="Sylfaen"/>
                <w:b/>
                <w:bCs/>
                <w:color w:val="000000"/>
                <w:sz w:val="16"/>
                <w:szCs w:val="16"/>
              </w:rPr>
            </w:pPr>
            <w:r w:rsidRPr="00526554">
              <w:rPr>
                <w:rFonts w:ascii="Sylfaen" w:hAnsi="Sylfaen"/>
                <w:b/>
                <w:bCs/>
                <w:color w:val="000000"/>
                <w:sz w:val="16"/>
                <w:szCs w:val="16"/>
              </w:rPr>
              <w:t xml:space="preserve">ქვეპროგრამის აღწერა </w:t>
            </w:r>
          </w:p>
        </w:tc>
        <w:tc>
          <w:tcPr>
            <w:tcW w:w="4291"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526554" w:rsidRDefault="002106D4" w:rsidP="00526554">
            <w:pPr>
              <w:jc w:val="both"/>
              <w:rPr>
                <w:rFonts w:ascii="Sylfaen" w:hAnsi="Sylfaen"/>
                <w:color w:val="000000"/>
                <w:sz w:val="16"/>
                <w:szCs w:val="16"/>
              </w:rPr>
            </w:pPr>
            <w:r w:rsidRPr="00526554">
              <w:rPr>
                <w:rFonts w:ascii="Sylfaen" w:hAnsi="Sylfaen"/>
                <w:color w:val="000000"/>
                <w:sz w:val="16"/>
                <w:szCs w:val="16"/>
              </w:rPr>
              <w:t xml:space="preserve">ქვეპროგრამა ითვალისწინებს </w:t>
            </w:r>
            <w:r w:rsidR="0053293A" w:rsidRPr="00526554">
              <w:rPr>
                <w:rFonts w:ascii="Sylfaen" w:hAnsi="Sylfaen"/>
                <w:color w:val="000000"/>
                <w:sz w:val="16"/>
                <w:szCs w:val="16"/>
              </w:rPr>
              <w:t>ონკოლოგიური დაავადების მქონე ბენეფიციარების დაფინანსებას ლიმიტირებული თანხის ფარგლებში, რომლის ოდენობა შეადგენს 1800 ლარს. ლიმიტის გამოყენება შესაძლებელია საჭიროებისამებრ წლის განმავლობაში რამდენჯერმე, სხვადასხვა სახის სამედიცინო (სტაციონარული, ოპერაციული ან/და ამბულატორიული) მომსახურების, მკურნალობისათვის საჭირო მედიკამენტების ან/და სამედიცინო დანიშნულების დამხმარე საშუალებების დასაფინანსებლად;</w:t>
            </w:r>
            <w:r w:rsidRPr="00526554">
              <w:rPr>
                <w:rFonts w:ascii="Sylfaen" w:hAnsi="Sylfaen"/>
                <w:color w:val="000000"/>
                <w:sz w:val="16"/>
                <w:szCs w:val="16"/>
              </w:rPr>
              <w:t xml:space="preserve"> პროგრამა ით</w:t>
            </w:r>
            <w:r w:rsidR="00D0384C" w:rsidRPr="00526554">
              <w:rPr>
                <w:rFonts w:ascii="Sylfaen" w:hAnsi="Sylfaen"/>
                <w:color w:val="000000"/>
                <w:sz w:val="16"/>
                <w:szCs w:val="16"/>
              </w:rPr>
              <w:t>ვალისწინებს ასევე ბენეფიციართა</w:t>
            </w:r>
            <w:r w:rsidR="00D0384C" w:rsidRPr="00526554">
              <w:rPr>
                <w:rFonts w:ascii="Sylfaen" w:hAnsi="Sylfaen"/>
                <w:color w:val="000000"/>
                <w:sz w:val="16"/>
                <w:szCs w:val="16"/>
                <w:lang w:val="ka-GE"/>
              </w:rPr>
              <w:t xml:space="preserve"> </w:t>
            </w:r>
            <w:r w:rsidRPr="00526554">
              <w:rPr>
                <w:rFonts w:ascii="Sylfaen" w:hAnsi="Sylfaen"/>
                <w:color w:val="000000"/>
                <w:sz w:val="16"/>
                <w:szCs w:val="16"/>
              </w:rPr>
              <w:t xml:space="preserve">მედიკამენტებით უზრუნველყოფას, დახმარების  მიმღებ სამიზნე ჯგუფს წარმოადგენს </w:t>
            </w:r>
            <w:r w:rsidR="0053293A" w:rsidRPr="00526554">
              <w:rPr>
                <w:rFonts w:ascii="Sylfaen" w:hAnsi="Sylfaen"/>
                <w:color w:val="000000"/>
                <w:sz w:val="16"/>
                <w:szCs w:val="16"/>
              </w:rPr>
              <w:t xml:space="preserve">სოციალურად დაუცველი ოჯახების მონაცემთა ერთიან ბაზაში რეგისტრირებული პირები, რომელთა ფაქტობრივი საცხოვრებელი ადგილია თელავის მუნიციპალიტეტი და მათი მოქმედი სარეიტინგო ქულა არ აღემატება 150 000-ს; თელავის მუნიციპალიტეტის ტერიტორიაზე რეგისტრირებული: მარტოხელა მშობლები; 18 წლამდე ასაკის ბავშვები; მარჩენალდაკარგულები; მკვეთრად გამოხატული შეზღუდული შესაძლებლობის სტატუსის მქონე პირები; იძულებით გადაადგილებული პირები; 1989 წლის 9 აპრილს საქართველოს დამოუკიდებლობის მოთხოვნით გამართული მშვიდობიანი აქციის შედეგად დაზარალებულები; ომისა და თავდაცვის ძალების ვეტერანები. </w:t>
            </w:r>
            <w:r w:rsidRPr="00526554">
              <w:rPr>
                <w:rFonts w:ascii="Sylfaen" w:hAnsi="Sylfaen"/>
                <w:color w:val="000000"/>
                <w:sz w:val="16"/>
                <w:szCs w:val="16"/>
              </w:rPr>
              <w:t xml:space="preserve">პროგრამა ითვალისწინებს, </w:t>
            </w:r>
            <w:r w:rsidRPr="00526554">
              <w:rPr>
                <w:rFonts w:ascii="Sylfaen" w:hAnsi="Sylfaen"/>
                <w:color w:val="000000"/>
                <w:sz w:val="16"/>
                <w:szCs w:val="16"/>
                <w:lang w:val="ka-GE"/>
              </w:rPr>
              <w:t>სტაციონალური, ამბულატორიული და სარეაბილიტაციო მომსახურების დაფინანსებას, გარდა სტომატოლოგიური მომსახურებისა,</w:t>
            </w:r>
            <w:r w:rsidRPr="00526554">
              <w:rPr>
                <w:rFonts w:ascii="Sylfaen" w:hAnsi="Sylfaen"/>
                <w:color w:val="000000"/>
                <w:sz w:val="16"/>
                <w:szCs w:val="16"/>
              </w:rPr>
              <w:t xml:space="preserve"> თანადაფინანსებას მიმღებ სამიზნე ჯგუფს წარმოადგენს სოციალურად დაუცველი ოჯახების მონაცემთა ერთიან ბაზაში რეგისტრირებული ის პირები, რომელთაც ფაქტიური საცხოვრებელი აქვთ თელავის მუნიციპალიტეტი და მათი მოქმედი სარეიტინგო ქულა არ აღემატება 150 000-ს, თელავის მუნიციპალიტეტის ტერიტორიაზე რეგისტრირებული მარტოხელა მშობელი, მკვეთრად გამოხატულ შეზღუდული შესაძლებლობის სტატუსის  მქონე, მარჩენალდაკარგული,  იძულებით გადაადგილებული პირები,   1989 წლის 9 აპრილს საქართველოს დამოუკიდებლობის მოთხოვნით გამართული მშვიდობიანი აქციის შედეგად დაზარალებულები,  </w:t>
            </w:r>
            <w:r w:rsidRPr="00526554">
              <w:rPr>
                <w:rFonts w:ascii="Sylfaen" w:hAnsi="Sylfaen"/>
                <w:color w:val="000000"/>
                <w:sz w:val="16"/>
                <w:szCs w:val="16"/>
                <w:lang w:val="ka-GE"/>
              </w:rPr>
              <w:t>ომისა და თავდაცვის ძალების ვეტერანები.</w:t>
            </w:r>
            <w:r w:rsidRPr="00526554">
              <w:rPr>
                <w:rFonts w:ascii="Sylfaen" w:hAnsi="Sylfaen"/>
                <w:color w:val="000000"/>
                <w:sz w:val="16"/>
                <w:szCs w:val="16"/>
              </w:rPr>
              <w:t xml:space="preserve"> </w:t>
            </w:r>
            <w:r w:rsidRPr="00526554">
              <w:rPr>
                <w:rFonts w:ascii="Sylfaen" w:hAnsi="Sylfaen"/>
                <w:color w:val="000000"/>
                <w:sz w:val="16"/>
                <w:szCs w:val="16"/>
                <w:lang w:val="ka-GE"/>
              </w:rPr>
              <w:t xml:space="preserve">ქვეპროგრამით სარგებლობა შესაძლებელია წლის განმავლობაში ერთჯერადად, </w:t>
            </w:r>
            <w:r w:rsidRPr="00526554">
              <w:rPr>
                <w:rFonts w:ascii="Sylfaen" w:hAnsi="Sylfaen"/>
                <w:color w:val="000000"/>
                <w:sz w:val="16"/>
                <w:szCs w:val="16"/>
              </w:rPr>
              <w:t xml:space="preserve">სამედიცინო მომსახურეობის დაფინანსება მოხდება პაციენტის მხრიდან გადასახდელი თანხის 80%-ით, </w:t>
            </w:r>
            <w:r w:rsidRPr="00526554">
              <w:rPr>
                <w:rFonts w:ascii="Sylfaen" w:hAnsi="Sylfaen"/>
                <w:color w:val="000000"/>
                <w:sz w:val="16"/>
                <w:szCs w:val="16"/>
                <w:lang w:val="ka-GE"/>
              </w:rPr>
              <w:t>მაგრამ არაუმეტეს 2000 ლარის ოდენობით</w:t>
            </w:r>
            <w:r w:rsidRPr="00526554">
              <w:rPr>
                <w:rFonts w:ascii="Sylfaen" w:hAnsi="Sylfaen"/>
                <w:color w:val="000000"/>
                <w:sz w:val="16"/>
                <w:szCs w:val="16"/>
              </w:rPr>
              <w:t xml:space="preserve">. ქვეპროგრამის მოქმედება </w:t>
            </w:r>
            <w:r w:rsidRPr="00526554">
              <w:rPr>
                <w:rFonts w:ascii="Sylfaen" w:hAnsi="Sylfaen"/>
                <w:color w:val="000000"/>
                <w:sz w:val="16"/>
                <w:szCs w:val="16"/>
                <w:lang w:val="ka-GE"/>
              </w:rPr>
              <w:t>აგრეთვე ვრცელდება</w:t>
            </w:r>
            <w:r w:rsidRPr="00526554">
              <w:rPr>
                <w:rFonts w:ascii="Sylfaen" w:hAnsi="Sylfaen"/>
                <w:color w:val="000000"/>
                <w:sz w:val="16"/>
                <w:szCs w:val="16"/>
              </w:rPr>
              <w:t xml:space="preserve"> იმ ბენეფიციარებზე, რომლებიც არ განეკუთვნებიან ქვეპროგრამით გათვალისწინებულ არც ერთ სამიზნე ჯგუფს, მაგრამ განიცდიან ეკონომიკურ გაჭირვებას, საჭიროებენ დახმარებას და პაციენტის გადასახდელი თანხა აღემატება 1500 ლარს. ასეთი კატეგორიის ბენეფიციარებზე სამედიცინო მომსახურების დაფინანსების თაობაზე გადაწყვეტილებას იღებს თელავის მუნიციპალიტეტის მერის ბრძანებით შექმნილი შესაბამისი კომისია. დაფინანსება განხორციელდეს პაციენტის მიერ გადასახდელი თანხის 80%-ის ფარგლებში, მაგრამ არაუმეტეს 2000 ლარის ოდენობით; </w:t>
            </w:r>
            <w:r w:rsidR="00FC017D" w:rsidRPr="00526554">
              <w:rPr>
                <w:rFonts w:ascii="Sylfaen" w:hAnsi="Sylfaen"/>
                <w:color w:val="000000"/>
                <w:sz w:val="16"/>
                <w:szCs w:val="16"/>
              </w:rPr>
              <w:t>ქვეპროგრამა ითვალისწინებს ასევე სახელმწიფო მზრუნველობის ქვეშ მყოფი მოზარდების სტომატოლოგიური მომსახურების დაფინანსებას. პროგრამის ბენეფიციარები არიან სახელმწიფო მზრუნველობის ქვეშ მყოფი მოზარდები, კერძოდ მცირე საოჯახო ტიპის სახლებში მცხოვრები.</w:t>
            </w:r>
          </w:p>
        </w:tc>
      </w:tr>
      <w:tr w:rsidR="00A27C07" w:rsidRPr="00526554" w:rsidTr="00A27C07">
        <w:trPr>
          <w:trHeight w:val="521"/>
        </w:trPr>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526554" w:rsidRDefault="00A27C07" w:rsidP="002106D4">
            <w:pPr>
              <w:jc w:val="center"/>
              <w:rPr>
                <w:rFonts w:ascii="Sylfaen" w:hAnsi="Sylfaen"/>
                <w:b/>
                <w:bCs/>
                <w:color w:val="000000"/>
                <w:sz w:val="16"/>
                <w:szCs w:val="16"/>
              </w:rPr>
            </w:pPr>
            <w:r w:rsidRPr="00526554">
              <w:rPr>
                <w:rFonts w:ascii="Sylfaen" w:hAnsi="Sylfaen"/>
                <w:b/>
                <w:bCs/>
                <w:color w:val="000000"/>
                <w:sz w:val="16"/>
                <w:szCs w:val="16"/>
              </w:rPr>
              <w:t>ქვეპროგრამის მიზანი</w:t>
            </w:r>
          </w:p>
        </w:tc>
        <w:tc>
          <w:tcPr>
            <w:tcW w:w="4291"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526554" w:rsidRDefault="00A27C07" w:rsidP="00A27C07">
            <w:pPr>
              <w:rPr>
                <w:rFonts w:ascii="Sylfaen" w:hAnsi="Sylfaen"/>
                <w:color w:val="000000"/>
                <w:sz w:val="16"/>
                <w:szCs w:val="16"/>
              </w:rPr>
            </w:pPr>
            <w:r w:rsidRPr="00526554">
              <w:rPr>
                <w:rFonts w:ascii="Sylfaen" w:hAnsi="Sylfaen"/>
                <w:color w:val="000000"/>
                <w:sz w:val="16"/>
                <w:szCs w:val="16"/>
                <w:lang w:val="ka-GE"/>
              </w:rPr>
              <w:t>ქვე</w:t>
            </w:r>
            <w:r w:rsidRPr="00526554">
              <w:rPr>
                <w:rFonts w:ascii="Sylfaen" w:hAnsi="Sylfaen"/>
                <w:color w:val="000000"/>
                <w:sz w:val="16"/>
                <w:szCs w:val="16"/>
              </w:rPr>
              <w:t>როგრამით მოსარგებლე კატეგორიის  მედიკამენტების და მკურნალობის თანადაფინანსებით/დაფინანსებით  უზრუნველყოფა.</w:t>
            </w:r>
          </w:p>
        </w:tc>
      </w:tr>
    </w:tbl>
    <w:p w:rsidR="00781063" w:rsidRPr="00B02DAE" w:rsidRDefault="00781063" w:rsidP="00781063">
      <w:pPr>
        <w:rPr>
          <w:rFonts w:ascii="Sylfaen" w:hAnsi="Sylfaen"/>
          <w:sz w:val="16"/>
          <w:szCs w:val="16"/>
          <w:lang w:val="ka-GE"/>
        </w:rPr>
      </w:pPr>
    </w:p>
    <w:tbl>
      <w:tblPr>
        <w:tblW w:w="5000" w:type="pct"/>
        <w:tblLayout w:type="fixed"/>
        <w:tblLook w:val="04A0" w:firstRow="1" w:lastRow="0" w:firstColumn="1" w:lastColumn="0" w:noHBand="0" w:noVBand="1"/>
      </w:tblPr>
      <w:tblGrid>
        <w:gridCol w:w="1486"/>
        <w:gridCol w:w="977"/>
        <w:gridCol w:w="5360"/>
        <w:gridCol w:w="2633"/>
      </w:tblGrid>
      <w:tr w:rsidR="0009218C" w:rsidRPr="001A35DC" w:rsidTr="007A5A1B">
        <w:trPr>
          <w:trHeight w:val="422"/>
        </w:trPr>
        <w:tc>
          <w:tcPr>
            <w:tcW w:w="71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1A35DC" w:rsidRDefault="0009218C" w:rsidP="00A27C07">
            <w:pPr>
              <w:jc w:val="center"/>
              <w:rPr>
                <w:rFonts w:ascii="Calibri" w:hAnsi="Calibri" w:cs="Calibri"/>
                <w:b/>
                <w:sz w:val="16"/>
                <w:szCs w:val="16"/>
              </w:rPr>
            </w:pPr>
            <w:r w:rsidRPr="001A35DC">
              <w:rPr>
                <w:rFonts w:ascii="Sylfaen" w:hAnsi="Sylfaen" w:cs="Sylfaen"/>
                <w:b/>
                <w:sz w:val="16"/>
                <w:szCs w:val="16"/>
                <w:lang w:val="ka-GE"/>
              </w:rPr>
              <w:t>ქვე</w:t>
            </w:r>
            <w:r w:rsidRPr="001A35DC">
              <w:rPr>
                <w:rFonts w:ascii="Sylfaen" w:hAnsi="Sylfaen" w:cs="Sylfaen"/>
                <w:b/>
                <w:sz w:val="16"/>
                <w:szCs w:val="16"/>
              </w:rPr>
              <w:t>პროგრამის</w:t>
            </w:r>
            <w:r w:rsidRPr="001A35DC">
              <w:rPr>
                <w:rFonts w:ascii="Calibri" w:hAnsi="Calibri" w:cs="Calibri"/>
                <w:b/>
                <w:sz w:val="16"/>
                <w:szCs w:val="16"/>
              </w:rPr>
              <w:t xml:space="preserve"> </w:t>
            </w:r>
            <w:r w:rsidRPr="001A35DC">
              <w:rPr>
                <w:rFonts w:ascii="Sylfaen" w:hAnsi="Sylfaen" w:cs="Sylfaen"/>
                <w:b/>
                <w:sz w:val="16"/>
                <w:szCs w:val="16"/>
              </w:rPr>
              <w:t>დასახელება</w:t>
            </w:r>
          </w:p>
        </w:tc>
        <w:tc>
          <w:tcPr>
            <w:tcW w:w="467" w:type="pct"/>
            <w:tcBorders>
              <w:top w:val="single" w:sz="4" w:space="0" w:color="auto"/>
              <w:left w:val="nil"/>
              <w:bottom w:val="single" w:sz="4" w:space="0" w:color="auto"/>
              <w:right w:val="single" w:sz="4" w:space="0" w:color="auto"/>
            </w:tcBorders>
            <w:shd w:val="clear" w:color="000000" w:fill="FFFFFF"/>
            <w:vAlign w:val="center"/>
            <w:hideMark/>
          </w:tcPr>
          <w:p w:rsidR="0009218C" w:rsidRPr="001A35DC" w:rsidRDefault="0009218C" w:rsidP="00A27C07">
            <w:pPr>
              <w:jc w:val="center"/>
              <w:rPr>
                <w:rFonts w:ascii="Calibri" w:hAnsi="Calibri" w:cs="Calibri"/>
                <w:b/>
                <w:sz w:val="16"/>
                <w:szCs w:val="16"/>
              </w:rPr>
            </w:pPr>
            <w:r w:rsidRPr="001A35DC">
              <w:rPr>
                <w:rFonts w:ascii="Sylfaen" w:hAnsi="Sylfaen" w:cs="Sylfaen"/>
                <w:b/>
                <w:sz w:val="16"/>
                <w:szCs w:val="16"/>
              </w:rPr>
              <w:t>კოდი</w:t>
            </w:r>
          </w:p>
        </w:tc>
        <w:tc>
          <w:tcPr>
            <w:tcW w:w="2563"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1A35DC" w:rsidRDefault="0009218C" w:rsidP="00A27C07">
            <w:pPr>
              <w:jc w:val="center"/>
              <w:rPr>
                <w:rFonts w:ascii="Calibri" w:hAnsi="Calibri" w:cs="Calibri"/>
                <w:b/>
                <w:bCs/>
                <w:sz w:val="16"/>
                <w:szCs w:val="16"/>
              </w:rPr>
            </w:pPr>
            <w:r w:rsidRPr="001A35DC">
              <w:rPr>
                <w:rFonts w:ascii="Sylfaen" w:hAnsi="Sylfaen" w:cs="Sylfaen"/>
                <w:b/>
                <w:bCs/>
                <w:sz w:val="16"/>
                <w:szCs w:val="16"/>
              </w:rPr>
              <w:t>შეზღუდული შესაძლებლობის მქონე პირთა სოციალური დაცვა</w:t>
            </w:r>
          </w:p>
        </w:tc>
        <w:tc>
          <w:tcPr>
            <w:tcW w:w="1259" w:type="pct"/>
            <w:tcBorders>
              <w:top w:val="single" w:sz="4" w:space="0" w:color="auto"/>
              <w:left w:val="single" w:sz="4" w:space="0" w:color="auto"/>
              <w:bottom w:val="single" w:sz="4" w:space="0" w:color="auto"/>
              <w:right w:val="single" w:sz="4" w:space="0" w:color="auto"/>
            </w:tcBorders>
            <w:shd w:val="clear" w:color="000000" w:fill="FFFFFF"/>
            <w:vAlign w:val="bottom"/>
            <w:hideMark/>
          </w:tcPr>
          <w:p w:rsidR="0009218C" w:rsidRPr="001A35DC" w:rsidRDefault="002106D4" w:rsidP="003932EF">
            <w:pPr>
              <w:jc w:val="center"/>
              <w:rPr>
                <w:rFonts w:ascii="Calibri" w:hAnsi="Calibri" w:cs="Calibri"/>
                <w:b/>
                <w:sz w:val="16"/>
                <w:szCs w:val="16"/>
                <w:lang w:val="ka-GE"/>
              </w:rPr>
            </w:pPr>
            <w:r w:rsidRPr="001A35DC">
              <w:rPr>
                <w:rFonts w:ascii="Sylfaen" w:hAnsi="Sylfaen" w:cs="Calibri"/>
                <w:b/>
                <w:sz w:val="16"/>
                <w:szCs w:val="16"/>
                <w:lang w:val="ka-GE"/>
              </w:rPr>
              <w:t>202</w:t>
            </w:r>
            <w:r w:rsidR="003932EF">
              <w:rPr>
                <w:rFonts w:ascii="Sylfaen" w:hAnsi="Sylfaen" w:cs="Calibri"/>
                <w:b/>
                <w:sz w:val="16"/>
                <w:szCs w:val="16"/>
                <w:lang w:val="ka-GE"/>
              </w:rPr>
              <w:t>4</w:t>
            </w:r>
            <w:r w:rsidRPr="001A35DC">
              <w:rPr>
                <w:rFonts w:ascii="Sylfaen" w:hAnsi="Sylfaen" w:cs="Calibri"/>
                <w:b/>
                <w:sz w:val="16"/>
                <w:szCs w:val="16"/>
                <w:lang w:val="ka-GE"/>
              </w:rPr>
              <w:t xml:space="preserve"> </w:t>
            </w:r>
            <w:r w:rsidR="0009218C" w:rsidRPr="001A35DC">
              <w:rPr>
                <w:rFonts w:ascii="Calibri" w:hAnsi="Calibri" w:cs="Calibri"/>
                <w:b/>
                <w:sz w:val="16"/>
                <w:szCs w:val="16"/>
              </w:rPr>
              <w:t xml:space="preserve"> </w:t>
            </w:r>
            <w:r w:rsidR="0009218C" w:rsidRPr="001A35DC">
              <w:rPr>
                <w:rFonts w:ascii="Sylfaen" w:hAnsi="Sylfaen" w:cs="Sylfaen"/>
                <w:b/>
                <w:sz w:val="16"/>
                <w:szCs w:val="16"/>
              </w:rPr>
              <w:t>წლის</w:t>
            </w:r>
            <w:r w:rsidR="0009218C" w:rsidRPr="001A35DC">
              <w:rPr>
                <w:rFonts w:ascii="Calibri" w:hAnsi="Calibri" w:cs="Calibri"/>
                <w:b/>
                <w:sz w:val="16"/>
                <w:szCs w:val="16"/>
              </w:rPr>
              <w:t xml:space="preserve"> </w:t>
            </w:r>
            <w:r w:rsidR="0009218C" w:rsidRPr="001A35DC">
              <w:rPr>
                <w:rFonts w:ascii="Sylfaen" w:hAnsi="Sylfaen" w:cs="Sylfaen"/>
                <w:b/>
                <w:sz w:val="16"/>
                <w:szCs w:val="16"/>
              </w:rPr>
              <w:t xml:space="preserve">დაფინანსება </w:t>
            </w:r>
            <w:r w:rsidR="0009218C" w:rsidRPr="001A35DC">
              <w:rPr>
                <w:rFonts w:ascii="Sylfaen" w:hAnsi="Sylfaen" w:cs="Sylfaen"/>
                <w:b/>
                <w:sz w:val="16"/>
                <w:szCs w:val="16"/>
                <w:lang w:val="ka-GE"/>
              </w:rPr>
              <w:t>(ათას ლარებში)</w:t>
            </w:r>
          </w:p>
        </w:tc>
      </w:tr>
      <w:tr w:rsidR="0009218C" w:rsidRPr="001A35DC" w:rsidTr="0094027F">
        <w:trPr>
          <w:trHeight w:val="350"/>
        </w:trPr>
        <w:tc>
          <w:tcPr>
            <w:tcW w:w="711" w:type="pct"/>
            <w:vMerge/>
            <w:tcBorders>
              <w:top w:val="single" w:sz="4" w:space="0" w:color="auto"/>
              <w:left w:val="single" w:sz="4" w:space="0" w:color="auto"/>
              <w:bottom w:val="single" w:sz="4" w:space="0" w:color="auto"/>
              <w:right w:val="single" w:sz="4" w:space="0" w:color="auto"/>
            </w:tcBorders>
            <w:vAlign w:val="center"/>
            <w:hideMark/>
          </w:tcPr>
          <w:p w:rsidR="0009218C" w:rsidRPr="001A35DC" w:rsidRDefault="0009218C" w:rsidP="00A27C07">
            <w:pPr>
              <w:jc w:val="center"/>
              <w:rPr>
                <w:rFonts w:ascii="Calibri" w:hAnsi="Calibri" w:cs="Calibri"/>
                <w:b/>
                <w:sz w:val="16"/>
                <w:szCs w:val="16"/>
              </w:rPr>
            </w:pPr>
          </w:p>
        </w:tc>
        <w:tc>
          <w:tcPr>
            <w:tcW w:w="467" w:type="pct"/>
            <w:tcBorders>
              <w:top w:val="nil"/>
              <w:left w:val="nil"/>
              <w:bottom w:val="single" w:sz="4" w:space="0" w:color="auto"/>
              <w:right w:val="single" w:sz="4" w:space="0" w:color="auto"/>
            </w:tcBorders>
            <w:shd w:val="clear" w:color="000000" w:fill="FFFFFF"/>
            <w:vAlign w:val="center"/>
            <w:hideMark/>
          </w:tcPr>
          <w:p w:rsidR="0009218C" w:rsidRPr="001A35DC" w:rsidRDefault="0009218C" w:rsidP="00A27C07">
            <w:pPr>
              <w:jc w:val="center"/>
              <w:rPr>
                <w:rFonts w:ascii="Calibri" w:hAnsi="Calibri" w:cs="Calibri"/>
                <w:b/>
                <w:sz w:val="16"/>
                <w:szCs w:val="16"/>
              </w:rPr>
            </w:pPr>
            <w:r w:rsidRPr="001A35DC">
              <w:rPr>
                <w:rFonts w:ascii="Calibri" w:hAnsi="Calibri" w:cs="Calibri"/>
                <w:b/>
                <w:sz w:val="16"/>
                <w:szCs w:val="16"/>
              </w:rPr>
              <w:t>06 02 11</w:t>
            </w:r>
          </w:p>
        </w:tc>
        <w:tc>
          <w:tcPr>
            <w:tcW w:w="2563" w:type="pct"/>
            <w:vMerge/>
            <w:tcBorders>
              <w:top w:val="nil"/>
              <w:left w:val="nil"/>
              <w:bottom w:val="single" w:sz="4" w:space="0" w:color="auto"/>
              <w:right w:val="single" w:sz="4" w:space="0" w:color="auto"/>
            </w:tcBorders>
            <w:vAlign w:val="center"/>
            <w:hideMark/>
          </w:tcPr>
          <w:p w:rsidR="0009218C" w:rsidRPr="001A35DC" w:rsidRDefault="0009218C" w:rsidP="00A27C07">
            <w:pPr>
              <w:jc w:val="center"/>
              <w:rPr>
                <w:rFonts w:ascii="Calibri" w:hAnsi="Calibri" w:cs="Calibri"/>
                <w:b/>
                <w:bCs/>
                <w:sz w:val="16"/>
                <w:szCs w:val="16"/>
              </w:rPr>
            </w:pPr>
          </w:p>
        </w:tc>
        <w:tc>
          <w:tcPr>
            <w:tcW w:w="1259" w:type="pct"/>
            <w:tcBorders>
              <w:top w:val="nil"/>
              <w:left w:val="single" w:sz="4" w:space="0" w:color="auto"/>
              <w:bottom w:val="single" w:sz="4" w:space="0" w:color="auto"/>
              <w:right w:val="single" w:sz="4" w:space="0" w:color="auto"/>
            </w:tcBorders>
            <w:shd w:val="clear" w:color="000000" w:fill="FFFFFF"/>
            <w:vAlign w:val="center"/>
            <w:hideMark/>
          </w:tcPr>
          <w:p w:rsidR="0009218C" w:rsidRPr="001A35DC" w:rsidRDefault="00F87B76" w:rsidP="007C29DF">
            <w:pPr>
              <w:jc w:val="center"/>
              <w:rPr>
                <w:rFonts w:ascii="Calibri" w:hAnsi="Calibri" w:cs="Calibri"/>
                <w:b/>
                <w:bCs/>
                <w:sz w:val="16"/>
                <w:szCs w:val="16"/>
              </w:rPr>
            </w:pPr>
            <w:r>
              <w:rPr>
                <w:rFonts w:ascii="Sylfaen" w:hAnsi="Sylfaen" w:cs="Calibri"/>
                <w:b/>
                <w:bCs/>
                <w:sz w:val="16"/>
                <w:szCs w:val="16"/>
                <w:lang w:val="ka-GE"/>
              </w:rPr>
              <w:t>260,0</w:t>
            </w:r>
          </w:p>
        </w:tc>
      </w:tr>
      <w:tr w:rsidR="00A27C07" w:rsidRPr="001A35DC" w:rsidTr="00DB5B1E">
        <w:trPr>
          <w:trHeight w:val="548"/>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A27C07" w:rsidRPr="001A35DC" w:rsidRDefault="00A27C07" w:rsidP="00A27C07">
            <w:pPr>
              <w:jc w:val="center"/>
              <w:rPr>
                <w:rFonts w:ascii="Sylfaen" w:hAnsi="Sylfaen"/>
                <w:b/>
                <w:bCs/>
                <w:color w:val="000000"/>
                <w:sz w:val="16"/>
                <w:szCs w:val="16"/>
              </w:rPr>
            </w:pPr>
            <w:r w:rsidRPr="001A35DC">
              <w:rPr>
                <w:rFonts w:ascii="Sylfaen" w:hAnsi="Sylfaen"/>
                <w:b/>
                <w:bCs/>
                <w:color w:val="000000"/>
                <w:sz w:val="16"/>
                <w:szCs w:val="16"/>
              </w:rPr>
              <w:t xml:space="preserve">ქვეპროგრამის განმახორციელებელი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1A35DC" w:rsidRDefault="00A27C07" w:rsidP="00A27C07">
            <w:pPr>
              <w:rPr>
                <w:rFonts w:ascii="Sylfaen" w:hAnsi="Sylfaen"/>
                <w:color w:val="000000"/>
                <w:sz w:val="16"/>
                <w:szCs w:val="16"/>
              </w:rPr>
            </w:pPr>
            <w:r w:rsidRPr="001A35DC">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1A35DC" w:rsidTr="004616D9">
        <w:trPr>
          <w:trHeight w:val="431"/>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A27C07" w:rsidRPr="001A35DC" w:rsidRDefault="00A27C07" w:rsidP="00A27C07">
            <w:pPr>
              <w:jc w:val="center"/>
              <w:rPr>
                <w:rFonts w:ascii="Sylfaen" w:hAnsi="Sylfaen"/>
                <w:b/>
                <w:bCs/>
                <w:color w:val="000000"/>
                <w:sz w:val="16"/>
                <w:szCs w:val="16"/>
              </w:rPr>
            </w:pPr>
            <w:r w:rsidRPr="001A35DC">
              <w:rPr>
                <w:rFonts w:ascii="Sylfaen" w:hAnsi="Sylfaen"/>
                <w:b/>
                <w:bCs/>
                <w:color w:val="000000"/>
                <w:sz w:val="16"/>
                <w:szCs w:val="16"/>
              </w:rPr>
              <w:t xml:space="preserve">ქვეპროგრამის აღწერა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1A35DC" w:rsidRDefault="001A35DC" w:rsidP="00FC017D">
            <w:pPr>
              <w:jc w:val="both"/>
              <w:rPr>
                <w:rFonts w:ascii="Sylfaen" w:hAnsi="Sylfaen" w:cs="Sylfaen"/>
                <w:sz w:val="16"/>
                <w:szCs w:val="16"/>
                <w:lang w:val="en-US"/>
              </w:rPr>
            </w:pPr>
            <w:r w:rsidRPr="001A35DC">
              <w:rPr>
                <w:rFonts w:ascii="Sylfaen" w:hAnsi="Sylfaen"/>
                <w:color w:val="000000"/>
                <w:sz w:val="16"/>
                <w:szCs w:val="16"/>
              </w:rPr>
              <w:t>ქვეპროგრამით გათვალისწინებულია</w:t>
            </w:r>
            <w:r w:rsidRPr="001A35DC">
              <w:rPr>
                <w:rFonts w:ascii="Sylfaen" w:hAnsi="Sylfaen"/>
                <w:color w:val="000000"/>
                <w:sz w:val="16"/>
                <w:szCs w:val="16"/>
                <w:lang w:val="ka-GE"/>
              </w:rPr>
              <w:t>:</w:t>
            </w:r>
            <w:r w:rsidRPr="001A35DC">
              <w:rPr>
                <w:rFonts w:ascii="Sylfaen" w:hAnsi="Sylfaen"/>
                <w:color w:val="000000"/>
                <w:sz w:val="16"/>
                <w:szCs w:val="16"/>
              </w:rPr>
              <w:t xml:space="preserve"> შ.შ.მ.პირთა სოციალური დაცვის უზრუნველყოფის ხარჯების თანადაფინანსება, აღნიშნულის ფარგლებში ხორციელდება ააიპ „ალტერ ეგო“-ს მიერ განსახორციელებელი პროექტის, თელავის მუნიციპალიტეტში მცხოვრებ ფსიქიკური აშლილობის მქონე მოზრდილი ასაკის შშმ პირებისათვის ფსიქოსოციალური რეაბილიტაციის დღის ცენტრის მომსახურების ხელმისაწვდომობის გაზრდა</w:t>
            </w:r>
            <w:r w:rsidRPr="001A35DC">
              <w:rPr>
                <w:rFonts w:ascii="Sylfaen" w:hAnsi="Sylfaen"/>
                <w:color w:val="000000"/>
                <w:sz w:val="16"/>
                <w:szCs w:val="16"/>
                <w:lang w:val="ka-GE"/>
              </w:rPr>
              <w:t>.</w:t>
            </w:r>
            <w:r w:rsidRPr="001A35DC">
              <w:rPr>
                <w:rFonts w:ascii="Sylfaen" w:hAnsi="Sylfaen"/>
                <w:color w:val="000000"/>
                <w:sz w:val="16"/>
                <w:szCs w:val="16"/>
              </w:rPr>
              <w:t xml:space="preserve"> საქართველოს საზოგადოებრივი ინტერესების დაცვის ასოციაციის მიერ განსახორცილებელი პროექტის, შშმ ბავშვთა დღის ცენტრის პროგრამის, თანადაფინანსება; მკურნალობის დაფინანსება სმენადაქვეითებული ბავშვების ოპერაციის შემდგომი რეაბილიტაციის პროცესში სმენისა და მეტყველების გაუმჯობესებისათვის, ასევე აუტისტური სპექტრის, ცერებრ</w:t>
            </w:r>
            <w:r w:rsidRPr="001A35DC">
              <w:rPr>
                <w:rFonts w:ascii="Sylfaen" w:hAnsi="Sylfaen"/>
                <w:color w:val="000000"/>
                <w:sz w:val="16"/>
                <w:szCs w:val="16"/>
                <w:lang w:val="ka-GE"/>
              </w:rPr>
              <w:t>ალ</w:t>
            </w:r>
            <w:r w:rsidRPr="001A35DC">
              <w:rPr>
                <w:rFonts w:ascii="Sylfaen" w:hAnsi="Sylfaen"/>
                <w:color w:val="000000"/>
                <w:sz w:val="16"/>
                <w:szCs w:val="16"/>
              </w:rPr>
              <w:t>უ</w:t>
            </w:r>
            <w:r w:rsidRPr="001A35DC">
              <w:rPr>
                <w:rFonts w:ascii="Sylfaen" w:hAnsi="Sylfaen"/>
                <w:color w:val="000000"/>
                <w:sz w:val="16"/>
                <w:szCs w:val="16"/>
                <w:lang w:val="ka-GE"/>
              </w:rPr>
              <w:t>რ</w:t>
            </w:r>
            <w:r w:rsidRPr="001A35DC">
              <w:rPr>
                <w:rFonts w:ascii="Sylfaen" w:hAnsi="Sylfaen"/>
                <w:color w:val="000000"/>
                <w:sz w:val="16"/>
                <w:szCs w:val="16"/>
              </w:rPr>
              <w:t>ი დამბლის, დაუნის სინდრომის, ქცევის დარღვევის და განვითარების სხვადასხვა დარღვევების მქონე ბავშვებთან სოციალური კომპეტენციის, ემოციური ბალანსის, სხეულის აღქმის, კონცენტრაციის უნარის, ენისა და მეტყველების,</w:t>
            </w:r>
            <w:r w:rsidRPr="001A35DC">
              <w:rPr>
                <w:rFonts w:ascii="Sylfaen" w:hAnsi="Sylfaen"/>
                <w:color w:val="000000"/>
                <w:sz w:val="16"/>
                <w:szCs w:val="16"/>
                <w:lang w:val="ka-GE"/>
              </w:rPr>
              <w:t xml:space="preserve"> </w:t>
            </w:r>
            <w:r w:rsidRPr="001A35DC">
              <w:rPr>
                <w:rFonts w:ascii="Sylfaen" w:hAnsi="Sylfaen"/>
                <w:color w:val="000000"/>
                <w:sz w:val="16"/>
                <w:szCs w:val="16"/>
              </w:rPr>
              <w:t>მსხვილი და ნატიფი მოტორიკის გასაუმჯობესებლად ნორდოფ-რობინსის მეთოდით, რომელიც მიზნად ისახავს მუსიკის საშუალებით ბავშვებთან კომუნიკაციის დამყარებას, უნარების განვი</w:t>
            </w:r>
            <w:r w:rsidRPr="001A35DC">
              <w:rPr>
                <w:rFonts w:ascii="Sylfaen" w:hAnsi="Sylfaen"/>
                <w:color w:val="000000"/>
                <w:sz w:val="16"/>
                <w:szCs w:val="16"/>
                <w:lang w:val="ka-GE"/>
              </w:rPr>
              <w:t>თ</w:t>
            </w:r>
            <w:r w:rsidRPr="001A35DC">
              <w:rPr>
                <w:rFonts w:ascii="Sylfaen" w:hAnsi="Sylfaen"/>
                <w:color w:val="000000"/>
                <w:sz w:val="16"/>
                <w:szCs w:val="16"/>
              </w:rPr>
              <w:t xml:space="preserve">არებას, ქცევის მართვას, ემოციური რეგულაციების გაუმჯობესებას; </w:t>
            </w:r>
            <w:r w:rsidRPr="001A35DC">
              <w:rPr>
                <w:rFonts w:ascii="Sylfaen" w:hAnsi="Sylfaen"/>
                <w:color w:val="000000"/>
                <w:sz w:val="16"/>
                <w:szCs w:val="16"/>
                <w:lang w:val="ka-GE"/>
              </w:rPr>
              <w:t>თელავის მუნიციპალიტეტის ტერიტორიაზე რეგისტრირებული აუტისტური სპექტრის (18 წლამდე) ბავშვების სარეაბილ</w:t>
            </w:r>
            <w:r w:rsidR="00B04065">
              <w:rPr>
                <w:rFonts w:ascii="Sylfaen" w:hAnsi="Sylfaen"/>
                <w:color w:val="000000"/>
                <w:sz w:val="16"/>
                <w:szCs w:val="16"/>
                <w:lang w:val="ka-GE"/>
              </w:rPr>
              <w:t>იტაციო მომსახურების დაფინანსება</w:t>
            </w:r>
            <w:r w:rsidRPr="001A35DC">
              <w:rPr>
                <w:rFonts w:ascii="Sylfaen" w:hAnsi="Sylfaen"/>
                <w:color w:val="000000"/>
                <w:sz w:val="16"/>
                <w:szCs w:val="16"/>
                <w:lang w:val="ka-GE"/>
              </w:rPr>
              <w:t xml:space="preserve">; </w:t>
            </w:r>
            <w:r w:rsidR="00B04065" w:rsidRPr="00B04065">
              <w:rPr>
                <w:rFonts w:ascii="Sylfaen" w:hAnsi="Sylfaen"/>
                <w:color w:val="000000"/>
                <w:sz w:val="16"/>
                <w:szCs w:val="16"/>
                <w:lang w:val="ka-GE"/>
              </w:rPr>
              <w:t>მკვეთრად გამოხატული შშმ პირებისა და შშმ ბავშვებისათვის ჰიგიენური და სამედიცინო დანიშნულების დამხმარე საშუალებების დაფინანსებ</w:t>
            </w:r>
            <w:r w:rsidR="00B04065">
              <w:rPr>
                <w:rFonts w:ascii="Sylfaen" w:hAnsi="Sylfaen"/>
                <w:color w:val="000000"/>
                <w:sz w:val="16"/>
                <w:szCs w:val="16"/>
                <w:lang w:val="ka-GE"/>
              </w:rPr>
              <w:t xml:space="preserve">ა; </w:t>
            </w:r>
          </w:p>
        </w:tc>
      </w:tr>
      <w:tr w:rsidR="00A27C07" w:rsidRPr="001A35DC" w:rsidTr="00A27C07">
        <w:trPr>
          <w:trHeight w:val="602"/>
        </w:trPr>
        <w:tc>
          <w:tcPr>
            <w:tcW w:w="711"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1A35DC" w:rsidRDefault="00A27C07" w:rsidP="002106D4">
            <w:pPr>
              <w:jc w:val="center"/>
              <w:rPr>
                <w:rFonts w:ascii="Sylfaen" w:hAnsi="Sylfaen"/>
                <w:b/>
                <w:bCs/>
                <w:color w:val="000000"/>
                <w:sz w:val="16"/>
                <w:szCs w:val="16"/>
              </w:rPr>
            </w:pPr>
            <w:r w:rsidRPr="001A35DC">
              <w:rPr>
                <w:rFonts w:ascii="Sylfaen" w:hAnsi="Sylfaen"/>
                <w:b/>
                <w:bCs/>
                <w:color w:val="000000"/>
                <w:sz w:val="16"/>
                <w:szCs w:val="16"/>
              </w:rPr>
              <w:t>ქვეპროგრამის მიზანი</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1A35DC" w:rsidRDefault="00A27C07" w:rsidP="00A27C07">
            <w:pPr>
              <w:rPr>
                <w:rFonts w:ascii="Sylfaen" w:hAnsi="Sylfaen"/>
                <w:color w:val="000000"/>
                <w:sz w:val="16"/>
                <w:szCs w:val="16"/>
              </w:rPr>
            </w:pPr>
            <w:r w:rsidRPr="001A35DC">
              <w:rPr>
                <w:rFonts w:ascii="Sylfaen" w:hAnsi="Sylfaen"/>
                <w:color w:val="000000"/>
                <w:sz w:val="16"/>
                <w:szCs w:val="16"/>
              </w:rPr>
              <w:t>აღნიშნული კატეგორიის საზოგადოებაში ინტეგრაციის ხელშეწყობა და სოციალური მდგომარეობის გაუმჯობესება</w:t>
            </w:r>
          </w:p>
        </w:tc>
      </w:tr>
    </w:tbl>
    <w:p w:rsidR="00781063" w:rsidRPr="00951129" w:rsidRDefault="00781063" w:rsidP="00781063">
      <w:pPr>
        <w:rPr>
          <w:rFonts w:ascii="Sylfaen" w:hAnsi="Sylfaen"/>
          <w:sz w:val="16"/>
          <w:szCs w:val="16"/>
          <w:lang w:val="en-US"/>
        </w:rPr>
      </w:pPr>
    </w:p>
    <w:p w:rsidR="002D017E" w:rsidRDefault="002D017E" w:rsidP="00781063">
      <w:pPr>
        <w:rPr>
          <w:rFonts w:ascii="Sylfaen" w:hAnsi="Sylfaen"/>
          <w:lang w:val="ka-GE"/>
        </w:rPr>
      </w:pPr>
    </w:p>
    <w:tbl>
      <w:tblPr>
        <w:tblW w:w="5000" w:type="pct"/>
        <w:tblLayout w:type="fixed"/>
        <w:tblLook w:val="04A0" w:firstRow="1" w:lastRow="0" w:firstColumn="1" w:lastColumn="0" w:noHBand="0" w:noVBand="1"/>
      </w:tblPr>
      <w:tblGrid>
        <w:gridCol w:w="1486"/>
        <w:gridCol w:w="977"/>
        <w:gridCol w:w="5360"/>
        <w:gridCol w:w="2633"/>
      </w:tblGrid>
      <w:tr w:rsidR="0009218C" w:rsidRPr="00B02DAE" w:rsidTr="001E49E8">
        <w:trPr>
          <w:trHeight w:val="233"/>
        </w:trPr>
        <w:tc>
          <w:tcPr>
            <w:tcW w:w="71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27C07" w:rsidRDefault="0009218C" w:rsidP="001E49E8">
            <w:pPr>
              <w:jc w:val="center"/>
              <w:rPr>
                <w:rFonts w:ascii="Calibri" w:hAnsi="Calibri" w:cs="Calibri"/>
                <w:b/>
                <w:sz w:val="16"/>
                <w:szCs w:val="16"/>
              </w:rPr>
            </w:pPr>
            <w:r w:rsidRPr="00A27C07">
              <w:rPr>
                <w:rFonts w:ascii="Sylfaen" w:hAnsi="Sylfaen" w:cs="Sylfaen"/>
                <w:b/>
                <w:sz w:val="16"/>
                <w:szCs w:val="16"/>
                <w:lang w:val="ka-GE"/>
              </w:rPr>
              <w:t>ქვე</w:t>
            </w:r>
            <w:r w:rsidRPr="00A27C07">
              <w:rPr>
                <w:rFonts w:ascii="Sylfaen" w:hAnsi="Sylfaen" w:cs="Sylfaen"/>
                <w:b/>
                <w:sz w:val="16"/>
                <w:szCs w:val="16"/>
              </w:rPr>
              <w:t>პროგრამის</w:t>
            </w:r>
            <w:r w:rsidRPr="00A27C07">
              <w:rPr>
                <w:rFonts w:ascii="Calibri" w:hAnsi="Calibri" w:cs="Calibri"/>
                <w:b/>
                <w:sz w:val="16"/>
                <w:szCs w:val="16"/>
              </w:rPr>
              <w:t xml:space="preserve"> </w:t>
            </w:r>
            <w:r w:rsidRPr="00A27C07">
              <w:rPr>
                <w:rFonts w:ascii="Sylfaen" w:hAnsi="Sylfaen" w:cs="Sylfaen"/>
                <w:b/>
                <w:sz w:val="16"/>
                <w:szCs w:val="16"/>
              </w:rPr>
              <w:t>დასახელება</w:t>
            </w:r>
          </w:p>
        </w:tc>
        <w:tc>
          <w:tcPr>
            <w:tcW w:w="467" w:type="pct"/>
            <w:tcBorders>
              <w:top w:val="single" w:sz="4" w:space="0" w:color="auto"/>
              <w:left w:val="nil"/>
              <w:bottom w:val="single" w:sz="4" w:space="0" w:color="auto"/>
              <w:right w:val="single" w:sz="4" w:space="0" w:color="auto"/>
            </w:tcBorders>
            <w:shd w:val="clear" w:color="000000" w:fill="FFFFFF"/>
            <w:vAlign w:val="center"/>
            <w:hideMark/>
          </w:tcPr>
          <w:p w:rsidR="0009218C" w:rsidRPr="00A27C07" w:rsidRDefault="0009218C" w:rsidP="0009218C">
            <w:pPr>
              <w:jc w:val="center"/>
              <w:rPr>
                <w:rFonts w:ascii="Calibri" w:hAnsi="Calibri" w:cs="Calibri"/>
                <w:b/>
                <w:sz w:val="16"/>
                <w:szCs w:val="16"/>
              </w:rPr>
            </w:pPr>
            <w:r w:rsidRPr="00A27C07">
              <w:rPr>
                <w:rFonts w:ascii="Sylfaen" w:hAnsi="Sylfaen" w:cs="Sylfaen"/>
                <w:b/>
                <w:sz w:val="16"/>
                <w:szCs w:val="16"/>
              </w:rPr>
              <w:t>კოდი</w:t>
            </w:r>
          </w:p>
        </w:tc>
        <w:tc>
          <w:tcPr>
            <w:tcW w:w="2563" w:type="pct"/>
            <w:vMerge w:val="restart"/>
            <w:tcBorders>
              <w:top w:val="single" w:sz="4" w:space="0" w:color="auto"/>
              <w:left w:val="single" w:sz="4" w:space="0" w:color="auto"/>
              <w:bottom w:val="single" w:sz="4" w:space="0" w:color="000000"/>
              <w:right w:val="nil"/>
            </w:tcBorders>
            <w:shd w:val="clear" w:color="000000" w:fill="FFFFFF"/>
            <w:vAlign w:val="center"/>
            <w:hideMark/>
          </w:tcPr>
          <w:p w:rsidR="0009218C" w:rsidRPr="00A27C07" w:rsidRDefault="0009218C" w:rsidP="0009218C">
            <w:pPr>
              <w:jc w:val="center"/>
              <w:rPr>
                <w:rFonts w:ascii="Calibri" w:hAnsi="Calibri" w:cs="Calibri"/>
                <w:b/>
                <w:bCs/>
                <w:sz w:val="16"/>
                <w:szCs w:val="16"/>
                <w:lang w:val="ka-GE"/>
              </w:rPr>
            </w:pPr>
            <w:r w:rsidRPr="00A27C07">
              <w:rPr>
                <w:rFonts w:ascii="Sylfaen" w:hAnsi="Sylfaen" w:cs="Sylfaen"/>
                <w:b/>
                <w:bCs/>
                <w:sz w:val="16"/>
                <w:szCs w:val="16"/>
                <w:lang w:val="ka-GE"/>
              </w:rPr>
              <w:t>1989 წლის 9 აპრილს დაზარალებულ პირთა დახმარება</w:t>
            </w:r>
          </w:p>
        </w:tc>
        <w:tc>
          <w:tcPr>
            <w:tcW w:w="12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9218C" w:rsidRPr="00A27C07" w:rsidRDefault="002106D4" w:rsidP="003932EF">
            <w:pPr>
              <w:jc w:val="center"/>
              <w:rPr>
                <w:rFonts w:ascii="Calibri" w:hAnsi="Calibri" w:cs="Calibri"/>
                <w:b/>
                <w:sz w:val="16"/>
                <w:szCs w:val="16"/>
                <w:lang w:val="ka-GE"/>
              </w:rPr>
            </w:pPr>
            <w:r>
              <w:rPr>
                <w:rFonts w:ascii="Sylfaen" w:hAnsi="Sylfaen" w:cs="Calibri"/>
                <w:b/>
                <w:sz w:val="16"/>
                <w:szCs w:val="16"/>
                <w:lang w:val="ka-GE"/>
              </w:rPr>
              <w:t>202</w:t>
            </w:r>
            <w:r w:rsidR="003932EF">
              <w:rPr>
                <w:rFonts w:ascii="Sylfaen" w:hAnsi="Sylfaen" w:cs="Calibri"/>
                <w:b/>
                <w:sz w:val="16"/>
                <w:szCs w:val="16"/>
                <w:lang w:val="ka-GE"/>
              </w:rPr>
              <w:t>4</w:t>
            </w:r>
            <w:r>
              <w:rPr>
                <w:rFonts w:ascii="Sylfaen" w:hAnsi="Sylfaen" w:cs="Calibri"/>
                <w:b/>
                <w:sz w:val="16"/>
                <w:szCs w:val="16"/>
                <w:lang w:val="ka-GE"/>
              </w:rPr>
              <w:t xml:space="preserve"> </w:t>
            </w:r>
            <w:r w:rsidR="0009218C" w:rsidRPr="00A27C07">
              <w:rPr>
                <w:rFonts w:ascii="Sylfaen" w:hAnsi="Sylfaen" w:cs="Sylfaen"/>
                <w:b/>
                <w:sz w:val="16"/>
                <w:szCs w:val="16"/>
              </w:rPr>
              <w:t>წლის</w:t>
            </w:r>
            <w:r w:rsidR="0009218C" w:rsidRPr="00A27C07">
              <w:rPr>
                <w:rFonts w:ascii="Calibri" w:hAnsi="Calibri" w:cs="Calibri"/>
                <w:b/>
                <w:sz w:val="16"/>
                <w:szCs w:val="16"/>
              </w:rPr>
              <w:t xml:space="preserve"> </w:t>
            </w:r>
            <w:r w:rsidR="0009218C" w:rsidRPr="00A27C07">
              <w:rPr>
                <w:rFonts w:ascii="Sylfaen" w:hAnsi="Sylfaen" w:cs="Sylfaen"/>
                <w:b/>
                <w:sz w:val="16"/>
                <w:szCs w:val="16"/>
              </w:rPr>
              <w:t xml:space="preserve">დაფინანსება </w:t>
            </w:r>
            <w:r w:rsidR="0009218C" w:rsidRPr="00A27C07">
              <w:rPr>
                <w:rFonts w:ascii="Sylfaen" w:hAnsi="Sylfaen" w:cs="Sylfaen"/>
                <w:b/>
                <w:sz w:val="16"/>
                <w:szCs w:val="16"/>
                <w:lang w:val="ka-GE"/>
              </w:rPr>
              <w:t>(ათას ლარებში)</w:t>
            </w:r>
          </w:p>
        </w:tc>
      </w:tr>
      <w:tr w:rsidR="0009218C" w:rsidRPr="00B02DAE" w:rsidTr="00DB5D4B">
        <w:trPr>
          <w:trHeight w:val="350"/>
        </w:trPr>
        <w:tc>
          <w:tcPr>
            <w:tcW w:w="711" w:type="pct"/>
            <w:vMerge/>
            <w:tcBorders>
              <w:top w:val="single" w:sz="4" w:space="0" w:color="auto"/>
              <w:left w:val="single" w:sz="4" w:space="0" w:color="auto"/>
              <w:bottom w:val="single" w:sz="4" w:space="0" w:color="auto"/>
              <w:right w:val="single" w:sz="4" w:space="0" w:color="auto"/>
            </w:tcBorders>
            <w:vAlign w:val="center"/>
            <w:hideMark/>
          </w:tcPr>
          <w:p w:rsidR="0009218C" w:rsidRPr="00A27C07" w:rsidRDefault="0009218C" w:rsidP="0009218C">
            <w:pPr>
              <w:rPr>
                <w:rFonts w:ascii="Calibri" w:hAnsi="Calibri" w:cs="Calibri"/>
                <w:b/>
                <w:sz w:val="16"/>
                <w:szCs w:val="16"/>
              </w:rPr>
            </w:pPr>
          </w:p>
        </w:tc>
        <w:tc>
          <w:tcPr>
            <w:tcW w:w="467" w:type="pct"/>
            <w:tcBorders>
              <w:top w:val="nil"/>
              <w:left w:val="nil"/>
              <w:bottom w:val="single" w:sz="4" w:space="0" w:color="auto"/>
              <w:right w:val="single" w:sz="4" w:space="0" w:color="auto"/>
            </w:tcBorders>
            <w:shd w:val="clear" w:color="000000" w:fill="FFFFFF"/>
            <w:vAlign w:val="center"/>
            <w:hideMark/>
          </w:tcPr>
          <w:p w:rsidR="0009218C" w:rsidRPr="00A27C07" w:rsidRDefault="0009218C" w:rsidP="0009218C">
            <w:pPr>
              <w:jc w:val="center"/>
              <w:rPr>
                <w:rFonts w:ascii="Sylfaen" w:hAnsi="Sylfaen" w:cs="Calibri"/>
                <w:b/>
                <w:sz w:val="16"/>
                <w:szCs w:val="16"/>
                <w:lang w:val="ka-GE"/>
              </w:rPr>
            </w:pPr>
            <w:r w:rsidRPr="00A27C07">
              <w:rPr>
                <w:rFonts w:ascii="Calibri" w:hAnsi="Calibri" w:cs="Calibri"/>
                <w:b/>
                <w:sz w:val="16"/>
                <w:szCs w:val="16"/>
              </w:rPr>
              <w:t>06 02 1</w:t>
            </w:r>
            <w:r w:rsidRPr="00A27C07">
              <w:rPr>
                <w:rFonts w:ascii="Sylfaen" w:hAnsi="Sylfaen" w:cs="Calibri"/>
                <w:b/>
                <w:sz w:val="16"/>
                <w:szCs w:val="16"/>
                <w:lang w:val="ka-GE"/>
              </w:rPr>
              <w:t>4</w:t>
            </w:r>
          </w:p>
        </w:tc>
        <w:tc>
          <w:tcPr>
            <w:tcW w:w="2563" w:type="pct"/>
            <w:vMerge/>
            <w:tcBorders>
              <w:top w:val="nil"/>
              <w:left w:val="nil"/>
              <w:bottom w:val="single" w:sz="4" w:space="0" w:color="auto"/>
              <w:right w:val="single" w:sz="4" w:space="0" w:color="auto"/>
            </w:tcBorders>
            <w:vAlign w:val="center"/>
            <w:hideMark/>
          </w:tcPr>
          <w:p w:rsidR="0009218C" w:rsidRPr="00A27C07" w:rsidRDefault="0009218C" w:rsidP="0009218C">
            <w:pPr>
              <w:rPr>
                <w:rFonts w:ascii="Calibri" w:hAnsi="Calibri" w:cs="Calibri"/>
                <w:b/>
                <w:bCs/>
                <w:sz w:val="16"/>
                <w:szCs w:val="16"/>
              </w:rPr>
            </w:pPr>
          </w:p>
        </w:tc>
        <w:tc>
          <w:tcPr>
            <w:tcW w:w="1259" w:type="pct"/>
            <w:tcBorders>
              <w:top w:val="nil"/>
              <w:left w:val="single" w:sz="4" w:space="0" w:color="auto"/>
              <w:bottom w:val="single" w:sz="4" w:space="0" w:color="auto"/>
              <w:right w:val="single" w:sz="4" w:space="0" w:color="auto"/>
            </w:tcBorders>
            <w:shd w:val="clear" w:color="000000" w:fill="FFFFFF"/>
            <w:vAlign w:val="center"/>
            <w:hideMark/>
          </w:tcPr>
          <w:p w:rsidR="0009218C" w:rsidRPr="00A27C07" w:rsidRDefault="007334FE" w:rsidP="009A5A31">
            <w:pPr>
              <w:jc w:val="center"/>
              <w:rPr>
                <w:rFonts w:ascii="Calibri" w:hAnsi="Calibri" w:cs="Calibri"/>
                <w:b/>
                <w:bCs/>
                <w:sz w:val="16"/>
                <w:szCs w:val="16"/>
              </w:rPr>
            </w:pPr>
            <w:r>
              <w:rPr>
                <w:rFonts w:ascii="Sylfaen" w:hAnsi="Sylfaen" w:cs="Calibri"/>
                <w:b/>
                <w:bCs/>
                <w:sz w:val="16"/>
                <w:szCs w:val="16"/>
                <w:lang w:val="ka-GE"/>
              </w:rPr>
              <w:t>2,4</w:t>
            </w:r>
          </w:p>
        </w:tc>
      </w:tr>
      <w:tr w:rsidR="00A27C07" w:rsidRPr="00B02DAE" w:rsidTr="00D877E3">
        <w:trPr>
          <w:trHeight w:val="521"/>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A27C07" w:rsidRPr="00A27C07" w:rsidRDefault="00A27C07" w:rsidP="00A27C07">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განმახორციელებელი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თელავის მუნიციპალიტეტის მერიის ჯანმრთელობის დაცვის და სოციალურ საკითხთა სამსახური</w:t>
            </w:r>
          </w:p>
        </w:tc>
      </w:tr>
      <w:tr w:rsidR="00A27C07" w:rsidRPr="00B02DAE" w:rsidTr="00A27C07">
        <w:trPr>
          <w:trHeight w:val="719"/>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A27C07" w:rsidRPr="00A27C07" w:rsidRDefault="00A27C07" w:rsidP="00A27C07">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აღწერა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A27C07" w:rsidRDefault="00A27C07" w:rsidP="00F40EBC">
            <w:pPr>
              <w:rPr>
                <w:rFonts w:ascii="Sylfaen" w:hAnsi="Sylfaen"/>
                <w:color w:val="000000"/>
                <w:sz w:val="16"/>
                <w:szCs w:val="16"/>
              </w:rPr>
            </w:pPr>
            <w:r w:rsidRPr="00A27C07">
              <w:rPr>
                <w:rFonts w:ascii="Sylfaen" w:hAnsi="Sylfaen"/>
                <w:color w:val="000000"/>
                <w:sz w:val="16"/>
                <w:szCs w:val="16"/>
              </w:rPr>
              <w:t>ქვეპროგრამა ითვალისწინებს  1989 წლის 9 აპრილს საქართველოს დამოუკიდებლობის მოთხოვნით გამართული მშვიდობიანი აქციის შედეგად დაზარალებული პირების ყოველთვიურ ფინანსურ დახმარებას</w:t>
            </w:r>
            <w:r w:rsidR="00F40EBC">
              <w:rPr>
                <w:rFonts w:ascii="Sylfaen" w:hAnsi="Sylfaen"/>
                <w:color w:val="000000"/>
                <w:sz w:val="16"/>
                <w:szCs w:val="16"/>
                <w:lang w:val="ka-GE"/>
              </w:rPr>
              <w:t>.</w:t>
            </w:r>
            <w:r w:rsidRPr="00A27C07">
              <w:rPr>
                <w:rFonts w:ascii="Sylfaen" w:hAnsi="Sylfaen"/>
                <w:color w:val="000000"/>
                <w:sz w:val="16"/>
                <w:szCs w:val="16"/>
              </w:rPr>
              <w:t xml:space="preserve"> </w:t>
            </w:r>
          </w:p>
        </w:tc>
      </w:tr>
      <w:tr w:rsidR="00A27C07" w:rsidRPr="00B02DAE" w:rsidTr="00A27C07">
        <w:trPr>
          <w:trHeight w:val="719"/>
        </w:trPr>
        <w:tc>
          <w:tcPr>
            <w:tcW w:w="711"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A27C07" w:rsidRDefault="00A27C07" w:rsidP="002106D4">
            <w:pPr>
              <w:jc w:val="center"/>
              <w:rPr>
                <w:rFonts w:ascii="Sylfaen" w:hAnsi="Sylfaen"/>
                <w:b/>
                <w:bCs/>
                <w:color w:val="000000"/>
                <w:sz w:val="16"/>
                <w:szCs w:val="16"/>
              </w:rPr>
            </w:pPr>
            <w:r w:rsidRPr="00A27C07">
              <w:rPr>
                <w:rFonts w:ascii="Sylfaen" w:hAnsi="Sylfaen"/>
                <w:b/>
                <w:bCs/>
                <w:color w:val="000000"/>
                <w:sz w:val="16"/>
                <w:szCs w:val="16"/>
              </w:rPr>
              <w:t xml:space="preserve">ქვეპროგრამის მიზანი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A27C07" w:rsidRDefault="00A27C07" w:rsidP="00A27C07">
            <w:pPr>
              <w:rPr>
                <w:rFonts w:ascii="Sylfaen" w:hAnsi="Sylfaen"/>
                <w:color w:val="000000"/>
                <w:sz w:val="16"/>
                <w:szCs w:val="16"/>
              </w:rPr>
            </w:pPr>
            <w:r w:rsidRPr="00A27C07">
              <w:rPr>
                <w:rFonts w:ascii="Sylfaen" w:hAnsi="Sylfaen"/>
                <w:color w:val="000000"/>
                <w:sz w:val="16"/>
                <w:szCs w:val="16"/>
              </w:rPr>
              <w:t> </w:t>
            </w:r>
            <w:r w:rsidRPr="00A27C07">
              <w:rPr>
                <w:rFonts w:ascii="Sylfaen" w:hAnsi="Sylfaen" w:cs="Calibri"/>
                <w:sz w:val="16"/>
                <w:szCs w:val="16"/>
                <w:lang w:val="ka-GE"/>
              </w:rPr>
              <w:t>პროგრამით მოსარგებლე ბენეფიციარების მატერიალური დახმარება</w:t>
            </w:r>
          </w:p>
        </w:tc>
      </w:tr>
    </w:tbl>
    <w:p w:rsidR="00696FDB" w:rsidRDefault="00696FDB" w:rsidP="00781063">
      <w:pPr>
        <w:rPr>
          <w:rFonts w:ascii="Sylfaen" w:hAnsi="Sylfaen"/>
          <w:lang w:val="ka-GE"/>
        </w:rPr>
      </w:pPr>
    </w:p>
    <w:tbl>
      <w:tblPr>
        <w:tblW w:w="5000" w:type="pct"/>
        <w:tblLayout w:type="fixed"/>
        <w:tblLook w:val="04A0" w:firstRow="1" w:lastRow="0" w:firstColumn="1" w:lastColumn="0" w:noHBand="0" w:noVBand="1"/>
      </w:tblPr>
      <w:tblGrid>
        <w:gridCol w:w="1486"/>
        <w:gridCol w:w="977"/>
        <w:gridCol w:w="5360"/>
        <w:gridCol w:w="2633"/>
      </w:tblGrid>
      <w:tr w:rsidR="00C44A8B" w:rsidRPr="001A35DC" w:rsidTr="001E49E8">
        <w:trPr>
          <w:trHeight w:val="530"/>
        </w:trPr>
        <w:tc>
          <w:tcPr>
            <w:tcW w:w="71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44A8B" w:rsidRPr="001A35DC" w:rsidRDefault="00C44A8B" w:rsidP="001E49E8">
            <w:pPr>
              <w:jc w:val="center"/>
              <w:rPr>
                <w:rFonts w:ascii="Calibri" w:hAnsi="Calibri" w:cs="Calibri"/>
                <w:b/>
                <w:sz w:val="16"/>
                <w:szCs w:val="16"/>
              </w:rPr>
            </w:pPr>
            <w:r w:rsidRPr="001A35DC">
              <w:rPr>
                <w:rFonts w:ascii="Sylfaen" w:hAnsi="Sylfaen" w:cs="Sylfaen"/>
                <w:b/>
                <w:sz w:val="16"/>
                <w:szCs w:val="16"/>
                <w:lang w:val="ka-GE"/>
              </w:rPr>
              <w:t>ქვე</w:t>
            </w:r>
            <w:r w:rsidRPr="001A35DC">
              <w:rPr>
                <w:rFonts w:ascii="Sylfaen" w:hAnsi="Sylfaen" w:cs="Sylfaen"/>
                <w:b/>
                <w:sz w:val="16"/>
                <w:szCs w:val="16"/>
              </w:rPr>
              <w:t>პროგრამის</w:t>
            </w:r>
            <w:r w:rsidRPr="001A35DC">
              <w:rPr>
                <w:rFonts w:ascii="Calibri" w:hAnsi="Calibri" w:cs="Calibri"/>
                <w:b/>
                <w:sz w:val="16"/>
                <w:szCs w:val="16"/>
              </w:rPr>
              <w:t xml:space="preserve"> </w:t>
            </w:r>
            <w:r w:rsidRPr="001A35DC">
              <w:rPr>
                <w:rFonts w:ascii="Sylfaen" w:hAnsi="Sylfaen" w:cs="Sylfaen"/>
                <w:b/>
                <w:sz w:val="16"/>
                <w:szCs w:val="16"/>
              </w:rPr>
              <w:t>დასახელება</w:t>
            </w:r>
          </w:p>
        </w:tc>
        <w:tc>
          <w:tcPr>
            <w:tcW w:w="467" w:type="pct"/>
            <w:tcBorders>
              <w:top w:val="single" w:sz="4" w:space="0" w:color="auto"/>
              <w:left w:val="nil"/>
              <w:bottom w:val="single" w:sz="4" w:space="0" w:color="auto"/>
              <w:right w:val="single" w:sz="4" w:space="0" w:color="auto"/>
            </w:tcBorders>
            <w:shd w:val="clear" w:color="000000" w:fill="FFFFFF"/>
            <w:vAlign w:val="center"/>
            <w:hideMark/>
          </w:tcPr>
          <w:p w:rsidR="00C44A8B" w:rsidRPr="001A35DC" w:rsidRDefault="00C44A8B" w:rsidP="008E3EB3">
            <w:pPr>
              <w:jc w:val="center"/>
              <w:rPr>
                <w:rFonts w:ascii="Calibri" w:hAnsi="Calibri" w:cs="Calibri"/>
                <w:b/>
                <w:sz w:val="16"/>
                <w:szCs w:val="16"/>
              </w:rPr>
            </w:pPr>
            <w:r w:rsidRPr="001A35DC">
              <w:rPr>
                <w:rFonts w:ascii="Sylfaen" w:hAnsi="Sylfaen" w:cs="Sylfaen"/>
                <w:b/>
                <w:sz w:val="16"/>
                <w:szCs w:val="16"/>
              </w:rPr>
              <w:t>კოდი</w:t>
            </w:r>
          </w:p>
        </w:tc>
        <w:tc>
          <w:tcPr>
            <w:tcW w:w="2563" w:type="pct"/>
            <w:vMerge w:val="restart"/>
            <w:tcBorders>
              <w:top w:val="single" w:sz="4" w:space="0" w:color="auto"/>
              <w:left w:val="single" w:sz="4" w:space="0" w:color="auto"/>
              <w:bottom w:val="single" w:sz="4" w:space="0" w:color="000000"/>
              <w:right w:val="nil"/>
            </w:tcBorders>
            <w:shd w:val="clear" w:color="000000" w:fill="FFFFFF"/>
            <w:vAlign w:val="center"/>
            <w:hideMark/>
          </w:tcPr>
          <w:p w:rsidR="00C44A8B" w:rsidRPr="001A35DC" w:rsidRDefault="00C44A8B" w:rsidP="008E3EB3">
            <w:pPr>
              <w:jc w:val="center"/>
              <w:rPr>
                <w:rFonts w:ascii="Calibri" w:hAnsi="Calibri" w:cs="Calibri"/>
                <w:b/>
                <w:bCs/>
                <w:sz w:val="16"/>
                <w:szCs w:val="16"/>
                <w:lang w:val="ka-GE"/>
              </w:rPr>
            </w:pPr>
            <w:r w:rsidRPr="001A35DC">
              <w:rPr>
                <w:rFonts w:ascii="Sylfaen" w:hAnsi="Sylfaen" w:cs="Sylfaen"/>
                <w:b/>
                <w:bCs/>
                <w:sz w:val="16"/>
                <w:szCs w:val="16"/>
                <w:lang w:val="ka-GE"/>
              </w:rPr>
              <w:t>საქართველოს წითელი ჯვ</w:t>
            </w:r>
            <w:r w:rsidR="002106D4" w:rsidRPr="001A35DC">
              <w:rPr>
                <w:rFonts w:ascii="Sylfaen" w:hAnsi="Sylfaen" w:cs="Sylfaen"/>
                <w:b/>
                <w:bCs/>
                <w:sz w:val="16"/>
                <w:szCs w:val="16"/>
                <w:lang w:val="ka-GE"/>
              </w:rPr>
              <w:t>ა</w:t>
            </w:r>
            <w:r w:rsidRPr="001A35DC">
              <w:rPr>
                <w:rFonts w:ascii="Sylfaen" w:hAnsi="Sylfaen" w:cs="Sylfaen"/>
                <w:b/>
                <w:bCs/>
                <w:sz w:val="16"/>
                <w:szCs w:val="16"/>
                <w:lang w:val="ka-GE"/>
              </w:rPr>
              <w:t>რის თანადაფინანსება</w:t>
            </w:r>
          </w:p>
        </w:tc>
        <w:tc>
          <w:tcPr>
            <w:tcW w:w="12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44A8B" w:rsidRPr="001A35DC" w:rsidRDefault="002106D4" w:rsidP="001E49E8">
            <w:pPr>
              <w:jc w:val="center"/>
              <w:rPr>
                <w:rFonts w:ascii="Calibri" w:hAnsi="Calibri" w:cs="Calibri"/>
                <w:b/>
                <w:sz w:val="16"/>
                <w:szCs w:val="16"/>
                <w:lang w:val="ka-GE"/>
              </w:rPr>
            </w:pPr>
            <w:r w:rsidRPr="001A35DC">
              <w:rPr>
                <w:rFonts w:ascii="Sylfaen" w:hAnsi="Sylfaen" w:cs="Calibri"/>
                <w:b/>
                <w:sz w:val="16"/>
                <w:szCs w:val="16"/>
                <w:lang w:val="ka-GE"/>
              </w:rPr>
              <w:t xml:space="preserve">2023 </w:t>
            </w:r>
            <w:r w:rsidR="00C44A8B" w:rsidRPr="001A35DC">
              <w:rPr>
                <w:rFonts w:ascii="Sylfaen" w:hAnsi="Sylfaen" w:cs="Sylfaen"/>
                <w:b/>
                <w:sz w:val="16"/>
                <w:szCs w:val="16"/>
              </w:rPr>
              <w:t>წლის</w:t>
            </w:r>
            <w:r w:rsidR="00C44A8B" w:rsidRPr="001A35DC">
              <w:rPr>
                <w:rFonts w:ascii="Calibri" w:hAnsi="Calibri" w:cs="Calibri"/>
                <w:b/>
                <w:sz w:val="16"/>
                <w:szCs w:val="16"/>
              </w:rPr>
              <w:t xml:space="preserve"> </w:t>
            </w:r>
            <w:r w:rsidR="00C44A8B" w:rsidRPr="001A35DC">
              <w:rPr>
                <w:rFonts w:ascii="Sylfaen" w:hAnsi="Sylfaen" w:cs="Sylfaen"/>
                <w:b/>
                <w:sz w:val="16"/>
                <w:szCs w:val="16"/>
              </w:rPr>
              <w:t xml:space="preserve">დაფინანსება </w:t>
            </w:r>
            <w:r w:rsidR="00C44A8B" w:rsidRPr="001A35DC">
              <w:rPr>
                <w:rFonts w:ascii="Sylfaen" w:hAnsi="Sylfaen" w:cs="Sylfaen"/>
                <w:b/>
                <w:sz w:val="16"/>
                <w:szCs w:val="16"/>
                <w:lang w:val="ka-GE"/>
              </w:rPr>
              <w:t>(ათას ლარებში)</w:t>
            </w:r>
          </w:p>
        </w:tc>
      </w:tr>
      <w:tr w:rsidR="00C44A8B" w:rsidRPr="001A35DC" w:rsidTr="008E3EB3">
        <w:trPr>
          <w:trHeight w:val="350"/>
        </w:trPr>
        <w:tc>
          <w:tcPr>
            <w:tcW w:w="711" w:type="pct"/>
            <w:vMerge/>
            <w:tcBorders>
              <w:top w:val="single" w:sz="4" w:space="0" w:color="auto"/>
              <w:left w:val="single" w:sz="4" w:space="0" w:color="auto"/>
              <w:bottom w:val="single" w:sz="4" w:space="0" w:color="auto"/>
              <w:right w:val="single" w:sz="4" w:space="0" w:color="auto"/>
            </w:tcBorders>
            <w:vAlign w:val="center"/>
            <w:hideMark/>
          </w:tcPr>
          <w:p w:rsidR="00C44A8B" w:rsidRPr="001A35DC" w:rsidRDefault="00C44A8B" w:rsidP="008E3EB3">
            <w:pPr>
              <w:rPr>
                <w:rFonts w:ascii="Calibri" w:hAnsi="Calibri" w:cs="Calibri"/>
                <w:b/>
                <w:sz w:val="16"/>
                <w:szCs w:val="16"/>
              </w:rPr>
            </w:pPr>
          </w:p>
        </w:tc>
        <w:tc>
          <w:tcPr>
            <w:tcW w:w="467" w:type="pct"/>
            <w:tcBorders>
              <w:top w:val="nil"/>
              <w:left w:val="nil"/>
              <w:bottom w:val="single" w:sz="4" w:space="0" w:color="auto"/>
              <w:right w:val="single" w:sz="4" w:space="0" w:color="auto"/>
            </w:tcBorders>
            <w:shd w:val="clear" w:color="000000" w:fill="FFFFFF"/>
            <w:vAlign w:val="center"/>
            <w:hideMark/>
          </w:tcPr>
          <w:p w:rsidR="00C44A8B" w:rsidRPr="001A35DC" w:rsidRDefault="00C44A8B" w:rsidP="00C44A8B">
            <w:pPr>
              <w:jc w:val="center"/>
              <w:rPr>
                <w:rFonts w:ascii="Sylfaen" w:hAnsi="Sylfaen" w:cs="Calibri"/>
                <w:b/>
                <w:sz w:val="16"/>
                <w:szCs w:val="16"/>
                <w:lang w:val="ka-GE"/>
              </w:rPr>
            </w:pPr>
            <w:r w:rsidRPr="001A35DC">
              <w:rPr>
                <w:rFonts w:ascii="Calibri" w:hAnsi="Calibri" w:cs="Calibri"/>
                <w:b/>
                <w:sz w:val="16"/>
                <w:szCs w:val="16"/>
              </w:rPr>
              <w:t>06 02 1</w:t>
            </w:r>
            <w:r w:rsidRPr="001A35DC">
              <w:rPr>
                <w:rFonts w:ascii="Sylfaen" w:hAnsi="Sylfaen" w:cs="Calibri"/>
                <w:b/>
                <w:sz w:val="16"/>
                <w:szCs w:val="16"/>
                <w:lang w:val="ka-GE"/>
              </w:rPr>
              <w:t>5</w:t>
            </w:r>
          </w:p>
        </w:tc>
        <w:tc>
          <w:tcPr>
            <w:tcW w:w="2563" w:type="pct"/>
            <w:vMerge/>
            <w:tcBorders>
              <w:top w:val="nil"/>
              <w:left w:val="nil"/>
              <w:bottom w:val="single" w:sz="4" w:space="0" w:color="auto"/>
              <w:right w:val="single" w:sz="4" w:space="0" w:color="auto"/>
            </w:tcBorders>
            <w:vAlign w:val="center"/>
            <w:hideMark/>
          </w:tcPr>
          <w:p w:rsidR="00C44A8B" w:rsidRPr="001A35DC" w:rsidRDefault="00C44A8B" w:rsidP="008E3EB3">
            <w:pPr>
              <w:rPr>
                <w:rFonts w:ascii="Calibri" w:hAnsi="Calibri" w:cs="Calibri"/>
                <w:b/>
                <w:bCs/>
                <w:sz w:val="16"/>
                <w:szCs w:val="16"/>
              </w:rPr>
            </w:pPr>
          </w:p>
        </w:tc>
        <w:tc>
          <w:tcPr>
            <w:tcW w:w="1259" w:type="pct"/>
            <w:tcBorders>
              <w:top w:val="nil"/>
              <w:left w:val="single" w:sz="4" w:space="0" w:color="auto"/>
              <w:bottom w:val="single" w:sz="4" w:space="0" w:color="auto"/>
              <w:right w:val="single" w:sz="4" w:space="0" w:color="auto"/>
            </w:tcBorders>
            <w:shd w:val="clear" w:color="000000" w:fill="FFFFFF"/>
            <w:vAlign w:val="center"/>
            <w:hideMark/>
          </w:tcPr>
          <w:p w:rsidR="00C44A8B" w:rsidRPr="001A35DC" w:rsidRDefault="007334FE" w:rsidP="008E3EB3">
            <w:pPr>
              <w:jc w:val="center"/>
              <w:rPr>
                <w:rFonts w:ascii="Calibri" w:hAnsi="Calibri" w:cs="Calibri"/>
                <w:b/>
                <w:bCs/>
                <w:sz w:val="16"/>
                <w:szCs w:val="16"/>
              </w:rPr>
            </w:pPr>
            <w:r w:rsidRPr="001A35DC">
              <w:rPr>
                <w:rFonts w:ascii="Sylfaen" w:hAnsi="Sylfaen" w:cs="Calibri"/>
                <w:b/>
                <w:bCs/>
                <w:sz w:val="16"/>
                <w:szCs w:val="16"/>
                <w:lang w:val="ka-GE"/>
              </w:rPr>
              <w:t>15,0</w:t>
            </w:r>
            <w:r w:rsidR="00C44A8B" w:rsidRPr="001A35DC">
              <w:rPr>
                <w:rFonts w:ascii="Calibri" w:hAnsi="Calibri" w:cs="Calibri"/>
                <w:b/>
                <w:bCs/>
                <w:sz w:val="16"/>
                <w:szCs w:val="16"/>
              </w:rPr>
              <w:t xml:space="preserve">      </w:t>
            </w:r>
          </w:p>
        </w:tc>
      </w:tr>
      <w:tr w:rsidR="00A27C07" w:rsidRPr="001A35DC" w:rsidTr="008E3EB3">
        <w:trPr>
          <w:trHeight w:val="539"/>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A27C07" w:rsidRPr="001A35DC" w:rsidRDefault="00A27C07" w:rsidP="00A27C07">
            <w:pPr>
              <w:jc w:val="center"/>
              <w:rPr>
                <w:rFonts w:ascii="Sylfaen" w:hAnsi="Sylfaen"/>
                <w:b/>
                <w:bCs/>
                <w:color w:val="000000"/>
                <w:sz w:val="16"/>
                <w:szCs w:val="16"/>
              </w:rPr>
            </w:pPr>
            <w:r w:rsidRPr="001A35DC">
              <w:rPr>
                <w:rFonts w:ascii="Sylfaen" w:hAnsi="Sylfaen"/>
                <w:b/>
                <w:bCs/>
                <w:color w:val="000000"/>
                <w:sz w:val="16"/>
                <w:szCs w:val="16"/>
              </w:rPr>
              <w:t xml:space="preserve">ქვეპროგრამის განმახორციელებელი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1A35DC" w:rsidRDefault="00A27C07" w:rsidP="00A27C07">
            <w:pPr>
              <w:rPr>
                <w:rFonts w:ascii="Sylfaen" w:hAnsi="Sylfaen"/>
                <w:color w:val="000000"/>
                <w:sz w:val="16"/>
                <w:szCs w:val="16"/>
              </w:rPr>
            </w:pPr>
            <w:r w:rsidRPr="001A35DC">
              <w:rPr>
                <w:rFonts w:ascii="Sylfaen" w:hAnsi="Sylfaen"/>
                <w:color w:val="000000"/>
                <w:sz w:val="16"/>
                <w:szCs w:val="16"/>
              </w:rPr>
              <w:t>თელავის მუნიციპალიტეტის მერი</w:t>
            </w:r>
            <w:r w:rsidRPr="001A35DC">
              <w:rPr>
                <w:rFonts w:ascii="Sylfaen" w:hAnsi="Sylfaen"/>
                <w:color w:val="000000"/>
                <w:sz w:val="16"/>
                <w:szCs w:val="16"/>
                <w:lang w:val="ka-GE"/>
              </w:rPr>
              <w:t xml:space="preserve">ა </w:t>
            </w:r>
          </w:p>
        </w:tc>
      </w:tr>
      <w:tr w:rsidR="00A27C07" w:rsidRPr="001A35DC" w:rsidTr="0046746F">
        <w:trPr>
          <w:trHeight w:val="899"/>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A27C07" w:rsidRPr="001A35DC" w:rsidRDefault="00A27C07" w:rsidP="00A27C07">
            <w:pPr>
              <w:jc w:val="center"/>
              <w:rPr>
                <w:rFonts w:ascii="Sylfaen" w:hAnsi="Sylfaen"/>
                <w:b/>
                <w:bCs/>
                <w:color w:val="000000"/>
                <w:sz w:val="16"/>
                <w:szCs w:val="16"/>
              </w:rPr>
            </w:pPr>
            <w:r w:rsidRPr="001A35DC">
              <w:rPr>
                <w:rFonts w:ascii="Sylfaen" w:hAnsi="Sylfaen"/>
                <w:b/>
                <w:bCs/>
                <w:color w:val="000000"/>
                <w:sz w:val="16"/>
                <w:szCs w:val="16"/>
              </w:rPr>
              <w:t xml:space="preserve">ქვეპროგრამის აღწერა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A27C07" w:rsidRPr="001A35DC" w:rsidRDefault="001A35DC" w:rsidP="00A27C07">
            <w:pPr>
              <w:spacing w:after="200" w:line="276" w:lineRule="auto"/>
              <w:rPr>
                <w:rFonts w:ascii="Sylfaen" w:eastAsiaTheme="minorEastAsia" w:hAnsi="Sylfaen" w:cs="Calibri"/>
                <w:sz w:val="16"/>
                <w:szCs w:val="16"/>
                <w:lang w:val="ka-GE"/>
              </w:rPr>
            </w:pPr>
            <w:r w:rsidRPr="001A35DC">
              <w:rPr>
                <w:rFonts w:ascii="Sylfaen" w:hAnsi="Sylfaen" w:cs="Calibri"/>
                <w:sz w:val="16"/>
                <w:szCs w:val="16"/>
                <w:lang w:val="ka-GE"/>
              </w:rPr>
              <w:t>საქმიანობათა ცენტრი თელავში უსაფრთხო გარემოსა და სიცოცხლის ხელშეწყობისათვის" განახორციელებს დაუცველი ჯგუფების, მათ შორის ხანდაზმულებისა და ახალგაზრდების სოციალურ მხარდაჭერას. ასევე, უსაფრთხო თემების განვითარების ხელშეწყობა, კატასტროფების რისკების შემცირებით, ჯანდაცვაზე და სოციალურ კეთილდღეობაზე ხელმისაწვდომობის გაზრდით.</w:t>
            </w:r>
          </w:p>
        </w:tc>
      </w:tr>
      <w:tr w:rsidR="00A27C07" w:rsidRPr="001A35DC" w:rsidTr="00A27C07">
        <w:trPr>
          <w:trHeight w:val="719"/>
        </w:trPr>
        <w:tc>
          <w:tcPr>
            <w:tcW w:w="711" w:type="pct"/>
            <w:tcBorders>
              <w:top w:val="single" w:sz="4" w:space="0" w:color="auto"/>
              <w:left w:val="single" w:sz="4" w:space="0" w:color="auto"/>
              <w:bottom w:val="single" w:sz="4" w:space="0" w:color="auto"/>
              <w:right w:val="single" w:sz="4" w:space="0" w:color="auto"/>
            </w:tcBorders>
            <w:shd w:val="clear" w:color="000000" w:fill="FFFFFF"/>
            <w:vAlign w:val="center"/>
          </w:tcPr>
          <w:p w:rsidR="00A27C07" w:rsidRPr="001A35DC" w:rsidRDefault="00A27C07" w:rsidP="002106D4">
            <w:pPr>
              <w:jc w:val="center"/>
              <w:rPr>
                <w:rFonts w:ascii="Sylfaen" w:hAnsi="Sylfaen"/>
                <w:b/>
                <w:bCs/>
                <w:color w:val="000000"/>
                <w:sz w:val="16"/>
                <w:szCs w:val="16"/>
              </w:rPr>
            </w:pPr>
            <w:r w:rsidRPr="001A35DC">
              <w:rPr>
                <w:rFonts w:ascii="Sylfaen" w:hAnsi="Sylfaen"/>
                <w:b/>
                <w:bCs/>
                <w:color w:val="000000"/>
                <w:sz w:val="16"/>
                <w:szCs w:val="16"/>
              </w:rPr>
              <w:t>ქვეპროგრამის მიზანი</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tcPr>
          <w:p w:rsidR="00A27C07" w:rsidRPr="001A35DC" w:rsidRDefault="00A27C07" w:rsidP="00A27C07">
            <w:pPr>
              <w:rPr>
                <w:rFonts w:ascii="Sylfaen" w:hAnsi="Sylfaen"/>
                <w:color w:val="000000"/>
                <w:sz w:val="16"/>
                <w:szCs w:val="16"/>
              </w:rPr>
            </w:pPr>
            <w:r w:rsidRPr="001A35DC">
              <w:rPr>
                <w:rFonts w:ascii="Sylfaen" w:hAnsi="Sylfaen"/>
                <w:color w:val="000000"/>
                <w:sz w:val="16"/>
                <w:szCs w:val="16"/>
              </w:rPr>
              <w:t> </w:t>
            </w:r>
            <w:r w:rsidRPr="001A35DC">
              <w:rPr>
                <w:rFonts w:ascii="Sylfaen" w:hAnsi="Sylfaen" w:cs="Calibri"/>
                <w:sz w:val="16"/>
                <w:szCs w:val="16"/>
                <w:lang w:val="ka-GE"/>
              </w:rPr>
              <w:t>უსაფრთხო თემების განვითარების ხელშეწყობა, კატასტროფების რისკების შემცირებით, ჯანდაცვაზე და სოციალურ კეთილდღეობაზე ხელმისაწვდომობის გაზრდით.</w:t>
            </w:r>
          </w:p>
        </w:tc>
      </w:tr>
    </w:tbl>
    <w:p w:rsidR="00BF66A3" w:rsidRDefault="00BF66A3" w:rsidP="00781063">
      <w:pPr>
        <w:rPr>
          <w:rFonts w:ascii="Sylfaen" w:hAnsi="Sylfaen"/>
          <w:lang w:val="ka-GE"/>
        </w:rPr>
      </w:pPr>
    </w:p>
    <w:tbl>
      <w:tblPr>
        <w:tblW w:w="5000" w:type="pct"/>
        <w:tblLayout w:type="fixed"/>
        <w:tblLook w:val="04A0" w:firstRow="1" w:lastRow="0" w:firstColumn="1" w:lastColumn="0" w:noHBand="0" w:noVBand="1"/>
      </w:tblPr>
      <w:tblGrid>
        <w:gridCol w:w="1486"/>
        <w:gridCol w:w="977"/>
        <w:gridCol w:w="5360"/>
        <w:gridCol w:w="2633"/>
      </w:tblGrid>
      <w:tr w:rsidR="00CA0AEF" w:rsidRPr="00526554" w:rsidTr="00DC690C">
        <w:trPr>
          <w:trHeight w:val="530"/>
        </w:trPr>
        <w:tc>
          <w:tcPr>
            <w:tcW w:w="71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A0AEF" w:rsidRPr="00526554" w:rsidRDefault="00CA0AEF" w:rsidP="00DC690C">
            <w:pPr>
              <w:jc w:val="center"/>
              <w:rPr>
                <w:rFonts w:ascii="Calibri" w:hAnsi="Calibri" w:cs="Calibri"/>
                <w:b/>
                <w:sz w:val="16"/>
                <w:szCs w:val="16"/>
              </w:rPr>
            </w:pPr>
            <w:r w:rsidRPr="00526554">
              <w:rPr>
                <w:rFonts w:ascii="Sylfaen" w:hAnsi="Sylfaen" w:cs="Sylfaen"/>
                <w:b/>
                <w:sz w:val="16"/>
                <w:szCs w:val="16"/>
              </w:rPr>
              <w:t>პროგრამის</w:t>
            </w:r>
            <w:r w:rsidRPr="00526554">
              <w:rPr>
                <w:rFonts w:ascii="Calibri" w:hAnsi="Calibri" w:cs="Calibri"/>
                <w:b/>
                <w:sz w:val="16"/>
                <w:szCs w:val="16"/>
              </w:rPr>
              <w:t xml:space="preserve"> </w:t>
            </w:r>
            <w:r w:rsidRPr="00526554">
              <w:rPr>
                <w:rFonts w:ascii="Sylfaen" w:hAnsi="Sylfaen" w:cs="Sylfaen"/>
                <w:b/>
                <w:sz w:val="16"/>
                <w:szCs w:val="16"/>
              </w:rPr>
              <w:t>დასახელება</w:t>
            </w:r>
          </w:p>
        </w:tc>
        <w:tc>
          <w:tcPr>
            <w:tcW w:w="467" w:type="pct"/>
            <w:tcBorders>
              <w:top w:val="single" w:sz="4" w:space="0" w:color="auto"/>
              <w:left w:val="nil"/>
              <w:bottom w:val="single" w:sz="4" w:space="0" w:color="auto"/>
              <w:right w:val="single" w:sz="4" w:space="0" w:color="auto"/>
            </w:tcBorders>
            <w:shd w:val="clear" w:color="000000" w:fill="FFFFFF"/>
            <w:vAlign w:val="center"/>
            <w:hideMark/>
          </w:tcPr>
          <w:p w:rsidR="00CA0AEF" w:rsidRPr="00526554" w:rsidRDefault="00CA0AEF" w:rsidP="00DC690C">
            <w:pPr>
              <w:jc w:val="center"/>
              <w:rPr>
                <w:rFonts w:ascii="Calibri" w:hAnsi="Calibri" w:cs="Calibri"/>
                <w:b/>
                <w:sz w:val="16"/>
                <w:szCs w:val="16"/>
              </w:rPr>
            </w:pPr>
            <w:r w:rsidRPr="00526554">
              <w:rPr>
                <w:rFonts w:ascii="Sylfaen" w:hAnsi="Sylfaen" w:cs="Sylfaen"/>
                <w:b/>
                <w:sz w:val="16"/>
                <w:szCs w:val="16"/>
              </w:rPr>
              <w:t>კოდი</w:t>
            </w:r>
          </w:p>
        </w:tc>
        <w:tc>
          <w:tcPr>
            <w:tcW w:w="2563" w:type="pct"/>
            <w:vMerge w:val="restart"/>
            <w:tcBorders>
              <w:top w:val="single" w:sz="4" w:space="0" w:color="auto"/>
              <w:left w:val="single" w:sz="4" w:space="0" w:color="auto"/>
              <w:bottom w:val="single" w:sz="4" w:space="0" w:color="000000"/>
              <w:right w:val="nil"/>
            </w:tcBorders>
            <w:shd w:val="clear" w:color="000000" w:fill="FFFFFF"/>
            <w:vAlign w:val="center"/>
            <w:hideMark/>
          </w:tcPr>
          <w:p w:rsidR="00CA0AEF" w:rsidRPr="00526554" w:rsidRDefault="00A53A94" w:rsidP="005C40D0">
            <w:pPr>
              <w:jc w:val="center"/>
              <w:rPr>
                <w:rFonts w:ascii="Calibri" w:hAnsi="Calibri" w:cs="Calibri"/>
                <w:b/>
                <w:bCs/>
                <w:sz w:val="16"/>
                <w:szCs w:val="16"/>
                <w:lang w:val="ka-GE"/>
              </w:rPr>
            </w:pPr>
            <w:r w:rsidRPr="00526554">
              <w:rPr>
                <w:rFonts w:ascii="Sylfaen" w:hAnsi="Sylfaen" w:cs="Sylfaen"/>
                <w:b/>
                <w:bCs/>
                <w:sz w:val="16"/>
                <w:szCs w:val="16"/>
                <w:lang w:val="ka-GE"/>
              </w:rPr>
              <w:t>გე</w:t>
            </w:r>
            <w:r w:rsidR="005C40D0">
              <w:rPr>
                <w:rFonts w:ascii="Sylfaen" w:hAnsi="Sylfaen" w:cs="Sylfaen"/>
                <w:b/>
                <w:bCs/>
                <w:sz w:val="16"/>
                <w:szCs w:val="16"/>
                <w:lang w:val="ka-GE"/>
              </w:rPr>
              <w:t>ნდერული თანასწორობის ხელშეწყობა</w:t>
            </w:r>
          </w:p>
        </w:tc>
        <w:tc>
          <w:tcPr>
            <w:tcW w:w="12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A0AEF" w:rsidRPr="00526554" w:rsidRDefault="00CA0AEF" w:rsidP="003932EF">
            <w:pPr>
              <w:jc w:val="center"/>
              <w:rPr>
                <w:rFonts w:ascii="Calibri" w:hAnsi="Calibri" w:cs="Calibri"/>
                <w:b/>
                <w:sz w:val="16"/>
                <w:szCs w:val="16"/>
                <w:lang w:val="ka-GE"/>
              </w:rPr>
            </w:pPr>
            <w:r w:rsidRPr="00526554">
              <w:rPr>
                <w:rFonts w:ascii="Sylfaen" w:hAnsi="Sylfaen" w:cs="Calibri"/>
                <w:b/>
                <w:sz w:val="16"/>
                <w:szCs w:val="16"/>
                <w:lang w:val="ka-GE"/>
              </w:rPr>
              <w:t>202</w:t>
            </w:r>
            <w:r w:rsidR="003932EF" w:rsidRPr="00526554">
              <w:rPr>
                <w:rFonts w:ascii="Sylfaen" w:hAnsi="Sylfaen" w:cs="Calibri"/>
                <w:b/>
                <w:sz w:val="16"/>
                <w:szCs w:val="16"/>
                <w:lang w:val="ka-GE"/>
              </w:rPr>
              <w:t>4</w:t>
            </w:r>
            <w:r w:rsidRPr="00526554">
              <w:rPr>
                <w:rFonts w:ascii="Sylfaen" w:hAnsi="Sylfaen" w:cs="Calibri"/>
                <w:b/>
                <w:sz w:val="16"/>
                <w:szCs w:val="16"/>
                <w:lang w:val="ka-GE"/>
              </w:rPr>
              <w:t xml:space="preserve"> </w:t>
            </w:r>
            <w:r w:rsidRPr="00526554">
              <w:rPr>
                <w:rFonts w:ascii="Sylfaen" w:hAnsi="Sylfaen" w:cs="Sylfaen"/>
                <w:b/>
                <w:sz w:val="16"/>
                <w:szCs w:val="16"/>
              </w:rPr>
              <w:t>წლის</w:t>
            </w:r>
            <w:r w:rsidRPr="00526554">
              <w:rPr>
                <w:rFonts w:ascii="Calibri" w:hAnsi="Calibri" w:cs="Calibri"/>
                <w:b/>
                <w:sz w:val="16"/>
                <w:szCs w:val="16"/>
              </w:rPr>
              <w:t xml:space="preserve"> </w:t>
            </w:r>
            <w:r w:rsidRPr="00526554">
              <w:rPr>
                <w:rFonts w:ascii="Sylfaen" w:hAnsi="Sylfaen" w:cs="Sylfaen"/>
                <w:b/>
                <w:sz w:val="16"/>
                <w:szCs w:val="16"/>
              </w:rPr>
              <w:t xml:space="preserve">დაფინანსება </w:t>
            </w:r>
            <w:r w:rsidRPr="00526554">
              <w:rPr>
                <w:rFonts w:ascii="Sylfaen" w:hAnsi="Sylfaen" w:cs="Sylfaen"/>
                <w:b/>
                <w:sz w:val="16"/>
                <w:szCs w:val="16"/>
                <w:lang w:val="ka-GE"/>
              </w:rPr>
              <w:t>(ათას ლარებში)</w:t>
            </w:r>
          </w:p>
        </w:tc>
      </w:tr>
      <w:tr w:rsidR="00CA0AEF" w:rsidRPr="00526554" w:rsidTr="00DC690C">
        <w:trPr>
          <w:trHeight w:val="350"/>
        </w:trPr>
        <w:tc>
          <w:tcPr>
            <w:tcW w:w="711" w:type="pct"/>
            <w:vMerge/>
            <w:tcBorders>
              <w:top w:val="single" w:sz="4" w:space="0" w:color="auto"/>
              <w:left w:val="single" w:sz="4" w:space="0" w:color="auto"/>
              <w:bottom w:val="single" w:sz="4" w:space="0" w:color="auto"/>
              <w:right w:val="single" w:sz="4" w:space="0" w:color="auto"/>
            </w:tcBorders>
            <w:vAlign w:val="center"/>
            <w:hideMark/>
          </w:tcPr>
          <w:p w:rsidR="00CA0AEF" w:rsidRPr="00526554" w:rsidRDefault="00CA0AEF" w:rsidP="00DC690C">
            <w:pPr>
              <w:rPr>
                <w:rFonts w:ascii="Calibri" w:hAnsi="Calibri" w:cs="Calibri"/>
                <w:b/>
                <w:sz w:val="16"/>
                <w:szCs w:val="16"/>
              </w:rPr>
            </w:pPr>
          </w:p>
        </w:tc>
        <w:tc>
          <w:tcPr>
            <w:tcW w:w="467" w:type="pct"/>
            <w:tcBorders>
              <w:top w:val="nil"/>
              <w:left w:val="nil"/>
              <w:bottom w:val="single" w:sz="4" w:space="0" w:color="auto"/>
              <w:right w:val="single" w:sz="4" w:space="0" w:color="auto"/>
            </w:tcBorders>
            <w:shd w:val="clear" w:color="000000" w:fill="FFFFFF"/>
            <w:vAlign w:val="center"/>
            <w:hideMark/>
          </w:tcPr>
          <w:p w:rsidR="00CA0AEF" w:rsidRPr="00526554" w:rsidRDefault="00CA0AEF" w:rsidP="00DC690C">
            <w:pPr>
              <w:jc w:val="center"/>
              <w:rPr>
                <w:rFonts w:ascii="Sylfaen" w:hAnsi="Sylfaen" w:cs="Calibri"/>
                <w:b/>
                <w:sz w:val="16"/>
                <w:szCs w:val="16"/>
                <w:lang w:val="ka-GE"/>
              </w:rPr>
            </w:pPr>
            <w:r w:rsidRPr="00526554">
              <w:rPr>
                <w:rFonts w:ascii="Sylfaen" w:hAnsi="Sylfaen" w:cs="Calibri"/>
                <w:b/>
                <w:sz w:val="16"/>
                <w:szCs w:val="16"/>
                <w:lang w:val="ka-GE"/>
              </w:rPr>
              <w:t>06 03</w:t>
            </w:r>
          </w:p>
        </w:tc>
        <w:tc>
          <w:tcPr>
            <w:tcW w:w="2563" w:type="pct"/>
            <w:vMerge/>
            <w:tcBorders>
              <w:top w:val="nil"/>
              <w:left w:val="nil"/>
              <w:bottom w:val="single" w:sz="4" w:space="0" w:color="auto"/>
              <w:right w:val="single" w:sz="4" w:space="0" w:color="auto"/>
            </w:tcBorders>
            <w:vAlign w:val="center"/>
            <w:hideMark/>
          </w:tcPr>
          <w:p w:rsidR="00CA0AEF" w:rsidRPr="00526554" w:rsidRDefault="00CA0AEF" w:rsidP="00DC690C">
            <w:pPr>
              <w:rPr>
                <w:rFonts w:ascii="Calibri" w:hAnsi="Calibri" w:cs="Calibri"/>
                <w:b/>
                <w:bCs/>
                <w:sz w:val="16"/>
                <w:szCs w:val="16"/>
              </w:rPr>
            </w:pPr>
          </w:p>
        </w:tc>
        <w:tc>
          <w:tcPr>
            <w:tcW w:w="1259" w:type="pct"/>
            <w:tcBorders>
              <w:top w:val="nil"/>
              <w:left w:val="single" w:sz="4" w:space="0" w:color="auto"/>
              <w:bottom w:val="single" w:sz="4" w:space="0" w:color="auto"/>
              <w:right w:val="single" w:sz="4" w:space="0" w:color="auto"/>
            </w:tcBorders>
            <w:shd w:val="clear" w:color="000000" w:fill="FFFFFF"/>
            <w:vAlign w:val="center"/>
            <w:hideMark/>
          </w:tcPr>
          <w:p w:rsidR="00CA0AEF" w:rsidRPr="00526554" w:rsidRDefault="00EA1669" w:rsidP="00DC690C">
            <w:pPr>
              <w:jc w:val="center"/>
              <w:rPr>
                <w:rFonts w:ascii="Calibri" w:hAnsi="Calibri" w:cs="Calibri"/>
                <w:b/>
                <w:bCs/>
                <w:sz w:val="16"/>
                <w:szCs w:val="16"/>
              </w:rPr>
            </w:pPr>
            <w:r>
              <w:rPr>
                <w:rFonts w:ascii="Sylfaen" w:hAnsi="Sylfaen" w:cs="Calibri"/>
                <w:b/>
                <w:bCs/>
                <w:sz w:val="16"/>
                <w:szCs w:val="16"/>
                <w:lang w:val="ka-GE"/>
              </w:rPr>
              <w:t>20</w:t>
            </w:r>
            <w:r w:rsidR="00CA0AEF" w:rsidRPr="00526554">
              <w:rPr>
                <w:rFonts w:ascii="Sylfaen" w:hAnsi="Sylfaen" w:cs="Calibri"/>
                <w:b/>
                <w:bCs/>
                <w:sz w:val="16"/>
                <w:szCs w:val="16"/>
                <w:lang w:val="ka-GE"/>
              </w:rPr>
              <w:t>,0</w:t>
            </w:r>
            <w:r w:rsidR="00CA0AEF" w:rsidRPr="00526554">
              <w:rPr>
                <w:rFonts w:ascii="Calibri" w:hAnsi="Calibri" w:cs="Calibri"/>
                <w:b/>
                <w:bCs/>
                <w:sz w:val="16"/>
                <w:szCs w:val="16"/>
              </w:rPr>
              <w:t xml:space="preserve">      </w:t>
            </w:r>
          </w:p>
        </w:tc>
      </w:tr>
      <w:tr w:rsidR="00CA0AEF" w:rsidRPr="00526554" w:rsidTr="00DC690C">
        <w:trPr>
          <w:trHeight w:val="539"/>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CA0AEF" w:rsidRPr="00526554" w:rsidRDefault="00CA0AEF" w:rsidP="00DC690C">
            <w:pPr>
              <w:jc w:val="center"/>
              <w:rPr>
                <w:rFonts w:ascii="Sylfaen" w:hAnsi="Sylfaen"/>
                <w:b/>
                <w:bCs/>
                <w:color w:val="000000"/>
                <w:sz w:val="16"/>
                <w:szCs w:val="16"/>
              </w:rPr>
            </w:pPr>
            <w:r w:rsidRPr="00526554">
              <w:rPr>
                <w:rFonts w:ascii="Sylfaen" w:hAnsi="Sylfaen"/>
                <w:b/>
                <w:bCs/>
                <w:color w:val="000000"/>
                <w:sz w:val="16"/>
                <w:szCs w:val="16"/>
              </w:rPr>
              <w:t xml:space="preserve">პროგრამის განმახორციელებელი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CA0AEF" w:rsidRPr="00526554" w:rsidRDefault="00CA0AEF" w:rsidP="00DC690C">
            <w:pPr>
              <w:rPr>
                <w:rFonts w:ascii="Sylfaen" w:hAnsi="Sylfaen"/>
                <w:color w:val="000000"/>
                <w:sz w:val="16"/>
                <w:szCs w:val="16"/>
              </w:rPr>
            </w:pPr>
            <w:r w:rsidRPr="00526554">
              <w:rPr>
                <w:rFonts w:ascii="Sylfaen" w:hAnsi="Sylfaen"/>
                <w:color w:val="000000"/>
                <w:sz w:val="16"/>
                <w:szCs w:val="16"/>
              </w:rPr>
              <w:t>თელავის მუნიციპალიტეტის მერი</w:t>
            </w:r>
            <w:r w:rsidRPr="00526554">
              <w:rPr>
                <w:rFonts w:ascii="Sylfaen" w:hAnsi="Sylfaen"/>
                <w:color w:val="000000"/>
                <w:sz w:val="16"/>
                <w:szCs w:val="16"/>
                <w:lang w:val="ka-GE"/>
              </w:rPr>
              <w:t xml:space="preserve">ა </w:t>
            </w:r>
          </w:p>
        </w:tc>
      </w:tr>
      <w:tr w:rsidR="00CA0AEF" w:rsidRPr="00526554" w:rsidTr="009231F1">
        <w:trPr>
          <w:trHeight w:val="449"/>
        </w:trPr>
        <w:tc>
          <w:tcPr>
            <w:tcW w:w="711" w:type="pct"/>
            <w:tcBorders>
              <w:top w:val="nil"/>
              <w:left w:val="single" w:sz="4" w:space="0" w:color="auto"/>
              <w:bottom w:val="single" w:sz="4" w:space="0" w:color="auto"/>
              <w:right w:val="single" w:sz="4" w:space="0" w:color="auto"/>
            </w:tcBorders>
            <w:shd w:val="clear" w:color="000000" w:fill="FFFFFF"/>
            <w:vAlign w:val="center"/>
            <w:hideMark/>
          </w:tcPr>
          <w:p w:rsidR="00CA0AEF" w:rsidRPr="00526554" w:rsidRDefault="00CA0AEF" w:rsidP="00DC690C">
            <w:pPr>
              <w:jc w:val="center"/>
              <w:rPr>
                <w:rFonts w:ascii="Sylfaen" w:hAnsi="Sylfaen"/>
                <w:b/>
                <w:bCs/>
                <w:color w:val="000000"/>
                <w:sz w:val="16"/>
                <w:szCs w:val="16"/>
              </w:rPr>
            </w:pPr>
            <w:r w:rsidRPr="00526554">
              <w:rPr>
                <w:rFonts w:ascii="Sylfaen" w:hAnsi="Sylfaen"/>
                <w:b/>
                <w:bCs/>
                <w:color w:val="000000"/>
                <w:sz w:val="16"/>
                <w:szCs w:val="16"/>
              </w:rPr>
              <w:t xml:space="preserve">პროგრამის აღწერა </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hideMark/>
          </w:tcPr>
          <w:p w:rsidR="00CA0AEF" w:rsidRPr="00526554" w:rsidRDefault="00526554" w:rsidP="00A53A94">
            <w:pPr>
              <w:spacing w:after="200" w:line="276" w:lineRule="auto"/>
              <w:rPr>
                <w:rFonts w:ascii="Sylfaen" w:eastAsiaTheme="minorEastAsia" w:hAnsi="Sylfaen" w:cs="Calibri"/>
                <w:sz w:val="16"/>
                <w:szCs w:val="16"/>
                <w:lang w:val="ka-GE"/>
              </w:rPr>
            </w:pPr>
            <w:r w:rsidRPr="00526554">
              <w:rPr>
                <w:rFonts w:ascii="Sylfaen" w:hAnsi="Sylfaen" w:cs="Arial"/>
                <w:sz w:val="16"/>
                <w:szCs w:val="16"/>
                <w:lang w:val="ka-GE"/>
              </w:rPr>
              <w:t xml:space="preserve">პროგრამის ფარგლებში განხორციელდება გენდერული თანასწორობის ხელშეწყობას, </w:t>
            </w:r>
            <w:r w:rsidRPr="00526554">
              <w:rPr>
                <w:rFonts w:ascii="Sylfaen" w:hAnsi="Sylfaen"/>
                <w:color w:val="000000"/>
                <w:sz w:val="16"/>
                <w:szCs w:val="16"/>
                <w:lang w:val="ka-GE"/>
              </w:rPr>
              <w:t>გენდერული თანასწორობის შესახებ ცნობიერების ამაღლება.</w:t>
            </w:r>
          </w:p>
        </w:tc>
      </w:tr>
      <w:tr w:rsidR="00CA0AEF" w:rsidRPr="00526554" w:rsidTr="009231F1">
        <w:trPr>
          <w:trHeight w:val="566"/>
        </w:trPr>
        <w:tc>
          <w:tcPr>
            <w:tcW w:w="711" w:type="pct"/>
            <w:tcBorders>
              <w:top w:val="single" w:sz="4" w:space="0" w:color="auto"/>
              <w:left w:val="single" w:sz="4" w:space="0" w:color="auto"/>
              <w:bottom w:val="single" w:sz="4" w:space="0" w:color="auto"/>
              <w:right w:val="single" w:sz="4" w:space="0" w:color="auto"/>
            </w:tcBorders>
            <w:shd w:val="clear" w:color="000000" w:fill="FFFFFF"/>
            <w:vAlign w:val="center"/>
          </w:tcPr>
          <w:p w:rsidR="00CA0AEF" w:rsidRPr="00526554" w:rsidRDefault="00CA0AEF" w:rsidP="00DC690C">
            <w:pPr>
              <w:jc w:val="center"/>
              <w:rPr>
                <w:rFonts w:ascii="Sylfaen" w:hAnsi="Sylfaen"/>
                <w:b/>
                <w:bCs/>
                <w:color w:val="000000"/>
                <w:sz w:val="16"/>
                <w:szCs w:val="16"/>
              </w:rPr>
            </w:pPr>
            <w:r w:rsidRPr="00526554">
              <w:rPr>
                <w:rFonts w:ascii="Sylfaen" w:hAnsi="Sylfaen"/>
                <w:b/>
                <w:bCs/>
                <w:color w:val="000000"/>
                <w:sz w:val="16"/>
                <w:szCs w:val="16"/>
              </w:rPr>
              <w:t>პროგრამის მიზანი</w:t>
            </w:r>
          </w:p>
        </w:tc>
        <w:tc>
          <w:tcPr>
            <w:tcW w:w="4289" w:type="pct"/>
            <w:gridSpan w:val="3"/>
            <w:tcBorders>
              <w:top w:val="single" w:sz="4" w:space="0" w:color="auto"/>
              <w:left w:val="nil"/>
              <w:bottom w:val="single" w:sz="4" w:space="0" w:color="auto"/>
              <w:right w:val="single" w:sz="4" w:space="0" w:color="000000"/>
            </w:tcBorders>
            <w:shd w:val="clear" w:color="000000" w:fill="FFFFFF"/>
            <w:vAlign w:val="center"/>
          </w:tcPr>
          <w:p w:rsidR="00CA0AEF" w:rsidRPr="00526554" w:rsidRDefault="00CA0AEF" w:rsidP="00CA0AEF">
            <w:pPr>
              <w:rPr>
                <w:rFonts w:ascii="Sylfaen" w:hAnsi="Sylfaen"/>
                <w:color w:val="000000"/>
                <w:sz w:val="16"/>
                <w:szCs w:val="16"/>
                <w:lang w:val="ka-GE"/>
              </w:rPr>
            </w:pPr>
            <w:r w:rsidRPr="00526554">
              <w:rPr>
                <w:rFonts w:ascii="Sylfaen" w:hAnsi="Sylfaen"/>
                <w:color w:val="000000"/>
                <w:sz w:val="16"/>
                <w:szCs w:val="16"/>
              </w:rPr>
              <w:t> </w:t>
            </w:r>
            <w:r w:rsidR="00A53A94" w:rsidRPr="00526554">
              <w:rPr>
                <w:rFonts w:ascii="Sylfaen" w:hAnsi="Sylfaen"/>
                <w:color w:val="000000"/>
                <w:sz w:val="16"/>
                <w:szCs w:val="16"/>
                <w:lang w:val="ka-GE"/>
              </w:rPr>
              <w:t>გენდერული თანასწორობის შესახებ ცნობიერების ამაღლება</w:t>
            </w:r>
          </w:p>
        </w:tc>
      </w:tr>
    </w:tbl>
    <w:p w:rsidR="00CA0AEF" w:rsidRDefault="00CA0AEF" w:rsidP="00781063">
      <w:pPr>
        <w:rPr>
          <w:rFonts w:ascii="Sylfaen" w:hAnsi="Sylfaen"/>
          <w:lang w:val="ka-GE"/>
        </w:rPr>
      </w:pPr>
    </w:p>
    <w:p w:rsidR="0053722F" w:rsidRDefault="0053722F" w:rsidP="00781063">
      <w:pPr>
        <w:rPr>
          <w:rFonts w:ascii="Sylfaen" w:hAnsi="Sylfaen"/>
          <w:lang w:val="ka-GE"/>
        </w:rPr>
      </w:pPr>
    </w:p>
    <w:p w:rsidR="00A317BE" w:rsidRPr="00B97676" w:rsidRDefault="00693E67" w:rsidP="00A1769E">
      <w:pPr>
        <w:ind w:right="283" w:firstLine="708"/>
        <w:rPr>
          <w:rFonts w:ascii="Sylfaen" w:hAnsi="Sylfaen" w:cs="Sylfaen"/>
          <w:b/>
          <w:lang w:val="ka-GE"/>
        </w:rPr>
      </w:pPr>
      <w:r w:rsidRPr="00B97676">
        <w:rPr>
          <w:rFonts w:ascii="Sylfaen" w:hAnsi="Sylfaen" w:cs="Sylfaen"/>
          <w:b/>
          <w:lang w:val="ka-GE"/>
        </w:rPr>
        <w:t>6. მმართველობა და საერთო დანიშნულების ხარჯები (პროგრამული კოდი 01 00)</w:t>
      </w:r>
    </w:p>
    <w:p w:rsidR="007334FE" w:rsidRDefault="00693E67" w:rsidP="00693E67">
      <w:pPr>
        <w:ind w:left="-90" w:firstLine="360"/>
        <w:jc w:val="both"/>
        <w:rPr>
          <w:rFonts w:ascii="Sylfaen" w:hAnsi="Sylfaen"/>
          <w:noProof/>
          <w:sz w:val="22"/>
          <w:lang w:val="ka-GE"/>
        </w:rPr>
      </w:pPr>
      <w:r w:rsidRPr="001E49E8">
        <w:rPr>
          <w:rFonts w:ascii="Sylfaen" w:hAnsi="Sylfaen"/>
          <w:sz w:val="22"/>
          <w:lang w:val="ka-GE"/>
        </w:rPr>
        <w:t>პრიორიტეტის ფარგლებში განხორციელდება საკანონმდებლო და აღმასრულებელი ხელისუფლების საქმიანობის უზრუნველყოფა.</w:t>
      </w:r>
      <w:r w:rsidRPr="001E49E8">
        <w:rPr>
          <w:rFonts w:ascii="Sylfaen" w:hAnsi="Sylfaen"/>
          <w:noProof/>
          <w:sz w:val="22"/>
          <w:lang w:val="ka-GE"/>
        </w:rPr>
        <w:t xml:space="preserve"> ამავე პრიორიტეტიდან ფინანსდება ისეთი ხარჯები, როგორებიცაა სარეზერვო ფონდი, მუნიციპალიტეტის ვალდებულბებების (სესხები) მომსახურება. პრიორიტეტი ასევე ითვალისწინებს  ა(ა)იპ კახეთის დანიშნულების ადგილის მართვის ორგანიზაცია - ვიზით კახეთის დაფინანსებას.</w:t>
      </w:r>
    </w:p>
    <w:p w:rsidR="00F40EBC" w:rsidRDefault="00F40EBC" w:rsidP="007334FE">
      <w:pPr>
        <w:ind w:right="283" w:firstLine="708"/>
        <w:jc w:val="right"/>
        <w:rPr>
          <w:rFonts w:ascii="Sylfaen" w:hAnsi="Sylfaen" w:cs="Sylfaen"/>
          <w:b/>
          <w:i/>
          <w:sz w:val="16"/>
          <w:lang w:val="ka-GE"/>
        </w:rPr>
      </w:pPr>
    </w:p>
    <w:p w:rsidR="000F669A" w:rsidRDefault="007334FE" w:rsidP="007334FE">
      <w:pPr>
        <w:ind w:right="283" w:firstLine="708"/>
        <w:jc w:val="right"/>
        <w:rPr>
          <w:rFonts w:ascii="Sylfaen" w:hAnsi="Sylfaen" w:cs="Sylfaen"/>
          <w:b/>
          <w:i/>
          <w:sz w:val="16"/>
          <w:lang w:val="ka-GE"/>
        </w:rPr>
      </w:pPr>
      <w:r>
        <w:rPr>
          <w:rFonts w:ascii="Sylfaen" w:hAnsi="Sylfaen" w:cs="Sylfaen"/>
          <w:b/>
          <w:i/>
          <w:sz w:val="16"/>
          <w:lang w:val="ka-GE"/>
        </w:rPr>
        <w:t>ათასი ლარი</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8"/>
        <w:gridCol w:w="3820"/>
        <w:gridCol w:w="1981"/>
        <w:gridCol w:w="1803"/>
        <w:gridCol w:w="1728"/>
      </w:tblGrid>
      <w:tr w:rsidR="00EA1669" w:rsidRPr="007E55A1" w:rsidTr="00EA1669">
        <w:trPr>
          <w:trHeight w:val="386"/>
          <w:tblHeader/>
        </w:trPr>
        <w:tc>
          <w:tcPr>
            <w:tcW w:w="539" w:type="pct"/>
            <w:vMerge w:val="restart"/>
            <w:shd w:val="clear" w:color="auto" w:fill="auto"/>
            <w:vAlign w:val="center"/>
            <w:hideMark/>
          </w:tcPr>
          <w:p w:rsidR="00EA1669" w:rsidRPr="007E55A1" w:rsidRDefault="00EA1669" w:rsidP="00D62DB0">
            <w:pPr>
              <w:jc w:val="center"/>
              <w:rPr>
                <w:rFonts w:ascii="Arial" w:hAnsi="Arial" w:cs="Arial"/>
                <w:b/>
                <w:color w:val="000000"/>
                <w:sz w:val="16"/>
                <w:szCs w:val="16"/>
                <w:lang w:val="en-US" w:eastAsia="en-US"/>
              </w:rPr>
            </w:pPr>
            <w:r w:rsidRPr="007E55A1">
              <w:rPr>
                <w:rFonts w:ascii="Sylfaen" w:hAnsi="Sylfaen" w:cs="Calibri"/>
                <w:b/>
                <w:bCs/>
                <w:color w:val="000000"/>
                <w:sz w:val="16"/>
                <w:szCs w:val="16"/>
                <w:lang w:val="en-US" w:eastAsia="en-US"/>
              </w:rPr>
              <w:t>კოდი</w:t>
            </w:r>
          </w:p>
        </w:tc>
        <w:tc>
          <w:tcPr>
            <w:tcW w:w="1826" w:type="pct"/>
            <w:vMerge w:val="restart"/>
            <w:shd w:val="clear" w:color="auto" w:fill="auto"/>
            <w:vAlign w:val="center"/>
            <w:hideMark/>
          </w:tcPr>
          <w:p w:rsidR="00EA1669" w:rsidRPr="007E55A1" w:rsidRDefault="00EA1669" w:rsidP="00D62DB0">
            <w:pPr>
              <w:jc w:val="center"/>
              <w:rPr>
                <w:rFonts w:ascii="Arial" w:hAnsi="Arial" w:cs="Arial"/>
                <w:b/>
                <w:color w:val="000000"/>
                <w:sz w:val="16"/>
                <w:szCs w:val="16"/>
                <w:lang w:val="en-US" w:eastAsia="en-US"/>
              </w:rPr>
            </w:pPr>
          </w:p>
          <w:p w:rsidR="00EA1669" w:rsidRPr="007E55A1" w:rsidRDefault="00EA1669" w:rsidP="00D62DB0">
            <w:pPr>
              <w:jc w:val="center"/>
              <w:rPr>
                <w:rFonts w:ascii="Arial" w:hAnsi="Arial" w:cs="Arial"/>
                <w:b/>
                <w:color w:val="000000"/>
                <w:sz w:val="16"/>
                <w:szCs w:val="16"/>
                <w:lang w:val="ka-GE" w:eastAsia="en-US"/>
              </w:rPr>
            </w:pPr>
            <w:r w:rsidRPr="007E55A1">
              <w:rPr>
                <w:rFonts w:ascii="Sylfaen" w:hAnsi="Sylfaen" w:cs="Calibri"/>
                <w:b/>
                <w:bCs/>
                <w:color w:val="000000"/>
                <w:sz w:val="16"/>
                <w:szCs w:val="16"/>
                <w:lang w:val="ka-GE" w:eastAsia="en-US"/>
              </w:rPr>
              <w:t>პრიორიტეტი, პროგრამა და ქვეპროგრამა</w:t>
            </w:r>
          </w:p>
        </w:tc>
        <w:tc>
          <w:tcPr>
            <w:tcW w:w="2635" w:type="pct"/>
            <w:gridSpan w:val="3"/>
            <w:shd w:val="clear" w:color="auto" w:fill="auto"/>
            <w:vAlign w:val="center"/>
            <w:hideMark/>
          </w:tcPr>
          <w:p w:rsidR="00EA1669" w:rsidRPr="007E55A1" w:rsidRDefault="00EA1669" w:rsidP="00D62DB0">
            <w:pPr>
              <w:jc w:val="center"/>
              <w:rPr>
                <w:rFonts w:ascii="Sylfaen" w:hAnsi="Sylfaen" w:cs="Calibri"/>
                <w:b/>
                <w:bCs/>
                <w:sz w:val="16"/>
                <w:szCs w:val="16"/>
                <w:lang w:val="en-US" w:eastAsia="en-US"/>
              </w:rPr>
            </w:pPr>
            <w:r w:rsidRPr="007E55A1">
              <w:rPr>
                <w:rFonts w:ascii="Sylfaen" w:hAnsi="Sylfaen" w:cs="Calibri"/>
                <w:b/>
                <w:bCs/>
                <w:sz w:val="16"/>
                <w:szCs w:val="16"/>
                <w:lang w:val="en-US" w:eastAsia="en-US"/>
              </w:rPr>
              <w:t>202</w:t>
            </w:r>
            <w:r>
              <w:rPr>
                <w:rFonts w:ascii="Sylfaen" w:hAnsi="Sylfaen" w:cs="Calibri"/>
                <w:b/>
                <w:bCs/>
                <w:sz w:val="16"/>
                <w:szCs w:val="16"/>
                <w:lang w:val="ka-GE" w:eastAsia="en-US"/>
              </w:rPr>
              <w:t>4</w:t>
            </w:r>
            <w:r w:rsidRPr="007E55A1">
              <w:rPr>
                <w:rFonts w:ascii="Sylfaen" w:hAnsi="Sylfaen" w:cs="Calibri"/>
                <w:b/>
                <w:bCs/>
                <w:sz w:val="16"/>
                <w:szCs w:val="16"/>
                <w:lang w:val="en-US" w:eastAsia="en-US"/>
              </w:rPr>
              <w:t xml:space="preserve"> წლის </w:t>
            </w:r>
            <w:r>
              <w:rPr>
                <w:rFonts w:ascii="Sylfaen" w:hAnsi="Sylfaen" w:cs="Calibri"/>
                <w:b/>
                <w:bCs/>
                <w:sz w:val="16"/>
                <w:szCs w:val="16"/>
                <w:lang w:val="ka-GE" w:eastAsia="en-US"/>
              </w:rPr>
              <w:t>პროექტი</w:t>
            </w:r>
          </w:p>
        </w:tc>
      </w:tr>
      <w:tr w:rsidR="00EA1669" w:rsidRPr="007E55A1" w:rsidTr="00EA1669">
        <w:trPr>
          <w:trHeight w:val="989"/>
          <w:tblHeader/>
        </w:trPr>
        <w:tc>
          <w:tcPr>
            <w:tcW w:w="539" w:type="pct"/>
            <w:vMerge/>
            <w:shd w:val="clear" w:color="auto" w:fill="auto"/>
            <w:hideMark/>
          </w:tcPr>
          <w:p w:rsidR="00EA1669" w:rsidRPr="007E55A1" w:rsidRDefault="00EA1669" w:rsidP="00D62DB0">
            <w:pPr>
              <w:jc w:val="center"/>
              <w:rPr>
                <w:rFonts w:ascii="Sylfaen" w:hAnsi="Sylfaen" w:cs="Calibri"/>
                <w:b/>
                <w:bCs/>
                <w:color w:val="000000"/>
                <w:sz w:val="16"/>
                <w:szCs w:val="16"/>
                <w:lang w:val="en-US" w:eastAsia="en-US"/>
              </w:rPr>
            </w:pPr>
          </w:p>
        </w:tc>
        <w:tc>
          <w:tcPr>
            <w:tcW w:w="1826" w:type="pct"/>
            <w:vMerge/>
            <w:shd w:val="clear" w:color="auto" w:fill="auto"/>
            <w:vAlign w:val="center"/>
            <w:hideMark/>
          </w:tcPr>
          <w:p w:rsidR="00EA1669" w:rsidRPr="007E55A1" w:rsidRDefault="00EA1669" w:rsidP="00D62DB0">
            <w:pPr>
              <w:jc w:val="center"/>
              <w:rPr>
                <w:rFonts w:ascii="Sylfaen" w:hAnsi="Sylfaen" w:cs="Calibri"/>
                <w:b/>
                <w:bCs/>
                <w:color w:val="000000"/>
                <w:sz w:val="16"/>
                <w:szCs w:val="16"/>
                <w:lang w:val="en-US" w:eastAsia="en-US"/>
              </w:rPr>
            </w:pPr>
          </w:p>
        </w:tc>
        <w:tc>
          <w:tcPr>
            <w:tcW w:w="947" w:type="pct"/>
            <w:shd w:val="clear" w:color="auto" w:fill="auto"/>
            <w:vAlign w:val="center"/>
            <w:hideMark/>
          </w:tcPr>
          <w:p w:rsidR="00EA1669" w:rsidRPr="007E55A1" w:rsidRDefault="00EA1669" w:rsidP="00D62DB0">
            <w:pPr>
              <w:jc w:val="center"/>
              <w:rPr>
                <w:rFonts w:ascii="Sylfaen" w:hAnsi="Sylfaen" w:cs="Calibri"/>
                <w:b/>
                <w:bCs/>
                <w:color w:val="000000"/>
                <w:sz w:val="16"/>
                <w:szCs w:val="16"/>
                <w:lang w:val="en-US" w:eastAsia="en-US"/>
              </w:rPr>
            </w:pPr>
            <w:r w:rsidRPr="007E55A1">
              <w:rPr>
                <w:rFonts w:ascii="Sylfaen" w:hAnsi="Sylfaen" w:cs="Calibri"/>
                <w:b/>
                <w:bCs/>
                <w:color w:val="000000"/>
                <w:sz w:val="16"/>
                <w:szCs w:val="16"/>
                <w:lang w:val="en-US" w:eastAsia="en-US"/>
              </w:rPr>
              <w:t>სულ</w:t>
            </w:r>
          </w:p>
        </w:tc>
        <w:tc>
          <w:tcPr>
            <w:tcW w:w="862" w:type="pct"/>
            <w:shd w:val="clear" w:color="auto" w:fill="auto"/>
            <w:vAlign w:val="center"/>
            <w:hideMark/>
          </w:tcPr>
          <w:p w:rsidR="00EA1669" w:rsidRPr="007E55A1" w:rsidRDefault="00EA1669" w:rsidP="00D62DB0">
            <w:pPr>
              <w:jc w:val="center"/>
              <w:rPr>
                <w:rFonts w:ascii="Sylfaen" w:hAnsi="Sylfaen" w:cs="Calibri"/>
                <w:b/>
                <w:bCs/>
                <w:color w:val="000000"/>
                <w:sz w:val="16"/>
                <w:szCs w:val="16"/>
                <w:lang w:val="en-US" w:eastAsia="en-US"/>
              </w:rPr>
            </w:pPr>
            <w:r w:rsidRPr="007E55A1">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826" w:type="pct"/>
            <w:shd w:val="clear" w:color="auto" w:fill="auto"/>
            <w:vAlign w:val="center"/>
            <w:hideMark/>
          </w:tcPr>
          <w:p w:rsidR="00EA1669" w:rsidRPr="007E55A1" w:rsidRDefault="00EA1669" w:rsidP="00D62DB0">
            <w:pPr>
              <w:jc w:val="center"/>
              <w:rPr>
                <w:rFonts w:ascii="Sylfaen" w:hAnsi="Sylfaen" w:cs="Calibri"/>
                <w:b/>
                <w:bCs/>
                <w:color w:val="000000"/>
                <w:sz w:val="16"/>
                <w:szCs w:val="16"/>
                <w:lang w:val="ka-GE" w:eastAsia="en-US"/>
              </w:rPr>
            </w:pPr>
            <w:r w:rsidRPr="007E55A1">
              <w:rPr>
                <w:rFonts w:ascii="Sylfaen" w:hAnsi="Sylfaen" w:cs="Calibri"/>
                <w:b/>
                <w:bCs/>
                <w:color w:val="000000"/>
                <w:sz w:val="16"/>
                <w:szCs w:val="16"/>
                <w:lang w:val="ka-GE" w:eastAsia="en-US"/>
              </w:rPr>
              <w:t>საკუთარი შემოსავლები</w:t>
            </w:r>
          </w:p>
        </w:tc>
      </w:tr>
      <w:tr w:rsidR="00EA1669" w:rsidRPr="00EA1669" w:rsidTr="00EA1669">
        <w:trPr>
          <w:trHeight w:val="485"/>
        </w:trPr>
        <w:tc>
          <w:tcPr>
            <w:tcW w:w="539" w:type="pct"/>
            <w:shd w:val="clear" w:color="auto" w:fill="auto"/>
            <w:vAlign w:val="center"/>
            <w:hideMark/>
          </w:tcPr>
          <w:p w:rsidR="00EA1669" w:rsidRPr="00EA1669" w:rsidRDefault="00EA1669" w:rsidP="00EA1669">
            <w:pPr>
              <w:jc w:val="center"/>
              <w:rPr>
                <w:rFonts w:ascii="Arial" w:hAnsi="Arial" w:cs="Arial"/>
                <w:b/>
                <w:bCs/>
                <w:color w:val="000000"/>
                <w:sz w:val="16"/>
                <w:szCs w:val="16"/>
                <w:lang w:val="en-US" w:eastAsia="en-US"/>
              </w:rPr>
            </w:pPr>
            <w:r w:rsidRPr="00EA1669">
              <w:rPr>
                <w:rFonts w:ascii="Arial" w:hAnsi="Arial" w:cs="Arial"/>
                <w:b/>
                <w:bCs/>
                <w:color w:val="000000"/>
                <w:sz w:val="16"/>
                <w:szCs w:val="16"/>
                <w:lang w:val="en-US" w:eastAsia="en-US"/>
              </w:rPr>
              <w:t>01 00</w:t>
            </w:r>
          </w:p>
        </w:tc>
        <w:tc>
          <w:tcPr>
            <w:tcW w:w="1826" w:type="pct"/>
            <w:shd w:val="clear" w:color="auto" w:fill="auto"/>
            <w:vAlign w:val="center"/>
            <w:hideMark/>
          </w:tcPr>
          <w:p w:rsidR="00EA1669" w:rsidRPr="00EA1669" w:rsidRDefault="00EA1669" w:rsidP="00EA1669">
            <w:pPr>
              <w:rPr>
                <w:rFonts w:ascii="Sylfaen" w:hAnsi="Sylfaen" w:cs="Calibri"/>
                <w:b/>
                <w:bCs/>
                <w:color w:val="000000"/>
                <w:sz w:val="16"/>
                <w:szCs w:val="16"/>
                <w:lang w:val="en-US" w:eastAsia="en-US"/>
              </w:rPr>
            </w:pPr>
            <w:r w:rsidRPr="00EA1669">
              <w:rPr>
                <w:rFonts w:ascii="Sylfaen" w:hAnsi="Sylfaen" w:cs="Calibri"/>
                <w:b/>
                <w:bCs/>
                <w:color w:val="000000"/>
                <w:sz w:val="16"/>
                <w:szCs w:val="16"/>
                <w:lang w:val="en-US" w:eastAsia="en-US"/>
              </w:rPr>
              <w:t>მმართველობა და საერთო დანიშნულების ხარჯები</w:t>
            </w:r>
          </w:p>
        </w:tc>
        <w:tc>
          <w:tcPr>
            <w:tcW w:w="947" w:type="pct"/>
            <w:shd w:val="clear" w:color="auto" w:fill="auto"/>
            <w:vAlign w:val="center"/>
            <w:hideMark/>
          </w:tcPr>
          <w:p w:rsidR="00EA1669" w:rsidRPr="00EA1669" w:rsidRDefault="00EA1669" w:rsidP="00EA1669">
            <w:pPr>
              <w:jc w:val="center"/>
              <w:rPr>
                <w:rFonts w:ascii="Sylfaen" w:hAnsi="Sylfaen" w:cs="Calibri"/>
                <w:b/>
                <w:bCs/>
                <w:color w:val="000000"/>
                <w:sz w:val="16"/>
                <w:szCs w:val="16"/>
                <w:lang w:val="en-US" w:eastAsia="en-US"/>
              </w:rPr>
            </w:pPr>
            <w:r w:rsidRPr="00EA1669">
              <w:rPr>
                <w:rFonts w:ascii="Sylfaen" w:hAnsi="Sylfaen" w:cs="Calibri"/>
                <w:b/>
                <w:bCs/>
                <w:color w:val="000000"/>
                <w:sz w:val="16"/>
                <w:szCs w:val="16"/>
                <w:lang w:val="en-US" w:eastAsia="en-US"/>
              </w:rPr>
              <w:t>8525.50</w:t>
            </w:r>
          </w:p>
        </w:tc>
        <w:tc>
          <w:tcPr>
            <w:tcW w:w="862" w:type="pct"/>
            <w:shd w:val="clear" w:color="auto" w:fill="auto"/>
            <w:vAlign w:val="center"/>
            <w:hideMark/>
          </w:tcPr>
          <w:p w:rsidR="00EA1669" w:rsidRPr="00EA1669" w:rsidRDefault="00EA1669" w:rsidP="00EA1669">
            <w:pPr>
              <w:jc w:val="center"/>
              <w:rPr>
                <w:rFonts w:ascii="Sylfaen" w:hAnsi="Sylfaen" w:cs="Calibri"/>
                <w:b/>
                <w:bCs/>
                <w:color w:val="000000"/>
                <w:sz w:val="16"/>
                <w:szCs w:val="16"/>
                <w:lang w:val="en-US" w:eastAsia="en-US"/>
              </w:rPr>
            </w:pPr>
            <w:r w:rsidRPr="00EA1669">
              <w:rPr>
                <w:rFonts w:ascii="Sylfaen" w:hAnsi="Sylfaen" w:cs="Calibri"/>
                <w:b/>
                <w:bCs/>
                <w:color w:val="000000"/>
                <w:sz w:val="16"/>
                <w:szCs w:val="16"/>
                <w:lang w:val="en-US" w:eastAsia="en-US"/>
              </w:rPr>
              <w:t>0.00</w:t>
            </w:r>
          </w:p>
        </w:tc>
        <w:tc>
          <w:tcPr>
            <w:tcW w:w="826" w:type="pct"/>
            <w:shd w:val="clear" w:color="auto" w:fill="auto"/>
            <w:vAlign w:val="center"/>
            <w:hideMark/>
          </w:tcPr>
          <w:p w:rsidR="00EA1669" w:rsidRPr="00EA1669" w:rsidRDefault="00EA1669" w:rsidP="00EA1669">
            <w:pPr>
              <w:jc w:val="center"/>
              <w:rPr>
                <w:rFonts w:ascii="Sylfaen" w:hAnsi="Sylfaen" w:cs="Calibri"/>
                <w:b/>
                <w:bCs/>
                <w:color w:val="000000"/>
                <w:sz w:val="16"/>
                <w:szCs w:val="16"/>
                <w:lang w:val="en-US" w:eastAsia="en-US"/>
              </w:rPr>
            </w:pPr>
            <w:r w:rsidRPr="00EA1669">
              <w:rPr>
                <w:rFonts w:ascii="Sylfaen" w:hAnsi="Sylfaen" w:cs="Calibri"/>
                <w:b/>
                <w:bCs/>
                <w:color w:val="000000"/>
                <w:sz w:val="16"/>
                <w:szCs w:val="16"/>
                <w:lang w:val="en-US" w:eastAsia="en-US"/>
              </w:rPr>
              <w:t>8,525.50</w:t>
            </w:r>
          </w:p>
        </w:tc>
      </w:tr>
      <w:tr w:rsidR="00EA1669" w:rsidRPr="00EA1669" w:rsidTr="00EA1669">
        <w:trPr>
          <w:trHeight w:val="521"/>
        </w:trPr>
        <w:tc>
          <w:tcPr>
            <w:tcW w:w="539" w:type="pct"/>
            <w:shd w:val="clear" w:color="auto" w:fill="auto"/>
            <w:vAlign w:val="center"/>
            <w:hideMark/>
          </w:tcPr>
          <w:p w:rsidR="00EA1669" w:rsidRPr="00EA1669" w:rsidRDefault="00EA1669" w:rsidP="00EA1669">
            <w:pPr>
              <w:jc w:val="center"/>
              <w:rPr>
                <w:rFonts w:ascii="Arial" w:hAnsi="Arial" w:cs="Arial"/>
                <w:bCs/>
                <w:color w:val="000000"/>
                <w:sz w:val="16"/>
                <w:szCs w:val="16"/>
                <w:lang w:val="en-US" w:eastAsia="en-US"/>
              </w:rPr>
            </w:pPr>
            <w:r w:rsidRPr="00EA1669">
              <w:rPr>
                <w:rFonts w:ascii="Arial" w:hAnsi="Arial" w:cs="Arial"/>
                <w:bCs/>
                <w:color w:val="000000"/>
                <w:sz w:val="16"/>
                <w:szCs w:val="16"/>
                <w:lang w:val="en-US" w:eastAsia="en-US"/>
              </w:rPr>
              <w:t>01 01</w:t>
            </w:r>
          </w:p>
        </w:tc>
        <w:tc>
          <w:tcPr>
            <w:tcW w:w="1826" w:type="pct"/>
            <w:shd w:val="clear" w:color="auto" w:fill="auto"/>
            <w:vAlign w:val="center"/>
            <w:hideMark/>
          </w:tcPr>
          <w:p w:rsidR="00EA1669" w:rsidRPr="00EA1669" w:rsidRDefault="00EA1669" w:rsidP="00EA1669">
            <w:pPr>
              <w:rPr>
                <w:rFonts w:ascii="Sylfaen" w:hAnsi="Sylfaen" w:cs="Calibri"/>
                <w:bCs/>
                <w:color w:val="000000"/>
                <w:sz w:val="16"/>
                <w:szCs w:val="16"/>
                <w:lang w:val="en-US" w:eastAsia="en-US"/>
              </w:rPr>
            </w:pPr>
            <w:r w:rsidRPr="00EA1669">
              <w:rPr>
                <w:rFonts w:ascii="Sylfaen" w:hAnsi="Sylfaen" w:cs="Calibri"/>
                <w:bCs/>
                <w:color w:val="000000"/>
                <w:sz w:val="16"/>
                <w:szCs w:val="16"/>
                <w:lang w:val="en-US" w:eastAsia="en-US"/>
              </w:rPr>
              <w:t>საკანონმდებლო და აღმასრულებელი ხელისუფლების საქმიანობის უზრუნველყოფა</w:t>
            </w:r>
          </w:p>
        </w:tc>
        <w:tc>
          <w:tcPr>
            <w:tcW w:w="947" w:type="pct"/>
            <w:shd w:val="clear" w:color="auto" w:fill="auto"/>
            <w:vAlign w:val="center"/>
            <w:hideMark/>
          </w:tcPr>
          <w:p w:rsidR="00EA1669" w:rsidRPr="00EA1669" w:rsidRDefault="00EA1669" w:rsidP="00EA1669">
            <w:pPr>
              <w:jc w:val="center"/>
              <w:rPr>
                <w:rFonts w:ascii="Sylfaen" w:hAnsi="Sylfaen" w:cs="Calibri"/>
                <w:bCs/>
                <w:color w:val="000000"/>
                <w:sz w:val="16"/>
                <w:szCs w:val="16"/>
                <w:lang w:val="en-US" w:eastAsia="en-US"/>
              </w:rPr>
            </w:pPr>
            <w:r w:rsidRPr="00EA1669">
              <w:rPr>
                <w:rFonts w:ascii="Sylfaen" w:hAnsi="Sylfaen" w:cs="Calibri"/>
                <w:bCs/>
                <w:color w:val="000000"/>
                <w:sz w:val="16"/>
                <w:szCs w:val="16"/>
                <w:lang w:val="en-US" w:eastAsia="en-US"/>
              </w:rPr>
              <w:t>7262.60</w:t>
            </w:r>
          </w:p>
        </w:tc>
        <w:tc>
          <w:tcPr>
            <w:tcW w:w="862" w:type="pct"/>
            <w:shd w:val="clear" w:color="auto" w:fill="auto"/>
            <w:vAlign w:val="center"/>
            <w:hideMark/>
          </w:tcPr>
          <w:p w:rsidR="00EA1669" w:rsidRPr="00EA1669" w:rsidRDefault="00EA1669" w:rsidP="00EA1669">
            <w:pPr>
              <w:jc w:val="center"/>
              <w:rPr>
                <w:rFonts w:ascii="Sylfaen" w:hAnsi="Sylfaen" w:cs="Calibri"/>
                <w:bCs/>
                <w:color w:val="000000"/>
                <w:sz w:val="16"/>
                <w:szCs w:val="16"/>
                <w:lang w:val="en-US" w:eastAsia="en-US"/>
              </w:rPr>
            </w:pPr>
            <w:r w:rsidRPr="00EA1669">
              <w:rPr>
                <w:rFonts w:ascii="Sylfaen" w:hAnsi="Sylfaen" w:cs="Calibri"/>
                <w:bCs/>
                <w:color w:val="000000"/>
                <w:sz w:val="16"/>
                <w:szCs w:val="16"/>
                <w:lang w:val="en-US" w:eastAsia="en-US"/>
              </w:rPr>
              <w:t>0.00</w:t>
            </w:r>
          </w:p>
        </w:tc>
        <w:tc>
          <w:tcPr>
            <w:tcW w:w="826" w:type="pct"/>
            <w:shd w:val="clear" w:color="auto" w:fill="auto"/>
            <w:vAlign w:val="center"/>
            <w:hideMark/>
          </w:tcPr>
          <w:p w:rsidR="00EA1669" w:rsidRPr="00EA1669" w:rsidRDefault="00EA1669" w:rsidP="00EA1669">
            <w:pPr>
              <w:jc w:val="center"/>
              <w:rPr>
                <w:rFonts w:ascii="Sylfaen" w:hAnsi="Sylfaen" w:cs="Calibri"/>
                <w:bCs/>
                <w:color w:val="000000"/>
                <w:sz w:val="16"/>
                <w:szCs w:val="16"/>
                <w:lang w:val="en-US" w:eastAsia="en-US"/>
              </w:rPr>
            </w:pPr>
            <w:r w:rsidRPr="00EA1669">
              <w:rPr>
                <w:rFonts w:ascii="Sylfaen" w:hAnsi="Sylfaen" w:cs="Calibri"/>
                <w:bCs/>
                <w:color w:val="000000"/>
                <w:sz w:val="16"/>
                <w:szCs w:val="16"/>
                <w:lang w:val="en-US" w:eastAsia="en-US"/>
              </w:rPr>
              <w:t>7,262.60</w:t>
            </w:r>
          </w:p>
        </w:tc>
      </w:tr>
      <w:tr w:rsidR="00EA1669" w:rsidRPr="00EA1669" w:rsidTr="00AC606B">
        <w:trPr>
          <w:trHeight w:val="350"/>
        </w:trPr>
        <w:tc>
          <w:tcPr>
            <w:tcW w:w="539" w:type="pct"/>
            <w:shd w:val="clear" w:color="auto" w:fill="auto"/>
            <w:vAlign w:val="center"/>
            <w:hideMark/>
          </w:tcPr>
          <w:p w:rsidR="00EA1669" w:rsidRPr="00EA1669" w:rsidRDefault="00EA1669" w:rsidP="00EA1669">
            <w:pPr>
              <w:jc w:val="center"/>
              <w:rPr>
                <w:rFonts w:ascii="Arial" w:hAnsi="Arial" w:cs="Arial"/>
                <w:bCs/>
                <w:color w:val="000000"/>
                <w:sz w:val="16"/>
                <w:szCs w:val="16"/>
                <w:lang w:val="en-US" w:eastAsia="en-US"/>
              </w:rPr>
            </w:pPr>
            <w:r w:rsidRPr="00EA1669">
              <w:rPr>
                <w:rFonts w:ascii="Arial" w:hAnsi="Arial" w:cs="Arial"/>
                <w:bCs/>
                <w:color w:val="000000"/>
                <w:sz w:val="16"/>
                <w:szCs w:val="16"/>
                <w:lang w:val="en-US" w:eastAsia="en-US"/>
              </w:rPr>
              <w:t>01 01 01</w:t>
            </w:r>
          </w:p>
        </w:tc>
        <w:tc>
          <w:tcPr>
            <w:tcW w:w="1826" w:type="pct"/>
            <w:shd w:val="clear" w:color="auto" w:fill="auto"/>
            <w:vAlign w:val="center"/>
            <w:hideMark/>
          </w:tcPr>
          <w:p w:rsidR="00EA1669" w:rsidRPr="00EA1669" w:rsidRDefault="00EA1669" w:rsidP="00EA1669">
            <w:pPr>
              <w:rPr>
                <w:rFonts w:ascii="Sylfaen" w:hAnsi="Sylfaen" w:cs="Calibri"/>
                <w:bCs/>
                <w:color w:val="000000"/>
                <w:sz w:val="16"/>
                <w:szCs w:val="16"/>
                <w:lang w:val="en-US" w:eastAsia="en-US"/>
              </w:rPr>
            </w:pPr>
            <w:r w:rsidRPr="00EA1669">
              <w:rPr>
                <w:rFonts w:ascii="Sylfaen" w:hAnsi="Sylfaen" w:cs="Calibri"/>
                <w:bCs/>
                <w:color w:val="000000"/>
                <w:sz w:val="16"/>
                <w:szCs w:val="16"/>
                <w:lang w:val="en-US" w:eastAsia="en-US"/>
              </w:rPr>
              <w:t>მუნიციპალიტეტის საკრებულო</w:t>
            </w:r>
          </w:p>
        </w:tc>
        <w:tc>
          <w:tcPr>
            <w:tcW w:w="947" w:type="pct"/>
            <w:shd w:val="clear" w:color="auto" w:fill="auto"/>
            <w:vAlign w:val="center"/>
            <w:hideMark/>
          </w:tcPr>
          <w:p w:rsidR="00EA1669" w:rsidRPr="00EA1669" w:rsidRDefault="00EA1669" w:rsidP="00EA1669">
            <w:pPr>
              <w:jc w:val="center"/>
              <w:rPr>
                <w:rFonts w:ascii="Sylfaen" w:hAnsi="Sylfaen" w:cs="Calibri"/>
                <w:bCs/>
                <w:color w:val="000000"/>
                <w:sz w:val="16"/>
                <w:szCs w:val="16"/>
                <w:lang w:val="en-US" w:eastAsia="en-US"/>
              </w:rPr>
            </w:pPr>
            <w:r w:rsidRPr="00EA1669">
              <w:rPr>
                <w:rFonts w:ascii="Sylfaen" w:hAnsi="Sylfaen" w:cs="Calibri"/>
                <w:bCs/>
                <w:color w:val="000000"/>
                <w:sz w:val="16"/>
                <w:szCs w:val="16"/>
                <w:lang w:val="en-US" w:eastAsia="en-US"/>
              </w:rPr>
              <w:t>1639.70</w:t>
            </w:r>
          </w:p>
        </w:tc>
        <w:tc>
          <w:tcPr>
            <w:tcW w:w="862" w:type="pct"/>
            <w:shd w:val="clear" w:color="auto" w:fill="auto"/>
            <w:vAlign w:val="center"/>
            <w:hideMark/>
          </w:tcPr>
          <w:p w:rsidR="00EA1669" w:rsidRPr="00EA1669" w:rsidRDefault="00EA1669" w:rsidP="00EA1669">
            <w:pPr>
              <w:jc w:val="center"/>
              <w:rPr>
                <w:rFonts w:ascii="Sylfaen" w:hAnsi="Sylfaen" w:cs="Calibri"/>
                <w:bCs/>
                <w:color w:val="000000"/>
                <w:sz w:val="16"/>
                <w:szCs w:val="16"/>
                <w:lang w:val="en-US" w:eastAsia="en-US"/>
              </w:rPr>
            </w:pPr>
            <w:r w:rsidRPr="00EA1669">
              <w:rPr>
                <w:rFonts w:ascii="Sylfaen" w:hAnsi="Sylfaen" w:cs="Calibri"/>
                <w:bCs/>
                <w:color w:val="000000"/>
                <w:sz w:val="16"/>
                <w:szCs w:val="16"/>
                <w:lang w:val="en-US" w:eastAsia="en-US"/>
              </w:rPr>
              <w:t>0.00</w:t>
            </w:r>
          </w:p>
        </w:tc>
        <w:tc>
          <w:tcPr>
            <w:tcW w:w="826" w:type="pct"/>
            <w:shd w:val="clear" w:color="auto" w:fill="auto"/>
            <w:vAlign w:val="center"/>
            <w:hideMark/>
          </w:tcPr>
          <w:p w:rsidR="00EA1669" w:rsidRPr="00EA1669" w:rsidRDefault="00EA1669" w:rsidP="00EA1669">
            <w:pPr>
              <w:jc w:val="center"/>
              <w:rPr>
                <w:rFonts w:ascii="Sylfaen" w:hAnsi="Sylfaen" w:cs="Calibri"/>
                <w:bCs/>
                <w:color w:val="000000"/>
                <w:sz w:val="16"/>
                <w:szCs w:val="16"/>
                <w:lang w:val="en-US" w:eastAsia="en-US"/>
              </w:rPr>
            </w:pPr>
            <w:r w:rsidRPr="00EA1669">
              <w:rPr>
                <w:rFonts w:ascii="Sylfaen" w:hAnsi="Sylfaen" w:cs="Calibri"/>
                <w:bCs/>
                <w:color w:val="000000"/>
                <w:sz w:val="16"/>
                <w:szCs w:val="16"/>
                <w:lang w:val="en-US" w:eastAsia="en-US"/>
              </w:rPr>
              <w:t>1,639.70</w:t>
            </w:r>
          </w:p>
        </w:tc>
      </w:tr>
      <w:tr w:rsidR="00EA1669" w:rsidRPr="00EA1669" w:rsidTr="00AC606B">
        <w:trPr>
          <w:trHeight w:val="440"/>
        </w:trPr>
        <w:tc>
          <w:tcPr>
            <w:tcW w:w="539" w:type="pct"/>
            <w:shd w:val="clear" w:color="auto" w:fill="auto"/>
            <w:vAlign w:val="center"/>
            <w:hideMark/>
          </w:tcPr>
          <w:p w:rsidR="00EA1669" w:rsidRPr="00EA1669" w:rsidRDefault="00EA1669" w:rsidP="00EA1669">
            <w:pPr>
              <w:jc w:val="center"/>
              <w:rPr>
                <w:rFonts w:ascii="Arial" w:hAnsi="Arial" w:cs="Arial"/>
                <w:bCs/>
                <w:color w:val="000000"/>
                <w:sz w:val="16"/>
                <w:szCs w:val="16"/>
                <w:lang w:val="en-US" w:eastAsia="en-US"/>
              </w:rPr>
            </w:pPr>
            <w:r w:rsidRPr="00EA1669">
              <w:rPr>
                <w:rFonts w:ascii="Arial" w:hAnsi="Arial" w:cs="Arial"/>
                <w:bCs/>
                <w:color w:val="000000"/>
                <w:sz w:val="16"/>
                <w:szCs w:val="16"/>
                <w:lang w:val="en-US" w:eastAsia="en-US"/>
              </w:rPr>
              <w:t>01 01 02</w:t>
            </w:r>
          </w:p>
        </w:tc>
        <w:tc>
          <w:tcPr>
            <w:tcW w:w="1826" w:type="pct"/>
            <w:shd w:val="clear" w:color="auto" w:fill="auto"/>
            <w:vAlign w:val="center"/>
            <w:hideMark/>
          </w:tcPr>
          <w:p w:rsidR="00EA1669" w:rsidRPr="00EA1669" w:rsidRDefault="00EA1669" w:rsidP="00EA1669">
            <w:pPr>
              <w:rPr>
                <w:rFonts w:ascii="Sylfaen" w:hAnsi="Sylfaen" w:cs="Calibri"/>
                <w:bCs/>
                <w:color w:val="000000"/>
                <w:sz w:val="16"/>
                <w:szCs w:val="16"/>
                <w:lang w:val="en-US" w:eastAsia="en-US"/>
              </w:rPr>
            </w:pPr>
            <w:r w:rsidRPr="00EA1669">
              <w:rPr>
                <w:rFonts w:ascii="Sylfaen" w:hAnsi="Sylfaen" w:cs="Calibri"/>
                <w:bCs/>
                <w:color w:val="000000"/>
                <w:sz w:val="16"/>
                <w:szCs w:val="16"/>
                <w:lang w:val="en-US" w:eastAsia="en-US"/>
              </w:rPr>
              <w:t>მუნიციპალიტეტის მერია</w:t>
            </w:r>
          </w:p>
        </w:tc>
        <w:tc>
          <w:tcPr>
            <w:tcW w:w="947" w:type="pct"/>
            <w:shd w:val="clear" w:color="auto" w:fill="auto"/>
            <w:vAlign w:val="center"/>
            <w:hideMark/>
          </w:tcPr>
          <w:p w:rsidR="00EA1669" w:rsidRPr="00EA1669" w:rsidRDefault="00EA1669" w:rsidP="00EA1669">
            <w:pPr>
              <w:jc w:val="center"/>
              <w:rPr>
                <w:rFonts w:ascii="Sylfaen" w:hAnsi="Sylfaen" w:cs="Calibri"/>
                <w:bCs/>
                <w:color w:val="000000"/>
                <w:sz w:val="16"/>
                <w:szCs w:val="16"/>
                <w:lang w:val="en-US" w:eastAsia="en-US"/>
              </w:rPr>
            </w:pPr>
            <w:r w:rsidRPr="00EA1669">
              <w:rPr>
                <w:rFonts w:ascii="Sylfaen" w:hAnsi="Sylfaen" w:cs="Calibri"/>
                <w:bCs/>
                <w:color w:val="000000"/>
                <w:sz w:val="16"/>
                <w:szCs w:val="16"/>
                <w:lang w:val="en-US" w:eastAsia="en-US"/>
              </w:rPr>
              <w:t>5622.90</w:t>
            </w:r>
          </w:p>
        </w:tc>
        <w:tc>
          <w:tcPr>
            <w:tcW w:w="862" w:type="pct"/>
            <w:shd w:val="clear" w:color="auto" w:fill="auto"/>
            <w:vAlign w:val="center"/>
            <w:hideMark/>
          </w:tcPr>
          <w:p w:rsidR="00EA1669" w:rsidRPr="00EA1669" w:rsidRDefault="00EA1669" w:rsidP="00EA1669">
            <w:pPr>
              <w:jc w:val="center"/>
              <w:rPr>
                <w:rFonts w:ascii="Sylfaen" w:hAnsi="Sylfaen" w:cs="Calibri"/>
                <w:bCs/>
                <w:color w:val="000000"/>
                <w:sz w:val="16"/>
                <w:szCs w:val="16"/>
                <w:lang w:val="en-US" w:eastAsia="en-US"/>
              </w:rPr>
            </w:pPr>
            <w:r w:rsidRPr="00EA1669">
              <w:rPr>
                <w:rFonts w:ascii="Sylfaen" w:hAnsi="Sylfaen" w:cs="Calibri"/>
                <w:bCs/>
                <w:color w:val="000000"/>
                <w:sz w:val="16"/>
                <w:szCs w:val="16"/>
                <w:lang w:val="en-US" w:eastAsia="en-US"/>
              </w:rPr>
              <w:t>0.00</w:t>
            </w:r>
          </w:p>
        </w:tc>
        <w:tc>
          <w:tcPr>
            <w:tcW w:w="826" w:type="pct"/>
            <w:shd w:val="clear" w:color="auto" w:fill="auto"/>
            <w:vAlign w:val="center"/>
            <w:hideMark/>
          </w:tcPr>
          <w:p w:rsidR="00EA1669" w:rsidRPr="00EA1669" w:rsidRDefault="00EA1669" w:rsidP="00EA1669">
            <w:pPr>
              <w:jc w:val="center"/>
              <w:rPr>
                <w:rFonts w:ascii="Sylfaen" w:hAnsi="Sylfaen" w:cs="Calibri"/>
                <w:bCs/>
                <w:color w:val="000000"/>
                <w:sz w:val="16"/>
                <w:szCs w:val="16"/>
                <w:lang w:val="en-US" w:eastAsia="en-US"/>
              </w:rPr>
            </w:pPr>
            <w:r w:rsidRPr="00EA1669">
              <w:rPr>
                <w:rFonts w:ascii="Sylfaen" w:hAnsi="Sylfaen" w:cs="Calibri"/>
                <w:bCs/>
                <w:color w:val="000000"/>
                <w:sz w:val="16"/>
                <w:szCs w:val="16"/>
                <w:lang w:val="en-US" w:eastAsia="en-US"/>
              </w:rPr>
              <w:t>5,622.90</w:t>
            </w:r>
          </w:p>
        </w:tc>
      </w:tr>
      <w:tr w:rsidR="00EA1669" w:rsidRPr="00EA1669" w:rsidTr="00EA1669">
        <w:trPr>
          <w:trHeight w:val="350"/>
        </w:trPr>
        <w:tc>
          <w:tcPr>
            <w:tcW w:w="539" w:type="pct"/>
            <w:shd w:val="clear" w:color="auto" w:fill="auto"/>
            <w:vAlign w:val="center"/>
            <w:hideMark/>
          </w:tcPr>
          <w:p w:rsidR="00EA1669" w:rsidRPr="00EA1669" w:rsidRDefault="00EA1669" w:rsidP="00EA1669">
            <w:pPr>
              <w:jc w:val="center"/>
              <w:rPr>
                <w:rFonts w:ascii="Arial" w:hAnsi="Arial" w:cs="Arial"/>
                <w:b/>
                <w:bCs/>
                <w:color w:val="000000"/>
                <w:sz w:val="16"/>
                <w:szCs w:val="16"/>
                <w:lang w:val="en-US" w:eastAsia="en-US"/>
              </w:rPr>
            </w:pPr>
            <w:r w:rsidRPr="00EA1669">
              <w:rPr>
                <w:rFonts w:ascii="Arial" w:hAnsi="Arial" w:cs="Arial"/>
                <w:b/>
                <w:bCs/>
                <w:color w:val="000000"/>
                <w:sz w:val="16"/>
                <w:szCs w:val="16"/>
                <w:lang w:val="en-US" w:eastAsia="en-US"/>
              </w:rPr>
              <w:t>01 02</w:t>
            </w:r>
          </w:p>
        </w:tc>
        <w:tc>
          <w:tcPr>
            <w:tcW w:w="1826" w:type="pct"/>
            <w:shd w:val="clear" w:color="auto" w:fill="auto"/>
            <w:vAlign w:val="center"/>
            <w:hideMark/>
          </w:tcPr>
          <w:p w:rsidR="00EA1669" w:rsidRPr="00EA1669" w:rsidRDefault="00EA1669" w:rsidP="00EA1669">
            <w:pPr>
              <w:rPr>
                <w:rFonts w:ascii="Sylfaen" w:hAnsi="Sylfaen" w:cs="Calibri"/>
                <w:b/>
                <w:bCs/>
                <w:color w:val="000000"/>
                <w:sz w:val="16"/>
                <w:szCs w:val="16"/>
                <w:lang w:val="en-US" w:eastAsia="en-US"/>
              </w:rPr>
            </w:pPr>
            <w:r w:rsidRPr="00EA1669">
              <w:rPr>
                <w:rFonts w:ascii="Sylfaen" w:hAnsi="Sylfaen" w:cs="Calibri"/>
                <w:b/>
                <w:bCs/>
                <w:color w:val="000000"/>
                <w:sz w:val="16"/>
                <w:szCs w:val="16"/>
                <w:lang w:val="en-US" w:eastAsia="en-US"/>
              </w:rPr>
              <w:t>საერთო დანიშნულების ხარჯები</w:t>
            </w:r>
          </w:p>
        </w:tc>
        <w:tc>
          <w:tcPr>
            <w:tcW w:w="947" w:type="pct"/>
            <w:shd w:val="clear" w:color="auto" w:fill="auto"/>
            <w:vAlign w:val="center"/>
            <w:hideMark/>
          </w:tcPr>
          <w:p w:rsidR="00EA1669" w:rsidRPr="00EA1669" w:rsidRDefault="00EA1669" w:rsidP="00EA1669">
            <w:pPr>
              <w:jc w:val="center"/>
              <w:rPr>
                <w:rFonts w:ascii="Sylfaen" w:hAnsi="Sylfaen" w:cs="Calibri"/>
                <w:b/>
                <w:bCs/>
                <w:color w:val="000000"/>
                <w:sz w:val="16"/>
                <w:szCs w:val="16"/>
                <w:lang w:val="en-US" w:eastAsia="en-US"/>
              </w:rPr>
            </w:pPr>
            <w:r w:rsidRPr="00EA1669">
              <w:rPr>
                <w:rFonts w:ascii="Sylfaen" w:hAnsi="Sylfaen" w:cs="Calibri"/>
                <w:b/>
                <w:bCs/>
                <w:color w:val="000000"/>
                <w:sz w:val="16"/>
                <w:szCs w:val="16"/>
                <w:lang w:val="en-US" w:eastAsia="en-US"/>
              </w:rPr>
              <w:t>1262.90</w:t>
            </w:r>
          </w:p>
        </w:tc>
        <w:tc>
          <w:tcPr>
            <w:tcW w:w="862" w:type="pct"/>
            <w:shd w:val="clear" w:color="auto" w:fill="auto"/>
            <w:vAlign w:val="center"/>
            <w:hideMark/>
          </w:tcPr>
          <w:p w:rsidR="00EA1669" w:rsidRPr="00EA1669" w:rsidRDefault="00EA1669" w:rsidP="00EA1669">
            <w:pPr>
              <w:jc w:val="center"/>
              <w:rPr>
                <w:rFonts w:ascii="Sylfaen" w:hAnsi="Sylfaen" w:cs="Calibri"/>
                <w:b/>
                <w:bCs/>
                <w:color w:val="000000"/>
                <w:sz w:val="16"/>
                <w:szCs w:val="16"/>
                <w:lang w:val="en-US" w:eastAsia="en-US"/>
              </w:rPr>
            </w:pPr>
            <w:r w:rsidRPr="00EA1669">
              <w:rPr>
                <w:rFonts w:ascii="Sylfaen" w:hAnsi="Sylfaen" w:cs="Calibri"/>
                <w:b/>
                <w:bCs/>
                <w:color w:val="000000"/>
                <w:sz w:val="16"/>
                <w:szCs w:val="16"/>
                <w:lang w:val="en-US" w:eastAsia="en-US"/>
              </w:rPr>
              <w:t>0.00</w:t>
            </w:r>
          </w:p>
        </w:tc>
        <w:tc>
          <w:tcPr>
            <w:tcW w:w="826" w:type="pct"/>
            <w:shd w:val="clear" w:color="auto" w:fill="auto"/>
            <w:vAlign w:val="center"/>
            <w:hideMark/>
          </w:tcPr>
          <w:p w:rsidR="00EA1669" w:rsidRPr="00EA1669" w:rsidRDefault="00EA1669" w:rsidP="00EA1669">
            <w:pPr>
              <w:jc w:val="center"/>
              <w:rPr>
                <w:rFonts w:ascii="Sylfaen" w:hAnsi="Sylfaen" w:cs="Calibri"/>
                <w:b/>
                <w:bCs/>
                <w:color w:val="000000"/>
                <w:sz w:val="16"/>
                <w:szCs w:val="16"/>
                <w:lang w:val="en-US" w:eastAsia="en-US"/>
              </w:rPr>
            </w:pPr>
            <w:r w:rsidRPr="00EA1669">
              <w:rPr>
                <w:rFonts w:ascii="Sylfaen" w:hAnsi="Sylfaen" w:cs="Calibri"/>
                <w:b/>
                <w:bCs/>
                <w:color w:val="000000"/>
                <w:sz w:val="16"/>
                <w:szCs w:val="16"/>
                <w:lang w:val="en-US" w:eastAsia="en-US"/>
              </w:rPr>
              <w:t>1262.90</w:t>
            </w:r>
          </w:p>
        </w:tc>
      </w:tr>
      <w:tr w:rsidR="00EA1669" w:rsidRPr="00EA1669" w:rsidTr="00EA1669">
        <w:trPr>
          <w:trHeight w:val="404"/>
        </w:trPr>
        <w:tc>
          <w:tcPr>
            <w:tcW w:w="539" w:type="pct"/>
            <w:shd w:val="clear" w:color="auto" w:fill="auto"/>
            <w:vAlign w:val="center"/>
            <w:hideMark/>
          </w:tcPr>
          <w:p w:rsidR="00EA1669" w:rsidRPr="00EA1669" w:rsidRDefault="00EA1669" w:rsidP="00EA1669">
            <w:pPr>
              <w:jc w:val="center"/>
              <w:rPr>
                <w:rFonts w:ascii="Arial" w:hAnsi="Arial" w:cs="Arial"/>
                <w:bCs/>
                <w:color w:val="000000"/>
                <w:sz w:val="16"/>
                <w:szCs w:val="16"/>
                <w:lang w:val="en-US" w:eastAsia="en-US"/>
              </w:rPr>
            </w:pPr>
            <w:r w:rsidRPr="00EA1669">
              <w:rPr>
                <w:rFonts w:ascii="Arial" w:hAnsi="Arial" w:cs="Arial"/>
                <w:bCs/>
                <w:color w:val="000000"/>
                <w:sz w:val="16"/>
                <w:szCs w:val="16"/>
                <w:lang w:val="en-US" w:eastAsia="en-US"/>
              </w:rPr>
              <w:t>01 02 01</w:t>
            </w:r>
          </w:p>
        </w:tc>
        <w:tc>
          <w:tcPr>
            <w:tcW w:w="1826" w:type="pct"/>
            <w:shd w:val="clear" w:color="auto" w:fill="auto"/>
            <w:vAlign w:val="center"/>
            <w:hideMark/>
          </w:tcPr>
          <w:p w:rsidR="00EA1669" w:rsidRPr="00EA1669" w:rsidRDefault="00EA1669" w:rsidP="00EA1669">
            <w:pPr>
              <w:rPr>
                <w:rFonts w:ascii="Sylfaen" w:hAnsi="Sylfaen" w:cs="Calibri"/>
                <w:bCs/>
                <w:color w:val="000000"/>
                <w:sz w:val="16"/>
                <w:szCs w:val="16"/>
                <w:lang w:val="en-US" w:eastAsia="en-US"/>
              </w:rPr>
            </w:pPr>
            <w:r w:rsidRPr="00EA1669">
              <w:rPr>
                <w:rFonts w:ascii="Sylfaen" w:hAnsi="Sylfaen" w:cs="Calibri"/>
                <w:bCs/>
                <w:color w:val="000000"/>
                <w:sz w:val="16"/>
                <w:szCs w:val="16"/>
                <w:lang w:val="en-US" w:eastAsia="en-US"/>
              </w:rPr>
              <w:t>სარეზერვო ფონდი</w:t>
            </w:r>
          </w:p>
        </w:tc>
        <w:tc>
          <w:tcPr>
            <w:tcW w:w="947" w:type="pct"/>
            <w:shd w:val="clear" w:color="auto" w:fill="auto"/>
            <w:vAlign w:val="center"/>
            <w:hideMark/>
          </w:tcPr>
          <w:p w:rsidR="00EA1669" w:rsidRPr="00EA1669" w:rsidRDefault="00EA1669" w:rsidP="00EA1669">
            <w:pPr>
              <w:jc w:val="center"/>
              <w:rPr>
                <w:rFonts w:ascii="Sylfaen" w:hAnsi="Sylfaen" w:cs="Calibri"/>
                <w:bCs/>
                <w:color w:val="000000"/>
                <w:sz w:val="16"/>
                <w:szCs w:val="16"/>
                <w:lang w:val="en-US" w:eastAsia="en-US"/>
              </w:rPr>
            </w:pPr>
            <w:r w:rsidRPr="00EA1669">
              <w:rPr>
                <w:rFonts w:ascii="Sylfaen" w:hAnsi="Sylfaen" w:cs="Calibri"/>
                <w:bCs/>
                <w:color w:val="000000"/>
                <w:sz w:val="16"/>
                <w:szCs w:val="16"/>
                <w:lang w:val="en-US" w:eastAsia="en-US"/>
              </w:rPr>
              <w:t>200.00</w:t>
            </w:r>
          </w:p>
        </w:tc>
        <w:tc>
          <w:tcPr>
            <w:tcW w:w="862" w:type="pct"/>
            <w:shd w:val="clear" w:color="auto" w:fill="auto"/>
            <w:vAlign w:val="center"/>
            <w:hideMark/>
          </w:tcPr>
          <w:p w:rsidR="00EA1669" w:rsidRPr="00EA1669" w:rsidRDefault="00EA1669" w:rsidP="00EA1669">
            <w:pPr>
              <w:jc w:val="center"/>
              <w:rPr>
                <w:rFonts w:ascii="Sylfaen" w:hAnsi="Sylfaen" w:cs="Calibri"/>
                <w:bCs/>
                <w:color w:val="000000"/>
                <w:sz w:val="16"/>
                <w:szCs w:val="16"/>
                <w:lang w:val="en-US" w:eastAsia="en-US"/>
              </w:rPr>
            </w:pPr>
            <w:r w:rsidRPr="00EA1669">
              <w:rPr>
                <w:rFonts w:ascii="Sylfaen" w:hAnsi="Sylfaen" w:cs="Calibri"/>
                <w:bCs/>
                <w:color w:val="000000"/>
                <w:sz w:val="16"/>
                <w:szCs w:val="16"/>
                <w:lang w:val="en-US" w:eastAsia="en-US"/>
              </w:rPr>
              <w:t>0.00</w:t>
            </w:r>
          </w:p>
        </w:tc>
        <w:tc>
          <w:tcPr>
            <w:tcW w:w="826" w:type="pct"/>
            <w:shd w:val="clear" w:color="auto" w:fill="auto"/>
            <w:vAlign w:val="center"/>
            <w:hideMark/>
          </w:tcPr>
          <w:p w:rsidR="00EA1669" w:rsidRPr="00EA1669" w:rsidRDefault="00EA1669" w:rsidP="00EA1669">
            <w:pPr>
              <w:jc w:val="center"/>
              <w:rPr>
                <w:rFonts w:ascii="Sylfaen" w:hAnsi="Sylfaen" w:cs="Calibri"/>
                <w:bCs/>
                <w:color w:val="000000"/>
                <w:sz w:val="16"/>
                <w:szCs w:val="16"/>
                <w:lang w:val="en-US" w:eastAsia="en-US"/>
              </w:rPr>
            </w:pPr>
            <w:r w:rsidRPr="00EA1669">
              <w:rPr>
                <w:rFonts w:ascii="Sylfaen" w:hAnsi="Sylfaen" w:cs="Calibri"/>
                <w:bCs/>
                <w:color w:val="000000"/>
                <w:sz w:val="16"/>
                <w:szCs w:val="16"/>
                <w:lang w:val="en-US" w:eastAsia="en-US"/>
              </w:rPr>
              <w:t>200.00</w:t>
            </w:r>
          </w:p>
        </w:tc>
      </w:tr>
      <w:tr w:rsidR="00EA1669" w:rsidRPr="00EA1669" w:rsidTr="00EA1669">
        <w:trPr>
          <w:trHeight w:val="440"/>
        </w:trPr>
        <w:tc>
          <w:tcPr>
            <w:tcW w:w="539" w:type="pct"/>
            <w:shd w:val="clear" w:color="auto" w:fill="auto"/>
            <w:vAlign w:val="center"/>
            <w:hideMark/>
          </w:tcPr>
          <w:p w:rsidR="00EA1669" w:rsidRPr="00EA1669" w:rsidRDefault="00EA1669" w:rsidP="00EA1669">
            <w:pPr>
              <w:jc w:val="center"/>
              <w:rPr>
                <w:rFonts w:ascii="Arial" w:hAnsi="Arial" w:cs="Arial"/>
                <w:bCs/>
                <w:color w:val="000000"/>
                <w:sz w:val="16"/>
                <w:szCs w:val="16"/>
                <w:lang w:val="en-US" w:eastAsia="en-US"/>
              </w:rPr>
            </w:pPr>
            <w:r w:rsidRPr="00EA1669">
              <w:rPr>
                <w:rFonts w:ascii="Arial" w:hAnsi="Arial" w:cs="Arial"/>
                <w:bCs/>
                <w:color w:val="000000"/>
                <w:sz w:val="16"/>
                <w:szCs w:val="16"/>
                <w:lang w:val="en-US" w:eastAsia="en-US"/>
              </w:rPr>
              <w:t>01 02 03</w:t>
            </w:r>
          </w:p>
        </w:tc>
        <w:tc>
          <w:tcPr>
            <w:tcW w:w="1826" w:type="pct"/>
            <w:shd w:val="clear" w:color="auto" w:fill="auto"/>
            <w:vAlign w:val="center"/>
            <w:hideMark/>
          </w:tcPr>
          <w:p w:rsidR="00EA1669" w:rsidRPr="00EA1669" w:rsidRDefault="00EA1669" w:rsidP="00EA1669">
            <w:pPr>
              <w:rPr>
                <w:rFonts w:ascii="Sylfaen" w:hAnsi="Sylfaen" w:cs="Calibri"/>
                <w:bCs/>
                <w:color w:val="000000"/>
                <w:sz w:val="16"/>
                <w:szCs w:val="16"/>
                <w:lang w:val="en-US" w:eastAsia="en-US"/>
              </w:rPr>
            </w:pPr>
            <w:r w:rsidRPr="00EA1669">
              <w:rPr>
                <w:rFonts w:ascii="Sylfaen" w:hAnsi="Sylfaen" w:cs="Calibri"/>
                <w:bCs/>
                <w:color w:val="000000"/>
                <w:sz w:val="16"/>
                <w:szCs w:val="16"/>
                <w:lang w:val="en-US" w:eastAsia="en-US"/>
              </w:rPr>
              <w:t>მუნიციპალიტეტის ვალდებულებების მომსახურება და დაფარვა</w:t>
            </w:r>
          </w:p>
        </w:tc>
        <w:tc>
          <w:tcPr>
            <w:tcW w:w="947" w:type="pct"/>
            <w:shd w:val="clear" w:color="auto" w:fill="auto"/>
            <w:vAlign w:val="center"/>
            <w:hideMark/>
          </w:tcPr>
          <w:p w:rsidR="00EA1669" w:rsidRPr="00EA1669" w:rsidRDefault="00EA1669" w:rsidP="00EA1669">
            <w:pPr>
              <w:jc w:val="center"/>
              <w:rPr>
                <w:rFonts w:ascii="Sylfaen" w:hAnsi="Sylfaen" w:cs="Calibri"/>
                <w:bCs/>
                <w:color w:val="000000"/>
                <w:sz w:val="16"/>
                <w:szCs w:val="16"/>
                <w:lang w:val="en-US" w:eastAsia="en-US"/>
              </w:rPr>
            </w:pPr>
            <w:r w:rsidRPr="00EA1669">
              <w:rPr>
                <w:rFonts w:ascii="Sylfaen" w:hAnsi="Sylfaen" w:cs="Calibri"/>
                <w:bCs/>
                <w:color w:val="000000"/>
                <w:sz w:val="16"/>
                <w:szCs w:val="16"/>
                <w:lang w:val="en-US" w:eastAsia="en-US"/>
              </w:rPr>
              <w:t>1012.90</w:t>
            </w:r>
          </w:p>
        </w:tc>
        <w:tc>
          <w:tcPr>
            <w:tcW w:w="862" w:type="pct"/>
            <w:shd w:val="clear" w:color="auto" w:fill="auto"/>
            <w:vAlign w:val="center"/>
            <w:hideMark/>
          </w:tcPr>
          <w:p w:rsidR="00EA1669" w:rsidRPr="00EA1669" w:rsidRDefault="00EA1669" w:rsidP="00EA1669">
            <w:pPr>
              <w:jc w:val="center"/>
              <w:rPr>
                <w:rFonts w:ascii="Sylfaen" w:hAnsi="Sylfaen" w:cs="Calibri"/>
                <w:bCs/>
                <w:color w:val="000000"/>
                <w:sz w:val="16"/>
                <w:szCs w:val="16"/>
                <w:lang w:val="en-US" w:eastAsia="en-US"/>
              </w:rPr>
            </w:pPr>
            <w:r w:rsidRPr="00EA1669">
              <w:rPr>
                <w:rFonts w:ascii="Sylfaen" w:hAnsi="Sylfaen" w:cs="Calibri"/>
                <w:bCs/>
                <w:color w:val="000000"/>
                <w:sz w:val="16"/>
                <w:szCs w:val="16"/>
                <w:lang w:val="en-US" w:eastAsia="en-US"/>
              </w:rPr>
              <w:t>0.00</w:t>
            </w:r>
          </w:p>
        </w:tc>
        <w:tc>
          <w:tcPr>
            <w:tcW w:w="826" w:type="pct"/>
            <w:shd w:val="clear" w:color="auto" w:fill="auto"/>
            <w:vAlign w:val="center"/>
            <w:hideMark/>
          </w:tcPr>
          <w:p w:rsidR="00EA1669" w:rsidRPr="00EA1669" w:rsidRDefault="00EA1669" w:rsidP="00EA1669">
            <w:pPr>
              <w:jc w:val="center"/>
              <w:rPr>
                <w:rFonts w:ascii="Sylfaen" w:hAnsi="Sylfaen" w:cs="Calibri"/>
                <w:bCs/>
                <w:color w:val="000000"/>
                <w:sz w:val="16"/>
                <w:szCs w:val="16"/>
                <w:lang w:val="en-US" w:eastAsia="en-US"/>
              </w:rPr>
            </w:pPr>
            <w:r w:rsidRPr="00EA1669">
              <w:rPr>
                <w:rFonts w:ascii="Sylfaen" w:hAnsi="Sylfaen" w:cs="Calibri"/>
                <w:bCs/>
                <w:color w:val="000000"/>
                <w:sz w:val="16"/>
                <w:szCs w:val="16"/>
                <w:lang w:val="en-US" w:eastAsia="en-US"/>
              </w:rPr>
              <w:t>1012.90</w:t>
            </w:r>
          </w:p>
        </w:tc>
      </w:tr>
      <w:tr w:rsidR="00EA1669" w:rsidRPr="00EA1669" w:rsidTr="00EA1669">
        <w:trPr>
          <w:trHeight w:val="530"/>
        </w:trPr>
        <w:tc>
          <w:tcPr>
            <w:tcW w:w="539" w:type="pct"/>
            <w:shd w:val="clear" w:color="auto" w:fill="auto"/>
            <w:vAlign w:val="center"/>
            <w:hideMark/>
          </w:tcPr>
          <w:p w:rsidR="00EA1669" w:rsidRPr="00EA1669" w:rsidRDefault="00EA1669" w:rsidP="00EA1669">
            <w:pPr>
              <w:jc w:val="center"/>
              <w:rPr>
                <w:rFonts w:ascii="Arial" w:hAnsi="Arial" w:cs="Arial"/>
                <w:bCs/>
                <w:color w:val="000000"/>
                <w:sz w:val="16"/>
                <w:szCs w:val="16"/>
                <w:lang w:val="en-US" w:eastAsia="en-US"/>
              </w:rPr>
            </w:pPr>
            <w:r w:rsidRPr="00EA1669">
              <w:rPr>
                <w:rFonts w:ascii="Arial" w:hAnsi="Arial" w:cs="Arial"/>
                <w:bCs/>
                <w:color w:val="000000"/>
                <w:sz w:val="16"/>
                <w:szCs w:val="16"/>
                <w:lang w:val="en-US" w:eastAsia="en-US"/>
              </w:rPr>
              <w:t>01 02 04</w:t>
            </w:r>
          </w:p>
        </w:tc>
        <w:tc>
          <w:tcPr>
            <w:tcW w:w="1826" w:type="pct"/>
            <w:shd w:val="clear" w:color="auto" w:fill="auto"/>
            <w:vAlign w:val="center"/>
            <w:hideMark/>
          </w:tcPr>
          <w:p w:rsidR="00EA1669" w:rsidRPr="00EA1669" w:rsidRDefault="00EA1669" w:rsidP="00EA1669">
            <w:pPr>
              <w:rPr>
                <w:rFonts w:ascii="Sylfaen" w:hAnsi="Sylfaen" w:cs="Calibri"/>
                <w:bCs/>
                <w:color w:val="000000"/>
                <w:sz w:val="16"/>
                <w:szCs w:val="16"/>
                <w:lang w:val="en-US" w:eastAsia="en-US"/>
              </w:rPr>
            </w:pPr>
            <w:r w:rsidRPr="00EA1669">
              <w:rPr>
                <w:rFonts w:ascii="Sylfaen" w:hAnsi="Sylfaen" w:cs="Calibri"/>
                <w:bCs/>
                <w:color w:val="000000"/>
                <w:sz w:val="16"/>
                <w:szCs w:val="16"/>
                <w:lang w:val="en-US" w:eastAsia="en-US"/>
              </w:rPr>
              <w:t>ა(ა)იპ კახეთის დანიშნულების ადგილის მართვის ორგანიზაცია - ვიზით კახეთი</w:t>
            </w:r>
          </w:p>
        </w:tc>
        <w:tc>
          <w:tcPr>
            <w:tcW w:w="947" w:type="pct"/>
            <w:shd w:val="clear" w:color="auto" w:fill="auto"/>
            <w:vAlign w:val="center"/>
            <w:hideMark/>
          </w:tcPr>
          <w:p w:rsidR="00EA1669" w:rsidRPr="00EA1669" w:rsidRDefault="00EA1669" w:rsidP="00EA1669">
            <w:pPr>
              <w:jc w:val="center"/>
              <w:rPr>
                <w:rFonts w:ascii="Sylfaen" w:hAnsi="Sylfaen" w:cs="Calibri"/>
                <w:bCs/>
                <w:color w:val="000000"/>
                <w:sz w:val="16"/>
                <w:szCs w:val="16"/>
                <w:lang w:val="en-US" w:eastAsia="en-US"/>
              </w:rPr>
            </w:pPr>
            <w:r w:rsidRPr="00EA1669">
              <w:rPr>
                <w:rFonts w:ascii="Sylfaen" w:hAnsi="Sylfaen" w:cs="Calibri"/>
                <w:bCs/>
                <w:color w:val="000000"/>
                <w:sz w:val="16"/>
                <w:szCs w:val="16"/>
                <w:lang w:val="en-US" w:eastAsia="en-US"/>
              </w:rPr>
              <w:t>50.00</w:t>
            </w:r>
          </w:p>
        </w:tc>
        <w:tc>
          <w:tcPr>
            <w:tcW w:w="862" w:type="pct"/>
            <w:shd w:val="clear" w:color="auto" w:fill="auto"/>
            <w:vAlign w:val="center"/>
            <w:hideMark/>
          </w:tcPr>
          <w:p w:rsidR="00EA1669" w:rsidRPr="00EA1669" w:rsidRDefault="00EA1669" w:rsidP="00EA1669">
            <w:pPr>
              <w:jc w:val="center"/>
              <w:rPr>
                <w:rFonts w:ascii="Sylfaen" w:hAnsi="Sylfaen" w:cs="Calibri"/>
                <w:bCs/>
                <w:color w:val="000000"/>
                <w:sz w:val="16"/>
                <w:szCs w:val="16"/>
                <w:lang w:val="en-US" w:eastAsia="en-US"/>
              </w:rPr>
            </w:pPr>
            <w:r w:rsidRPr="00EA1669">
              <w:rPr>
                <w:rFonts w:ascii="Sylfaen" w:hAnsi="Sylfaen" w:cs="Calibri"/>
                <w:bCs/>
                <w:color w:val="000000"/>
                <w:sz w:val="16"/>
                <w:szCs w:val="16"/>
                <w:lang w:val="en-US" w:eastAsia="en-US"/>
              </w:rPr>
              <w:t>0.00</w:t>
            </w:r>
          </w:p>
        </w:tc>
        <w:tc>
          <w:tcPr>
            <w:tcW w:w="826" w:type="pct"/>
            <w:shd w:val="clear" w:color="auto" w:fill="auto"/>
            <w:vAlign w:val="center"/>
            <w:hideMark/>
          </w:tcPr>
          <w:p w:rsidR="00EA1669" w:rsidRPr="00EA1669" w:rsidRDefault="00EA1669" w:rsidP="00EA1669">
            <w:pPr>
              <w:jc w:val="center"/>
              <w:rPr>
                <w:rFonts w:ascii="Sylfaen" w:hAnsi="Sylfaen" w:cs="Calibri"/>
                <w:bCs/>
                <w:color w:val="000000"/>
                <w:sz w:val="16"/>
                <w:szCs w:val="16"/>
                <w:lang w:val="en-US" w:eastAsia="en-US"/>
              </w:rPr>
            </w:pPr>
            <w:r w:rsidRPr="00EA1669">
              <w:rPr>
                <w:rFonts w:ascii="Sylfaen" w:hAnsi="Sylfaen" w:cs="Calibri"/>
                <w:bCs/>
                <w:color w:val="000000"/>
                <w:sz w:val="16"/>
                <w:szCs w:val="16"/>
                <w:lang w:val="en-US" w:eastAsia="en-US"/>
              </w:rPr>
              <w:t>50.00</w:t>
            </w:r>
          </w:p>
        </w:tc>
      </w:tr>
    </w:tbl>
    <w:p w:rsidR="00EA1669" w:rsidRDefault="00EA1669" w:rsidP="007334FE">
      <w:pPr>
        <w:ind w:right="283" w:firstLine="708"/>
        <w:jc w:val="right"/>
        <w:rPr>
          <w:rFonts w:ascii="Sylfaen" w:hAnsi="Sylfaen" w:cs="Sylfaen"/>
          <w:b/>
          <w:i/>
          <w:sz w:val="16"/>
          <w:lang w:val="ka-GE"/>
        </w:rPr>
      </w:pPr>
    </w:p>
    <w:p w:rsidR="00EA1669" w:rsidRDefault="00EA1669" w:rsidP="007334FE">
      <w:pPr>
        <w:ind w:right="283" w:firstLine="708"/>
        <w:jc w:val="right"/>
        <w:rPr>
          <w:rFonts w:ascii="Sylfaen" w:hAnsi="Sylfaen" w:cs="Sylfaen"/>
          <w:b/>
          <w:i/>
          <w:sz w:val="16"/>
          <w:lang w:val="ka-GE"/>
        </w:rPr>
      </w:pPr>
    </w:p>
    <w:p w:rsidR="00EA1669" w:rsidRDefault="00EA1669" w:rsidP="007334FE">
      <w:pPr>
        <w:ind w:right="283" w:firstLine="708"/>
        <w:jc w:val="right"/>
        <w:rPr>
          <w:rFonts w:ascii="Sylfaen" w:hAnsi="Sylfaen" w:cs="Sylfaen"/>
          <w:b/>
          <w:i/>
          <w:sz w:val="16"/>
          <w:lang w:val="ka-GE"/>
        </w:rPr>
      </w:pPr>
    </w:p>
    <w:p w:rsidR="00EA1669" w:rsidRDefault="00EA1669" w:rsidP="007334FE">
      <w:pPr>
        <w:ind w:right="283" w:firstLine="708"/>
        <w:jc w:val="right"/>
        <w:rPr>
          <w:rFonts w:ascii="Sylfaen" w:hAnsi="Sylfaen" w:cs="Sylfaen"/>
          <w:b/>
          <w:i/>
          <w:sz w:val="16"/>
          <w:lang w:val="ka-GE"/>
        </w:rPr>
      </w:pPr>
    </w:p>
    <w:p w:rsidR="00593653" w:rsidRDefault="00593653" w:rsidP="00593653">
      <w:pPr>
        <w:jc w:val="center"/>
        <w:rPr>
          <w:rFonts w:ascii="Sylfaen" w:hAnsi="Sylfaen"/>
          <w:b/>
          <w:lang w:val="en-GB"/>
        </w:rPr>
      </w:pPr>
      <w:r w:rsidRPr="00587913">
        <w:rPr>
          <w:rFonts w:ascii="Sylfaen" w:hAnsi="Sylfaen"/>
          <w:b/>
          <w:lang w:val="ka-GE"/>
        </w:rPr>
        <w:t>თავი</w:t>
      </w:r>
      <w:r w:rsidRPr="00587913">
        <w:rPr>
          <w:rFonts w:ascii="Sylfaen" w:hAnsi="Sylfaen"/>
          <w:b/>
          <w:lang w:val="en-GB"/>
        </w:rPr>
        <w:t xml:space="preserve"> III</w:t>
      </w:r>
    </w:p>
    <w:p w:rsidR="00593653" w:rsidRPr="00587913" w:rsidRDefault="00593653" w:rsidP="00593653">
      <w:pPr>
        <w:jc w:val="center"/>
        <w:rPr>
          <w:rFonts w:ascii="Sylfaen" w:hAnsi="Sylfaen"/>
          <w:b/>
          <w:lang w:val="en-GB"/>
        </w:rPr>
      </w:pPr>
      <w:r>
        <w:rPr>
          <w:rFonts w:ascii="Sylfaen" w:hAnsi="Sylfaen"/>
          <w:b/>
          <w:lang w:val="ka-GE"/>
        </w:rPr>
        <w:t xml:space="preserve"> თელავის </w:t>
      </w:r>
      <w:r w:rsidRPr="00F32702">
        <w:rPr>
          <w:rFonts w:ascii="Sylfaen" w:hAnsi="Sylfaen"/>
          <w:b/>
          <w:lang w:val="ka-GE"/>
        </w:rPr>
        <w:t>მუნიციპალიტეტის ბიუჯეტის ასიგნებები</w:t>
      </w:r>
    </w:p>
    <w:p w:rsidR="00E9758C" w:rsidRDefault="00E9758C" w:rsidP="00A1769E">
      <w:pPr>
        <w:ind w:right="283" w:firstLine="708"/>
        <w:rPr>
          <w:rFonts w:ascii="Sylfaen" w:hAnsi="Sylfaen" w:cs="Sylfaen"/>
          <w:lang w:val="ka-GE"/>
        </w:rPr>
      </w:pPr>
    </w:p>
    <w:p w:rsidR="004B4726" w:rsidRDefault="00E9623B" w:rsidP="00895AAD">
      <w:pPr>
        <w:ind w:right="283"/>
        <w:rPr>
          <w:rFonts w:ascii="Sylfaen" w:hAnsi="Sylfaen" w:cs="Sylfaen"/>
          <w:b/>
          <w:lang w:val="ka-GE"/>
        </w:rPr>
      </w:pPr>
      <w:r w:rsidRPr="00E9623B">
        <w:rPr>
          <w:rFonts w:ascii="Sylfaen" w:hAnsi="Sylfaen" w:cs="Sylfaen"/>
          <w:b/>
          <w:lang w:val="ka-GE"/>
        </w:rPr>
        <w:t>მუხლი 1</w:t>
      </w:r>
      <w:r w:rsidR="001C2377">
        <w:rPr>
          <w:rFonts w:ascii="Sylfaen" w:hAnsi="Sylfaen" w:cs="Sylfaen"/>
          <w:b/>
          <w:lang w:val="ka-GE"/>
        </w:rPr>
        <w:t>4</w:t>
      </w:r>
      <w:r w:rsidRPr="00E9623B">
        <w:rPr>
          <w:rFonts w:ascii="Sylfaen" w:hAnsi="Sylfaen" w:cs="Sylfaen"/>
          <w:b/>
          <w:lang w:val="ka-GE"/>
        </w:rPr>
        <w:t xml:space="preserve">. </w:t>
      </w:r>
      <w:r w:rsidR="00895AAD">
        <w:rPr>
          <w:rFonts w:ascii="Sylfaen" w:hAnsi="Sylfaen" w:cs="Sylfaen"/>
          <w:b/>
          <w:lang w:val="ka-GE"/>
        </w:rPr>
        <w:t xml:space="preserve">თელავის მუნიციპალიტეტის </w:t>
      </w:r>
      <w:r>
        <w:rPr>
          <w:rFonts w:ascii="Sylfaen" w:hAnsi="Sylfaen" w:cs="Sylfaen"/>
          <w:b/>
          <w:lang w:val="ka-GE"/>
        </w:rPr>
        <w:t>ბიუჯეტის ასიგნებე</w:t>
      </w:r>
      <w:r w:rsidR="0045640C">
        <w:rPr>
          <w:rFonts w:ascii="Sylfaen" w:hAnsi="Sylfaen" w:cs="Sylfaen"/>
          <w:b/>
          <w:lang w:val="ka-GE"/>
        </w:rPr>
        <w:t>ბ</w:t>
      </w:r>
      <w:r>
        <w:rPr>
          <w:rFonts w:ascii="Sylfaen" w:hAnsi="Sylfaen" w:cs="Sylfaen"/>
          <w:b/>
          <w:lang w:val="ka-GE"/>
        </w:rPr>
        <w:t>ი</w:t>
      </w:r>
    </w:p>
    <w:p w:rsidR="004B4726" w:rsidRDefault="00895AAD" w:rsidP="00895AAD">
      <w:pPr>
        <w:autoSpaceDE w:val="0"/>
        <w:autoSpaceDN w:val="0"/>
        <w:adjustRightInd w:val="0"/>
        <w:jc w:val="both"/>
        <w:rPr>
          <w:rFonts w:ascii="Sylfaen" w:hAnsi="Sylfaen" w:cs="Sylfaen"/>
          <w:sz w:val="22"/>
          <w:lang w:val="ka-GE"/>
        </w:rPr>
      </w:pPr>
      <w:r w:rsidRPr="001E49E8">
        <w:rPr>
          <w:rFonts w:ascii="Sylfaen" w:hAnsi="Sylfaen" w:cs="Sylfaen"/>
          <w:sz w:val="22"/>
          <w:lang w:val="ka-GE"/>
        </w:rPr>
        <w:t>განისაზღვროს თელავის მუნიციპალიტეტის ბიუჯეტის ასიგნებები საბიუჯეტო კლასიფიკაციის მიხედვით თანდართული რედაქციით</w:t>
      </w:r>
      <w:r w:rsidR="00335711" w:rsidRPr="001E49E8">
        <w:rPr>
          <w:rFonts w:ascii="Sylfaen" w:hAnsi="Sylfaen" w:cs="Sylfaen"/>
          <w:sz w:val="22"/>
          <w:lang w:val="ka-GE"/>
        </w:rPr>
        <w:t>:</w:t>
      </w:r>
    </w:p>
    <w:p w:rsidR="006A101B" w:rsidRDefault="006A101B" w:rsidP="006A101B">
      <w:pPr>
        <w:ind w:right="283" w:firstLine="708"/>
        <w:jc w:val="right"/>
        <w:rPr>
          <w:rFonts w:ascii="Sylfaen" w:hAnsi="Sylfaen" w:cs="Sylfaen"/>
          <w:b/>
          <w:i/>
          <w:sz w:val="16"/>
          <w:lang w:val="ka-GE"/>
        </w:rPr>
      </w:pPr>
      <w:r>
        <w:rPr>
          <w:rFonts w:ascii="Sylfaen" w:hAnsi="Sylfaen" w:cs="Sylfaen"/>
          <w:b/>
          <w:i/>
          <w:sz w:val="16"/>
          <w:lang w:val="ka-GE"/>
        </w:rPr>
        <w:t>ათასი ლარი</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1609"/>
        <w:gridCol w:w="1003"/>
        <w:gridCol w:w="832"/>
        <w:gridCol w:w="966"/>
        <w:gridCol w:w="899"/>
        <w:gridCol w:w="843"/>
        <w:gridCol w:w="878"/>
        <w:gridCol w:w="889"/>
        <w:gridCol w:w="943"/>
        <w:gridCol w:w="878"/>
      </w:tblGrid>
      <w:tr w:rsidR="001B1CDB" w:rsidRPr="001B1CDB" w:rsidTr="005C60E9">
        <w:trPr>
          <w:trHeight w:val="215"/>
          <w:tblHeader/>
        </w:trPr>
        <w:tc>
          <w:tcPr>
            <w:tcW w:w="342" w:type="pct"/>
            <w:vMerge w:val="restart"/>
            <w:shd w:val="clear" w:color="auto" w:fill="auto"/>
            <w:vAlign w:val="center"/>
            <w:hideMark/>
          </w:tcPr>
          <w:p w:rsidR="001B1CDB" w:rsidRPr="001B1CDB" w:rsidRDefault="001B1CDB" w:rsidP="001B1CDB">
            <w:pPr>
              <w:jc w:val="center"/>
              <w:rPr>
                <w:rFonts w:ascii="Arial" w:hAnsi="Arial" w:cs="Arial"/>
                <w:b/>
                <w:sz w:val="16"/>
                <w:szCs w:val="16"/>
                <w:lang w:val="en-US" w:eastAsia="en-US"/>
              </w:rPr>
            </w:pPr>
          </w:p>
          <w:p w:rsidR="001B1CDB" w:rsidRPr="001B1CDB" w:rsidRDefault="001B1CDB" w:rsidP="001B1CDB">
            <w:pPr>
              <w:jc w:val="center"/>
              <w:rPr>
                <w:rFonts w:ascii="Arial" w:hAnsi="Arial" w:cs="Arial"/>
                <w:b/>
                <w:sz w:val="16"/>
                <w:szCs w:val="16"/>
                <w:lang w:val="en-US" w:eastAsia="en-US"/>
              </w:rPr>
            </w:pPr>
            <w:r w:rsidRPr="001B1CDB">
              <w:rPr>
                <w:rFonts w:ascii="Sylfaen" w:hAnsi="Sylfaen" w:cs="Calibri"/>
                <w:b/>
                <w:bCs/>
                <w:sz w:val="16"/>
                <w:szCs w:val="16"/>
                <w:lang w:val="en-US" w:eastAsia="en-US"/>
              </w:rPr>
              <w:t>კოდი</w:t>
            </w:r>
          </w:p>
        </w:tc>
        <w:tc>
          <w:tcPr>
            <w:tcW w:w="769" w:type="pct"/>
            <w:vMerge w:val="restart"/>
            <w:shd w:val="clear" w:color="auto" w:fill="auto"/>
            <w:vAlign w:val="center"/>
            <w:hideMark/>
          </w:tcPr>
          <w:p w:rsidR="001B1CDB" w:rsidRPr="001B1CDB" w:rsidRDefault="001B1CDB" w:rsidP="001B1CDB">
            <w:pPr>
              <w:jc w:val="center"/>
              <w:rPr>
                <w:rFonts w:ascii="Arial" w:hAnsi="Arial" w:cs="Arial"/>
                <w:b/>
                <w:sz w:val="16"/>
                <w:szCs w:val="16"/>
                <w:lang w:val="en-US" w:eastAsia="en-US"/>
              </w:rPr>
            </w:pPr>
          </w:p>
          <w:p w:rsidR="001B1CDB" w:rsidRPr="001B1CDB" w:rsidRDefault="001B1CDB" w:rsidP="001B1CDB">
            <w:pPr>
              <w:jc w:val="center"/>
              <w:rPr>
                <w:rFonts w:ascii="Arial" w:hAnsi="Arial" w:cs="Arial"/>
                <w:b/>
                <w:sz w:val="16"/>
                <w:szCs w:val="16"/>
                <w:lang w:val="en-US" w:eastAsia="en-US"/>
              </w:rPr>
            </w:pPr>
            <w:r w:rsidRPr="001B1CDB">
              <w:rPr>
                <w:rFonts w:ascii="Sylfaen" w:hAnsi="Sylfaen" w:cs="Calibri"/>
                <w:b/>
                <w:bCs/>
                <w:sz w:val="16"/>
                <w:szCs w:val="16"/>
                <w:lang w:val="en-US" w:eastAsia="en-US"/>
              </w:rPr>
              <w:t>თელავის მუნიციპალიტეტი</w:t>
            </w:r>
          </w:p>
        </w:tc>
        <w:tc>
          <w:tcPr>
            <w:tcW w:w="1339" w:type="pct"/>
            <w:gridSpan w:val="3"/>
            <w:shd w:val="clear" w:color="auto" w:fill="auto"/>
            <w:vAlign w:val="center"/>
            <w:hideMark/>
          </w:tcPr>
          <w:p w:rsidR="001B1CDB" w:rsidRPr="001B1CDB" w:rsidRDefault="001B1CDB" w:rsidP="001B1CDB">
            <w:pPr>
              <w:jc w:val="center"/>
              <w:rPr>
                <w:rFonts w:ascii="Sylfaen" w:hAnsi="Sylfaen" w:cs="Calibri"/>
                <w:b/>
                <w:bCs/>
                <w:sz w:val="16"/>
                <w:szCs w:val="16"/>
                <w:lang w:val="en-US" w:eastAsia="en-US"/>
              </w:rPr>
            </w:pPr>
            <w:r w:rsidRPr="001B1CDB">
              <w:rPr>
                <w:rFonts w:ascii="Sylfaen" w:hAnsi="Sylfaen" w:cs="Calibri"/>
                <w:b/>
                <w:bCs/>
                <w:sz w:val="16"/>
                <w:szCs w:val="16"/>
                <w:lang w:val="en-US" w:eastAsia="en-US"/>
              </w:rPr>
              <w:t>2022 წლის ფაქტი</w:t>
            </w:r>
          </w:p>
        </w:tc>
        <w:tc>
          <w:tcPr>
            <w:tcW w:w="1253" w:type="pct"/>
            <w:gridSpan w:val="3"/>
            <w:shd w:val="clear" w:color="auto" w:fill="auto"/>
            <w:vAlign w:val="center"/>
            <w:hideMark/>
          </w:tcPr>
          <w:p w:rsidR="001B1CDB" w:rsidRPr="001B1CDB" w:rsidRDefault="001B1CDB" w:rsidP="001B1CDB">
            <w:pPr>
              <w:jc w:val="center"/>
              <w:rPr>
                <w:rFonts w:ascii="Sylfaen" w:hAnsi="Sylfaen" w:cs="Calibri"/>
                <w:b/>
                <w:bCs/>
                <w:sz w:val="16"/>
                <w:szCs w:val="16"/>
                <w:lang w:val="en-US" w:eastAsia="en-US"/>
              </w:rPr>
            </w:pPr>
            <w:r w:rsidRPr="001B1CDB">
              <w:rPr>
                <w:rFonts w:ascii="Sylfaen" w:hAnsi="Sylfaen" w:cs="Calibri"/>
                <w:b/>
                <w:bCs/>
                <w:sz w:val="16"/>
                <w:szCs w:val="16"/>
                <w:lang w:val="en-US" w:eastAsia="en-US"/>
              </w:rPr>
              <w:t>2023 წლის გეგმა</w:t>
            </w:r>
          </w:p>
        </w:tc>
        <w:tc>
          <w:tcPr>
            <w:tcW w:w="1296" w:type="pct"/>
            <w:gridSpan w:val="3"/>
            <w:shd w:val="clear" w:color="auto" w:fill="auto"/>
            <w:vAlign w:val="center"/>
            <w:hideMark/>
          </w:tcPr>
          <w:p w:rsidR="001B1CDB" w:rsidRPr="001B1CDB" w:rsidRDefault="001B1CDB" w:rsidP="001B1CDB">
            <w:pPr>
              <w:jc w:val="center"/>
              <w:rPr>
                <w:rFonts w:ascii="Sylfaen" w:hAnsi="Sylfaen" w:cs="Calibri"/>
                <w:b/>
                <w:bCs/>
                <w:sz w:val="16"/>
                <w:szCs w:val="16"/>
                <w:lang w:val="en-US" w:eastAsia="en-US"/>
              </w:rPr>
            </w:pPr>
            <w:r w:rsidRPr="001B1CDB">
              <w:rPr>
                <w:rFonts w:ascii="Sylfaen" w:hAnsi="Sylfaen" w:cs="Calibri"/>
                <w:b/>
                <w:bCs/>
                <w:sz w:val="16"/>
                <w:szCs w:val="16"/>
                <w:lang w:val="en-US" w:eastAsia="en-US"/>
              </w:rPr>
              <w:t>2024 წლის პროექტი</w:t>
            </w:r>
          </w:p>
        </w:tc>
      </w:tr>
      <w:tr w:rsidR="001B1CDB" w:rsidRPr="001B1CDB" w:rsidTr="00AC606B">
        <w:trPr>
          <w:trHeight w:val="1610"/>
          <w:tblHeader/>
        </w:trPr>
        <w:tc>
          <w:tcPr>
            <w:tcW w:w="342" w:type="pct"/>
            <w:vMerge/>
            <w:shd w:val="clear" w:color="auto" w:fill="auto"/>
            <w:hideMark/>
          </w:tcPr>
          <w:p w:rsidR="001B1CDB" w:rsidRPr="001B1CDB" w:rsidRDefault="001B1CDB" w:rsidP="001B1CDB">
            <w:pPr>
              <w:jc w:val="center"/>
              <w:rPr>
                <w:rFonts w:ascii="Sylfaen" w:hAnsi="Sylfaen" w:cs="Calibri"/>
                <w:b/>
                <w:bCs/>
                <w:sz w:val="16"/>
                <w:szCs w:val="16"/>
                <w:lang w:val="en-US" w:eastAsia="en-US"/>
              </w:rPr>
            </w:pPr>
          </w:p>
        </w:tc>
        <w:tc>
          <w:tcPr>
            <w:tcW w:w="769" w:type="pct"/>
            <w:vMerge/>
            <w:shd w:val="clear" w:color="auto" w:fill="auto"/>
            <w:vAlign w:val="center"/>
            <w:hideMark/>
          </w:tcPr>
          <w:p w:rsidR="001B1CDB" w:rsidRPr="001B1CDB" w:rsidRDefault="001B1CDB" w:rsidP="001B1CDB">
            <w:pPr>
              <w:jc w:val="center"/>
              <w:rPr>
                <w:rFonts w:ascii="Sylfaen" w:hAnsi="Sylfaen" w:cs="Calibri"/>
                <w:b/>
                <w:bCs/>
                <w:sz w:val="16"/>
                <w:szCs w:val="16"/>
                <w:lang w:val="en-US" w:eastAsia="en-US"/>
              </w:rPr>
            </w:pPr>
          </w:p>
        </w:tc>
        <w:tc>
          <w:tcPr>
            <w:tcW w:w="479" w:type="pct"/>
            <w:shd w:val="clear" w:color="auto" w:fill="auto"/>
            <w:vAlign w:val="center"/>
            <w:hideMark/>
          </w:tcPr>
          <w:p w:rsidR="001B1CDB" w:rsidRPr="001B1CDB" w:rsidRDefault="001B1CDB" w:rsidP="001B1CDB">
            <w:pPr>
              <w:jc w:val="center"/>
              <w:rPr>
                <w:rFonts w:ascii="Sylfaen" w:hAnsi="Sylfaen" w:cs="Calibri"/>
                <w:b/>
                <w:bCs/>
                <w:sz w:val="16"/>
                <w:szCs w:val="16"/>
                <w:lang w:val="en-US" w:eastAsia="en-US"/>
              </w:rPr>
            </w:pPr>
            <w:r w:rsidRPr="001B1CDB">
              <w:rPr>
                <w:rFonts w:ascii="Sylfaen" w:hAnsi="Sylfaen" w:cs="Calibri"/>
                <w:b/>
                <w:bCs/>
                <w:sz w:val="16"/>
                <w:szCs w:val="16"/>
                <w:lang w:val="en-US" w:eastAsia="en-US"/>
              </w:rPr>
              <w:t>სულ</w:t>
            </w:r>
          </w:p>
        </w:tc>
        <w:tc>
          <w:tcPr>
            <w:tcW w:w="398" w:type="pct"/>
            <w:shd w:val="clear" w:color="auto" w:fill="auto"/>
            <w:vAlign w:val="center"/>
            <w:hideMark/>
          </w:tcPr>
          <w:p w:rsidR="001B1CDB" w:rsidRPr="001B1CDB" w:rsidRDefault="001B1CDB" w:rsidP="001B1CDB">
            <w:pPr>
              <w:jc w:val="center"/>
              <w:rPr>
                <w:rFonts w:ascii="Sylfaen" w:hAnsi="Sylfaen" w:cs="Calibri"/>
                <w:b/>
                <w:sz w:val="16"/>
                <w:szCs w:val="16"/>
                <w:lang w:val="en-US" w:eastAsia="en-US"/>
              </w:rPr>
            </w:pPr>
            <w:r w:rsidRPr="001B1CDB">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462" w:type="pct"/>
            <w:shd w:val="clear" w:color="auto" w:fill="auto"/>
            <w:vAlign w:val="center"/>
            <w:hideMark/>
          </w:tcPr>
          <w:p w:rsidR="001B1CDB" w:rsidRPr="001B1CDB" w:rsidRDefault="001B1CDB" w:rsidP="001B1CDB">
            <w:pPr>
              <w:jc w:val="center"/>
              <w:rPr>
                <w:rFonts w:ascii="Sylfaen" w:hAnsi="Sylfaen" w:cs="Calibri"/>
                <w:b/>
                <w:sz w:val="16"/>
                <w:szCs w:val="16"/>
                <w:lang w:val="en-US" w:eastAsia="en-US"/>
              </w:rPr>
            </w:pPr>
            <w:r w:rsidRPr="001B1CDB">
              <w:rPr>
                <w:rFonts w:ascii="Sylfaen" w:hAnsi="Sylfaen" w:cs="Calibri"/>
                <w:b/>
                <w:sz w:val="16"/>
                <w:szCs w:val="16"/>
                <w:lang w:val="en-US" w:eastAsia="en-US"/>
              </w:rPr>
              <w:t>საკუთარი შემოსავლები</w:t>
            </w:r>
          </w:p>
        </w:tc>
        <w:tc>
          <w:tcPr>
            <w:tcW w:w="430" w:type="pct"/>
            <w:shd w:val="clear" w:color="auto" w:fill="auto"/>
            <w:vAlign w:val="center"/>
            <w:hideMark/>
          </w:tcPr>
          <w:p w:rsidR="001B1CDB" w:rsidRPr="001B1CDB" w:rsidRDefault="001B1CDB" w:rsidP="001B1CDB">
            <w:pPr>
              <w:jc w:val="center"/>
              <w:rPr>
                <w:rFonts w:ascii="Sylfaen" w:hAnsi="Sylfaen" w:cs="Calibri"/>
                <w:b/>
                <w:bCs/>
                <w:sz w:val="16"/>
                <w:szCs w:val="16"/>
                <w:lang w:val="en-US" w:eastAsia="en-US"/>
              </w:rPr>
            </w:pPr>
            <w:r w:rsidRPr="001B1CDB">
              <w:rPr>
                <w:rFonts w:ascii="Sylfaen" w:hAnsi="Sylfaen" w:cs="Calibri"/>
                <w:b/>
                <w:bCs/>
                <w:sz w:val="16"/>
                <w:szCs w:val="16"/>
                <w:lang w:val="en-US" w:eastAsia="en-US"/>
              </w:rPr>
              <w:t>სულ</w:t>
            </w:r>
          </w:p>
        </w:tc>
        <w:tc>
          <w:tcPr>
            <w:tcW w:w="403" w:type="pct"/>
            <w:shd w:val="clear" w:color="auto" w:fill="auto"/>
            <w:vAlign w:val="center"/>
            <w:hideMark/>
          </w:tcPr>
          <w:p w:rsidR="001B1CDB" w:rsidRPr="001B1CDB" w:rsidRDefault="001B1CDB" w:rsidP="001B1CDB">
            <w:pPr>
              <w:jc w:val="center"/>
              <w:rPr>
                <w:rFonts w:ascii="Sylfaen" w:hAnsi="Sylfaen" w:cs="Calibri"/>
                <w:b/>
                <w:sz w:val="16"/>
                <w:szCs w:val="16"/>
                <w:lang w:val="en-US" w:eastAsia="en-US"/>
              </w:rPr>
            </w:pPr>
            <w:r w:rsidRPr="001B1CDB">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420" w:type="pct"/>
            <w:shd w:val="clear" w:color="auto" w:fill="auto"/>
            <w:vAlign w:val="center"/>
            <w:hideMark/>
          </w:tcPr>
          <w:p w:rsidR="001B1CDB" w:rsidRPr="001B1CDB" w:rsidRDefault="001B1CDB" w:rsidP="001B1CDB">
            <w:pPr>
              <w:jc w:val="center"/>
              <w:rPr>
                <w:rFonts w:ascii="Sylfaen" w:hAnsi="Sylfaen" w:cs="Calibri"/>
                <w:b/>
                <w:sz w:val="16"/>
                <w:szCs w:val="16"/>
                <w:lang w:val="en-US" w:eastAsia="en-US"/>
              </w:rPr>
            </w:pPr>
            <w:r w:rsidRPr="001B1CDB">
              <w:rPr>
                <w:rFonts w:ascii="Sylfaen" w:hAnsi="Sylfaen" w:cs="Calibri"/>
                <w:b/>
                <w:sz w:val="16"/>
                <w:szCs w:val="16"/>
                <w:lang w:val="en-US" w:eastAsia="en-US"/>
              </w:rPr>
              <w:t>საკუთარი შემოსავლები</w:t>
            </w:r>
          </w:p>
        </w:tc>
        <w:tc>
          <w:tcPr>
            <w:tcW w:w="425" w:type="pct"/>
            <w:shd w:val="clear" w:color="auto" w:fill="auto"/>
            <w:vAlign w:val="center"/>
            <w:hideMark/>
          </w:tcPr>
          <w:p w:rsidR="001B1CDB" w:rsidRPr="001B1CDB" w:rsidRDefault="001B1CDB" w:rsidP="001B1CDB">
            <w:pPr>
              <w:jc w:val="center"/>
              <w:rPr>
                <w:rFonts w:ascii="Sylfaen" w:hAnsi="Sylfaen" w:cs="Calibri"/>
                <w:b/>
                <w:bCs/>
                <w:sz w:val="16"/>
                <w:szCs w:val="16"/>
                <w:lang w:val="en-US" w:eastAsia="en-US"/>
              </w:rPr>
            </w:pPr>
            <w:r w:rsidRPr="001B1CDB">
              <w:rPr>
                <w:rFonts w:ascii="Sylfaen" w:hAnsi="Sylfaen" w:cs="Calibri"/>
                <w:b/>
                <w:bCs/>
                <w:sz w:val="16"/>
                <w:szCs w:val="16"/>
                <w:lang w:val="en-US" w:eastAsia="en-US"/>
              </w:rPr>
              <w:t>სულ</w:t>
            </w:r>
          </w:p>
        </w:tc>
        <w:tc>
          <w:tcPr>
            <w:tcW w:w="451" w:type="pct"/>
            <w:shd w:val="clear" w:color="auto" w:fill="auto"/>
            <w:vAlign w:val="center"/>
            <w:hideMark/>
          </w:tcPr>
          <w:p w:rsidR="001B1CDB" w:rsidRPr="001B1CDB" w:rsidRDefault="001B1CDB" w:rsidP="001B1CDB">
            <w:pPr>
              <w:jc w:val="center"/>
              <w:rPr>
                <w:rFonts w:ascii="Sylfaen" w:hAnsi="Sylfaen" w:cs="Calibri"/>
                <w:b/>
                <w:sz w:val="16"/>
                <w:szCs w:val="16"/>
                <w:lang w:val="en-US" w:eastAsia="en-US"/>
              </w:rPr>
            </w:pPr>
            <w:r w:rsidRPr="001B1CDB">
              <w:rPr>
                <w:rFonts w:ascii="Sylfaen" w:hAnsi="Sylfaen" w:cs="Calibri"/>
                <w:b/>
                <w:sz w:val="16"/>
                <w:szCs w:val="16"/>
                <w:lang w:val="en-US" w:eastAsia="en-US"/>
              </w:rPr>
              <w:t>სახელმწიფო ბიუჯეტის ფონდებიდან გამოყოფილი ტრანსფერები</w:t>
            </w:r>
          </w:p>
        </w:tc>
        <w:tc>
          <w:tcPr>
            <w:tcW w:w="420" w:type="pct"/>
            <w:shd w:val="clear" w:color="auto" w:fill="auto"/>
            <w:vAlign w:val="center"/>
            <w:hideMark/>
          </w:tcPr>
          <w:p w:rsidR="001B1CDB" w:rsidRPr="001B1CDB" w:rsidRDefault="001B1CDB" w:rsidP="001B1CDB">
            <w:pPr>
              <w:jc w:val="center"/>
              <w:rPr>
                <w:rFonts w:ascii="Sylfaen" w:hAnsi="Sylfaen" w:cs="Calibri"/>
                <w:b/>
                <w:sz w:val="16"/>
                <w:szCs w:val="16"/>
                <w:lang w:val="en-US" w:eastAsia="en-US"/>
              </w:rPr>
            </w:pPr>
            <w:r w:rsidRPr="001B1CDB">
              <w:rPr>
                <w:rFonts w:ascii="Sylfaen" w:hAnsi="Sylfaen" w:cs="Calibri"/>
                <w:b/>
                <w:sz w:val="16"/>
                <w:szCs w:val="16"/>
                <w:lang w:val="en-US" w:eastAsia="en-US"/>
              </w:rPr>
              <w:t>საკუთარი შემოსავლები</w:t>
            </w:r>
          </w:p>
        </w:tc>
      </w:tr>
      <w:tr w:rsidR="001B1CDB" w:rsidRPr="001B1CDB" w:rsidTr="00AC606B">
        <w:trPr>
          <w:trHeight w:val="390"/>
        </w:trPr>
        <w:tc>
          <w:tcPr>
            <w:tcW w:w="342" w:type="pct"/>
            <w:shd w:val="clear" w:color="auto" w:fill="auto"/>
            <w:vAlign w:val="center"/>
          </w:tcPr>
          <w:p w:rsidR="001B1CDB" w:rsidRPr="001B1CDB" w:rsidRDefault="001B1CDB" w:rsidP="001B1CDB">
            <w:pPr>
              <w:jc w:val="center"/>
              <w:rPr>
                <w:rFonts w:ascii="Arial" w:hAnsi="Arial" w:cs="Arial"/>
                <w:b/>
                <w:bCs/>
                <w:sz w:val="16"/>
                <w:szCs w:val="16"/>
                <w:lang w:val="en-US" w:eastAsia="en-US"/>
              </w:rPr>
            </w:pPr>
          </w:p>
        </w:tc>
        <w:tc>
          <w:tcPr>
            <w:tcW w:w="769" w:type="pct"/>
            <w:shd w:val="clear" w:color="auto" w:fill="auto"/>
            <w:vAlign w:val="center"/>
            <w:hideMark/>
          </w:tcPr>
          <w:p w:rsidR="001B1CDB" w:rsidRPr="001B1CDB" w:rsidRDefault="001B1CDB" w:rsidP="001B1CDB">
            <w:pPr>
              <w:rPr>
                <w:rFonts w:ascii="Sylfaen" w:hAnsi="Sylfaen" w:cs="Calibri"/>
                <w:b/>
                <w:bCs/>
                <w:sz w:val="16"/>
                <w:szCs w:val="16"/>
                <w:lang w:val="en-US" w:eastAsia="en-US"/>
              </w:rPr>
            </w:pPr>
            <w:r w:rsidRPr="001B1CDB">
              <w:rPr>
                <w:rFonts w:ascii="Sylfaen" w:hAnsi="Sylfaen" w:cs="Calibri"/>
                <w:b/>
                <w:bCs/>
                <w:sz w:val="16"/>
                <w:szCs w:val="16"/>
                <w:lang w:val="en-US" w:eastAsia="en-US"/>
              </w:rPr>
              <w:t>სულ ჯამი</w:t>
            </w:r>
          </w:p>
        </w:tc>
        <w:tc>
          <w:tcPr>
            <w:tcW w:w="479"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48532.71</w:t>
            </w:r>
          </w:p>
        </w:tc>
        <w:tc>
          <w:tcPr>
            <w:tcW w:w="398"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16807.02</w:t>
            </w:r>
          </w:p>
        </w:tc>
        <w:tc>
          <w:tcPr>
            <w:tcW w:w="462"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31725.69</w:t>
            </w:r>
          </w:p>
        </w:tc>
        <w:tc>
          <w:tcPr>
            <w:tcW w:w="430"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82017.32</w:t>
            </w:r>
          </w:p>
        </w:tc>
        <w:tc>
          <w:tcPr>
            <w:tcW w:w="403"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28635.05</w:t>
            </w:r>
          </w:p>
        </w:tc>
        <w:tc>
          <w:tcPr>
            <w:tcW w:w="420"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53382.28</w:t>
            </w:r>
          </w:p>
        </w:tc>
        <w:tc>
          <w:tcPr>
            <w:tcW w:w="425"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39923.30</w:t>
            </w:r>
          </w:p>
        </w:tc>
        <w:tc>
          <w:tcPr>
            <w:tcW w:w="451"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 xml:space="preserve">39,923.30 </w:t>
            </w:r>
          </w:p>
        </w:tc>
      </w:tr>
      <w:tr w:rsidR="001B1CDB" w:rsidRPr="001B1CDB" w:rsidTr="00AC606B">
        <w:trPr>
          <w:trHeight w:val="39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მომუშავეთა რიცხოვნობა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229.00</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229.00</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231.00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231.00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230.00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230.00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28535.00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3537.14</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24997.85</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37577.50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5488.97</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32088.53</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33470.30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33,470.30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შრომის ანაზღაურება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4005.63</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4005.63</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4793.60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4793.60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5313.90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5,313.90 </w:t>
            </w:r>
          </w:p>
        </w:tc>
      </w:tr>
      <w:tr w:rsidR="001B1CDB" w:rsidRPr="001B1CDB" w:rsidTr="00AC606B">
        <w:trPr>
          <w:trHeight w:val="422"/>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6491.06</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482.07</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6008.99</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7006.77</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275.64</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6731.13</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7564.10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7,564.10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პროცენტი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453.70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453.70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449.00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449.00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377.10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377.10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სუბსიდიები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11354.86</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11354.86</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14622.44</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14622.44</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15860.70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15,860.70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გრანტები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190.00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190.00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200.00 </w:t>
            </w:r>
          </w:p>
        </w:tc>
      </w:tr>
      <w:tr w:rsidR="001B1CDB" w:rsidRPr="001B1CDB" w:rsidTr="00AC606B">
        <w:trPr>
          <w:trHeight w:val="566"/>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სოციალური უზრუნველყოფა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1963.91</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1963.91</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2445.40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2445.40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2075.10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2,075.10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სხვა 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4075.85</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3055.07</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1020.77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8060.30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5213.33</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2846.97</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2079.40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2,079.40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19874.44</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13269.87</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6604.56</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43804.02</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23146.08</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20657.94</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5817.20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5,817.20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ვალდებულებების კლება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123.27</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123.27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635.80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635.80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635.80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635.80 </w:t>
            </w:r>
          </w:p>
        </w:tc>
      </w:tr>
      <w:tr w:rsidR="001B1CDB" w:rsidRPr="001B1CDB" w:rsidTr="00AC606B">
        <w:trPr>
          <w:trHeight w:val="915"/>
        </w:trPr>
        <w:tc>
          <w:tcPr>
            <w:tcW w:w="342" w:type="pct"/>
            <w:shd w:val="clear" w:color="auto" w:fill="auto"/>
            <w:vAlign w:val="center"/>
            <w:hideMark/>
          </w:tcPr>
          <w:p w:rsidR="001B1CDB" w:rsidRPr="001B1CDB" w:rsidRDefault="001B1CDB" w:rsidP="001B1CDB">
            <w:pPr>
              <w:jc w:val="center"/>
              <w:rPr>
                <w:rFonts w:ascii="Arial" w:hAnsi="Arial" w:cs="Arial"/>
                <w:b/>
                <w:bCs/>
                <w:sz w:val="16"/>
                <w:szCs w:val="16"/>
                <w:lang w:val="en-US" w:eastAsia="en-US"/>
              </w:rPr>
            </w:pPr>
            <w:r w:rsidRPr="001B1CDB">
              <w:rPr>
                <w:rFonts w:ascii="Arial" w:hAnsi="Arial" w:cs="Arial"/>
                <w:b/>
                <w:bCs/>
                <w:sz w:val="16"/>
                <w:szCs w:val="16"/>
                <w:lang w:val="en-US" w:eastAsia="en-US"/>
              </w:rPr>
              <w:t>01 00</w:t>
            </w:r>
          </w:p>
        </w:tc>
        <w:tc>
          <w:tcPr>
            <w:tcW w:w="769" w:type="pct"/>
            <w:shd w:val="clear" w:color="auto" w:fill="auto"/>
            <w:vAlign w:val="center"/>
            <w:hideMark/>
          </w:tcPr>
          <w:p w:rsidR="001B1CDB" w:rsidRPr="001B1CDB" w:rsidRDefault="001B1CDB" w:rsidP="001B1CDB">
            <w:pPr>
              <w:rPr>
                <w:rFonts w:ascii="Sylfaen" w:hAnsi="Sylfaen" w:cs="Calibri"/>
                <w:b/>
                <w:bCs/>
                <w:sz w:val="16"/>
                <w:szCs w:val="16"/>
                <w:lang w:val="en-US" w:eastAsia="en-US"/>
              </w:rPr>
            </w:pPr>
            <w:r w:rsidRPr="001B1CDB">
              <w:rPr>
                <w:rFonts w:ascii="Sylfaen" w:hAnsi="Sylfaen" w:cs="Calibri"/>
                <w:b/>
                <w:bCs/>
                <w:sz w:val="16"/>
                <w:szCs w:val="16"/>
                <w:lang w:val="en-US" w:eastAsia="en-US"/>
              </w:rPr>
              <w:t>მმართველობა და საერთო დანიშნულების ხარჯები</w:t>
            </w:r>
          </w:p>
        </w:tc>
        <w:tc>
          <w:tcPr>
            <w:tcW w:w="479"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6575.53</w:t>
            </w:r>
          </w:p>
        </w:tc>
        <w:tc>
          <w:tcPr>
            <w:tcW w:w="398"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33.06</w:t>
            </w:r>
          </w:p>
        </w:tc>
        <w:tc>
          <w:tcPr>
            <w:tcW w:w="462"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6542.47</w:t>
            </w:r>
          </w:p>
        </w:tc>
        <w:tc>
          <w:tcPr>
            <w:tcW w:w="430"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8673.91</w:t>
            </w:r>
          </w:p>
        </w:tc>
        <w:tc>
          <w:tcPr>
            <w:tcW w:w="403"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8673.91</w:t>
            </w:r>
          </w:p>
        </w:tc>
        <w:tc>
          <w:tcPr>
            <w:tcW w:w="425"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8525.50</w:t>
            </w:r>
          </w:p>
        </w:tc>
        <w:tc>
          <w:tcPr>
            <w:tcW w:w="451"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 xml:space="preserve">8,525.50 </w:t>
            </w:r>
          </w:p>
        </w:tc>
      </w:tr>
      <w:tr w:rsidR="001B1CDB" w:rsidRPr="001B1CDB" w:rsidTr="00AC606B">
        <w:trPr>
          <w:trHeight w:val="39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მომუშავეთა რიცხოვნობა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229.00</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229.00</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231.00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231.00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230.00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230.00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6104.92</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6104.92</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7081.48</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7081.48</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7819.70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7,819.70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შრომის ანაზღაურება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4005.63</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4005.63</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4793.60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4793.60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5313.90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5,313.90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1170.35</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1170.35</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1513.94</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1513.94</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1849.90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1,849.90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პროცენტი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453.70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453.70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449.00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449.00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377.10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377.10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გრანტები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57.00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57.00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70.00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70.00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50.00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სოციალური უზრუნველყოფა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34.46</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34.46</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85.60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85.60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38.00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38.00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სხვა 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383.78</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383.78</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169.34</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169.34</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190.80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190.80 </w:t>
            </w:r>
          </w:p>
        </w:tc>
      </w:tr>
      <w:tr w:rsidR="001B1CDB" w:rsidRPr="001B1CDB" w:rsidTr="00AC606B">
        <w:trPr>
          <w:trHeight w:val="431"/>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347.33</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33.06</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314.27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956.63</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956.63</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70.00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ვალდებულებების კლება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123.27</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123.27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635.80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635.80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635.80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635.80 </w:t>
            </w:r>
          </w:p>
        </w:tc>
      </w:tr>
      <w:tr w:rsidR="001B1CDB" w:rsidRPr="001B1CDB" w:rsidTr="00AC606B">
        <w:trPr>
          <w:trHeight w:val="1268"/>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01 01</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საკანონმდებლო და აღმასრულებელი ხელისუფლების საქმიანობის უზრუნველყოფა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5941.55</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33.06</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5908.50</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7491.35</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7491.35</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7262.60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7,262.60 </w:t>
            </w:r>
          </w:p>
        </w:tc>
      </w:tr>
      <w:tr w:rsidR="001B1CDB" w:rsidRPr="001B1CDB" w:rsidTr="00AC606B">
        <w:trPr>
          <w:trHeight w:val="39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მომუშავეთა რიცხოვნობა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229.00</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229.00</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231.00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231.00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230.00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230.00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5594.22</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5594.22</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6534.72</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6534.72</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7192.60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7,192.60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შრომის ანაზღაურება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4005.63</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4005.63</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4793.60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4793.60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5313.90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5,313.90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1170.35</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1170.35</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1486.18</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1486.18</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1649.90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1,649.90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სოციალური უზრუნველყოფა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34.46</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34.46</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85.60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85.60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38.00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38.00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სხვა 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383.78</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383.78</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169.34</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169.34</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190.80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190.80 </w:t>
            </w:r>
          </w:p>
        </w:tc>
      </w:tr>
      <w:tr w:rsidR="001B1CDB" w:rsidRPr="001B1CDB" w:rsidTr="00AC606B">
        <w:trPr>
          <w:trHeight w:val="422"/>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347.33</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33.06</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314.27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956.63</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956.63</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70.00 </w:t>
            </w:r>
          </w:p>
        </w:tc>
      </w:tr>
      <w:tr w:rsidR="001B1CDB" w:rsidRPr="001B1CDB" w:rsidTr="00AC606B">
        <w:trPr>
          <w:trHeight w:val="431"/>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01 01 01</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მუნიციპალიტეტის საკრებულო</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1236.78</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1236.78</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1510.58</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1510.6</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1639.70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1,639.70 </w:t>
            </w:r>
          </w:p>
        </w:tc>
      </w:tr>
      <w:tr w:rsidR="001B1CDB" w:rsidRPr="001B1CDB" w:rsidTr="00AC606B">
        <w:trPr>
          <w:trHeight w:val="39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მომუშავეთა რიცხოვნობა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33.00</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33.00</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32.00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32.00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31.00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31.00</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1232.73</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1232.73</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1489.80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1489.80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1624.70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1,624.70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შრომის ანაზღაურება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777.54</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777.54</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924.70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924.70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946.10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946.10 </w:t>
            </w:r>
          </w:p>
        </w:tc>
      </w:tr>
      <w:tr w:rsidR="001B1CDB" w:rsidRPr="001B1CDB" w:rsidTr="00AC606B">
        <w:trPr>
          <w:trHeight w:val="512"/>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307.92</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307.92</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403.50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403.50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500.80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500.80 </w:t>
            </w:r>
          </w:p>
        </w:tc>
      </w:tr>
      <w:tr w:rsidR="001B1CDB" w:rsidRPr="001B1CDB" w:rsidTr="00AC606B">
        <w:trPr>
          <w:trHeight w:val="368"/>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სოციალური უზრუნველყოფა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2.05</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2.05</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13.60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13.60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3.00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სხვა 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145.22</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145.22</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148.00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148.00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174.80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174.80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4.05</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4.05</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20.78</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20.78</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15.00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01 01 02</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მუნიციპალიტეტის მერია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4470.30</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33.06</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4437.240</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5753.17</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5753.17</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5622.90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5,622.90 </w:t>
            </w:r>
          </w:p>
        </w:tc>
      </w:tr>
      <w:tr w:rsidR="001B1CDB" w:rsidRPr="001B1CDB" w:rsidTr="00AC606B">
        <w:trPr>
          <w:trHeight w:val="39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მომუშავეთა რიცხოვნობა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187.00</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187.00</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190.00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190.00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199.00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199.00</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4180.42</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4180.42</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4821.32</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4821.32</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5567.90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5,567.90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შრომის ანაზღაურება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3075.41</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3075.41</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3689.70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3689.70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4367.80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4,367.80 </w:t>
            </w:r>
          </w:p>
        </w:tc>
      </w:tr>
      <w:tr w:rsidR="001B1CDB" w:rsidRPr="001B1CDB" w:rsidTr="00AC606B">
        <w:trPr>
          <w:trHeight w:val="341"/>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835.71</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835.71440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1041.88</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1041.88</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1149.10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1,149.10 </w:t>
            </w:r>
          </w:p>
        </w:tc>
      </w:tr>
      <w:tr w:rsidR="001B1CDB" w:rsidRPr="001B1CDB" w:rsidTr="00AC606B">
        <w:trPr>
          <w:trHeight w:val="413"/>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სოციალური უზრუნველყოფა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31.02</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31.02</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70.00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70.00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35.00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35.00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სხვა 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238.27</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238.27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19.74</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19.74</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16.00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16.00 </w:t>
            </w:r>
          </w:p>
        </w:tc>
      </w:tr>
      <w:tr w:rsidR="001B1CDB" w:rsidRPr="001B1CDB" w:rsidTr="00AC606B">
        <w:trPr>
          <w:trHeight w:val="39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289.88</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33.06</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256.82</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931.85</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931.85</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55.00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55.00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01 01 03</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სამხედრო აღრიცხვის და გაწვევის სამსახური</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234.473</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234.47</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227.60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227.60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0.00 </w:t>
            </w:r>
          </w:p>
        </w:tc>
      </w:tr>
      <w:tr w:rsidR="001B1CDB" w:rsidRPr="001B1CDB" w:rsidTr="00AC606B">
        <w:trPr>
          <w:trHeight w:val="39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მომუშავეთა რიცხოვნობა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9.00</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9.00</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9.00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9.00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181.07</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181.07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223.60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223.60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შრომის ანაზღაურება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152.67</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152.67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179.20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179.20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26.71</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26.71</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40.80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40.80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521"/>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სოციალური უზრუნველყოფა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1.39</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1.39</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სხვა 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0.29 </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0.29 </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1.60 </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1.60 </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368"/>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53.40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53.40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01 02</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საერთო დანიშნულების ხარჯები</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633.97</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633.97</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1182.56</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1182.56</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1262.90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1262.90</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510.70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510.70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546.76</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546.76</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627.10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627.10</w:t>
            </w:r>
          </w:p>
        </w:tc>
      </w:tr>
      <w:tr w:rsidR="001B1CDB" w:rsidRPr="001B1CDB" w:rsidTr="00AC606B">
        <w:trPr>
          <w:trHeight w:val="503"/>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27.76</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27.76</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200.00</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პროცენტი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453.70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453.70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449.00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449.00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377.10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377.10</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გრანტები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57.00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57.00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70.00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70.00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50.00</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ვალდებულებების კლება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123.27</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123.27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635.80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635.80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635.80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635.80</w:t>
            </w:r>
          </w:p>
        </w:tc>
      </w:tr>
      <w:tr w:rsidR="001B1CDB" w:rsidRPr="001B1CDB" w:rsidTr="00AC606B">
        <w:trPr>
          <w:trHeight w:val="404"/>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01 02 01</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სარეზერვო ფონდი</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27.76</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27.76</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200.00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200.00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27.76</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27.76</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200.00 </w:t>
            </w:r>
          </w:p>
        </w:tc>
      </w:tr>
      <w:tr w:rsidR="001B1CDB" w:rsidRPr="001B1CDB" w:rsidTr="00AC606B">
        <w:trPr>
          <w:trHeight w:val="377"/>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27.76</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27.76</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200.00 </w:t>
            </w:r>
          </w:p>
        </w:tc>
      </w:tr>
      <w:tr w:rsidR="001B1CDB" w:rsidRPr="001B1CDB" w:rsidTr="00AC606B">
        <w:trPr>
          <w:trHeight w:val="926"/>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01 02 03</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მუნიციპალიტეტის ვალდებულებების მომსახურება და დაფარვა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576.97</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576.97</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1084.80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1084.80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1012.90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1012.90</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453.70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453.70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449.00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449.00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377.10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377.10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პროცენტი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453.70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453.70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449.00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449.00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377.10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377.10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ვალდებულებების კლება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123.27</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123.27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635.80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635.80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635.80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635.80 </w:t>
            </w:r>
          </w:p>
        </w:tc>
      </w:tr>
      <w:tr w:rsidR="001B1CDB" w:rsidRPr="001B1CDB" w:rsidTr="00AC606B">
        <w:trPr>
          <w:trHeight w:val="12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01 02 04</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ა(ა)იპ კახეთის დანიშნულების ადგილის მართვის ორგანიზაცია - ვიზით კახეთი</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57.000</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57.00</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70.00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70.00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50.00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57.00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57.00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70.00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70.00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50.00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გრანტები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57.00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57.00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70.00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70.00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50.00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02 00</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ინფრასტრუქტურის განვითარება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25,068.03 </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15,822.58 </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9,245.45 </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50,161.67 </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28,344.26 </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21,817.41 </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12,316.40 </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12,316.40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8049.56</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3380.75</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4668.81</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12558.19</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5283.23</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7274.96</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6977.50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6977.50</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3619.63</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325.68</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3293.95</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3687.57</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69.90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3617.66</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4094.20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4094.20</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სუბსიდიები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915.88</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915.88</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1226.67</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1226.67</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1250.00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1250.00</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სხვა 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3514.05</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3055.07</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458.97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7643.95</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5213.33</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2430.62</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1633.30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1633.30</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17018.47</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12441.83</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4576.64</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37603.48</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23061.03</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14542.45</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5338.90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5338.90</w:t>
            </w:r>
          </w:p>
        </w:tc>
      </w:tr>
      <w:tr w:rsidR="001B1CDB" w:rsidRPr="001B1CDB" w:rsidTr="00AC606B">
        <w:trPr>
          <w:trHeight w:val="9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02 01</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საგზაო ინფრასტრუქტურის განვითარება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5456.46</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3205.19</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2251.27</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16146.34</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6382.97</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9763.37</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4593.20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4,593.20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462.85</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462.85</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457.76</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457.76</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469.20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469.20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462.85</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462.85</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457.76</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457.76</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469.20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469.20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4993.61</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3205.19</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1788.42</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15688.58</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6382.97</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9305.61</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4124.00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4,124.00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02 01 01</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გზების კაპიტალური შეკეთება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4943.80</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3205.19</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1738.61</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15419.94</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6382.97</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9036.97</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4074.00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4,074.00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4943.80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3205.19</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1738.61</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15419.94</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6382.97</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9036.97</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4074.00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4,074.00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02 01 02</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გზების მიმდინარე შეკეთება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366.01</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366.01</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354.10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354.10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352.00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352.00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366.01</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366.01</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354.10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354.10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352.00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352.00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366.01</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366.01</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354.10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354.10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352.00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352.00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02 01 03</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საგზაო ნიშნები და უსაფრთხოება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146.65</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146.65</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372.30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372.30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167.20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167.20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96.84</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96.84</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103.66</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103.66</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117.20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117.20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96.84</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96.84</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103.66</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103.66</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117.20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117.20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49.81</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49.81</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268.64</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268.64</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50.00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02 02</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წყლის სისტემების განვითარება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3137.12</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190.65</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2946.47</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3748.28</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3748.28</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2200.80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2,200.80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1453.30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1453.30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1570.50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1570.50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1870.00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1,870.00 </w:t>
            </w:r>
          </w:p>
        </w:tc>
      </w:tr>
      <w:tr w:rsidR="001B1CDB" w:rsidRPr="001B1CDB" w:rsidTr="00AC606B">
        <w:trPr>
          <w:trHeight w:val="467"/>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1453.30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1453.30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1570.50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1570.50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1870.00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1,870.00 </w:t>
            </w:r>
          </w:p>
        </w:tc>
      </w:tr>
      <w:tr w:rsidR="001B1CDB" w:rsidRPr="001B1CDB" w:rsidTr="00AC606B">
        <w:trPr>
          <w:trHeight w:val="368"/>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1683.82</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190.65</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1493.17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2177.78</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2177.78</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330.80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330.80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02 02 01</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სასმელი წყლის სისტემის რეაბილიტაცია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1561.03</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190.65</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1370.38</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1832.52</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1832.52</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330.80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330.80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1561.03</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190.65</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1370.38</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1832.52</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1832.52</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330.80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330.80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02 02 02</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სასმელი წყლის სისტემის ექსპლოატაცია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1206.13</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1206.13</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1370.50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1370.50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1570.00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1,570.00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1206.13</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1206.13</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1370.50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1370.50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1570.00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1,570.00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1206.13</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1206.13</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1370.50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1370.50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1570.00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1,570.00 </w:t>
            </w:r>
          </w:p>
        </w:tc>
      </w:tr>
      <w:tr w:rsidR="001B1CDB" w:rsidRPr="001B1CDB" w:rsidTr="00AC606B">
        <w:trPr>
          <w:trHeight w:val="15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02 02 03</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 xml:space="preserve">ჩამდინარე წყლების სისტემის მოწყობა-რეაბილიტაციისა და ექსპლოატაციის ღონისძიებები </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369.96</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369.96</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545.25</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545.25</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300.00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300.00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247.17</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247.17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300.00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247.17</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247.17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300.00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122.79</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122.79</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345.25</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345.25</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02 03</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გარე განათება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1503.95</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1503.95</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1814.58</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1814.58</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1630.00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1,630.00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1303.41</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1303.41</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1410.00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1410.00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1630.00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1,630.00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1303.41</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1303.41</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1410.00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1410.00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1630.00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1,630.00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200.53</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200.53</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404.58</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404.58</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02 03 01</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გარე განათების ქსელის ექსპლოატაცია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1303.41</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1303.41</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1410.00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1410.00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1630.00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1,630.00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1303.41</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1303.41</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1410.00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1410.00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1630.00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1,630.00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1303.41</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1303.41</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1410.00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1410.00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1630.00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1,630.00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02 03 02</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გარე განათების ქსელის რეაბილიტაცია/მოწყობა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200.53</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200.53</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404.58</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404.58</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0.00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200.53</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200.53</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404.58</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404.58</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9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02 04</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მუნიციპალური ტრანსპორტის განვითარება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929.57</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929.57</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1534.80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1534.80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1456.10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1,456.10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913.32</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913.32</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1226.67</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1226.67</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1250.00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1,250.00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სუბსიდიები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913.32</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913.32</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1226.67</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1226.67</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1250.00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1,250.00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16.25</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16.25</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308.13</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308.13</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206.10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206.10 </w:t>
            </w:r>
          </w:p>
        </w:tc>
      </w:tr>
      <w:tr w:rsidR="001B1CDB" w:rsidRPr="001B1CDB" w:rsidTr="00AC606B">
        <w:trPr>
          <w:trHeight w:val="12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02 04 01</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მუნიციპალური ტრანსპორტის ხელშეწყობის ღონისძიებები</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284.80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284.80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206.10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206.10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284.80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284.80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206.10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206.10 </w:t>
            </w:r>
          </w:p>
        </w:tc>
      </w:tr>
      <w:tr w:rsidR="001B1CDB" w:rsidRPr="001B1CDB" w:rsidTr="00AC606B">
        <w:trPr>
          <w:trHeight w:val="9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02 04 02</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მუნიციპალური ტრანსპორტის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929.57</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929.57</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1250.00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1250.00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1250.00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1,250.00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913.32</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913.32</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1226.67</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1226.67</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1250.00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1,250.00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სუბსიდიები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913.32</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913.32</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1226.67</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1226.67</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1250.00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1250.00</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16.25 </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16.25 </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23.33 </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23.33 </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02 05</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ბინათმშენებლობის ღონისძიებები</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3539.00</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3080.03</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458.97</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7643.95</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5213.33</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2430.62</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1633.30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1,633.30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3514.05</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3055.07</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458.97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7643.95</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5213.33</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2430.62</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1633.30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1,633.30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სხვა 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3514.05</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3055.07</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458.97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7643.95</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5213.33</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2430.62</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1633.30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1,633.30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24.96 </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24.96 </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12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02 05 01</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 xml:space="preserve"> სახურავების, სადარბაზოების და სხვა რეკონსტრუქცია შეკეთების ღონისძიებები</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3539.00</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3080.03</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458.97</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7643.95</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5213.33</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2430.62</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1633.30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1,633.30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3514.05</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3055.07</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458.97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7643.95</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5213.33</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2430.62</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1633.30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1,633.30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სხვა 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3514.05</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3055.07</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458.97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7643.95</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5213.33</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2430.62</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1633.30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1,633.30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24.96 </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24.96 </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r>
      <w:tr w:rsidR="001B1CDB" w:rsidRPr="001B1CDB" w:rsidTr="00AC606B">
        <w:trPr>
          <w:trHeight w:val="9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02 06</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მუნიციპალიტეტის კეთილმოწყობის ღონისძიებები</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9560.70</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8946.26</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614.44</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17522.77</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16218.65</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1304.11</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43.00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43.00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362.19</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325.68</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36.51</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60.00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14.15</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45.85</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43.00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43.00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359.63</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325.68</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33.95</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60.00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14.15</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45.85</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43.00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43.00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სუბსიდიები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2.6</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2.6</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9198.51</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8620.58</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577.93</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17462.77</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16204.50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1258.27</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12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02 06 01</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მუნიციპალიტეტის ტერიტორიაზე კეთილმოწყობის სამუშაოები</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26.04</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26.04</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404.11</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404.11</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40.00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26.04</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26.04</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40.70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40.70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40.00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23.48</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23.48</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40.70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40.70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40.00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სუბსიდიები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2.6</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2.6</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r>
      <w:tr w:rsidR="001B1CDB" w:rsidRPr="001B1CDB" w:rsidTr="00AC606B">
        <w:trPr>
          <w:trHeight w:val="30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363.41</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363.41</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02 06 02</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სასმელი წყლის „სოკო“</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5.84</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5.84</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5.00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5.00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3.00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5.84</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5.84</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3.00 </w:t>
            </w:r>
          </w:p>
        </w:tc>
      </w:tr>
      <w:tr w:rsidR="001B1CDB" w:rsidRPr="001B1CDB" w:rsidTr="00AC606B">
        <w:trPr>
          <w:trHeight w:val="179"/>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5.84</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5.84</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3.00 </w:t>
            </w:r>
          </w:p>
        </w:tc>
      </w:tr>
      <w:tr w:rsidR="001B1CDB" w:rsidRPr="001B1CDB" w:rsidTr="00AC606B">
        <w:trPr>
          <w:trHeight w:val="12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02 06 03</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სრიგპ-ის ფარგლებში მუნიციპალიტეტში განსახორციელებელი ღონისძიებები</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9,528.82 </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8,946.26 </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582.56 </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17,113.66 </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16,218.65 </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895.00 </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0.00 </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0.00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330.31 </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325.68 </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4.63 </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14.30 </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14.15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0.15 </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330.31 </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325.68 </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4.63 </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14.30 </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14.15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0.15 </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9,198.5</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8,620.6</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577.9</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17,099.4</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16,204.5</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894.9</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02 07</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სარიტუალო ღონისძიებები</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21.94</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21.94</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59.31</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59.31</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60.00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60.00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21.94</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21.94</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59.31</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59.31</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60.00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21.94</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21.94</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59.31</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59.31</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60.00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02 07 01</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სასაფლაოების მოვლა-პატრონობა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21.94</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21.94</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59.31</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59.31</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60.00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60.00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21.94</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21.94</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59.31</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59.31</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60.00 </w:t>
            </w:r>
          </w:p>
        </w:tc>
      </w:tr>
      <w:tr w:rsidR="001B1CDB" w:rsidRPr="001B1CDB" w:rsidTr="00AC606B">
        <w:trPr>
          <w:trHeight w:val="161"/>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21.94</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21.94</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59.31</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59.31</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60.00 </w:t>
            </w:r>
          </w:p>
        </w:tc>
      </w:tr>
      <w:tr w:rsidR="001B1CDB" w:rsidRPr="001B1CDB" w:rsidTr="00AC606B">
        <w:trPr>
          <w:trHeight w:val="12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02 08</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საზოგადოებრივი საპირფარეშოების  მოვლა-პატრონობის ღონისძიებები</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18.50</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18.50</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18.50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18.50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22.00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22.00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18.50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18.50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18.50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18.50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22.00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22.00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18.50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18.50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18.50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18.50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22.00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22.00 </w:t>
            </w:r>
          </w:p>
        </w:tc>
      </w:tr>
      <w:tr w:rsidR="001B1CDB" w:rsidRPr="001B1CDB" w:rsidTr="00AC606B">
        <w:trPr>
          <w:trHeight w:val="12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02 09</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სოფლის მხარდაჭერის პროგრამით განსახორციელებელი ღონისძიებები</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786.79</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400.45</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386.35</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1058.61</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529.30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529.30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478.00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478.00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111.50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55.75</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55.75</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386"/>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111.50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55.75</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55.75</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48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786.79</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400.45</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386.35</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947.11</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473.55</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473.55</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478.00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478.00 </w:t>
            </w:r>
          </w:p>
        </w:tc>
      </w:tr>
      <w:tr w:rsidR="001B1CDB" w:rsidRPr="001B1CDB" w:rsidTr="00AC606B">
        <w:trPr>
          <w:trHeight w:val="818"/>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02 10</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ტურიზმის განვითარების ხელშეწყობა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262.48</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262.48</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0.00 </w:t>
            </w:r>
          </w:p>
        </w:tc>
      </w:tr>
      <w:tr w:rsidR="001B1CDB" w:rsidRPr="001B1CDB" w:rsidTr="00AC606B">
        <w:trPr>
          <w:trHeight w:val="46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262.48</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262.48</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15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02 11</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სარწყავი არხების და ნაპირსამაგრი ნაგებობების მოწყობა, რეაბილიტაცია და ექსპლოატაცია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105.33</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105.33</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0.00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105.33</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105.33</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9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02 12</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გაზმომარაგების სისტემის მოწყობის ღონისძიებები</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8.67</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8.67</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352.07</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352.07</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0.00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8.67</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8.67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352.07</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352.07</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02 13</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მონაწილეობითი ბიუჯეტირება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200.00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200.00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200.00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
                <w:bCs/>
                <w:sz w:val="16"/>
                <w:szCs w:val="16"/>
                <w:lang w:val="en-US" w:eastAsia="en-US"/>
              </w:rPr>
            </w:pPr>
            <w:r w:rsidRPr="001B1CDB">
              <w:rPr>
                <w:rFonts w:ascii="Arial" w:hAnsi="Arial" w:cs="Arial"/>
                <w:b/>
                <w:bCs/>
                <w:sz w:val="16"/>
                <w:szCs w:val="16"/>
                <w:lang w:val="en-US" w:eastAsia="en-US"/>
              </w:rPr>
              <w:t>03 00</w:t>
            </w:r>
          </w:p>
        </w:tc>
        <w:tc>
          <w:tcPr>
            <w:tcW w:w="769" w:type="pct"/>
            <w:shd w:val="clear" w:color="auto" w:fill="auto"/>
            <w:vAlign w:val="center"/>
            <w:hideMark/>
          </w:tcPr>
          <w:p w:rsidR="001B1CDB" w:rsidRPr="001B1CDB" w:rsidRDefault="001B1CDB" w:rsidP="001B1CDB">
            <w:pPr>
              <w:rPr>
                <w:rFonts w:ascii="Sylfaen" w:hAnsi="Sylfaen" w:cs="Calibri"/>
                <w:b/>
                <w:bCs/>
                <w:sz w:val="16"/>
                <w:szCs w:val="16"/>
                <w:lang w:val="en-US" w:eastAsia="en-US"/>
              </w:rPr>
            </w:pPr>
            <w:r w:rsidRPr="001B1CDB">
              <w:rPr>
                <w:rFonts w:ascii="Sylfaen" w:hAnsi="Sylfaen" w:cs="Calibri"/>
                <w:b/>
                <w:bCs/>
                <w:sz w:val="16"/>
                <w:szCs w:val="16"/>
                <w:lang w:val="en-US" w:eastAsia="en-US"/>
              </w:rPr>
              <w:t>დასუფთავება და გარემოს დაცვა</w:t>
            </w:r>
          </w:p>
        </w:tc>
        <w:tc>
          <w:tcPr>
            <w:tcW w:w="479"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1528.12</w:t>
            </w:r>
          </w:p>
        </w:tc>
        <w:tc>
          <w:tcPr>
            <w:tcW w:w="398"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1528.12</w:t>
            </w:r>
          </w:p>
        </w:tc>
        <w:tc>
          <w:tcPr>
            <w:tcW w:w="430"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1724.72</w:t>
            </w:r>
          </w:p>
        </w:tc>
        <w:tc>
          <w:tcPr>
            <w:tcW w:w="403"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1724.72</w:t>
            </w:r>
          </w:p>
        </w:tc>
        <w:tc>
          <w:tcPr>
            <w:tcW w:w="425"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1420.00</w:t>
            </w:r>
          </w:p>
        </w:tc>
        <w:tc>
          <w:tcPr>
            <w:tcW w:w="451"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 xml:space="preserve">1,420.00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1231.81</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1231.81</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1315.92</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1315.92</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1420.00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1,420.00 </w:t>
            </w:r>
          </w:p>
        </w:tc>
      </w:tr>
      <w:tr w:rsidR="001B1CDB" w:rsidRPr="001B1CDB" w:rsidTr="00AC606B">
        <w:trPr>
          <w:trHeight w:val="332"/>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1111.81</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1111.81</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1195.92</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1195.92</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1270.00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1,270.00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გრანტები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150.00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296.31</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296.31</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408.80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408.80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64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03 01</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დასუფთავების ღონისძიებები</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1267.18</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1267.18</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1165.00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1165.00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1000.00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1,000.00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970.87</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970.87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1000.00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1000.00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1000.00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1,000.00 </w:t>
            </w:r>
          </w:p>
        </w:tc>
      </w:tr>
      <w:tr w:rsidR="001B1CDB" w:rsidRPr="001B1CDB" w:rsidTr="00AC606B">
        <w:trPr>
          <w:trHeight w:val="377"/>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970.87</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970.87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1000.00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1000.00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1000.00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1,000.00 </w:t>
            </w:r>
          </w:p>
        </w:tc>
      </w:tr>
      <w:tr w:rsidR="001B1CDB" w:rsidRPr="001B1CDB" w:rsidTr="00AC606B">
        <w:trPr>
          <w:trHeight w:val="64"/>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296.31</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296.31</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165.00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165.00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03 02</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გარემოს დაცვის ღონისძიებები</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45.87</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45.87</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95.92</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95.92</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170.00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170.00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45.87</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45.87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95.92</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95.92</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170.00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170.00 </w:t>
            </w:r>
          </w:p>
        </w:tc>
      </w:tr>
      <w:tr w:rsidR="001B1CDB" w:rsidRPr="001B1CDB" w:rsidTr="00AC606B">
        <w:trPr>
          <w:trHeight w:val="368"/>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45.87</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45.87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95.92</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95.92</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170.00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170.00 </w:t>
            </w:r>
          </w:p>
        </w:tc>
      </w:tr>
      <w:tr w:rsidR="001B1CDB" w:rsidRPr="001B1CDB" w:rsidTr="00AC606B">
        <w:trPr>
          <w:trHeight w:val="161"/>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r>
      <w:tr w:rsidR="001B1CDB" w:rsidRPr="001B1CDB" w:rsidTr="00AC606B">
        <w:trPr>
          <w:trHeight w:val="15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03 03</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პარკების, სკვერებისა და სხვა გამწვანებული ზონების  მოვლა-პატრონობის ღონისძიებები</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95.07</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95.07</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283.80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283.80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100.00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100.00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95.07</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95.07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100.00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100.00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100.00 </w:t>
            </w:r>
          </w:p>
        </w:tc>
      </w:tr>
      <w:tr w:rsidR="001B1CDB" w:rsidRPr="001B1CDB" w:rsidTr="00AC606B">
        <w:trPr>
          <w:trHeight w:val="17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95.07</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95.07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100.00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100.00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100.00 </w:t>
            </w:r>
          </w:p>
        </w:tc>
      </w:tr>
      <w:tr w:rsidR="001B1CDB" w:rsidRPr="001B1CDB" w:rsidTr="00AC606B">
        <w:trPr>
          <w:trHeight w:val="48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183.80 </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183.80 </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1043"/>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03 04</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მიუსაფარი ცხოველებისგან მოსახლეობის უსაფრთხოების უზრუნველყოფის ღონისძიებები</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120.00</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120.00</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180.00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180.00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150.00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150.00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120.00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120.00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120.00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120.00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150.00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გრანტები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150.00 </w:t>
            </w:r>
          </w:p>
        </w:tc>
      </w:tr>
      <w:tr w:rsidR="001B1CDB" w:rsidRPr="001B1CDB" w:rsidTr="00AC606B">
        <w:trPr>
          <w:trHeight w:val="48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60.00 </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60.00 </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
                <w:bCs/>
                <w:sz w:val="16"/>
                <w:szCs w:val="16"/>
                <w:lang w:val="en-US" w:eastAsia="en-US"/>
              </w:rPr>
            </w:pPr>
            <w:r w:rsidRPr="001B1CDB">
              <w:rPr>
                <w:rFonts w:ascii="Arial" w:hAnsi="Arial" w:cs="Arial"/>
                <w:b/>
                <w:bCs/>
                <w:sz w:val="16"/>
                <w:szCs w:val="16"/>
                <w:lang w:val="en-US" w:eastAsia="en-US"/>
              </w:rPr>
              <w:t>04 00</w:t>
            </w:r>
          </w:p>
        </w:tc>
        <w:tc>
          <w:tcPr>
            <w:tcW w:w="769" w:type="pct"/>
            <w:shd w:val="clear" w:color="auto" w:fill="auto"/>
            <w:vAlign w:val="center"/>
            <w:hideMark/>
          </w:tcPr>
          <w:p w:rsidR="001B1CDB" w:rsidRPr="001B1CDB" w:rsidRDefault="001B1CDB" w:rsidP="001B1CDB">
            <w:pPr>
              <w:rPr>
                <w:rFonts w:ascii="Sylfaen" w:hAnsi="Sylfaen" w:cs="Calibri"/>
                <w:b/>
                <w:bCs/>
                <w:sz w:val="16"/>
                <w:szCs w:val="16"/>
                <w:lang w:val="en-US" w:eastAsia="en-US"/>
              </w:rPr>
            </w:pPr>
            <w:r w:rsidRPr="001B1CDB">
              <w:rPr>
                <w:rFonts w:ascii="Sylfaen" w:hAnsi="Sylfaen" w:cs="Calibri"/>
                <w:b/>
                <w:bCs/>
                <w:sz w:val="16"/>
                <w:szCs w:val="16"/>
                <w:lang w:val="en-US" w:eastAsia="en-US"/>
              </w:rPr>
              <w:t>განათლება</w:t>
            </w:r>
          </w:p>
        </w:tc>
        <w:tc>
          <w:tcPr>
            <w:tcW w:w="479"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7051.89</w:t>
            </w:r>
          </w:p>
        </w:tc>
        <w:tc>
          <w:tcPr>
            <w:tcW w:w="398"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817.68</w:t>
            </w:r>
          </w:p>
        </w:tc>
        <w:tc>
          <w:tcPr>
            <w:tcW w:w="462"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6234.21</w:t>
            </w:r>
          </w:p>
        </w:tc>
        <w:tc>
          <w:tcPr>
            <w:tcW w:w="430"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8817.81</w:t>
            </w:r>
          </w:p>
        </w:tc>
        <w:tc>
          <w:tcPr>
            <w:tcW w:w="403"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290.79</w:t>
            </w:r>
          </w:p>
        </w:tc>
        <w:tc>
          <w:tcPr>
            <w:tcW w:w="420"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8527.02</w:t>
            </w:r>
          </w:p>
        </w:tc>
        <w:tc>
          <w:tcPr>
            <w:tcW w:w="425"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8337.10</w:t>
            </w:r>
          </w:p>
        </w:tc>
        <w:tc>
          <w:tcPr>
            <w:tcW w:w="451"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 xml:space="preserve">8,337.10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5976.03</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156.39</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5819.64</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8058.62</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205.74</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7852.88</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8304.10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8,304.10 </w:t>
            </w:r>
          </w:p>
        </w:tc>
      </w:tr>
      <w:tr w:rsidR="001B1CDB" w:rsidRPr="001B1CDB" w:rsidTr="00AC606B">
        <w:trPr>
          <w:trHeight w:val="39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157.89</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156.39</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205.95</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205.74</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0.21</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სუბსიდიები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5787.24</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5787.24</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7805.89</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7805.89</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8254.10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8,254.10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სხვა 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30.9</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30.9</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46.8</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46.8</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50.0</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1075.86</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661.29</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414.58</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759.19</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85.05</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674.14</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33.00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33.00 </w:t>
            </w:r>
          </w:p>
        </w:tc>
      </w:tr>
      <w:tr w:rsidR="001B1CDB" w:rsidRPr="001B1CDB" w:rsidTr="00AC606B">
        <w:trPr>
          <w:trHeight w:val="512"/>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04 01</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სკოლამდელი დაწესებულებების ფუნქციონირება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5687.01</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5687.01</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7864.50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7864.50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8150.00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8,150.00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5676.86</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5676.86</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7688.89</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7688.89</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8120.00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8,120.00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სუბსიდიები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5676.86</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5676.86</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7688.89</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7688.89</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8120.00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8120.00</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10.15</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10.15</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175.62</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175.62</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30.00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ძირითადი აქტივები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10.15</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10.15</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175.62</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175.62</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30.00 </w:t>
            </w:r>
          </w:p>
        </w:tc>
      </w:tr>
      <w:tr w:rsidR="001B1CDB" w:rsidRPr="001B1CDB" w:rsidTr="00AC606B">
        <w:trPr>
          <w:trHeight w:val="593"/>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04 02</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სკოლამდელი განათლების დაწესებულებების რეაბილიტაცია, მშენებლობა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854.64</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450.99</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403.65</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505.2</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9.49</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495.73</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0.00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1.50 </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1.50 </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0.21 </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0.21 </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197"/>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1.50 </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1.50 </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0.21 </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0.21 </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853.14</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450.99</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402.15</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505.01</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9.49</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495.52</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04 03</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პროფესიული განათლების ხელშეწყობა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112.65</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112.65</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120.00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120.00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137.10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137.10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110.38</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110.38</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117.00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117.00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134.10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134.10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სუბსიდიები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110.38</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110.38</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117.00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117.00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134.10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134.10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2.28</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2.28</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3.00 </w:t>
            </w:r>
          </w:p>
        </w:tc>
      </w:tr>
      <w:tr w:rsidR="001B1CDB" w:rsidRPr="001B1CDB" w:rsidTr="00AC606B">
        <w:trPr>
          <w:trHeight w:val="692"/>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04 04</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საშუალო ზოგადი განათლების ხელშეწყობის ღონისძიებები</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397.59</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366.69</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30.90</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328.09</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281.30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46.79</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50.00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187.29</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156.39</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30.90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252.52</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205.74</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46.79</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50.00 </w:t>
            </w:r>
          </w:p>
        </w:tc>
      </w:tr>
      <w:tr w:rsidR="001B1CDB" w:rsidRPr="001B1CDB" w:rsidTr="00AC606B">
        <w:trPr>
          <w:trHeight w:val="314"/>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156.39</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156.39</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205.74</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205.74</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სხვა 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30.9</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30.9</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46.8</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46.8</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50.0</w:t>
            </w:r>
          </w:p>
        </w:tc>
      </w:tr>
      <w:tr w:rsidR="001B1CDB" w:rsidRPr="001B1CDB" w:rsidTr="00AC606B">
        <w:trPr>
          <w:trHeight w:val="44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210.30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210.30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75.56</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75.56</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548"/>
        </w:trPr>
        <w:tc>
          <w:tcPr>
            <w:tcW w:w="342" w:type="pct"/>
            <w:shd w:val="clear" w:color="auto" w:fill="auto"/>
            <w:vAlign w:val="center"/>
            <w:hideMark/>
          </w:tcPr>
          <w:p w:rsidR="001B1CDB" w:rsidRPr="001B1CDB" w:rsidRDefault="001B1CDB" w:rsidP="001B1CDB">
            <w:pPr>
              <w:jc w:val="center"/>
              <w:rPr>
                <w:rFonts w:ascii="Arial" w:hAnsi="Arial" w:cs="Arial"/>
                <w:b/>
                <w:bCs/>
                <w:sz w:val="16"/>
                <w:szCs w:val="16"/>
                <w:lang w:val="en-US" w:eastAsia="en-US"/>
              </w:rPr>
            </w:pPr>
            <w:r w:rsidRPr="001B1CDB">
              <w:rPr>
                <w:rFonts w:ascii="Arial" w:hAnsi="Arial" w:cs="Arial"/>
                <w:b/>
                <w:bCs/>
                <w:sz w:val="16"/>
                <w:szCs w:val="16"/>
                <w:lang w:val="en-US" w:eastAsia="en-US"/>
              </w:rPr>
              <w:t>05 00</w:t>
            </w:r>
          </w:p>
        </w:tc>
        <w:tc>
          <w:tcPr>
            <w:tcW w:w="769" w:type="pct"/>
            <w:shd w:val="clear" w:color="auto" w:fill="auto"/>
            <w:vAlign w:val="center"/>
            <w:hideMark/>
          </w:tcPr>
          <w:p w:rsidR="001B1CDB" w:rsidRPr="001B1CDB" w:rsidRDefault="001B1CDB" w:rsidP="001B1CDB">
            <w:pPr>
              <w:rPr>
                <w:rFonts w:ascii="Sylfaen" w:hAnsi="Sylfaen" w:cs="Calibri"/>
                <w:b/>
                <w:bCs/>
                <w:sz w:val="16"/>
                <w:szCs w:val="16"/>
                <w:lang w:val="en-US" w:eastAsia="en-US"/>
              </w:rPr>
            </w:pPr>
            <w:r w:rsidRPr="001B1CDB">
              <w:rPr>
                <w:rFonts w:ascii="Sylfaen" w:hAnsi="Sylfaen" w:cs="Calibri"/>
                <w:b/>
                <w:bCs/>
                <w:sz w:val="16"/>
                <w:szCs w:val="16"/>
                <w:lang w:val="en-US" w:eastAsia="en-US"/>
              </w:rPr>
              <w:t>კულტურა, ახალგაზრდობა და სპორტი</w:t>
            </w:r>
          </w:p>
        </w:tc>
        <w:tc>
          <w:tcPr>
            <w:tcW w:w="479"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5185.67</w:t>
            </w:r>
          </w:p>
        </w:tc>
        <w:tc>
          <w:tcPr>
            <w:tcW w:w="398"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116.67</w:t>
            </w:r>
          </w:p>
        </w:tc>
        <w:tc>
          <w:tcPr>
            <w:tcW w:w="462"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5068.99</w:t>
            </w:r>
          </w:p>
        </w:tc>
        <w:tc>
          <w:tcPr>
            <w:tcW w:w="430"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8615.64</w:t>
            </w:r>
          </w:p>
        </w:tc>
        <w:tc>
          <w:tcPr>
            <w:tcW w:w="403"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8615.64</w:t>
            </w:r>
          </w:p>
        </w:tc>
        <w:tc>
          <w:tcPr>
            <w:tcW w:w="425"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5714.10</w:t>
            </w:r>
          </w:p>
        </w:tc>
        <w:tc>
          <w:tcPr>
            <w:tcW w:w="451"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 xml:space="preserve">5,714.10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4170.43</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4170.43</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4811.49</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4811.49</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5345.30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5,345.30 </w:t>
            </w:r>
          </w:p>
        </w:tc>
      </w:tr>
      <w:tr w:rsidR="001B1CDB" w:rsidRPr="001B1CDB" w:rsidTr="00AC606B">
        <w:trPr>
          <w:trHeight w:val="404"/>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389.13</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389.13</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334.71</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334.71</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269.00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269.00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სუბსიდიები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3736.30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3736.30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4370.68</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4370.68</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5026.30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5,026.30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გრანტები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13.00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13.00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სხვა 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32.00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32.00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96.10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96.10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50.00 </w:t>
            </w:r>
          </w:p>
        </w:tc>
      </w:tr>
      <w:tr w:rsidR="001B1CDB" w:rsidRPr="001B1CDB" w:rsidTr="00AC606B">
        <w:trPr>
          <w:trHeight w:val="458"/>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1015.24</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116.67</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898.57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3804.15</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3804.15</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368.80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368.80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05 01</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სპორტის სფეროს განვითარება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2166.22</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2166.22</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4384.94</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4384.94</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2589.20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2,589.20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1607.63</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1607.63</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2104.60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2104.60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2415.40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2,415.40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7.77</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7.77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41.90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41.90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72.00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72.00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სუბსიდიები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1593.12</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1593.12</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2059.60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2059.60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2343.40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2,343.40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სხვა 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6.74</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6.74</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3.10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3.10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558.59</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558.59</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2280.34</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2280.34</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173.80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173.80 </w:t>
            </w:r>
          </w:p>
        </w:tc>
      </w:tr>
      <w:tr w:rsidR="001B1CDB" w:rsidRPr="001B1CDB" w:rsidTr="00AC606B">
        <w:trPr>
          <w:trHeight w:val="9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05 01 01</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სპორტული ობიექტების აღჭურვა, რეაბილიტაცია, მშენებლობა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554.76</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554.76</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2114.34</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2114.34</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160.80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160.80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554.76</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554.76</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2114.34</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2114.34</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160.80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160.80 </w:t>
            </w:r>
          </w:p>
        </w:tc>
      </w:tr>
      <w:tr w:rsidR="001B1CDB" w:rsidRPr="001B1CDB" w:rsidTr="00AC606B">
        <w:trPr>
          <w:trHeight w:val="9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05 01 02</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სპორტული დაწესებულებების ხელშეწყობა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1596.96</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1596.96</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2167.60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2167.60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2248.40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2,248.40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1593.12</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1593.12</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2001.60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2001.60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2235.40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2,235.40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სუბსიდიები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1593.12</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1593.12</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2001.60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2001.60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2235.40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2,235.40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3.84</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3.84</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166.00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166.00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13.00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13.00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05 01 03</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სპორტული ღონისძიებები</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14.51</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14.51</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103.00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103.00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180.00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180.00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14.51</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14.51</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103.00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103.00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180.00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180.00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7.77</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7.77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41.90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41.90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72.00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72.00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სუბსიდიები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58.00 </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58.00 </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108.00 </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108.00</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სხვა 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6.74</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6.74</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3.10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3.10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05 02</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კულტურის სფეროს განვითარება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2802.65</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116.67</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2685.98</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3319.48</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3319.48</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2736.40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2,736.40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2425.43</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2425.43</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2553.39</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2553.39</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2699.90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2,699.90 </w:t>
            </w:r>
          </w:p>
        </w:tc>
      </w:tr>
      <w:tr w:rsidR="001B1CDB" w:rsidRPr="001B1CDB" w:rsidTr="00AC606B">
        <w:trPr>
          <w:trHeight w:val="368"/>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307.75</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307.75</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228.81</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228.81</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57.00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57.00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სუბსიდიები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2103.18</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2103.18</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2266.58</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2266.58</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2642.90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2,642.90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გრანტები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13.00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13.00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სხვა 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48.00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48.00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377.22</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116.67</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260.54</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766.09</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766.09</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36.50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36.50 </w:t>
            </w:r>
          </w:p>
        </w:tc>
      </w:tr>
      <w:tr w:rsidR="001B1CDB" w:rsidRPr="001B1CDB" w:rsidTr="00AC606B">
        <w:trPr>
          <w:trHeight w:val="701"/>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05 02 01</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კულტურის ორგანიზაციების ხელშეწყობა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2266.55</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2266.55</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2799.16</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2799.16</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2679.40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2,679.40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2116.18</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2116.18</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2276.58</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2276.58</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2642.90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2,642.90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სუბსიდიები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2103.18</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2103.18</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2266.58</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2266.58</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2642.90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2,642.90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გრანტები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13.00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13.00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404"/>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150.37</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150.37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522.58</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522.58</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36.50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36.50 </w:t>
            </w:r>
          </w:p>
        </w:tc>
      </w:tr>
      <w:tr w:rsidR="001B1CDB" w:rsidRPr="001B1CDB" w:rsidTr="00AC606B">
        <w:trPr>
          <w:trHeight w:val="9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05 02 02</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კულტურის ობიექტების აღჭურვა, რეაბილიტაცია, მშენებლობა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225.60</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116.67</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108.93</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236.32</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236.32</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0.00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2.30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2.30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314"/>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2.30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2.30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467"/>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225.60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116.67</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108.93</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234.02</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234.02</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05 02 03</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კულტურული ღონისძიებები</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310.50</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310.501</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284.00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284.00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57.00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57.00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309.25</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309.25</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274.51</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274.51</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57.00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57.00 </w:t>
            </w:r>
          </w:p>
        </w:tc>
      </w:tr>
      <w:tr w:rsidR="001B1CDB" w:rsidRPr="001B1CDB" w:rsidTr="00AC606B">
        <w:trPr>
          <w:trHeight w:val="431"/>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307.75</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307.75</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226.51</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226.51</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57.00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57.00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სხვა 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48.00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48.00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1.25 </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1.25 </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9.49 </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9.49 </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05 03</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ახალგაზრდობის მხარდაჭერა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42.60</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42.60</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78.00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78.00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105.00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105.00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40.70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40.70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78.00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78.00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105.00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105.00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16.94</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16.94</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28.50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28.50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55.00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55.00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სუბსიდიები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სხვა 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23.76</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23.76</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50.00 </w:t>
            </w:r>
          </w:p>
        </w:tc>
      </w:tr>
      <w:tr w:rsidR="001B1CDB" w:rsidRPr="001B1CDB" w:rsidTr="00AC606B">
        <w:trPr>
          <w:trHeight w:val="48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1.90 </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1.90 </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9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05 03 01</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ახალგაზრდული ღონისძიებების დაფინანსება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42.60</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42.60</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78.00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78.00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105.00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105.00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40.70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40.70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78.00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78.00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105.00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105.00 </w:t>
            </w:r>
          </w:p>
        </w:tc>
      </w:tr>
      <w:tr w:rsidR="001B1CDB" w:rsidRPr="001B1CDB" w:rsidTr="00AC606B">
        <w:trPr>
          <w:trHeight w:val="458"/>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16.94</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16.94</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28.50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28.50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55.00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55.00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სუბსიდიები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სხვა 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23.76</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23.76</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50.00 </w:t>
            </w:r>
          </w:p>
        </w:tc>
      </w:tr>
      <w:tr w:rsidR="001B1CDB" w:rsidRPr="001B1CDB" w:rsidTr="00AC606B">
        <w:trPr>
          <w:trHeight w:val="48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1.90 </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1.90 </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98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05 04</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ტელე-რადიო მაუწყებლობა და საგამომცემლო საქმიანობა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40.00</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40.00</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40.00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40.00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40.00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40.00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სუბსიდიები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40.00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05 05</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ძეგლთა დაცვის ღონისძიებები</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56.72</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56.72</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124.19</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124.19</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243.50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243.50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56.67</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56.67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35.50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35.50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85.00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85.00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56.67</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56.67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35.50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35.50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85.00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85.00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0.05</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0.05</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88.69</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88.69</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158.50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158.50 </w:t>
            </w:r>
          </w:p>
        </w:tc>
      </w:tr>
      <w:tr w:rsidR="001B1CDB" w:rsidRPr="001B1CDB" w:rsidTr="00AC606B">
        <w:trPr>
          <w:trHeight w:val="9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05 06</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დასვენების ღონისძიებების ხელშეწყობა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77.48</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77.48</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669.03</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669.03</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0.00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77.48</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77.48</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669.03</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669.03</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915"/>
        </w:trPr>
        <w:tc>
          <w:tcPr>
            <w:tcW w:w="342" w:type="pct"/>
            <w:shd w:val="clear" w:color="auto" w:fill="auto"/>
            <w:vAlign w:val="center"/>
            <w:hideMark/>
          </w:tcPr>
          <w:p w:rsidR="001B1CDB" w:rsidRPr="001B1CDB" w:rsidRDefault="001B1CDB" w:rsidP="001B1CDB">
            <w:pPr>
              <w:jc w:val="center"/>
              <w:rPr>
                <w:rFonts w:ascii="Arial" w:hAnsi="Arial" w:cs="Arial"/>
                <w:b/>
                <w:bCs/>
                <w:sz w:val="16"/>
                <w:szCs w:val="16"/>
                <w:lang w:val="en-US" w:eastAsia="en-US"/>
              </w:rPr>
            </w:pPr>
            <w:r w:rsidRPr="001B1CDB">
              <w:rPr>
                <w:rFonts w:ascii="Arial" w:hAnsi="Arial" w:cs="Arial"/>
                <w:b/>
                <w:bCs/>
                <w:sz w:val="16"/>
                <w:szCs w:val="16"/>
                <w:lang w:val="en-US" w:eastAsia="en-US"/>
              </w:rPr>
              <w:t>06 00</w:t>
            </w:r>
          </w:p>
        </w:tc>
        <w:tc>
          <w:tcPr>
            <w:tcW w:w="769" w:type="pct"/>
            <w:shd w:val="clear" w:color="auto" w:fill="auto"/>
            <w:vAlign w:val="center"/>
            <w:hideMark/>
          </w:tcPr>
          <w:p w:rsidR="001B1CDB" w:rsidRPr="001B1CDB" w:rsidRDefault="001B1CDB" w:rsidP="001B1CDB">
            <w:pPr>
              <w:rPr>
                <w:rFonts w:ascii="Sylfaen" w:hAnsi="Sylfaen" w:cs="Calibri"/>
                <w:b/>
                <w:bCs/>
                <w:sz w:val="16"/>
                <w:szCs w:val="16"/>
                <w:lang w:val="en-US" w:eastAsia="en-US"/>
              </w:rPr>
            </w:pPr>
            <w:r w:rsidRPr="001B1CDB">
              <w:rPr>
                <w:rFonts w:ascii="Sylfaen" w:hAnsi="Sylfaen" w:cs="Calibri"/>
                <w:b/>
                <w:bCs/>
                <w:sz w:val="16"/>
                <w:szCs w:val="16"/>
                <w:lang w:val="en-US" w:eastAsia="en-US"/>
              </w:rPr>
              <w:t xml:space="preserve"> ჯანმრთელობის დაცვა და სოციალური უზრუნველყოფა</w:t>
            </w:r>
          </w:p>
        </w:tc>
        <w:tc>
          <w:tcPr>
            <w:tcW w:w="479"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3123.47</w:t>
            </w:r>
          </w:p>
        </w:tc>
        <w:tc>
          <w:tcPr>
            <w:tcW w:w="398"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17.03</w:t>
            </w:r>
          </w:p>
        </w:tc>
        <w:tc>
          <w:tcPr>
            <w:tcW w:w="462"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3106.44</w:t>
            </w:r>
          </w:p>
        </w:tc>
        <w:tc>
          <w:tcPr>
            <w:tcW w:w="430"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4023.57</w:t>
            </w:r>
          </w:p>
        </w:tc>
        <w:tc>
          <w:tcPr>
            <w:tcW w:w="403"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4023.57</w:t>
            </w:r>
          </w:p>
        </w:tc>
        <w:tc>
          <w:tcPr>
            <w:tcW w:w="425"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3610.20</w:t>
            </w:r>
          </w:p>
        </w:tc>
        <w:tc>
          <w:tcPr>
            <w:tcW w:w="451"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
                <w:bCs/>
                <w:sz w:val="16"/>
                <w:szCs w:val="16"/>
                <w:lang w:val="en-US" w:eastAsia="en-US"/>
              </w:rPr>
            </w:pPr>
            <w:r w:rsidRPr="001B1CDB">
              <w:rPr>
                <w:rFonts w:ascii="Sylfaen" w:hAnsi="Sylfaen" w:cs="Calibri"/>
                <w:b/>
                <w:bCs/>
                <w:sz w:val="16"/>
                <w:szCs w:val="16"/>
                <w:lang w:val="en-US" w:eastAsia="en-US"/>
              </w:rPr>
              <w:t>3610.20</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3002.25</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3002.25</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3751.80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3751.80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3603.70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3603.70</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42.24</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42.24</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68.68</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68.68</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81.00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81.00</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სუბსიდიები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915.44</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915.44</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1219.20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1219.20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1330.30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1330.30</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სოციალური უზრუნველყოფა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1929.45</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1929.45</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2359.80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2359.80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2037.10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2037.10</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სხვა 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115.12</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115.12</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104.12</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104.12</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155.30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155.30</w:t>
            </w:r>
          </w:p>
        </w:tc>
      </w:tr>
      <w:tr w:rsidR="001B1CDB" w:rsidRPr="001B1CDB" w:rsidTr="00AC606B">
        <w:trPr>
          <w:trHeight w:val="44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121.22</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17.03</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104.19</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271.77</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271.77</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6.50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6.50</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06 01</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ჯანმრთელობის დაცვა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211.98</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17.03</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194.95</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393.77</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393.77</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189.80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189.80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117.78</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117.78</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172.00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172.00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188.30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188.30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სუბსიდიები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117.78</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117.78</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170.20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170.20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188.30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188.30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სხვა 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1.80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1.80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94.20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17.03</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77.17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221.77</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221.77</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1.50 </w:t>
            </w:r>
          </w:p>
        </w:tc>
      </w:tr>
      <w:tr w:rsidR="001B1CDB" w:rsidRPr="001B1CDB" w:rsidTr="00AC606B">
        <w:trPr>
          <w:trHeight w:val="12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06 01 01</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ა(ა)იპ - თელავის მუნიციპალიტეტის საზოგადოებრივი ჯანმრთელობის ცენტრი</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121.18</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121.18</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175.00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175.00 </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189.80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189.80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112.78</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112.78</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170.20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170.20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188.30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188.30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სუბსიდიები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112.78</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112.78</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170.20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170.20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188.30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188.30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8.40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8.40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4.80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4.80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1.50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06 01 02</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ჯანდაცვის ხელშეწყობის ღონისძიებები</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90.80</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17.03</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73.77</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218.77</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218.77</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0.00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1.80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1.80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სუბსიდიები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სხვა 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1.80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1.80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85.80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17.03</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68.77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216.97</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216.97</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06 02</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სოციალური დაცვა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2911.49</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2911.49</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3614.80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3,614.80 </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3400.40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3,400.40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2884.47</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2884.47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3564.80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3564.80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3395.40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3,395.40 </w:t>
            </w:r>
          </w:p>
        </w:tc>
      </w:tr>
      <w:tr w:rsidR="001B1CDB" w:rsidRPr="001B1CDB" w:rsidTr="00AC606B">
        <w:trPr>
          <w:trHeight w:val="413"/>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42.24</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42.24</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55.00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55.00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61.00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61.00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სუბსიდიები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797.7</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797.7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1,049.0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1,049.0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1,142.0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1,142.0</w:t>
            </w:r>
          </w:p>
        </w:tc>
      </w:tr>
      <w:tr w:rsidR="001B1CDB" w:rsidRPr="001B1CDB" w:rsidTr="00AC606B">
        <w:trPr>
          <w:trHeight w:val="341"/>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სოციალური უზრუნველყოფა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1,929.4</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1,929.4</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2,359.8</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2,359.8</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2,037.1</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2,037.1</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სხვა 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115.12</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115.12</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101.00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101.00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155.30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155.30 </w:t>
            </w:r>
          </w:p>
        </w:tc>
      </w:tr>
      <w:tr w:rsidR="001B1CDB" w:rsidRPr="001B1CDB" w:rsidTr="00AC606B">
        <w:trPr>
          <w:trHeight w:val="44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27.02</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27.02</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5.00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06 02 01</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ავადმყოფთა სოციალური დაცვა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32.72</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32.72</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36.00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36.00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45.00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45.00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32.72</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32.72</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36.00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36.00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45.00 </w:t>
            </w:r>
          </w:p>
        </w:tc>
      </w:tr>
      <w:tr w:rsidR="001B1CDB" w:rsidRPr="001B1CDB" w:rsidTr="00AC606B">
        <w:trPr>
          <w:trHeight w:val="242"/>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სოციალური უზრუნველყოფა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32.72</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32.72</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36.00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36.00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45.00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45.00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06 02 02</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სოციალურად დაუცველი მოსახლეობის დახმარება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289.70</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289.70</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208.85</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208.85</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304.70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304.70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289.70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289.70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208.85</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208.85</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304.70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304.70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სოციალური უზრუნველყოფა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289.70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289.70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207.85</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207.85</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304.70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304.70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სხვა 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r>
      <w:tr w:rsidR="001B1CDB" w:rsidRPr="001B1CDB" w:rsidTr="00AC606B">
        <w:trPr>
          <w:trHeight w:val="105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06 02 02 01</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 xml:space="preserve">საქართველოს ტერიტორიული მთლიანობისთვის მებრძოლთა შშმპ  შვილების სოციალური დაცვა </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5.40</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5.40</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5.40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5.40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4.70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4.70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5.40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5.40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5.40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5.40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4.70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4.70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სოციალური უზრუნველყოფა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5.40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5.40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5.40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5.40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4.70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4.70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06 02 02 02</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სოციალურად დაუცველ პირთა დახმარება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284.30</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284.30</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203.45</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203.45</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300.00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300.00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284.30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284.30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203.45</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203.45</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300.00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სოციალური უზრუნველყოფა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284.30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284.30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202.45</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202.45</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300.00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სხვა 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06 02 03</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უმწეოთათვის უფასო სასადილოს დაფინანსება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822.68</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822.68</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1047.00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1047.00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1075.00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1,075.00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795.66</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795.66</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997.00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997.00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1070.00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1,070.00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სუბსიდიები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795.66</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795.66</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997.00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997.00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1070.00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1070.00</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არაფინანსური აქტივების ზრდა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27.02</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27.02</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5.00 </w:t>
            </w:r>
          </w:p>
        </w:tc>
      </w:tr>
      <w:tr w:rsidR="001B1CDB" w:rsidRPr="001B1CDB" w:rsidTr="00AC606B">
        <w:trPr>
          <w:trHeight w:val="15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06 02 04</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ვეტერანთა, გარდაცვლილ დევნილთა და უპატრონო მიცვალებულთა  დაკრძალვის ხარჯები</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4.75</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4.75</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10.00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10.00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10.00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4.75</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4.75</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10.00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სოციალური უზრუნველყოფა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1.25</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1.25</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5.00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სხვა 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3.5</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3.5</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5.0</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06 02 05</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ოჯახებისა და ბავშვების სოციალური დაცვა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200.12</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200.12</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250.59</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250.59</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298.30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298.30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200.12</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200.12</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250.59</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250.59</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298.30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298.30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სოციალური უზრუნველყოფა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200.12</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200.12</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220.59</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220.59</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223.00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223.00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სხვა 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30.00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75.30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75.30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06 02 06</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ვეტერანთა საზოგადოება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2.00</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2.00</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2.00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2.00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2.00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2.00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სუბსიდიები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2.00 </w:t>
            </w:r>
          </w:p>
        </w:tc>
      </w:tr>
      <w:tr w:rsidR="001B1CDB" w:rsidRPr="001B1CDB" w:rsidTr="00AC606B">
        <w:trPr>
          <w:trHeight w:val="1088"/>
        </w:trPr>
        <w:tc>
          <w:tcPr>
            <w:tcW w:w="342"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06 02 07</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მოქალაქეთა</w:t>
            </w:r>
            <w:r w:rsidRPr="001B1CDB">
              <w:rPr>
                <w:rFonts w:ascii="Calibri" w:hAnsi="Calibri" w:cs="Calibri"/>
                <w:bCs/>
                <w:sz w:val="16"/>
                <w:szCs w:val="16"/>
                <w:lang w:val="en-US" w:eastAsia="en-US"/>
              </w:rPr>
              <w:t xml:space="preserve"> </w:t>
            </w:r>
            <w:r w:rsidRPr="001B1CDB">
              <w:rPr>
                <w:rFonts w:ascii="Sylfaen" w:hAnsi="Sylfaen" w:cs="Calibri"/>
                <w:bCs/>
                <w:sz w:val="16"/>
                <w:szCs w:val="16"/>
                <w:lang w:val="en-US" w:eastAsia="en-US"/>
              </w:rPr>
              <w:t>ტრანსპორტით</w:t>
            </w:r>
            <w:r w:rsidRPr="001B1CDB">
              <w:rPr>
                <w:rFonts w:ascii="Calibri" w:hAnsi="Calibri" w:cs="Calibri"/>
                <w:bCs/>
                <w:sz w:val="16"/>
                <w:szCs w:val="16"/>
                <w:lang w:val="en-US" w:eastAsia="en-US"/>
              </w:rPr>
              <w:t xml:space="preserve"> </w:t>
            </w:r>
            <w:r w:rsidRPr="001B1CDB">
              <w:rPr>
                <w:rFonts w:ascii="Sylfaen" w:hAnsi="Sylfaen" w:cs="Calibri"/>
                <w:bCs/>
                <w:sz w:val="16"/>
                <w:szCs w:val="16"/>
                <w:lang w:val="en-US" w:eastAsia="en-US"/>
              </w:rPr>
              <w:t>მგზავრობის, კომუნალურ</w:t>
            </w:r>
            <w:r w:rsidRPr="001B1CDB">
              <w:rPr>
                <w:rFonts w:ascii="Calibri" w:hAnsi="Calibri" w:cs="Calibri"/>
                <w:bCs/>
                <w:sz w:val="16"/>
                <w:szCs w:val="16"/>
                <w:lang w:val="en-US" w:eastAsia="en-US"/>
              </w:rPr>
              <w:t xml:space="preserve"> </w:t>
            </w:r>
            <w:r w:rsidRPr="001B1CDB">
              <w:rPr>
                <w:rFonts w:ascii="Sylfaen" w:hAnsi="Sylfaen" w:cs="Calibri"/>
                <w:bCs/>
                <w:sz w:val="16"/>
                <w:szCs w:val="16"/>
                <w:lang w:val="en-US" w:eastAsia="en-US"/>
              </w:rPr>
              <w:t>გადასახადებზე დახმარების</w:t>
            </w:r>
            <w:r w:rsidRPr="001B1CDB">
              <w:rPr>
                <w:rFonts w:ascii="Calibri" w:hAnsi="Calibri" w:cs="Calibri"/>
                <w:bCs/>
                <w:sz w:val="16"/>
                <w:szCs w:val="16"/>
                <w:lang w:val="en-US" w:eastAsia="en-US"/>
              </w:rPr>
              <w:t xml:space="preserve"> </w:t>
            </w:r>
            <w:r w:rsidRPr="001B1CDB">
              <w:rPr>
                <w:rFonts w:ascii="Sylfaen" w:hAnsi="Sylfaen" w:cs="Calibri"/>
                <w:bCs/>
                <w:sz w:val="16"/>
                <w:szCs w:val="16"/>
                <w:lang w:val="en-US" w:eastAsia="en-US"/>
              </w:rPr>
              <w:t>ღონისძიებები</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73.72</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73.72</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93.00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93.00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109.00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109.00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73.72</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73.72</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93.00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93.00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109.00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109.00 </w:t>
            </w:r>
          </w:p>
        </w:tc>
      </w:tr>
      <w:tr w:rsidR="001B1CDB" w:rsidRPr="001B1CDB" w:rsidTr="00AC606B">
        <w:trPr>
          <w:trHeight w:val="494"/>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42.24</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42.24</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55.00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55.00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61.00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61.00 </w:t>
            </w:r>
          </w:p>
        </w:tc>
      </w:tr>
      <w:tr w:rsidR="001B1CDB" w:rsidRPr="001B1CDB" w:rsidTr="00AC606B">
        <w:trPr>
          <w:trHeight w:val="5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სოციალური უზრუნველყოფა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31.47</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31.47</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38.00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38.00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48.00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48.00 </w:t>
            </w:r>
          </w:p>
        </w:tc>
      </w:tr>
      <w:tr w:rsidR="001B1CDB" w:rsidRPr="001B1CDB" w:rsidTr="00AC606B">
        <w:trPr>
          <w:trHeight w:val="69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06 02 08</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დროებითი გადახდებით უზრუნველყოფის ღონისძიებები</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80.40</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80.40</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100.00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100.00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120.00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120.00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80.40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80.40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100.00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100.00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120.00 </w:t>
            </w:r>
          </w:p>
        </w:tc>
      </w:tr>
      <w:tr w:rsidR="001B1CDB" w:rsidRPr="001B1CDB" w:rsidTr="00AC606B">
        <w:trPr>
          <w:trHeight w:val="8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სოციალური უზრუნველყოფა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80.40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80.40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100.00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100.00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120.00 </w:t>
            </w:r>
          </w:p>
        </w:tc>
      </w:tr>
      <w:tr w:rsidR="001B1CDB" w:rsidRPr="001B1CDB" w:rsidTr="00AC606B">
        <w:trPr>
          <w:trHeight w:val="998"/>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06 02 09</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სადღესასწაულო დღეებთან დაკავშირებული დახმარების ღონისძიებები</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61.62</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61.62</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65.00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65.00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75.00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75.00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61.62</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61.62</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65.00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65.00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75.00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75.00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სხვა 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61.62</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61.62</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65.00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65.00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75.00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75.00 </w:t>
            </w:r>
          </w:p>
        </w:tc>
      </w:tr>
      <w:tr w:rsidR="001B1CDB" w:rsidRPr="001B1CDB" w:rsidTr="00AC606B">
        <w:trPr>
          <w:trHeight w:val="62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06 02 10</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სამედიცინო და მედიკამენტებით დახმარების ღონისძიებები</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1269.94</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1269.94</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1572.96</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1572.96</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1084.00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1,084.00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1269.94</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1269.94</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1572.96</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1572.96</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1084.00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1,084.00 </w:t>
            </w:r>
          </w:p>
        </w:tc>
      </w:tr>
      <w:tr w:rsidR="001B1CDB" w:rsidRPr="001B1CDB" w:rsidTr="00AC606B">
        <w:trPr>
          <w:trHeight w:val="161"/>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სოციალური უზრუნველყოფა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1269.94</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1269.94</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1572.96</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1572.96</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1084.00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1,084.00 </w:t>
            </w:r>
          </w:p>
        </w:tc>
      </w:tr>
      <w:tr w:rsidR="001B1CDB" w:rsidRPr="001B1CDB" w:rsidTr="00AC606B">
        <w:trPr>
          <w:trHeight w:val="12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06 02 11</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შეზღუდული შესაძლებლობის მქონე პირთა სოციალური დაცვა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56.50</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56.50</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212.00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212.00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260.00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260.00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56.50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56.50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212.00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212.00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260.00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260.00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სუბსიდიები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35.0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35.0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55.0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55.0</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სოციალური უზრუნველყოფა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21.50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21.50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177.00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177.00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205.00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205.00 </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სხვა 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35.00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35.00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r>
      <w:tr w:rsidR="001B1CDB" w:rsidRPr="001B1CDB" w:rsidTr="00AC606B">
        <w:trPr>
          <w:trHeight w:val="9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06 02 14</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1989 წლის 9 აპრილს დაზარალებულ პირთა დახმარება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2.35</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2.35</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2.40</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2.40</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2.40</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2.40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2.35</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2.35</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2.40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2.40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2.40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2.40 </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სოციალური უზრუნველყოფა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2.35</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2.35</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2.40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2.40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2.40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2.40 </w:t>
            </w:r>
          </w:p>
        </w:tc>
      </w:tr>
      <w:tr w:rsidR="001B1CDB" w:rsidRPr="001B1CDB" w:rsidTr="00AC606B">
        <w:trPr>
          <w:trHeight w:val="6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06 02 15</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საქართველოს წითელი ჯვარის თანადაფინანსება</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15.00 </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0.00 </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15.00 </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15.00 </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15.00 </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15.00 </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15.00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15.00 </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15.00 </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15.00 </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15.00 </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15.00 </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15.0</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სუბსიდიები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15.0</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15.0</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15.0</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სხვა 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15.00 </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15.00 </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r>
      <w:tr w:rsidR="001B1CDB" w:rsidRPr="001B1CDB" w:rsidTr="00AC606B">
        <w:trPr>
          <w:trHeight w:val="638"/>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06 03</w:t>
            </w:r>
          </w:p>
        </w:tc>
        <w:tc>
          <w:tcPr>
            <w:tcW w:w="769" w:type="pct"/>
            <w:shd w:val="clear" w:color="auto" w:fill="auto"/>
            <w:vAlign w:val="center"/>
            <w:hideMark/>
          </w:tcPr>
          <w:p w:rsidR="001B1CDB" w:rsidRPr="001B1CDB" w:rsidRDefault="001B1CDB" w:rsidP="001B1CDB">
            <w:pPr>
              <w:rPr>
                <w:rFonts w:ascii="Sylfaen" w:hAnsi="Sylfaen" w:cs="Calibri"/>
                <w:bCs/>
                <w:sz w:val="16"/>
                <w:szCs w:val="16"/>
                <w:lang w:val="en-US" w:eastAsia="en-US"/>
              </w:rPr>
            </w:pPr>
            <w:r w:rsidRPr="001B1CDB">
              <w:rPr>
                <w:rFonts w:ascii="Sylfaen" w:hAnsi="Sylfaen" w:cs="Calibri"/>
                <w:bCs/>
                <w:sz w:val="16"/>
                <w:szCs w:val="16"/>
                <w:lang w:val="en-US" w:eastAsia="en-US"/>
              </w:rPr>
              <w:t xml:space="preserve">გენდერული თანასწორობის ხელშეწყობა </w:t>
            </w:r>
          </w:p>
        </w:tc>
        <w:tc>
          <w:tcPr>
            <w:tcW w:w="479"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0.00 </w:t>
            </w:r>
          </w:p>
        </w:tc>
        <w:tc>
          <w:tcPr>
            <w:tcW w:w="398"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0.00 </w:t>
            </w:r>
          </w:p>
        </w:tc>
        <w:tc>
          <w:tcPr>
            <w:tcW w:w="462"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0.00 </w:t>
            </w:r>
          </w:p>
        </w:tc>
        <w:tc>
          <w:tcPr>
            <w:tcW w:w="43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15.00 </w:t>
            </w:r>
          </w:p>
        </w:tc>
        <w:tc>
          <w:tcPr>
            <w:tcW w:w="403"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15.00 </w:t>
            </w:r>
          </w:p>
        </w:tc>
        <w:tc>
          <w:tcPr>
            <w:tcW w:w="425"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20.00 </w:t>
            </w:r>
          </w:p>
        </w:tc>
        <w:tc>
          <w:tcPr>
            <w:tcW w:w="451"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bCs/>
                <w:sz w:val="16"/>
                <w:szCs w:val="16"/>
                <w:lang w:val="en-US" w:eastAsia="en-US"/>
              </w:rPr>
            </w:pPr>
            <w:r w:rsidRPr="001B1CDB">
              <w:rPr>
                <w:rFonts w:ascii="Sylfaen" w:hAnsi="Sylfaen" w:cs="Calibri"/>
                <w:bCs/>
                <w:sz w:val="16"/>
                <w:szCs w:val="16"/>
                <w:lang w:val="en-US" w:eastAsia="en-US"/>
              </w:rPr>
              <w:t xml:space="preserve">20.00 </w:t>
            </w:r>
          </w:p>
        </w:tc>
      </w:tr>
      <w:tr w:rsidR="001B1CDB" w:rsidRPr="001B1CDB" w:rsidTr="00AC606B">
        <w:trPr>
          <w:trHeight w:val="315"/>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100" w:firstLine="160"/>
              <w:rPr>
                <w:rFonts w:ascii="Sylfaen" w:hAnsi="Sylfaen" w:cs="Calibri"/>
                <w:bCs/>
                <w:sz w:val="16"/>
                <w:szCs w:val="16"/>
                <w:lang w:val="en-US" w:eastAsia="en-US"/>
              </w:rPr>
            </w:pPr>
            <w:r w:rsidRPr="001B1CDB">
              <w:rPr>
                <w:rFonts w:ascii="Sylfaen" w:hAnsi="Sylfaen" w:cs="Calibri"/>
                <w:bCs/>
                <w:sz w:val="16"/>
                <w:szCs w:val="16"/>
                <w:lang w:val="en-US" w:eastAsia="en-US"/>
              </w:rPr>
              <w:t>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15.00 </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15.00 </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20.00 </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w:t>
            </w:r>
          </w:p>
        </w:tc>
      </w:tr>
      <w:tr w:rsidR="001B1CDB" w:rsidRPr="001B1CDB" w:rsidTr="00AC606B">
        <w:trPr>
          <w:trHeight w:val="6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საქონელი და მომსახურება</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13.7</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13.7</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20.0</w:t>
            </w:r>
          </w:p>
        </w:tc>
      </w:tr>
      <w:tr w:rsidR="001B1CDB" w:rsidRPr="001B1CDB" w:rsidTr="00AC606B">
        <w:trPr>
          <w:trHeight w:val="330"/>
        </w:trPr>
        <w:tc>
          <w:tcPr>
            <w:tcW w:w="342" w:type="pct"/>
            <w:shd w:val="clear" w:color="auto" w:fill="auto"/>
            <w:vAlign w:val="center"/>
            <w:hideMark/>
          </w:tcPr>
          <w:p w:rsidR="001B1CDB" w:rsidRPr="001B1CDB" w:rsidRDefault="001B1CDB" w:rsidP="001B1CDB">
            <w:pPr>
              <w:jc w:val="center"/>
              <w:rPr>
                <w:rFonts w:ascii="Arial" w:hAnsi="Arial" w:cs="Arial"/>
                <w:bCs/>
                <w:sz w:val="16"/>
                <w:szCs w:val="16"/>
                <w:lang w:val="en-US" w:eastAsia="en-US"/>
              </w:rPr>
            </w:pPr>
            <w:r w:rsidRPr="001B1CDB">
              <w:rPr>
                <w:rFonts w:ascii="Arial" w:hAnsi="Arial" w:cs="Arial"/>
                <w:bCs/>
                <w:sz w:val="16"/>
                <w:szCs w:val="16"/>
                <w:lang w:val="en-US" w:eastAsia="en-US"/>
              </w:rPr>
              <w:t> </w:t>
            </w:r>
          </w:p>
        </w:tc>
        <w:tc>
          <w:tcPr>
            <w:tcW w:w="769" w:type="pct"/>
            <w:shd w:val="clear" w:color="auto" w:fill="auto"/>
            <w:vAlign w:val="center"/>
            <w:hideMark/>
          </w:tcPr>
          <w:p w:rsidR="001B1CDB" w:rsidRPr="001B1CDB" w:rsidRDefault="001B1CDB" w:rsidP="001B1CDB">
            <w:pPr>
              <w:ind w:firstLineChars="200" w:firstLine="320"/>
              <w:rPr>
                <w:rFonts w:ascii="Sylfaen" w:hAnsi="Sylfaen" w:cs="Calibri"/>
                <w:bCs/>
                <w:sz w:val="16"/>
                <w:szCs w:val="16"/>
                <w:lang w:val="en-US" w:eastAsia="en-US"/>
              </w:rPr>
            </w:pPr>
            <w:r w:rsidRPr="001B1CDB">
              <w:rPr>
                <w:rFonts w:ascii="Sylfaen" w:hAnsi="Sylfaen" w:cs="Calibri"/>
                <w:bCs/>
                <w:sz w:val="16"/>
                <w:szCs w:val="16"/>
                <w:lang w:val="en-US" w:eastAsia="en-US"/>
              </w:rPr>
              <w:t>სხვა ხარჯები</w:t>
            </w:r>
          </w:p>
        </w:tc>
        <w:tc>
          <w:tcPr>
            <w:tcW w:w="479"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398"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62"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3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1.32 </w:t>
            </w:r>
          </w:p>
        </w:tc>
        <w:tc>
          <w:tcPr>
            <w:tcW w:w="403"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1.32 </w:t>
            </w:r>
          </w:p>
        </w:tc>
        <w:tc>
          <w:tcPr>
            <w:tcW w:w="425"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51"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 xml:space="preserve">0.00 </w:t>
            </w:r>
          </w:p>
        </w:tc>
        <w:tc>
          <w:tcPr>
            <w:tcW w:w="420" w:type="pct"/>
            <w:shd w:val="clear" w:color="auto" w:fill="auto"/>
            <w:vAlign w:val="center"/>
            <w:hideMark/>
          </w:tcPr>
          <w:p w:rsidR="001B1CDB" w:rsidRPr="001B1CDB" w:rsidRDefault="001B1CDB" w:rsidP="001B1CDB">
            <w:pPr>
              <w:jc w:val="right"/>
              <w:rPr>
                <w:rFonts w:ascii="Sylfaen" w:hAnsi="Sylfaen" w:cs="Calibri"/>
                <w:sz w:val="16"/>
                <w:szCs w:val="16"/>
                <w:lang w:val="en-US" w:eastAsia="en-US"/>
              </w:rPr>
            </w:pPr>
            <w:r w:rsidRPr="001B1CDB">
              <w:rPr>
                <w:rFonts w:ascii="Sylfaen" w:hAnsi="Sylfaen" w:cs="Calibri"/>
                <w:sz w:val="16"/>
                <w:szCs w:val="16"/>
                <w:lang w:val="en-US" w:eastAsia="en-US"/>
              </w:rPr>
              <w:t>0.0</w:t>
            </w:r>
          </w:p>
        </w:tc>
      </w:tr>
    </w:tbl>
    <w:p w:rsidR="001B1CDB" w:rsidRDefault="001B1CDB" w:rsidP="006A101B">
      <w:pPr>
        <w:ind w:right="283" w:firstLine="708"/>
        <w:jc w:val="right"/>
        <w:rPr>
          <w:rFonts w:ascii="Sylfaen" w:hAnsi="Sylfaen" w:cs="Sylfaen"/>
          <w:b/>
          <w:i/>
          <w:sz w:val="16"/>
          <w:lang w:val="ka-GE"/>
        </w:rPr>
      </w:pPr>
    </w:p>
    <w:p w:rsidR="001B1CDB" w:rsidRDefault="001B1CDB" w:rsidP="006A101B">
      <w:pPr>
        <w:ind w:right="283" w:firstLine="708"/>
        <w:jc w:val="right"/>
        <w:rPr>
          <w:rFonts w:ascii="Sylfaen" w:hAnsi="Sylfaen" w:cs="Sylfaen"/>
          <w:b/>
          <w:i/>
          <w:sz w:val="16"/>
          <w:lang w:val="ka-GE"/>
        </w:rPr>
      </w:pPr>
    </w:p>
    <w:p w:rsidR="009D461B" w:rsidRDefault="009D461B" w:rsidP="006A101B">
      <w:pPr>
        <w:ind w:right="283" w:firstLine="708"/>
        <w:jc w:val="right"/>
        <w:rPr>
          <w:rFonts w:ascii="Sylfaen" w:hAnsi="Sylfaen" w:cs="Sylfaen"/>
          <w:b/>
          <w:i/>
          <w:sz w:val="16"/>
          <w:lang w:val="ka-GE"/>
        </w:rPr>
      </w:pPr>
    </w:p>
    <w:p w:rsidR="000B1ED4" w:rsidRDefault="000B1ED4" w:rsidP="006A101B">
      <w:pPr>
        <w:ind w:right="283" w:firstLine="708"/>
        <w:jc w:val="right"/>
        <w:rPr>
          <w:rFonts w:ascii="Sylfaen" w:hAnsi="Sylfaen" w:cs="Sylfaen"/>
          <w:b/>
          <w:i/>
          <w:sz w:val="16"/>
          <w:lang w:val="ka-GE"/>
        </w:rPr>
      </w:pPr>
    </w:p>
    <w:p w:rsidR="00FC543E" w:rsidRDefault="00FC543E" w:rsidP="00C23F7A">
      <w:pPr>
        <w:spacing w:line="360" w:lineRule="auto"/>
        <w:ind w:left="360"/>
        <w:rPr>
          <w:rFonts w:ascii="Sylfaen" w:hAnsi="Sylfaen"/>
          <w:b/>
          <w:lang w:val="ka-GE"/>
        </w:rPr>
      </w:pPr>
      <w:r w:rsidRPr="00D958ED">
        <w:rPr>
          <w:rFonts w:ascii="Sylfaen" w:hAnsi="Sylfaen"/>
          <w:b/>
          <w:lang w:val="ka-GE"/>
        </w:rPr>
        <w:t xml:space="preserve">თავი </w:t>
      </w:r>
      <w:r w:rsidRPr="00A94F1E">
        <w:rPr>
          <w:rFonts w:ascii="Sylfaen" w:hAnsi="Sylfaen"/>
          <w:b/>
          <w:lang w:val="ka-GE"/>
        </w:rPr>
        <w:t>I</w:t>
      </w:r>
      <w:r w:rsidR="00593653">
        <w:rPr>
          <w:rFonts w:ascii="Sylfaen" w:hAnsi="Sylfaen"/>
          <w:b/>
          <w:lang w:val="en-US"/>
        </w:rPr>
        <w:t>V</w:t>
      </w:r>
      <w:r w:rsidRPr="00A94F1E">
        <w:rPr>
          <w:rFonts w:ascii="Sylfaen" w:hAnsi="Sylfaen"/>
          <w:b/>
          <w:lang w:val="ka-GE"/>
        </w:rPr>
        <w:t xml:space="preserve">. </w:t>
      </w:r>
      <w:r w:rsidRPr="00D958ED">
        <w:rPr>
          <w:rFonts w:ascii="Sylfaen" w:hAnsi="Sylfaen"/>
          <w:b/>
          <w:lang w:val="ka-GE"/>
        </w:rPr>
        <w:t>მარეგულირებელი ნორმები</w:t>
      </w:r>
    </w:p>
    <w:p w:rsidR="00C23F7A" w:rsidRPr="00593653" w:rsidRDefault="00C23F7A" w:rsidP="00A94F1E">
      <w:pPr>
        <w:autoSpaceDE w:val="0"/>
        <w:autoSpaceDN w:val="0"/>
        <w:adjustRightInd w:val="0"/>
        <w:jc w:val="both"/>
        <w:rPr>
          <w:rFonts w:ascii="T3Font_0" w:hAnsi="T3Font_0" w:cs="T3Font_0"/>
          <w:b/>
          <w:sz w:val="22"/>
          <w:szCs w:val="22"/>
          <w:lang w:val="ka-GE" w:eastAsia="en-US"/>
        </w:rPr>
      </w:pPr>
      <w:r w:rsidRPr="00593653">
        <w:rPr>
          <w:rFonts w:ascii="Sylfaen" w:hAnsi="Sylfaen" w:cs="Sylfaen"/>
          <w:b/>
          <w:sz w:val="22"/>
          <w:szCs w:val="22"/>
          <w:lang w:val="ka-GE" w:eastAsia="en-US"/>
        </w:rPr>
        <w:t>მუხლი</w:t>
      </w:r>
      <w:r w:rsidRPr="00593653">
        <w:rPr>
          <w:rFonts w:ascii="T3Font_0" w:hAnsi="T3Font_0" w:cs="T3Font_0"/>
          <w:b/>
          <w:sz w:val="22"/>
          <w:szCs w:val="22"/>
          <w:lang w:val="ka-GE" w:eastAsia="en-US"/>
        </w:rPr>
        <w:t xml:space="preserve"> </w:t>
      </w:r>
      <w:r w:rsidR="001C2377" w:rsidRPr="00593653">
        <w:rPr>
          <w:rFonts w:ascii="Sylfaen" w:hAnsi="Sylfaen" w:cs="Arial-BoldMT"/>
          <w:b/>
          <w:bCs/>
          <w:sz w:val="22"/>
          <w:szCs w:val="22"/>
          <w:lang w:val="ka-GE" w:eastAsia="en-US"/>
        </w:rPr>
        <w:t>15</w:t>
      </w:r>
      <w:r w:rsidRPr="00593653">
        <w:rPr>
          <w:rFonts w:ascii="Arial-BoldMT" w:hAnsi="Arial-BoldMT" w:cs="Arial-BoldMT"/>
          <w:b/>
          <w:bCs/>
          <w:sz w:val="22"/>
          <w:szCs w:val="22"/>
          <w:lang w:val="ka-GE" w:eastAsia="en-US"/>
        </w:rPr>
        <w:t xml:space="preserve">. </w:t>
      </w:r>
      <w:r w:rsidR="00A94F1E" w:rsidRPr="00593653">
        <w:rPr>
          <w:rFonts w:ascii="Sylfaen" w:hAnsi="Sylfaen" w:cs="Sylfaen"/>
          <w:b/>
          <w:sz w:val="22"/>
          <w:szCs w:val="22"/>
          <w:lang w:val="ka-GE" w:eastAsia="en-US"/>
        </w:rPr>
        <w:t xml:space="preserve">თელავის </w:t>
      </w:r>
      <w:r w:rsidRPr="00593653">
        <w:rPr>
          <w:rFonts w:ascii="Sylfaen" w:hAnsi="Sylfaen" w:cs="Sylfaen"/>
          <w:b/>
          <w:sz w:val="22"/>
          <w:szCs w:val="22"/>
          <w:lang w:val="ka-GE" w:eastAsia="en-US"/>
        </w:rPr>
        <w:t>მუნიციპალიტეტის</w:t>
      </w:r>
      <w:r w:rsidRPr="00593653">
        <w:rPr>
          <w:rFonts w:ascii="T3Font_0" w:hAnsi="T3Font_0" w:cs="T3Font_0"/>
          <w:b/>
          <w:sz w:val="22"/>
          <w:szCs w:val="22"/>
          <w:lang w:val="ka-GE" w:eastAsia="en-US"/>
        </w:rPr>
        <w:t xml:space="preserve"> </w:t>
      </w:r>
      <w:r w:rsidRPr="00593653">
        <w:rPr>
          <w:rFonts w:ascii="Sylfaen" w:hAnsi="Sylfaen" w:cs="Sylfaen"/>
          <w:b/>
          <w:sz w:val="22"/>
          <w:szCs w:val="22"/>
          <w:lang w:val="ka-GE" w:eastAsia="en-US"/>
        </w:rPr>
        <w:t>ბიუჯეტის</w:t>
      </w:r>
      <w:r w:rsidRPr="00593653">
        <w:rPr>
          <w:rFonts w:ascii="T3Font_0" w:hAnsi="T3Font_0" w:cs="T3Font_0"/>
          <w:b/>
          <w:sz w:val="22"/>
          <w:szCs w:val="22"/>
          <w:lang w:val="ka-GE" w:eastAsia="en-US"/>
        </w:rPr>
        <w:t xml:space="preserve"> </w:t>
      </w:r>
      <w:r w:rsidRPr="00593653">
        <w:rPr>
          <w:rFonts w:ascii="Sylfaen" w:hAnsi="Sylfaen" w:cs="Sylfaen"/>
          <w:b/>
          <w:sz w:val="22"/>
          <w:szCs w:val="22"/>
          <w:lang w:val="ka-GE" w:eastAsia="en-US"/>
        </w:rPr>
        <w:t>სარეზერვო</w:t>
      </w:r>
      <w:r w:rsidRPr="00593653">
        <w:rPr>
          <w:rFonts w:ascii="T3Font_0" w:hAnsi="T3Font_0" w:cs="T3Font_0"/>
          <w:b/>
          <w:sz w:val="22"/>
          <w:szCs w:val="22"/>
          <w:lang w:val="ka-GE" w:eastAsia="en-US"/>
        </w:rPr>
        <w:t xml:space="preserve"> </w:t>
      </w:r>
      <w:r w:rsidRPr="00593653">
        <w:rPr>
          <w:rFonts w:ascii="Sylfaen" w:hAnsi="Sylfaen" w:cs="Sylfaen"/>
          <w:b/>
          <w:sz w:val="22"/>
          <w:szCs w:val="22"/>
          <w:lang w:val="ka-GE" w:eastAsia="en-US"/>
        </w:rPr>
        <w:t>ფონდი</w:t>
      </w:r>
    </w:p>
    <w:p w:rsidR="000B2B6D" w:rsidRDefault="000B2B6D" w:rsidP="000B2B6D">
      <w:pPr>
        <w:jc w:val="both"/>
        <w:rPr>
          <w:rFonts w:ascii="Sylfaen" w:hAnsi="Sylfaen" w:cs="Sylfaen"/>
          <w:sz w:val="22"/>
          <w:szCs w:val="22"/>
          <w:lang w:val="ka-GE" w:eastAsia="en-US"/>
        </w:rPr>
      </w:pPr>
      <w:r w:rsidRPr="00335711">
        <w:rPr>
          <w:rFonts w:ascii="Sylfaen" w:hAnsi="Sylfaen" w:cs="Sylfaen"/>
          <w:sz w:val="22"/>
          <w:szCs w:val="22"/>
          <w:lang w:val="ka-GE" w:eastAsia="en-US"/>
        </w:rPr>
        <w:t xml:space="preserve">თელავის მუნიციპალიტეტის ბიუჯეტით გაუთვალისწინებელი გადასახდელების დაფინანსების მიზნით მუნიციპალიტეტის ბიუჯეტში შექმნილია სარეზერვო ფონდი რომელიც განისაზღვრება </w:t>
      </w:r>
      <w:r w:rsidR="0089553B">
        <w:rPr>
          <w:rFonts w:ascii="Sylfaen" w:hAnsi="Sylfaen" w:cs="Sylfaen"/>
          <w:sz w:val="22"/>
          <w:szCs w:val="22"/>
          <w:lang w:val="en-US" w:eastAsia="en-US"/>
        </w:rPr>
        <w:t>20</w:t>
      </w:r>
      <w:r w:rsidR="00D877E3">
        <w:rPr>
          <w:rFonts w:ascii="Sylfaen" w:hAnsi="Sylfaen" w:cs="Sylfaen"/>
          <w:sz w:val="22"/>
          <w:szCs w:val="22"/>
          <w:lang w:val="ka-GE" w:eastAsia="en-US"/>
        </w:rPr>
        <w:t>0,0</w:t>
      </w:r>
      <w:r w:rsidRPr="00335711">
        <w:rPr>
          <w:rFonts w:ascii="Sylfaen" w:hAnsi="Sylfaen" w:cs="Sylfaen"/>
          <w:sz w:val="22"/>
          <w:szCs w:val="22"/>
          <w:lang w:val="ka-GE" w:eastAsia="en-US"/>
        </w:rPr>
        <w:t xml:space="preserve"> ათასი ლარით და მისი განკარგვა ხორციელდება საქართველოს საბიუჯეტო კოდექსის 67-ე მუხლის მე-2 პუნქტის და საკრებულოს მიერ დადგენილი წესის შესაბამისად. </w:t>
      </w:r>
    </w:p>
    <w:p w:rsidR="00593653" w:rsidRPr="00593653" w:rsidRDefault="00593653" w:rsidP="000B2B6D">
      <w:pPr>
        <w:jc w:val="both"/>
        <w:rPr>
          <w:rFonts w:ascii="Sylfaen" w:hAnsi="Sylfaen" w:cs="Sylfaen"/>
          <w:sz w:val="22"/>
          <w:szCs w:val="22"/>
          <w:lang w:val="ka-GE" w:eastAsia="en-US"/>
        </w:rPr>
      </w:pPr>
    </w:p>
    <w:p w:rsidR="00C23F7A" w:rsidRPr="006A6D66" w:rsidRDefault="00C23F7A" w:rsidP="00A94F1E">
      <w:pPr>
        <w:autoSpaceDE w:val="0"/>
        <w:autoSpaceDN w:val="0"/>
        <w:adjustRightInd w:val="0"/>
        <w:jc w:val="both"/>
        <w:rPr>
          <w:rFonts w:ascii="T3Font_0" w:hAnsi="T3Font_0" w:cs="T3Font_0"/>
          <w:b/>
          <w:sz w:val="22"/>
          <w:szCs w:val="22"/>
          <w:lang w:val="en-US" w:eastAsia="en-US"/>
        </w:rPr>
      </w:pPr>
      <w:r w:rsidRPr="006A6D66">
        <w:rPr>
          <w:rFonts w:ascii="Sylfaen" w:hAnsi="Sylfaen" w:cs="Sylfaen"/>
          <w:b/>
          <w:sz w:val="22"/>
          <w:szCs w:val="22"/>
          <w:lang w:val="en-US" w:eastAsia="en-US"/>
        </w:rPr>
        <w:t>მუხლი</w:t>
      </w:r>
      <w:r w:rsidRPr="006A6D66">
        <w:rPr>
          <w:rFonts w:ascii="T3Font_0" w:hAnsi="T3Font_0" w:cs="T3Font_0"/>
          <w:b/>
          <w:sz w:val="22"/>
          <w:szCs w:val="22"/>
          <w:lang w:val="en-US" w:eastAsia="en-US"/>
        </w:rPr>
        <w:t xml:space="preserve"> </w:t>
      </w:r>
      <w:r w:rsidRPr="006A6D66">
        <w:rPr>
          <w:rFonts w:ascii="Arial-BoldMT" w:hAnsi="Arial-BoldMT" w:cs="Arial-BoldMT"/>
          <w:b/>
          <w:bCs/>
          <w:sz w:val="22"/>
          <w:szCs w:val="22"/>
          <w:lang w:val="en-US" w:eastAsia="en-US"/>
        </w:rPr>
        <w:t>1</w:t>
      </w:r>
      <w:r w:rsidR="001C2377" w:rsidRPr="006A6D66">
        <w:rPr>
          <w:rFonts w:ascii="Sylfaen" w:hAnsi="Sylfaen" w:cs="Arial-BoldMT"/>
          <w:b/>
          <w:bCs/>
          <w:sz w:val="22"/>
          <w:szCs w:val="22"/>
          <w:lang w:val="ka-GE" w:eastAsia="en-US"/>
        </w:rPr>
        <w:t>6</w:t>
      </w:r>
      <w:r w:rsidRPr="006A6D66">
        <w:rPr>
          <w:rFonts w:ascii="Arial-BoldMT" w:hAnsi="Arial-BoldMT" w:cs="Arial-BoldMT"/>
          <w:b/>
          <w:bCs/>
          <w:sz w:val="22"/>
          <w:szCs w:val="22"/>
          <w:lang w:val="en-US" w:eastAsia="en-US"/>
        </w:rPr>
        <w:t xml:space="preserve">. </w:t>
      </w:r>
      <w:r w:rsidRPr="006A6D66">
        <w:rPr>
          <w:rFonts w:ascii="Sylfaen" w:hAnsi="Sylfaen" w:cs="Sylfaen"/>
          <w:b/>
          <w:sz w:val="22"/>
          <w:szCs w:val="22"/>
          <w:lang w:val="en-US" w:eastAsia="en-US"/>
        </w:rPr>
        <w:t>სახელმწიფო</w:t>
      </w:r>
      <w:r w:rsidRPr="006A6D66">
        <w:rPr>
          <w:rFonts w:ascii="T3Font_0" w:hAnsi="T3Font_0" w:cs="T3Font_0"/>
          <w:b/>
          <w:sz w:val="22"/>
          <w:szCs w:val="22"/>
          <w:lang w:val="en-US" w:eastAsia="en-US"/>
        </w:rPr>
        <w:t xml:space="preserve"> </w:t>
      </w:r>
      <w:r w:rsidRPr="006A6D66">
        <w:rPr>
          <w:rFonts w:ascii="Sylfaen" w:hAnsi="Sylfaen" w:cs="Sylfaen"/>
          <w:b/>
          <w:sz w:val="22"/>
          <w:szCs w:val="22"/>
          <w:lang w:val="en-US" w:eastAsia="en-US"/>
        </w:rPr>
        <w:t>ბიუჯეტიდან</w:t>
      </w:r>
      <w:r w:rsidRPr="006A6D66">
        <w:rPr>
          <w:rFonts w:ascii="T3Font_0" w:hAnsi="T3Font_0" w:cs="T3Font_0"/>
          <w:b/>
          <w:sz w:val="22"/>
          <w:szCs w:val="22"/>
          <w:lang w:val="en-US" w:eastAsia="en-US"/>
        </w:rPr>
        <w:t xml:space="preserve"> </w:t>
      </w:r>
      <w:r w:rsidRPr="006A6D66">
        <w:rPr>
          <w:rFonts w:ascii="Sylfaen" w:hAnsi="Sylfaen" w:cs="Sylfaen"/>
          <w:b/>
          <w:sz w:val="22"/>
          <w:szCs w:val="22"/>
          <w:lang w:val="en-US" w:eastAsia="en-US"/>
        </w:rPr>
        <w:t>მიღებული</w:t>
      </w:r>
      <w:r w:rsidRPr="006A6D66">
        <w:rPr>
          <w:rFonts w:ascii="T3Font_0" w:hAnsi="T3Font_0" w:cs="T3Font_0"/>
          <w:b/>
          <w:sz w:val="22"/>
          <w:szCs w:val="22"/>
          <w:lang w:val="en-US" w:eastAsia="en-US"/>
        </w:rPr>
        <w:t xml:space="preserve"> </w:t>
      </w:r>
      <w:r w:rsidRPr="006A6D66">
        <w:rPr>
          <w:rFonts w:ascii="Sylfaen" w:hAnsi="Sylfaen" w:cs="Sylfaen"/>
          <w:b/>
          <w:sz w:val="22"/>
          <w:szCs w:val="22"/>
          <w:lang w:val="en-US" w:eastAsia="en-US"/>
        </w:rPr>
        <w:t>მიზნობრივი</w:t>
      </w:r>
      <w:r w:rsidRPr="006A6D66">
        <w:rPr>
          <w:rFonts w:ascii="T3Font_0" w:hAnsi="T3Font_0" w:cs="T3Font_0"/>
          <w:b/>
          <w:sz w:val="22"/>
          <w:szCs w:val="22"/>
          <w:lang w:val="en-US" w:eastAsia="en-US"/>
        </w:rPr>
        <w:t xml:space="preserve"> </w:t>
      </w:r>
      <w:r w:rsidRPr="006A6D66">
        <w:rPr>
          <w:rFonts w:ascii="Sylfaen" w:hAnsi="Sylfaen" w:cs="Sylfaen"/>
          <w:b/>
          <w:sz w:val="22"/>
          <w:szCs w:val="22"/>
          <w:lang w:val="en-US" w:eastAsia="en-US"/>
        </w:rPr>
        <w:t>ტრანსფერი</w:t>
      </w:r>
    </w:p>
    <w:p w:rsidR="00C23F7A" w:rsidRPr="00335711" w:rsidRDefault="00C23F7A" w:rsidP="00A94F1E">
      <w:pPr>
        <w:autoSpaceDE w:val="0"/>
        <w:autoSpaceDN w:val="0"/>
        <w:adjustRightInd w:val="0"/>
        <w:jc w:val="both"/>
        <w:rPr>
          <w:rFonts w:ascii="Sylfaen" w:hAnsi="Sylfaen" w:cs="Sylfaen"/>
          <w:sz w:val="22"/>
          <w:szCs w:val="22"/>
          <w:lang w:val="en-US" w:eastAsia="en-US"/>
        </w:rPr>
      </w:pPr>
      <w:r w:rsidRPr="00335711">
        <w:rPr>
          <w:rFonts w:ascii="ArialMT" w:hAnsi="ArialMT" w:cs="ArialMT"/>
          <w:sz w:val="22"/>
          <w:szCs w:val="22"/>
          <w:lang w:val="en-US" w:eastAsia="en-US"/>
        </w:rPr>
        <w:t xml:space="preserve">1. </w:t>
      </w:r>
      <w:r w:rsidRPr="00335711">
        <w:rPr>
          <w:rFonts w:ascii="Sylfaen" w:hAnsi="Sylfaen" w:cs="Sylfaen"/>
          <w:sz w:val="22"/>
          <w:szCs w:val="22"/>
          <w:lang w:val="en-US" w:eastAsia="en-US"/>
        </w:rPr>
        <w:t>დელეგირებული უფლებამოსილებების განსახორციელებლად სახელმწიფო</w:t>
      </w:r>
      <w:r w:rsidR="00A94F1E" w:rsidRPr="00335711">
        <w:rPr>
          <w:rFonts w:ascii="Sylfaen" w:hAnsi="Sylfaen" w:cs="Sylfaen"/>
          <w:sz w:val="22"/>
          <w:szCs w:val="22"/>
          <w:lang w:val="en-US" w:eastAsia="en-US"/>
        </w:rPr>
        <w:t xml:space="preserve"> ბიუჯეტიდან მიღებული მიზნობრივი</w:t>
      </w:r>
      <w:r w:rsidR="00A94F1E" w:rsidRPr="00335711">
        <w:rPr>
          <w:rFonts w:ascii="Sylfaen" w:hAnsi="Sylfaen" w:cs="Sylfaen"/>
          <w:sz w:val="22"/>
          <w:szCs w:val="22"/>
          <w:lang w:val="ka-GE" w:eastAsia="en-US"/>
        </w:rPr>
        <w:t xml:space="preserve"> </w:t>
      </w:r>
      <w:r w:rsidRPr="00335711">
        <w:rPr>
          <w:rFonts w:ascii="Sylfaen" w:hAnsi="Sylfaen" w:cs="Sylfaen"/>
          <w:sz w:val="22"/>
          <w:szCs w:val="22"/>
          <w:lang w:val="en-US" w:eastAsia="en-US"/>
        </w:rPr>
        <w:t xml:space="preserve">ტრანსფერი </w:t>
      </w:r>
      <w:r w:rsidR="00FC026A">
        <w:rPr>
          <w:rFonts w:ascii="Sylfaen" w:hAnsi="Sylfaen" w:cs="ArialMT"/>
          <w:sz w:val="22"/>
          <w:szCs w:val="22"/>
          <w:lang w:val="ka-GE" w:eastAsia="en-US"/>
        </w:rPr>
        <w:t>270,1</w:t>
      </w:r>
      <w:r w:rsidRPr="00335711">
        <w:rPr>
          <w:rFonts w:ascii="ArialMT" w:hAnsi="ArialMT" w:cs="ArialMT"/>
          <w:sz w:val="22"/>
          <w:szCs w:val="22"/>
          <w:lang w:val="en-US" w:eastAsia="en-US"/>
        </w:rPr>
        <w:t xml:space="preserve"> </w:t>
      </w:r>
      <w:r w:rsidRPr="00335711">
        <w:rPr>
          <w:rFonts w:ascii="Sylfaen" w:hAnsi="Sylfaen" w:cs="Sylfaen"/>
          <w:sz w:val="22"/>
          <w:szCs w:val="22"/>
          <w:lang w:val="en-US" w:eastAsia="en-US"/>
        </w:rPr>
        <w:t>ათასი ლარი</w:t>
      </w:r>
      <w:r w:rsidRPr="00335711">
        <w:rPr>
          <w:rFonts w:ascii="ArialMT" w:hAnsi="ArialMT" w:cs="ArialMT"/>
          <w:sz w:val="22"/>
          <w:szCs w:val="22"/>
          <w:lang w:val="en-US" w:eastAsia="en-US"/>
        </w:rPr>
        <w:t xml:space="preserve">, </w:t>
      </w:r>
      <w:r w:rsidRPr="00335711">
        <w:rPr>
          <w:rFonts w:ascii="Sylfaen" w:hAnsi="Sylfaen" w:cs="Sylfaen"/>
          <w:sz w:val="22"/>
          <w:szCs w:val="22"/>
          <w:lang w:val="en-US" w:eastAsia="en-US"/>
        </w:rPr>
        <w:t>მიიმართოს</w:t>
      </w:r>
      <w:r w:rsidRPr="00335711">
        <w:rPr>
          <w:rFonts w:ascii="ArialMT" w:hAnsi="ArialMT" w:cs="ArialMT"/>
          <w:sz w:val="22"/>
          <w:szCs w:val="22"/>
          <w:lang w:val="en-US" w:eastAsia="en-US"/>
        </w:rPr>
        <w:t>:</w:t>
      </w:r>
    </w:p>
    <w:p w:rsidR="00C23F7A" w:rsidRPr="00335711" w:rsidRDefault="00A94F1E" w:rsidP="00A94F1E">
      <w:pPr>
        <w:autoSpaceDE w:val="0"/>
        <w:autoSpaceDN w:val="0"/>
        <w:adjustRightInd w:val="0"/>
        <w:jc w:val="both"/>
        <w:rPr>
          <w:rFonts w:ascii="Sylfaen" w:hAnsi="Sylfaen" w:cs="Sylfaen"/>
          <w:sz w:val="22"/>
          <w:szCs w:val="22"/>
          <w:lang w:val="en-US" w:eastAsia="en-US"/>
        </w:rPr>
      </w:pPr>
      <w:r w:rsidRPr="00335711">
        <w:rPr>
          <w:rFonts w:ascii="ArialMT" w:hAnsi="ArialMT" w:cs="ArialMT"/>
          <w:sz w:val="22"/>
          <w:szCs w:val="22"/>
          <w:lang w:val="en-US" w:eastAsia="en-US"/>
        </w:rPr>
        <w:t>1.</w:t>
      </w:r>
      <w:r w:rsidR="00FC026A">
        <w:rPr>
          <w:rFonts w:asciiTheme="minorHAnsi" w:hAnsiTheme="minorHAnsi" w:cs="ArialMT"/>
          <w:sz w:val="22"/>
          <w:szCs w:val="22"/>
          <w:lang w:val="ka-GE" w:eastAsia="en-US"/>
        </w:rPr>
        <w:t>1</w:t>
      </w:r>
      <w:r w:rsidR="00C23F7A" w:rsidRPr="00335711">
        <w:rPr>
          <w:rFonts w:ascii="ArialMT" w:hAnsi="ArialMT" w:cs="ArialMT"/>
          <w:sz w:val="22"/>
          <w:szCs w:val="22"/>
          <w:lang w:val="en-US" w:eastAsia="en-US"/>
        </w:rPr>
        <w:t>. „</w:t>
      </w:r>
      <w:r w:rsidR="00C23F7A" w:rsidRPr="00335711">
        <w:rPr>
          <w:rFonts w:ascii="Sylfaen" w:hAnsi="Sylfaen" w:cs="Sylfaen"/>
          <w:sz w:val="22"/>
          <w:szCs w:val="22"/>
          <w:lang w:val="en-US" w:eastAsia="en-US"/>
        </w:rPr>
        <w:t>საზოგადოებრივი ჯანმრთელობის შესახებ</w:t>
      </w:r>
      <w:r w:rsidR="00C23F7A" w:rsidRPr="00335711">
        <w:rPr>
          <w:rFonts w:ascii="ArialMT" w:hAnsi="ArialMT" w:cs="ArialMT"/>
          <w:sz w:val="22"/>
          <w:szCs w:val="22"/>
          <w:lang w:val="en-US" w:eastAsia="en-US"/>
        </w:rPr>
        <w:t xml:space="preserve">“ </w:t>
      </w:r>
      <w:r w:rsidR="00C23F7A" w:rsidRPr="00335711">
        <w:rPr>
          <w:rFonts w:ascii="Sylfaen" w:hAnsi="Sylfaen" w:cs="Sylfaen"/>
          <w:sz w:val="22"/>
          <w:szCs w:val="22"/>
          <w:lang w:val="en-US" w:eastAsia="en-US"/>
        </w:rPr>
        <w:t>საქართველოს კანონით განსაზღვრული უფლებამოსილების</w:t>
      </w:r>
      <w:r w:rsidRPr="00335711">
        <w:rPr>
          <w:rFonts w:ascii="Sylfaen" w:hAnsi="Sylfaen" w:cs="Sylfaen"/>
          <w:sz w:val="22"/>
          <w:szCs w:val="22"/>
          <w:lang w:val="ka-GE" w:eastAsia="en-US"/>
        </w:rPr>
        <w:t xml:space="preserve"> </w:t>
      </w:r>
      <w:r w:rsidR="00C23F7A" w:rsidRPr="00335711">
        <w:rPr>
          <w:rFonts w:ascii="Sylfaen" w:hAnsi="Sylfaen" w:cs="Sylfaen"/>
          <w:sz w:val="22"/>
          <w:szCs w:val="22"/>
          <w:lang w:val="en-US" w:eastAsia="en-US"/>
        </w:rPr>
        <w:t xml:space="preserve">განხორციელებისათვის </w:t>
      </w:r>
      <w:r w:rsidR="00C23F7A" w:rsidRPr="00335711">
        <w:rPr>
          <w:rFonts w:ascii="ArialMT" w:hAnsi="ArialMT" w:cs="ArialMT"/>
          <w:sz w:val="22"/>
          <w:szCs w:val="22"/>
          <w:lang w:val="en-US" w:eastAsia="en-US"/>
        </w:rPr>
        <w:t xml:space="preserve">– </w:t>
      </w:r>
      <w:r w:rsidR="00FC026A">
        <w:rPr>
          <w:rFonts w:ascii="Sylfaen" w:hAnsi="Sylfaen" w:cs="ArialMT"/>
          <w:sz w:val="22"/>
          <w:szCs w:val="22"/>
          <w:lang w:val="ka-GE" w:eastAsia="en-US"/>
        </w:rPr>
        <w:t>189,8</w:t>
      </w:r>
      <w:r w:rsidR="00C23F7A" w:rsidRPr="00335711">
        <w:rPr>
          <w:rFonts w:ascii="ArialMT" w:hAnsi="ArialMT" w:cs="ArialMT"/>
          <w:sz w:val="22"/>
          <w:szCs w:val="22"/>
          <w:lang w:val="en-US" w:eastAsia="en-US"/>
        </w:rPr>
        <w:t xml:space="preserve"> </w:t>
      </w:r>
      <w:r w:rsidR="00C23F7A" w:rsidRPr="00335711">
        <w:rPr>
          <w:rFonts w:ascii="Sylfaen" w:hAnsi="Sylfaen" w:cs="Sylfaen"/>
          <w:sz w:val="22"/>
          <w:szCs w:val="22"/>
          <w:lang w:val="en-US" w:eastAsia="en-US"/>
        </w:rPr>
        <w:t>ათასი ლარი</w:t>
      </w:r>
      <w:r w:rsidR="00C23F7A" w:rsidRPr="00335711">
        <w:rPr>
          <w:rFonts w:ascii="ArialMT" w:hAnsi="ArialMT" w:cs="ArialMT"/>
          <w:sz w:val="22"/>
          <w:szCs w:val="22"/>
          <w:lang w:val="en-US" w:eastAsia="en-US"/>
        </w:rPr>
        <w:t>;</w:t>
      </w:r>
    </w:p>
    <w:p w:rsidR="00C23F7A" w:rsidRDefault="00A94F1E" w:rsidP="00A94F1E">
      <w:pPr>
        <w:autoSpaceDE w:val="0"/>
        <w:autoSpaceDN w:val="0"/>
        <w:adjustRightInd w:val="0"/>
        <w:jc w:val="both"/>
        <w:rPr>
          <w:rFonts w:ascii="ArialMT" w:hAnsi="ArialMT" w:cs="ArialMT"/>
          <w:sz w:val="22"/>
          <w:szCs w:val="22"/>
          <w:lang w:val="en-US" w:eastAsia="en-US"/>
        </w:rPr>
      </w:pPr>
      <w:r w:rsidRPr="00335711">
        <w:rPr>
          <w:rFonts w:ascii="ArialMT" w:hAnsi="ArialMT" w:cs="ArialMT"/>
          <w:sz w:val="22"/>
          <w:szCs w:val="22"/>
          <w:lang w:val="en-US" w:eastAsia="en-US"/>
        </w:rPr>
        <w:t>1.</w:t>
      </w:r>
      <w:r w:rsidR="00FC026A">
        <w:rPr>
          <w:rFonts w:asciiTheme="minorHAnsi" w:hAnsiTheme="minorHAnsi" w:cs="ArialMT"/>
          <w:sz w:val="22"/>
          <w:szCs w:val="22"/>
          <w:lang w:val="ka-GE" w:eastAsia="en-US"/>
        </w:rPr>
        <w:t>2</w:t>
      </w:r>
      <w:r w:rsidR="00C23F7A" w:rsidRPr="00335711">
        <w:rPr>
          <w:rFonts w:ascii="ArialMT" w:hAnsi="ArialMT" w:cs="ArialMT"/>
          <w:sz w:val="22"/>
          <w:szCs w:val="22"/>
          <w:lang w:val="en-US" w:eastAsia="en-US"/>
        </w:rPr>
        <w:t xml:space="preserve">. </w:t>
      </w:r>
      <w:r w:rsidR="005D21D1" w:rsidRPr="00335711">
        <w:rPr>
          <w:rFonts w:ascii="Sylfaen" w:hAnsi="Sylfaen" w:cs="Sylfaen"/>
          <w:sz w:val="22"/>
          <w:szCs w:val="22"/>
          <w:lang w:val="en-US" w:eastAsia="en-US"/>
        </w:rPr>
        <w:t>„სამშობლოს დაცვისას დაღუპულთა და ომის შემდეგ გარდაცვლილ მეომართა ხსოვნის უკვდავყოფის შესახებ“</w:t>
      </w:r>
      <w:r w:rsidR="005D21D1" w:rsidRPr="00335711">
        <w:rPr>
          <w:rFonts w:ascii="Sylfaen" w:hAnsi="Sylfaen" w:cs="Sylfaen"/>
          <w:u w:color="FF0000"/>
          <w:lang w:val="ka-GE"/>
        </w:rPr>
        <w:t xml:space="preserve"> </w:t>
      </w:r>
      <w:r w:rsidR="005D21D1" w:rsidRPr="00335711">
        <w:rPr>
          <w:rFonts w:ascii="Sylfaen" w:hAnsi="Sylfaen" w:cs="Sylfaen"/>
          <w:sz w:val="22"/>
          <w:szCs w:val="22"/>
          <w:lang w:val="en-US" w:eastAsia="en-US"/>
        </w:rPr>
        <w:t>საქართველოს კანონით და „საქართველოს ოკუპირებული ტერიტორიებიდან იძულებით გადაადგილებულ პირთა − დევნილთა შესახებ“</w:t>
      </w:r>
      <w:r w:rsidR="005D21D1" w:rsidRPr="00335711">
        <w:rPr>
          <w:rFonts w:ascii="Sylfaen" w:hAnsi="Sylfaen" w:cs="Sylfaen"/>
          <w:sz w:val="22"/>
          <w:szCs w:val="22"/>
          <w:lang w:val="ka-GE" w:eastAsia="en-US"/>
        </w:rPr>
        <w:t xml:space="preserve"> </w:t>
      </w:r>
      <w:r w:rsidR="005D21D1" w:rsidRPr="00335711">
        <w:rPr>
          <w:rFonts w:ascii="Sylfaen" w:hAnsi="Sylfaen" w:cs="Sylfaen"/>
          <w:sz w:val="22"/>
          <w:szCs w:val="22"/>
          <w:lang w:val="en-US" w:eastAsia="en-US"/>
        </w:rPr>
        <w:t xml:space="preserve">საქართველოს კანონით განსაზღვრული უფლებამოსილების განხორციელებისათვის </w:t>
      </w:r>
      <w:r w:rsidR="00C23F7A" w:rsidRPr="00335711">
        <w:rPr>
          <w:rFonts w:ascii="ArialMT" w:hAnsi="ArialMT" w:cs="ArialMT"/>
          <w:sz w:val="22"/>
          <w:szCs w:val="22"/>
          <w:lang w:val="en-US" w:eastAsia="en-US"/>
        </w:rPr>
        <w:t xml:space="preserve">– </w:t>
      </w:r>
      <w:r w:rsidRPr="00335711">
        <w:rPr>
          <w:rFonts w:ascii="ArialMT" w:hAnsi="ArialMT" w:cs="ArialMT"/>
          <w:sz w:val="22"/>
          <w:szCs w:val="22"/>
          <w:lang w:val="en-US" w:eastAsia="en-US"/>
        </w:rPr>
        <w:t xml:space="preserve">5,0 </w:t>
      </w:r>
      <w:r w:rsidR="00C23F7A" w:rsidRPr="00335711">
        <w:rPr>
          <w:rFonts w:ascii="Sylfaen" w:hAnsi="Sylfaen" w:cs="Sylfaen"/>
          <w:sz w:val="22"/>
          <w:szCs w:val="22"/>
          <w:lang w:val="en-US" w:eastAsia="en-US"/>
        </w:rPr>
        <w:t>ათასი ლარი</w:t>
      </w:r>
      <w:r w:rsidR="00FC1905">
        <w:rPr>
          <w:rFonts w:ascii="ArialMT" w:hAnsi="ArialMT" w:cs="ArialMT"/>
          <w:sz w:val="22"/>
          <w:szCs w:val="22"/>
          <w:lang w:val="en-US" w:eastAsia="en-US"/>
        </w:rPr>
        <w:t>;</w:t>
      </w:r>
    </w:p>
    <w:p w:rsidR="006A6D66" w:rsidRDefault="006B68BB" w:rsidP="00A94F1E">
      <w:pPr>
        <w:autoSpaceDE w:val="0"/>
        <w:autoSpaceDN w:val="0"/>
        <w:adjustRightInd w:val="0"/>
        <w:jc w:val="both"/>
        <w:rPr>
          <w:rFonts w:ascii="Sylfaen" w:hAnsi="Sylfaen" w:cs="Sylfaen"/>
          <w:sz w:val="22"/>
          <w:szCs w:val="22"/>
          <w:lang w:val="en-US" w:eastAsia="en-US"/>
        </w:rPr>
      </w:pPr>
      <w:r>
        <w:rPr>
          <w:rFonts w:ascii="Sylfaen" w:hAnsi="Sylfaen" w:cs="ArialMT"/>
          <w:sz w:val="22"/>
          <w:szCs w:val="22"/>
          <w:lang w:val="ka-GE" w:eastAsia="en-US"/>
        </w:rPr>
        <w:t>1.</w:t>
      </w:r>
      <w:r w:rsidR="00FC026A">
        <w:rPr>
          <w:rFonts w:ascii="Sylfaen" w:hAnsi="Sylfaen" w:cs="ArialMT"/>
          <w:sz w:val="22"/>
          <w:szCs w:val="22"/>
          <w:lang w:val="ka-GE" w:eastAsia="en-US"/>
        </w:rPr>
        <w:t>3</w:t>
      </w:r>
      <w:r>
        <w:rPr>
          <w:rFonts w:ascii="Sylfaen" w:hAnsi="Sylfaen" w:cs="ArialMT"/>
          <w:sz w:val="22"/>
          <w:szCs w:val="22"/>
          <w:lang w:val="ka-GE" w:eastAsia="en-US"/>
        </w:rPr>
        <w:t xml:space="preserve">. </w:t>
      </w:r>
      <w:r w:rsidRPr="006B68BB">
        <w:rPr>
          <w:rFonts w:ascii="Sylfaen" w:hAnsi="Sylfaen" w:cs="Sylfaen"/>
          <w:sz w:val="22"/>
          <w:szCs w:val="22"/>
          <w:lang w:val="en-US" w:eastAsia="en-US"/>
        </w:rPr>
        <w:t xml:space="preserve">ბავშვის უფლებათა კოდექსით გათვალისწინებულ ღონისძიებათა  </w:t>
      </w:r>
      <w:r w:rsidR="00FC1905">
        <w:rPr>
          <w:rFonts w:ascii="Sylfaen" w:hAnsi="Sylfaen" w:cs="Sylfaen"/>
          <w:sz w:val="22"/>
          <w:szCs w:val="22"/>
          <w:lang w:val="en-US" w:eastAsia="en-US"/>
        </w:rPr>
        <w:t>დაფინანსებისათვის</w:t>
      </w:r>
      <w:r>
        <w:rPr>
          <w:rFonts w:ascii="Sylfaen" w:hAnsi="Sylfaen" w:cs="Sylfaen"/>
          <w:sz w:val="22"/>
          <w:szCs w:val="22"/>
          <w:lang w:val="ka-GE" w:eastAsia="en-US"/>
        </w:rPr>
        <w:t xml:space="preserve"> - </w:t>
      </w:r>
      <w:r w:rsidR="00FC026A">
        <w:rPr>
          <w:rFonts w:ascii="Sylfaen" w:hAnsi="Sylfaen" w:cs="Sylfaen"/>
          <w:sz w:val="22"/>
          <w:szCs w:val="22"/>
          <w:lang w:val="ka-GE" w:eastAsia="en-US"/>
        </w:rPr>
        <w:t>75,3</w:t>
      </w:r>
      <w:r>
        <w:rPr>
          <w:rFonts w:ascii="Sylfaen" w:hAnsi="Sylfaen" w:cs="Sylfaen"/>
          <w:sz w:val="22"/>
          <w:szCs w:val="22"/>
          <w:lang w:val="ka-GE" w:eastAsia="en-US"/>
        </w:rPr>
        <w:t xml:space="preserve"> ათასი ლარი</w:t>
      </w:r>
      <w:r w:rsidR="00FC1905">
        <w:rPr>
          <w:rFonts w:ascii="Sylfaen" w:hAnsi="Sylfaen" w:cs="Sylfaen"/>
          <w:sz w:val="22"/>
          <w:szCs w:val="22"/>
          <w:lang w:val="ka-GE" w:eastAsia="en-US"/>
        </w:rPr>
        <w:t>.</w:t>
      </w:r>
    </w:p>
    <w:p w:rsidR="00C31E39" w:rsidRPr="00C31E39" w:rsidRDefault="00C31E39" w:rsidP="00A94F1E">
      <w:pPr>
        <w:autoSpaceDE w:val="0"/>
        <w:autoSpaceDN w:val="0"/>
        <w:adjustRightInd w:val="0"/>
        <w:jc w:val="both"/>
        <w:rPr>
          <w:rFonts w:ascii="Sylfaen" w:hAnsi="Sylfaen" w:cs="Sylfaen"/>
          <w:sz w:val="22"/>
          <w:szCs w:val="22"/>
          <w:lang w:val="en-US" w:eastAsia="en-US"/>
        </w:rPr>
      </w:pPr>
    </w:p>
    <w:p w:rsidR="00566985" w:rsidRPr="006A6D66" w:rsidRDefault="00566985" w:rsidP="00566985">
      <w:pPr>
        <w:autoSpaceDE w:val="0"/>
        <w:autoSpaceDN w:val="0"/>
        <w:adjustRightInd w:val="0"/>
        <w:jc w:val="both"/>
        <w:rPr>
          <w:rFonts w:ascii="Sylfaen" w:hAnsi="Sylfaen" w:cs="Sylfaen"/>
          <w:b/>
          <w:sz w:val="22"/>
          <w:szCs w:val="22"/>
          <w:lang w:val="en-US" w:eastAsia="en-US"/>
        </w:rPr>
      </w:pPr>
      <w:r w:rsidRPr="006A6D66">
        <w:rPr>
          <w:rFonts w:ascii="Sylfaen" w:hAnsi="Sylfaen" w:cs="Sylfaen"/>
          <w:b/>
          <w:sz w:val="22"/>
          <w:szCs w:val="22"/>
          <w:lang w:val="en-US" w:eastAsia="en-US"/>
        </w:rPr>
        <w:t>მუხლი 1</w:t>
      </w:r>
      <w:r w:rsidRPr="006A6D66">
        <w:rPr>
          <w:rFonts w:ascii="Sylfaen" w:hAnsi="Sylfaen" w:cs="Sylfaen"/>
          <w:b/>
          <w:sz w:val="22"/>
          <w:szCs w:val="22"/>
          <w:lang w:val="ka-GE" w:eastAsia="en-US"/>
        </w:rPr>
        <w:t>7</w:t>
      </w:r>
      <w:r w:rsidRPr="006A6D66">
        <w:rPr>
          <w:rFonts w:ascii="Sylfaen" w:hAnsi="Sylfaen" w:cs="Sylfaen"/>
          <w:b/>
          <w:sz w:val="22"/>
          <w:szCs w:val="22"/>
          <w:lang w:val="en-US" w:eastAsia="en-US"/>
        </w:rPr>
        <w:t>. მოსახლეობის სოციალური უზრუნველყოფა</w:t>
      </w:r>
    </w:p>
    <w:p w:rsidR="00566985" w:rsidRDefault="00566985" w:rsidP="00566985">
      <w:pPr>
        <w:autoSpaceDE w:val="0"/>
        <w:autoSpaceDN w:val="0"/>
        <w:adjustRightInd w:val="0"/>
        <w:jc w:val="both"/>
        <w:rPr>
          <w:rFonts w:ascii="Sylfaen" w:hAnsi="Sylfaen" w:cs="Sylfaen"/>
          <w:sz w:val="22"/>
          <w:szCs w:val="22"/>
          <w:lang w:val="en-US" w:eastAsia="en-US"/>
        </w:rPr>
      </w:pPr>
      <w:r w:rsidRPr="00335711">
        <w:rPr>
          <w:rFonts w:ascii="Sylfaen" w:hAnsi="Sylfaen" w:cs="Sylfaen"/>
          <w:sz w:val="22"/>
          <w:szCs w:val="22"/>
          <w:lang w:val="en-US" w:eastAsia="en-US"/>
        </w:rPr>
        <w:t>მოსახლეობის სოციალური უზრუნველყოფის პროგრამისათვის გამოყოფილი ასიგნებების განკარგვა განხორციელდეს თელავის მუნიციპალიტეტის საკრებულოს მიერ მიღებული დადგენილების და საქართველოს კანონმდებლობის შესაბამისად.</w:t>
      </w:r>
    </w:p>
    <w:p w:rsidR="006A6D66" w:rsidRPr="00335711" w:rsidRDefault="006A6D66" w:rsidP="00566985">
      <w:pPr>
        <w:autoSpaceDE w:val="0"/>
        <w:autoSpaceDN w:val="0"/>
        <w:adjustRightInd w:val="0"/>
        <w:jc w:val="both"/>
        <w:rPr>
          <w:rFonts w:ascii="Sylfaen" w:hAnsi="Sylfaen" w:cs="Sylfaen"/>
          <w:sz w:val="22"/>
          <w:szCs w:val="22"/>
          <w:lang w:val="en-US" w:eastAsia="en-US"/>
        </w:rPr>
      </w:pPr>
    </w:p>
    <w:p w:rsidR="00C23F7A" w:rsidRPr="006A6D66" w:rsidRDefault="00C23F7A" w:rsidP="00A94F1E">
      <w:pPr>
        <w:autoSpaceDE w:val="0"/>
        <w:autoSpaceDN w:val="0"/>
        <w:adjustRightInd w:val="0"/>
        <w:jc w:val="both"/>
        <w:rPr>
          <w:rFonts w:ascii="T3Font_0" w:hAnsi="T3Font_0" w:cs="T3Font_0"/>
          <w:b/>
          <w:sz w:val="22"/>
          <w:szCs w:val="22"/>
          <w:lang w:val="en-US" w:eastAsia="en-US"/>
        </w:rPr>
      </w:pPr>
      <w:r w:rsidRPr="006A6D66">
        <w:rPr>
          <w:rFonts w:ascii="Sylfaen" w:hAnsi="Sylfaen" w:cs="Sylfaen"/>
          <w:b/>
          <w:sz w:val="22"/>
          <w:szCs w:val="22"/>
          <w:lang w:val="en-US" w:eastAsia="en-US"/>
        </w:rPr>
        <w:t>მუხლი</w:t>
      </w:r>
      <w:r w:rsidRPr="006A6D66">
        <w:rPr>
          <w:rFonts w:ascii="T3Font_0" w:hAnsi="T3Font_0" w:cs="T3Font_0"/>
          <w:b/>
          <w:sz w:val="22"/>
          <w:szCs w:val="22"/>
          <w:lang w:val="en-US" w:eastAsia="en-US"/>
        </w:rPr>
        <w:t xml:space="preserve"> </w:t>
      </w:r>
      <w:r w:rsidRPr="006A6D66">
        <w:rPr>
          <w:rFonts w:ascii="Arial-BoldMT" w:hAnsi="Arial-BoldMT" w:cs="Arial-BoldMT"/>
          <w:b/>
          <w:bCs/>
          <w:sz w:val="22"/>
          <w:szCs w:val="22"/>
          <w:lang w:val="en-US" w:eastAsia="en-US"/>
        </w:rPr>
        <w:t>1</w:t>
      </w:r>
      <w:r w:rsidR="00566985" w:rsidRPr="006A6D66">
        <w:rPr>
          <w:rFonts w:ascii="Sylfaen" w:hAnsi="Sylfaen" w:cs="Arial-BoldMT"/>
          <w:b/>
          <w:bCs/>
          <w:sz w:val="22"/>
          <w:szCs w:val="22"/>
          <w:lang w:val="ka-GE" w:eastAsia="en-US"/>
        </w:rPr>
        <w:t>8</w:t>
      </w:r>
      <w:r w:rsidRPr="006A6D66">
        <w:rPr>
          <w:rFonts w:ascii="Arial-BoldMT" w:hAnsi="Arial-BoldMT" w:cs="Arial-BoldMT"/>
          <w:b/>
          <w:bCs/>
          <w:sz w:val="22"/>
          <w:szCs w:val="22"/>
          <w:lang w:val="en-US" w:eastAsia="en-US"/>
        </w:rPr>
        <w:t xml:space="preserve">. </w:t>
      </w:r>
      <w:r w:rsidR="00A94F1E" w:rsidRPr="006A6D66">
        <w:rPr>
          <w:rFonts w:ascii="Sylfaen" w:hAnsi="Sylfaen" w:cs="Sylfaen"/>
          <w:b/>
          <w:sz w:val="22"/>
          <w:szCs w:val="22"/>
          <w:lang w:val="ka-GE" w:eastAsia="en-US"/>
        </w:rPr>
        <w:t>თელავის</w:t>
      </w:r>
      <w:r w:rsidRPr="006A6D66">
        <w:rPr>
          <w:rFonts w:ascii="T3Font_0" w:hAnsi="T3Font_0" w:cs="T3Font_0"/>
          <w:b/>
          <w:sz w:val="22"/>
          <w:szCs w:val="22"/>
          <w:lang w:val="en-US" w:eastAsia="en-US"/>
        </w:rPr>
        <w:t xml:space="preserve"> </w:t>
      </w:r>
      <w:r w:rsidRPr="006A6D66">
        <w:rPr>
          <w:rFonts w:ascii="Sylfaen" w:hAnsi="Sylfaen" w:cs="Sylfaen"/>
          <w:b/>
          <w:sz w:val="22"/>
          <w:szCs w:val="22"/>
          <w:lang w:val="en-US" w:eastAsia="en-US"/>
        </w:rPr>
        <w:t>მუნიციპალიტეტის</w:t>
      </w:r>
      <w:r w:rsidRPr="006A6D66">
        <w:rPr>
          <w:rFonts w:ascii="T3Font_0" w:hAnsi="T3Font_0" w:cs="T3Font_0"/>
          <w:b/>
          <w:sz w:val="22"/>
          <w:szCs w:val="22"/>
          <w:lang w:val="en-US" w:eastAsia="en-US"/>
        </w:rPr>
        <w:t xml:space="preserve"> </w:t>
      </w:r>
      <w:r w:rsidRPr="006A6D66">
        <w:rPr>
          <w:rFonts w:ascii="Sylfaen" w:hAnsi="Sylfaen" w:cs="Sylfaen"/>
          <w:b/>
          <w:sz w:val="22"/>
          <w:szCs w:val="22"/>
          <w:lang w:val="en-US" w:eastAsia="en-US"/>
        </w:rPr>
        <w:t>ბიუჯეტის</w:t>
      </w:r>
      <w:r w:rsidRPr="006A6D66">
        <w:rPr>
          <w:rFonts w:ascii="T3Font_0" w:hAnsi="T3Font_0" w:cs="T3Font_0"/>
          <w:b/>
          <w:sz w:val="22"/>
          <w:szCs w:val="22"/>
          <w:lang w:val="en-US" w:eastAsia="en-US"/>
        </w:rPr>
        <w:t xml:space="preserve"> </w:t>
      </w:r>
      <w:r w:rsidRPr="006A6D66">
        <w:rPr>
          <w:rFonts w:ascii="Sylfaen" w:hAnsi="Sylfaen" w:cs="Sylfaen"/>
          <w:b/>
          <w:sz w:val="22"/>
          <w:szCs w:val="22"/>
          <w:lang w:val="en-US" w:eastAsia="en-US"/>
        </w:rPr>
        <w:t>ასიგნებების</w:t>
      </w:r>
      <w:r w:rsidRPr="006A6D66">
        <w:rPr>
          <w:rFonts w:ascii="T3Font_0" w:hAnsi="T3Font_0" w:cs="T3Font_0"/>
          <w:b/>
          <w:sz w:val="22"/>
          <w:szCs w:val="22"/>
          <w:lang w:val="en-US" w:eastAsia="en-US"/>
        </w:rPr>
        <w:t xml:space="preserve"> </w:t>
      </w:r>
      <w:r w:rsidRPr="006A6D66">
        <w:rPr>
          <w:rFonts w:ascii="Sylfaen" w:hAnsi="Sylfaen" w:cs="Sylfaen"/>
          <w:b/>
          <w:sz w:val="22"/>
          <w:szCs w:val="22"/>
          <w:lang w:val="en-US" w:eastAsia="en-US"/>
        </w:rPr>
        <w:t>დაფინანსება</w:t>
      </w:r>
    </w:p>
    <w:p w:rsidR="00C23F7A" w:rsidRDefault="00A94F1E" w:rsidP="00A94F1E">
      <w:pPr>
        <w:autoSpaceDE w:val="0"/>
        <w:autoSpaceDN w:val="0"/>
        <w:adjustRightInd w:val="0"/>
        <w:jc w:val="both"/>
        <w:rPr>
          <w:rFonts w:ascii="ArialMT" w:hAnsi="ArialMT" w:cs="ArialMT"/>
          <w:sz w:val="22"/>
          <w:szCs w:val="22"/>
          <w:lang w:val="en-US" w:eastAsia="en-US"/>
        </w:rPr>
      </w:pPr>
      <w:r>
        <w:rPr>
          <w:rFonts w:ascii="Sylfaen" w:hAnsi="Sylfaen" w:cs="Sylfaen"/>
          <w:sz w:val="22"/>
          <w:szCs w:val="22"/>
          <w:lang w:val="ka-GE" w:eastAsia="en-US"/>
        </w:rPr>
        <w:t>თელავის</w:t>
      </w:r>
      <w:r w:rsidR="00C23F7A" w:rsidRPr="00A94F1E">
        <w:rPr>
          <w:rFonts w:ascii="Sylfaen" w:hAnsi="Sylfaen" w:cs="Sylfaen"/>
          <w:sz w:val="22"/>
          <w:szCs w:val="22"/>
          <w:lang w:val="en-US" w:eastAsia="en-US"/>
        </w:rPr>
        <w:t xml:space="preserve"> მუნიციპალიტეტის </w:t>
      </w:r>
      <w:r w:rsidR="00C23F7A" w:rsidRPr="00A94F1E">
        <w:rPr>
          <w:rFonts w:ascii="ArialMT" w:hAnsi="ArialMT" w:cs="ArialMT"/>
          <w:sz w:val="22"/>
          <w:szCs w:val="22"/>
          <w:lang w:val="en-US" w:eastAsia="en-US"/>
        </w:rPr>
        <w:t>20</w:t>
      </w:r>
      <w:r>
        <w:rPr>
          <w:rFonts w:ascii="Sylfaen" w:hAnsi="Sylfaen" w:cs="ArialMT"/>
          <w:sz w:val="22"/>
          <w:szCs w:val="22"/>
          <w:lang w:val="ka-GE" w:eastAsia="en-US"/>
        </w:rPr>
        <w:t>2</w:t>
      </w:r>
      <w:r w:rsidR="00B57CA4">
        <w:rPr>
          <w:rFonts w:ascii="Sylfaen" w:hAnsi="Sylfaen" w:cs="ArialMT"/>
          <w:sz w:val="22"/>
          <w:szCs w:val="22"/>
          <w:lang w:val="en-US" w:eastAsia="en-US"/>
        </w:rPr>
        <w:t>4</w:t>
      </w:r>
      <w:r w:rsidR="00C23F7A" w:rsidRPr="00A94F1E">
        <w:rPr>
          <w:rFonts w:ascii="ArialMT" w:hAnsi="ArialMT" w:cs="ArialMT"/>
          <w:sz w:val="22"/>
          <w:szCs w:val="22"/>
          <w:lang w:val="en-US" w:eastAsia="en-US"/>
        </w:rPr>
        <w:t xml:space="preserve"> </w:t>
      </w:r>
      <w:r w:rsidR="00C23F7A" w:rsidRPr="00A94F1E">
        <w:rPr>
          <w:rFonts w:ascii="Sylfaen" w:hAnsi="Sylfaen" w:cs="Sylfaen"/>
          <w:sz w:val="22"/>
          <w:szCs w:val="22"/>
          <w:lang w:val="en-US" w:eastAsia="en-US"/>
        </w:rPr>
        <w:t>წლის ბიუჯეტის ასიგნებების დაფინანსება გაგრძელდეს სახელმწიფო ხაზინის</w:t>
      </w:r>
      <w:r>
        <w:rPr>
          <w:rFonts w:ascii="Sylfaen" w:hAnsi="Sylfaen" w:cs="Sylfaen"/>
          <w:sz w:val="22"/>
          <w:szCs w:val="22"/>
          <w:lang w:val="ka-GE" w:eastAsia="en-US"/>
        </w:rPr>
        <w:t xml:space="preserve"> </w:t>
      </w:r>
      <w:r w:rsidR="00C23F7A" w:rsidRPr="00A94F1E">
        <w:rPr>
          <w:rFonts w:ascii="Sylfaen" w:hAnsi="Sylfaen" w:cs="Sylfaen"/>
          <w:sz w:val="22"/>
          <w:szCs w:val="22"/>
          <w:lang w:val="en-US" w:eastAsia="en-US"/>
        </w:rPr>
        <w:t>ერთიანი ანგარიშიდან საქართველოს ფინანსთა სამინისტროს სახელმწიფო ფინანსების მართვის საინფორმაციო</w:t>
      </w:r>
      <w:r>
        <w:rPr>
          <w:rFonts w:ascii="Sylfaen" w:hAnsi="Sylfaen" w:cs="Sylfaen"/>
          <w:sz w:val="22"/>
          <w:szCs w:val="22"/>
          <w:lang w:val="ka-GE" w:eastAsia="en-US"/>
        </w:rPr>
        <w:t xml:space="preserve"> </w:t>
      </w:r>
      <w:r w:rsidR="00C23F7A" w:rsidRPr="00A94F1E">
        <w:rPr>
          <w:rFonts w:ascii="ArialMT" w:hAnsi="ArialMT" w:cs="ArialMT"/>
          <w:sz w:val="22"/>
          <w:szCs w:val="22"/>
          <w:lang w:val="en-US" w:eastAsia="en-US"/>
        </w:rPr>
        <w:t>(</w:t>
      </w:r>
      <w:r w:rsidR="00C23F7A" w:rsidRPr="00A94F1E">
        <w:rPr>
          <w:rFonts w:ascii="Sylfaen" w:hAnsi="Sylfaen" w:cs="Sylfaen"/>
          <w:sz w:val="22"/>
          <w:szCs w:val="22"/>
          <w:lang w:val="en-US" w:eastAsia="en-US"/>
        </w:rPr>
        <w:t>ელექტრონული</w:t>
      </w:r>
      <w:r w:rsidR="00C23F7A" w:rsidRPr="00A94F1E">
        <w:rPr>
          <w:rFonts w:ascii="ArialMT" w:hAnsi="ArialMT" w:cs="ArialMT"/>
          <w:sz w:val="22"/>
          <w:szCs w:val="22"/>
          <w:lang w:val="en-US" w:eastAsia="en-US"/>
        </w:rPr>
        <w:t xml:space="preserve">) </w:t>
      </w:r>
      <w:r w:rsidR="00C23F7A" w:rsidRPr="00A94F1E">
        <w:rPr>
          <w:rFonts w:ascii="Sylfaen" w:hAnsi="Sylfaen" w:cs="Sylfaen"/>
          <w:sz w:val="22"/>
          <w:szCs w:val="22"/>
          <w:lang w:val="en-US" w:eastAsia="en-US"/>
        </w:rPr>
        <w:t>სისტემის მეშვეობით</w:t>
      </w:r>
      <w:r w:rsidR="00C23F7A" w:rsidRPr="00A94F1E">
        <w:rPr>
          <w:rFonts w:ascii="ArialMT" w:hAnsi="ArialMT" w:cs="ArialMT"/>
          <w:sz w:val="22"/>
          <w:szCs w:val="22"/>
          <w:lang w:val="en-US" w:eastAsia="en-US"/>
        </w:rPr>
        <w:t>.</w:t>
      </w:r>
    </w:p>
    <w:p w:rsidR="006A6D66" w:rsidRDefault="006A6D66" w:rsidP="00A94F1E">
      <w:pPr>
        <w:autoSpaceDE w:val="0"/>
        <w:autoSpaceDN w:val="0"/>
        <w:adjustRightInd w:val="0"/>
        <w:jc w:val="both"/>
        <w:rPr>
          <w:rFonts w:ascii="ArialMT" w:hAnsi="ArialMT" w:cs="ArialMT"/>
          <w:sz w:val="22"/>
          <w:szCs w:val="22"/>
          <w:lang w:val="en-US" w:eastAsia="en-US"/>
        </w:rPr>
      </w:pPr>
    </w:p>
    <w:p w:rsidR="003932EF" w:rsidRDefault="003932EF" w:rsidP="003932EF">
      <w:pPr>
        <w:tabs>
          <w:tab w:val="left" w:pos="180"/>
        </w:tabs>
        <w:autoSpaceDE w:val="0"/>
        <w:autoSpaceDN w:val="0"/>
        <w:adjustRightInd w:val="0"/>
        <w:jc w:val="both"/>
        <w:rPr>
          <w:rFonts w:ascii="Sylfaen" w:hAnsi="Sylfaen" w:cs="Sylfaen"/>
          <w:b/>
          <w:sz w:val="22"/>
          <w:szCs w:val="22"/>
          <w:lang w:val="ka-GE" w:eastAsia="en-US"/>
        </w:rPr>
      </w:pPr>
      <w:r>
        <w:rPr>
          <w:rFonts w:ascii="Sylfaen" w:hAnsi="Sylfaen" w:cs="Sylfaen"/>
          <w:b/>
          <w:sz w:val="22"/>
          <w:szCs w:val="22"/>
          <w:lang w:val="ka-GE" w:eastAsia="en-US"/>
        </w:rPr>
        <w:t xml:space="preserve">მუხლი 2 </w:t>
      </w:r>
    </w:p>
    <w:p w:rsidR="00C5451F" w:rsidRPr="0057239A" w:rsidRDefault="00C5451F" w:rsidP="00C5451F">
      <w:pPr>
        <w:autoSpaceDE w:val="0"/>
        <w:autoSpaceDN w:val="0"/>
        <w:adjustRightInd w:val="0"/>
        <w:ind w:right="26"/>
        <w:jc w:val="both"/>
        <w:rPr>
          <w:rFonts w:ascii="Sylfaen" w:hAnsi="Sylfaen"/>
          <w:lang w:val="ka-GE"/>
        </w:rPr>
      </w:pPr>
      <w:r w:rsidRPr="00295194">
        <w:rPr>
          <w:rFonts w:ascii="Sylfaen" w:hAnsi="Sylfaen" w:cs="Sylfaen"/>
          <w:lang w:val="en-US" w:eastAsia="en-US"/>
        </w:rPr>
        <w:t xml:space="preserve">1. ძალადაკარგულად გამოცხადდეს </w:t>
      </w:r>
      <w:r w:rsidRPr="00295194">
        <w:rPr>
          <w:rFonts w:ascii="Sylfaen" w:hAnsi="Sylfaen"/>
          <w:noProof/>
          <w:lang w:val="ka-GE"/>
        </w:rPr>
        <w:t xml:space="preserve">თელავის მუნიციპალიტეტის საკრებულოს </w:t>
      </w:r>
      <w:r w:rsidRPr="00295194">
        <w:rPr>
          <w:rFonts w:ascii="Sylfaen" w:hAnsi="Sylfaen" w:cs="Arial"/>
          <w:lang w:val="ka-GE"/>
        </w:rPr>
        <w:t>2022 წლის 28 დეკემბრის №22</w:t>
      </w:r>
      <w:r w:rsidRPr="00295194">
        <w:rPr>
          <w:rFonts w:ascii="Sylfaen" w:eastAsia="Calibri" w:hAnsi="Sylfaen"/>
          <w:lang w:val="ka-GE"/>
        </w:rPr>
        <w:t xml:space="preserve"> დადგენილება</w:t>
      </w:r>
      <w:r w:rsidRPr="00295194">
        <w:rPr>
          <w:rFonts w:ascii="Sylfaen" w:hAnsi="Sylfaen"/>
          <w:lang w:val="ka-GE"/>
        </w:rPr>
        <w:t xml:space="preserve">  „თელავის მუნიციპალიტეტის  2023   წლის                             ბიუჯეტის დამტკიცების შესახებ“ (</w:t>
      </w:r>
      <w:hyperlink r:id="rId6" w:history="1">
        <w:r w:rsidRPr="00295194">
          <w:rPr>
            <w:rFonts w:ascii="Sylfaen" w:hAnsi="Sylfaen"/>
            <w:lang w:val="ka-GE"/>
          </w:rPr>
          <w:t>www. matsne.gov.ge</w:t>
        </w:r>
      </w:hyperlink>
      <w:r w:rsidRPr="00295194">
        <w:rPr>
          <w:rFonts w:ascii="Sylfaen" w:hAnsi="Sylfaen"/>
          <w:lang w:val="ka-GE"/>
        </w:rPr>
        <w:t xml:space="preserve">; </w:t>
      </w:r>
      <w:r w:rsidRPr="00295194">
        <w:rPr>
          <w:rFonts w:ascii="Sylfaen" w:hAnsi="Sylfaen"/>
          <w:color w:val="333333"/>
          <w:shd w:val="clear" w:color="auto" w:fill="FFFFFF"/>
        </w:rPr>
        <w:t>29/12/2022</w:t>
      </w:r>
      <w:r w:rsidRPr="00295194">
        <w:rPr>
          <w:rFonts w:ascii="Sylfaen" w:hAnsi="Sylfaen"/>
          <w:lang w:val="ka-GE"/>
        </w:rPr>
        <w:t xml:space="preserve">; </w:t>
      </w:r>
      <w:r w:rsidRPr="00295194">
        <w:rPr>
          <w:rFonts w:ascii="Sylfaen" w:hAnsi="Sylfaen"/>
          <w:color w:val="333333"/>
          <w:lang w:val="ka-GE" w:eastAsia="en-US"/>
        </w:rPr>
        <w:br/>
      </w:r>
      <w:r w:rsidRPr="00295194">
        <w:rPr>
          <w:rFonts w:ascii="Sylfaen" w:hAnsi="Sylfaen"/>
          <w:color w:val="333333"/>
          <w:shd w:val="clear" w:color="auto" w:fill="FFFFFF"/>
        </w:rPr>
        <w:t>190020020.35.163.016578</w:t>
      </w:r>
      <w:r w:rsidRPr="00295194">
        <w:rPr>
          <w:rFonts w:ascii="Sylfaen" w:hAnsi="Sylfaen"/>
          <w:lang w:val="ka-GE"/>
        </w:rPr>
        <w:t>).</w:t>
      </w:r>
    </w:p>
    <w:p w:rsidR="003932EF" w:rsidRDefault="003932EF" w:rsidP="003932EF">
      <w:pPr>
        <w:autoSpaceDE w:val="0"/>
        <w:autoSpaceDN w:val="0"/>
        <w:adjustRightInd w:val="0"/>
        <w:ind w:right="26"/>
        <w:jc w:val="both"/>
        <w:rPr>
          <w:rFonts w:ascii="Sylfaen" w:hAnsi="Sylfaen"/>
          <w:lang w:val="ka-GE"/>
        </w:rPr>
      </w:pPr>
    </w:p>
    <w:p w:rsidR="003932EF" w:rsidRPr="008D56A8" w:rsidRDefault="003932EF" w:rsidP="003932EF">
      <w:pPr>
        <w:autoSpaceDE w:val="0"/>
        <w:autoSpaceDN w:val="0"/>
        <w:adjustRightInd w:val="0"/>
        <w:ind w:right="26"/>
        <w:jc w:val="both"/>
        <w:rPr>
          <w:rFonts w:ascii="Sylfaen" w:hAnsi="Sylfaen"/>
          <w:b/>
          <w:lang w:val="ka-GE"/>
        </w:rPr>
      </w:pPr>
      <w:r w:rsidRPr="008D56A8">
        <w:rPr>
          <w:rFonts w:ascii="Sylfaen" w:hAnsi="Sylfaen"/>
          <w:b/>
          <w:lang w:val="ka-GE"/>
        </w:rPr>
        <w:t>მუხლი 3</w:t>
      </w:r>
    </w:p>
    <w:p w:rsidR="003932EF" w:rsidRDefault="003932EF" w:rsidP="003932EF">
      <w:pPr>
        <w:autoSpaceDE w:val="0"/>
        <w:autoSpaceDN w:val="0"/>
        <w:adjustRightInd w:val="0"/>
        <w:ind w:right="26"/>
        <w:jc w:val="both"/>
        <w:rPr>
          <w:rFonts w:ascii="Sylfaen" w:hAnsi="Sylfaen" w:cs="Sylfaen"/>
          <w:sz w:val="22"/>
          <w:szCs w:val="22"/>
          <w:lang w:val="ka-GE" w:eastAsia="en-US"/>
        </w:rPr>
      </w:pPr>
      <w:r w:rsidRPr="00366975">
        <w:rPr>
          <w:rFonts w:ascii="Sylfaen" w:hAnsi="Sylfaen" w:cs="Sylfaen"/>
          <w:sz w:val="22"/>
          <w:szCs w:val="22"/>
          <w:lang w:val="ka-GE" w:eastAsia="en-US"/>
        </w:rPr>
        <w:t>დადგენილება ძალაშია 202</w:t>
      </w:r>
      <w:r w:rsidR="00B57CA4">
        <w:rPr>
          <w:rFonts w:ascii="Sylfaen" w:hAnsi="Sylfaen" w:cs="Sylfaen"/>
          <w:sz w:val="22"/>
          <w:szCs w:val="22"/>
          <w:lang w:val="en-US" w:eastAsia="en-US"/>
        </w:rPr>
        <w:t>4</w:t>
      </w:r>
      <w:r w:rsidRPr="00366975">
        <w:rPr>
          <w:rFonts w:ascii="Sylfaen" w:hAnsi="Sylfaen" w:cs="Sylfaen"/>
          <w:sz w:val="22"/>
          <w:szCs w:val="22"/>
          <w:lang w:val="ka-GE" w:eastAsia="en-US"/>
        </w:rPr>
        <w:t xml:space="preserve"> წლის 01 იანვრიდან. </w:t>
      </w:r>
    </w:p>
    <w:p w:rsidR="002734E4" w:rsidRDefault="002734E4" w:rsidP="00D04AA1">
      <w:pPr>
        <w:autoSpaceDE w:val="0"/>
        <w:autoSpaceDN w:val="0"/>
        <w:adjustRightInd w:val="0"/>
        <w:ind w:right="26"/>
        <w:jc w:val="both"/>
        <w:rPr>
          <w:rFonts w:ascii="Sylfaen" w:hAnsi="Sylfaen" w:cs="Sylfaen"/>
          <w:sz w:val="22"/>
          <w:szCs w:val="22"/>
          <w:lang w:val="ka-GE" w:eastAsia="en-US"/>
        </w:rPr>
      </w:pPr>
    </w:p>
    <w:p w:rsidR="002734E4" w:rsidRDefault="002734E4" w:rsidP="00D04AA1">
      <w:pPr>
        <w:autoSpaceDE w:val="0"/>
        <w:autoSpaceDN w:val="0"/>
        <w:adjustRightInd w:val="0"/>
        <w:ind w:right="26"/>
        <w:jc w:val="both"/>
        <w:rPr>
          <w:rFonts w:ascii="Sylfaen" w:hAnsi="Sylfaen" w:cs="Sylfaen"/>
          <w:sz w:val="22"/>
          <w:szCs w:val="22"/>
          <w:lang w:val="ka-GE" w:eastAsia="en-US"/>
        </w:rPr>
      </w:pPr>
    </w:p>
    <w:p w:rsidR="002734E4" w:rsidRPr="00366975" w:rsidRDefault="002734E4" w:rsidP="00D04AA1">
      <w:pPr>
        <w:autoSpaceDE w:val="0"/>
        <w:autoSpaceDN w:val="0"/>
        <w:adjustRightInd w:val="0"/>
        <w:ind w:right="26"/>
        <w:jc w:val="both"/>
        <w:rPr>
          <w:rFonts w:ascii="Sylfaen" w:hAnsi="Sylfaen" w:cs="Sylfaen"/>
          <w:sz w:val="22"/>
          <w:szCs w:val="22"/>
          <w:lang w:val="ka-GE" w:eastAsia="en-US"/>
        </w:rPr>
      </w:pPr>
    </w:p>
    <w:p w:rsidR="007E20EA" w:rsidRDefault="007E20EA" w:rsidP="00D04AA1">
      <w:pPr>
        <w:autoSpaceDE w:val="0"/>
        <w:autoSpaceDN w:val="0"/>
        <w:adjustRightInd w:val="0"/>
        <w:ind w:right="26"/>
        <w:jc w:val="both"/>
        <w:rPr>
          <w:rFonts w:ascii="Sylfaen" w:hAnsi="Sylfaen" w:cs="Sylfaen"/>
          <w:b/>
          <w:sz w:val="22"/>
          <w:szCs w:val="22"/>
          <w:lang w:val="ka-GE" w:eastAsia="en-US"/>
        </w:rPr>
      </w:pPr>
    </w:p>
    <w:p w:rsidR="007E20EA" w:rsidRDefault="007E20EA" w:rsidP="00D04AA1">
      <w:pPr>
        <w:autoSpaceDE w:val="0"/>
        <w:autoSpaceDN w:val="0"/>
        <w:adjustRightInd w:val="0"/>
        <w:ind w:right="26"/>
        <w:jc w:val="both"/>
        <w:rPr>
          <w:rFonts w:ascii="Sylfaen" w:hAnsi="Sylfaen" w:cs="Sylfaen"/>
          <w:b/>
          <w:sz w:val="22"/>
          <w:szCs w:val="22"/>
          <w:lang w:val="ka-GE" w:eastAsia="en-US"/>
        </w:rPr>
      </w:pPr>
    </w:p>
    <w:p w:rsidR="006A6D66" w:rsidRPr="008233EC" w:rsidRDefault="006A6D66" w:rsidP="00A94F1E">
      <w:pPr>
        <w:autoSpaceDE w:val="0"/>
        <w:autoSpaceDN w:val="0"/>
        <w:adjustRightInd w:val="0"/>
        <w:jc w:val="both"/>
        <w:rPr>
          <w:rFonts w:ascii="Sylfaen" w:hAnsi="Sylfaen" w:cs="Sylfaen"/>
          <w:sz w:val="22"/>
          <w:szCs w:val="22"/>
          <w:lang w:val="en-US" w:eastAsia="en-US"/>
        </w:rPr>
      </w:pPr>
    </w:p>
    <w:sectPr w:rsidR="006A6D66" w:rsidRPr="008233EC" w:rsidSect="00B11F2A">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dNusx">
    <w:altName w:val="Times New Roman"/>
    <w:charset w:val="00"/>
    <w:family w:val="auto"/>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tNusx">
    <w:altName w:val="Times New Roman"/>
    <w:charset w:val="00"/>
    <w:family w:val="auto"/>
    <w:pitch w:val="variable"/>
    <w:sig w:usb0="00000001" w:usb1="00000000" w:usb2="00000000" w:usb3="00000000" w:csb0="0000001B" w:csb1="00000000"/>
  </w:font>
  <w:font w:name="Arial CYR">
    <w:altName w:val="Arial"/>
    <w:charset w:val="00"/>
    <w:family w:val="swiss"/>
    <w:pitch w:val="variable"/>
    <w:sig w:usb0="E0002EFF" w:usb1="C000785B" w:usb2="00000009" w:usb3="00000000" w:csb0="000001FF" w:csb1="00000000"/>
  </w:font>
  <w:font w:name="Grigolia">
    <w:charset w:val="00"/>
    <w:family w:val="auto"/>
    <w:pitch w:val="variable"/>
    <w:sig w:usb0="00000087" w:usb1="00000000" w:usb2="00000000" w:usb3="00000000" w:csb0="0000001B" w:csb1="00000000"/>
  </w:font>
  <w:font w:name="MS Mincho">
    <w:altName w:val="Yu Gothic UI"/>
    <w:panose1 w:val="02020609040205080304"/>
    <w:charset w:val="80"/>
    <w:family w:val="roman"/>
    <w:notTrueType/>
    <w:pitch w:val="fixed"/>
    <w:sig w:usb0="00000000" w:usb1="08070000" w:usb2="00000010" w:usb3="00000000" w:csb0="00020000" w:csb1="00000000"/>
  </w:font>
  <w:font w:name="ArialMT">
    <w:altName w:val="Times New Roman"/>
    <w:panose1 w:val="00000000000000000000"/>
    <w:charset w:val="CC"/>
    <w:family w:val="auto"/>
    <w:notTrueType/>
    <w:pitch w:val="default"/>
    <w:sig w:usb0="00000201" w:usb1="00000000" w:usb2="00000000" w:usb3="00000000" w:csb0="00000004" w:csb1="00000000"/>
  </w:font>
  <w:font w:name="T3Font_0">
    <w:altName w:val="Arial"/>
    <w:panose1 w:val="00000000000000000000"/>
    <w:charset w:val="CC"/>
    <w:family w:val="swiss"/>
    <w:notTrueType/>
    <w:pitch w:val="default"/>
    <w:sig w:usb0="00000201" w:usb1="00000000" w:usb2="00000000" w:usb3="00000000" w:csb0="00000004" w:csb1="00000000"/>
  </w:font>
  <w:font w:name="Arial-BoldMT">
    <w:altName w:val="Times New Roman"/>
    <w:panose1 w:val="00000000000000000000"/>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8BA838AA"/>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261A5A07"/>
    <w:multiLevelType w:val="hybridMultilevel"/>
    <w:tmpl w:val="08F01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022718"/>
    <w:multiLevelType w:val="hybridMultilevel"/>
    <w:tmpl w:val="43C6949A"/>
    <w:lvl w:ilvl="0" w:tplc="DC368B3E">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1B6429C"/>
    <w:multiLevelType w:val="hybridMultilevel"/>
    <w:tmpl w:val="4A7AB9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6C537778"/>
    <w:multiLevelType w:val="hybridMultilevel"/>
    <w:tmpl w:val="9DA2F728"/>
    <w:lvl w:ilvl="0" w:tplc="19425620">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num>
  <w:num w:numId="2">
    <w:abstractNumId w:val="4"/>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172"/>
    <w:rsid w:val="000016B1"/>
    <w:rsid w:val="00004911"/>
    <w:rsid w:val="00005490"/>
    <w:rsid w:val="0000640A"/>
    <w:rsid w:val="00006D92"/>
    <w:rsid w:val="00010125"/>
    <w:rsid w:val="00010253"/>
    <w:rsid w:val="00010AE9"/>
    <w:rsid w:val="00010D24"/>
    <w:rsid w:val="00011A9B"/>
    <w:rsid w:val="00012095"/>
    <w:rsid w:val="00012B47"/>
    <w:rsid w:val="00012E50"/>
    <w:rsid w:val="00013529"/>
    <w:rsid w:val="00013825"/>
    <w:rsid w:val="000139F1"/>
    <w:rsid w:val="00017B5E"/>
    <w:rsid w:val="00020164"/>
    <w:rsid w:val="00020410"/>
    <w:rsid w:val="00020983"/>
    <w:rsid w:val="00024B6E"/>
    <w:rsid w:val="00025175"/>
    <w:rsid w:val="00025D12"/>
    <w:rsid w:val="00026327"/>
    <w:rsid w:val="00026B15"/>
    <w:rsid w:val="00027B45"/>
    <w:rsid w:val="00032A9D"/>
    <w:rsid w:val="00034145"/>
    <w:rsid w:val="000350BA"/>
    <w:rsid w:val="00035EB5"/>
    <w:rsid w:val="00036029"/>
    <w:rsid w:val="00036BE2"/>
    <w:rsid w:val="00041227"/>
    <w:rsid w:val="00042678"/>
    <w:rsid w:val="000428D6"/>
    <w:rsid w:val="0004658B"/>
    <w:rsid w:val="00051877"/>
    <w:rsid w:val="00051B12"/>
    <w:rsid w:val="00052E7E"/>
    <w:rsid w:val="00052ECE"/>
    <w:rsid w:val="00053295"/>
    <w:rsid w:val="00055B01"/>
    <w:rsid w:val="00056140"/>
    <w:rsid w:val="0005650C"/>
    <w:rsid w:val="00056B97"/>
    <w:rsid w:val="0006047A"/>
    <w:rsid w:val="000604DD"/>
    <w:rsid w:val="000630B3"/>
    <w:rsid w:val="0006387D"/>
    <w:rsid w:val="00063EF4"/>
    <w:rsid w:val="00064405"/>
    <w:rsid w:val="00064739"/>
    <w:rsid w:val="00064E0A"/>
    <w:rsid w:val="00066340"/>
    <w:rsid w:val="0006659F"/>
    <w:rsid w:val="00066C04"/>
    <w:rsid w:val="00066C4F"/>
    <w:rsid w:val="00074A79"/>
    <w:rsid w:val="00076858"/>
    <w:rsid w:val="000809FF"/>
    <w:rsid w:val="00080AB7"/>
    <w:rsid w:val="00080FD2"/>
    <w:rsid w:val="0008374E"/>
    <w:rsid w:val="00083A8F"/>
    <w:rsid w:val="00084472"/>
    <w:rsid w:val="0008459D"/>
    <w:rsid w:val="00086057"/>
    <w:rsid w:val="00087124"/>
    <w:rsid w:val="00087419"/>
    <w:rsid w:val="0009091D"/>
    <w:rsid w:val="00090E96"/>
    <w:rsid w:val="0009218C"/>
    <w:rsid w:val="00093132"/>
    <w:rsid w:val="00093657"/>
    <w:rsid w:val="00094172"/>
    <w:rsid w:val="0009510B"/>
    <w:rsid w:val="00096171"/>
    <w:rsid w:val="000961FA"/>
    <w:rsid w:val="00096835"/>
    <w:rsid w:val="000A03BB"/>
    <w:rsid w:val="000A1B9E"/>
    <w:rsid w:val="000A1D17"/>
    <w:rsid w:val="000A288F"/>
    <w:rsid w:val="000A433C"/>
    <w:rsid w:val="000A63AE"/>
    <w:rsid w:val="000B1ED4"/>
    <w:rsid w:val="000B261E"/>
    <w:rsid w:val="000B2B6D"/>
    <w:rsid w:val="000B2E8B"/>
    <w:rsid w:val="000B5DCD"/>
    <w:rsid w:val="000B6176"/>
    <w:rsid w:val="000B7A14"/>
    <w:rsid w:val="000C00AB"/>
    <w:rsid w:val="000C1F34"/>
    <w:rsid w:val="000C29D6"/>
    <w:rsid w:val="000C3374"/>
    <w:rsid w:val="000C33E7"/>
    <w:rsid w:val="000C3540"/>
    <w:rsid w:val="000C3842"/>
    <w:rsid w:val="000C3886"/>
    <w:rsid w:val="000C3D25"/>
    <w:rsid w:val="000C4A41"/>
    <w:rsid w:val="000C519A"/>
    <w:rsid w:val="000C699A"/>
    <w:rsid w:val="000C75E4"/>
    <w:rsid w:val="000C7C92"/>
    <w:rsid w:val="000D1F45"/>
    <w:rsid w:val="000D47CA"/>
    <w:rsid w:val="000D5618"/>
    <w:rsid w:val="000D65D1"/>
    <w:rsid w:val="000D725B"/>
    <w:rsid w:val="000D7464"/>
    <w:rsid w:val="000E0026"/>
    <w:rsid w:val="000E4D9F"/>
    <w:rsid w:val="000F07CD"/>
    <w:rsid w:val="000F268A"/>
    <w:rsid w:val="000F3060"/>
    <w:rsid w:val="000F34A8"/>
    <w:rsid w:val="000F38D2"/>
    <w:rsid w:val="000F4D38"/>
    <w:rsid w:val="000F564A"/>
    <w:rsid w:val="000F669A"/>
    <w:rsid w:val="001005BD"/>
    <w:rsid w:val="00100950"/>
    <w:rsid w:val="00100A40"/>
    <w:rsid w:val="00103908"/>
    <w:rsid w:val="00103F2A"/>
    <w:rsid w:val="00104316"/>
    <w:rsid w:val="0010466A"/>
    <w:rsid w:val="00105879"/>
    <w:rsid w:val="00110B6C"/>
    <w:rsid w:val="001114D0"/>
    <w:rsid w:val="00112463"/>
    <w:rsid w:val="001131B2"/>
    <w:rsid w:val="0011336D"/>
    <w:rsid w:val="00113897"/>
    <w:rsid w:val="001140CD"/>
    <w:rsid w:val="001145EC"/>
    <w:rsid w:val="001154D7"/>
    <w:rsid w:val="001160E8"/>
    <w:rsid w:val="00117124"/>
    <w:rsid w:val="00117F7A"/>
    <w:rsid w:val="001212AE"/>
    <w:rsid w:val="001222B6"/>
    <w:rsid w:val="00122528"/>
    <w:rsid w:val="00124E59"/>
    <w:rsid w:val="001259B5"/>
    <w:rsid w:val="0012613C"/>
    <w:rsid w:val="0012642B"/>
    <w:rsid w:val="00126997"/>
    <w:rsid w:val="0012710E"/>
    <w:rsid w:val="00127CDD"/>
    <w:rsid w:val="001305E7"/>
    <w:rsid w:val="00131A9D"/>
    <w:rsid w:val="00131BF8"/>
    <w:rsid w:val="001326EE"/>
    <w:rsid w:val="00133DFB"/>
    <w:rsid w:val="001359D6"/>
    <w:rsid w:val="001361C6"/>
    <w:rsid w:val="0013702A"/>
    <w:rsid w:val="00137C43"/>
    <w:rsid w:val="00137F56"/>
    <w:rsid w:val="001402AB"/>
    <w:rsid w:val="00141719"/>
    <w:rsid w:val="00143AFE"/>
    <w:rsid w:val="00143B5E"/>
    <w:rsid w:val="00143BAC"/>
    <w:rsid w:val="00145C66"/>
    <w:rsid w:val="00146666"/>
    <w:rsid w:val="00147F27"/>
    <w:rsid w:val="00152A43"/>
    <w:rsid w:val="00152B4E"/>
    <w:rsid w:val="00154192"/>
    <w:rsid w:val="00155B8F"/>
    <w:rsid w:val="00156258"/>
    <w:rsid w:val="00157303"/>
    <w:rsid w:val="00162512"/>
    <w:rsid w:val="00163AAD"/>
    <w:rsid w:val="00164327"/>
    <w:rsid w:val="001648F7"/>
    <w:rsid w:val="0016490D"/>
    <w:rsid w:val="00164EE2"/>
    <w:rsid w:val="00165A24"/>
    <w:rsid w:val="001672DD"/>
    <w:rsid w:val="001721BA"/>
    <w:rsid w:val="00173379"/>
    <w:rsid w:val="001745C2"/>
    <w:rsid w:val="0017527F"/>
    <w:rsid w:val="0017664D"/>
    <w:rsid w:val="00177CBE"/>
    <w:rsid w:val="00177CBF"/>
    <w:rsid w:val="00180A85"/>
    <w:rsid w:val="00180D5A"/>
    <w:rsid w:val="00181F7F"/>
    <w:rsid w:val="00182A81"/>
    <w:rsid w:val="00183D2D"/>
    <w:rsid w:val="001847BD"/>
    <w:rsid w:val="00187BBF"/>
    <w:rsid w:val="00191763"/>
    <w:rsid w:val="001918D4"/>
    <w:rsid w:val="00191CB2"/>
    <w:rsid w:val="0019247C"/>
    <w:rsid w:val="00192DC3"/>
    <w:rsid w:val="001930B4"/>
    <w:rsid w:val="0019470F"/>
    <w:rsid w:val="001950EC"/>
    <w:rsid w:val="00195298"/>
    <w:rsid w:val="001A0F66"/>
    <w:rsid w:val="001A1084"/>
    <w:rsid w:val="001A35DC"/>
    <w:rsid w:val="001A4B22"/>
    <w:rsid w:val="001A507B"/>
    <w:rsid w:val="001A53DC"/>
    <w:rsid w:val="001A56C5"/>
    <w:rsid w:val="001A5E87"/>
    <w:rsid w:val="001A6085"/>
    <w:rsid w:val="001A68D6"/>
    <w:rsid w:val="001A6AC7"/>
    <w:rsid w:val="001B0333"/>
    <w:rsid w:val="001B0EB7"/>
    <w:rsid w:val="001B1751"/>
    <w:rsid w:val="001B1CDB"/>
    <w:rsid w:val="001B2D5E"/>
    <w:rsid w:val="001B4947"/>
    <w:rsid w:val="001B4A1A"/>
    <w:rsid w:val="001B5EE1"/>
    <w:rsid w:val="001B6B25"/>
    <w:rsid w:val="001B713A"/>
    <w:rsid w:val="001C03BD"/>
    <w:rsid w:val="001C2377"/>
    <w:rsid w:val="001C265F"/>
    <w:rsid w:val="001C48C5"/>
    <w:rsid w:val="001C5B67"/>
    <w:rsid w:val="001D08C7"/>
    <w:rsid w:val="001D0BD9"/>
    <w:rsid w:val="001D0D76"/>
    <w:rsid w:val="001D1290"/>
    <w:rsid w:val="001D1B51"/>
    <w:rsid w:val="001D3D9E"/>
    <w:rsid w:val="001D446F"/>
    <w:rsid w:val="001D55D9"/>
    <w:rsid w:val="001D5EA5"/>
    <w:rsid w:val="001D5F45"/>
    <w:rsid w:val="001D7EA7"/>
    <w:rsid w:val="001E0CE7"/>
    <w:rsid w:val="001E1B7A"/>
    <w:rsid w:val="001E25AC"/>
    <w:rsid w:val="001E2B67"/>
    <w:rsid w:val="001E2E03"/>
    <w:rsid w:val="001E365C"/>
    <w:rsid w:val="001E49E8"/>
    <w:rsid w:val="001E4DFF"/>
    <w:rsid w:val="001E6074"/>
    <w:rsid w:val="001E74F4"/>
    <w:rsid w:val="001E7BA6"/>
    <w:rsid w:val="001F112C"/>
    <w:rsid w:val="001F38F1"/>
    <w:rsid w:val="001F6E67"/>
    <w:rsid w:val="002005BD"/>
    <w:rsid w:val="0020086A"/>
    <w:rsid w:val="00201535"/>
    <w:rsid w:val="0020155B"/>
    <w:rsid w:val="002048F0"/>
    <w:rsid w:val="002055E0"/>
    <w:rsid w:val="00207E1A"/>
    <w:rsid w:val="002106D4"/>
    <w:rsid w:val="00211D47"/>
    <w:rsid w:val="00214295"/>
    <w:rsid w:val="00214CFD"/>
    <w:rsid w:val="00216A80"/>
    <w:rsid w:val="002173C3"/>
    <w:rsid w:val="002217FF"/>
    <w:rsid w:val="00222942"/>
    <w:rsid w:val="00222D41"/>
    <w:rsid w:val="002234A0"/>
    <w:rsid w:val="00224389"/>
    <w:rsid w:val="002266B6"/>
    <w:rsid w:val="00226F07"/>
    <w:rsid w:val="00227973"/>
    <w:rsid w:val="00231A86"/>
    <w:rsid w:val="00232002"/>
    <w:rsid w:val="00232344"/>
    <w:rsid w:val="00233B3F"/>
    <w:rsid w:val="00233E31"/>
    <w:rsid w:val="002346B4"/>
    <w:rsid w:val="002375A9"/>
    <w:rsid w:val="002404BC"/>
    <w:rsid w:val="00240A36"/>
    <w:rsid w:val="00240B6F"/>
    <w:rsid w:val="00240CEE"/>
    <w:rsid w:val="00241366"/>
    <w:rsid w:val="00241430"/>
    <w:rsid w:val="00242B68"/>
    <w:rsid w:val="00243FCE"/>
    <w:rsid w:val="0024425B"/>
    <w:rsid w:val="00247595"/>
    <w:rsid w:val="0024767B"/>
    <w:rsid w:val="00250FDC"/>
    <w:rsid w:val="002513C0"/>
    <w:rsid w:val="00251B1F"/>
    <w:rsid w:val="0025581C"/>
    <w:rsid w:val="00257A34"/>
    <w:rsid w:val="0026088E"/>
    <w:rsid w:val="00261912"/>
    <w:rsid w:val="00264F5D"/>
    <w:rsid w:val="002658D7"/>
    <w:rsid w:val="00266000"/>
    <w:rsid w:val="00266002"/>
    <w:rsid w:val="002664DE"/>
    <w:rsid w:val="0026692B"/>
    <w:rsid w:val="00272FC0"/>
    <w:rsid w:val="0027334E"/>
    <w:rsid w:val="002734E4"/>
    <w:rsid w:val="00274465"/>
    <w:rsid w:val="002747B3"/>
    <w:rsid w:val="00275A3E"/>
    <w:rsid w:val="00275E69"/>
    <w:rsid w:val="002761AD"/>
    <w:rsid w:val="00276666"/>
    <w:rsid w:val="00277A81"/>
    <w:rsid w:val="00280221"/>
    <w:rsid w:val="00282994"/>
    <w:rsid w:val="0028308E"/>
    <w:rsid w:val="00284B5A"/>
    <w:rsid w:val="002866DF"/>
    <w:rsid w:val="00286E6D"/>
    <w:rsid w:val="00287906"/>
    <w:rsid w:val="00287C16"/>
    <w:rsid w:val="0029517B"/>
    <w:rsid w:val="00295194"/>
    <w:rsid w:val="002969EF"/>
    <w:rsid w:val="00296E37"/>
    <w:rsid w:val="00297476"/>
    <w:rsid w:val="002A05A4"/>
    <w:rsid w:val="002A1154"/>
    <w:rsid w:val="002A2CDC"/>
    <w:rsid w:val="002A3E08"/>
    <w:rsid w:val="002A4490"/>
    <w:rsid w:val="002A4DE4"/>
    <w:rsid w:val="002A6373"/>
    <w:rsid w:val="002A6734"/>
    <w:rsid w:val="002A6F57"/>
    <w:rsid w:val="002A7077"/>
    <w:rsid w:val="002A73D5"/>
    <w:rsid w:val="002B0205"/>
    <w:rsid w:val="002B030A"/>
    <w:rsid w:val="002B1B31"/>
    <w:rsid w:val="002B2DF0"/>
    <w:rsid w:val="002B415B"/>
    <w:rsid w:val="002B4E57"/>
    <w:rsid w:val="002B5DAD"/>
    <w:rsid w:val="002B7547"/>
    <w:rsid w:val="002C1119"/>
    <w:rsid w:val="002C2C82"/>
    <w:rsid w:val="002C367A"/>
    <w:rsid w:val="002C37E2"/>
    <w:rsid w:val="002C621C"/>
    <w:rsid w:val="002C65BC"/>
    <w:rsid w:val="002C66D0"/>
    <w:rsid w:val="002D017E"/>
    <w:rsid w:val="002D2900"/>
    <w:rsid w:val="002D2B0E"/>
    <w:rsid w:val="002D2FFC"/>
    <w:rsid w:val="002D3A58"/>
    <w:rsid w:val="002D41F2"/>
    <w:rsid w:val="002D5B30"/>
    <w:rsid w:val="002D7809"/>
    <w:rsid w:val="002E0024"/>
    <w:rsid w:val="002E10D4"/>
    <w:rsid w:val="002E1EDE"/>
    <w:rsid w:val="002E2C11"/>
    <w:rsid w:val="002E356A"/>
    <w:rsid w:val="002E3A66"/>
    <w:rsid w:val="002E4764"/>
    <w:rsid w:val="002E4BF0"/>
    <w:rsid w:val="002E4CEA"/>
    <w:rsid w:val="002E4EF8"/>
    <w:rsid w:val="002E6A64"/>
    <w:rsid w:val="002F0245"/>
    <w:rsid w:val="002F1296"/>
    <w:rsid w:val="002F196C"/>
    <w:rsid w:val="002F1C84"/>
    <w:rsid w:val="002F2175"/>
    <w:rsid w:val="002F3369"/>
    <w:rsid w:val="002F443D"/>
    <w:rsid w:val="002F444C"/>
    <w:rsid w:val="002F7816"/>
    <w:rsid w:val="00302BA0"/>
    <w:rsid w:val="00302F04"/>
    <w:rsid w:val="00304894"/>
    <w:rsid w:val="00304D93"/>
    <w:rsid w:val="0030544A"/>
    <w:rsid w:val="00305C73"/>
    <w:rsid w:val="00306851"/>
    <w:rsid w:val="0031091D"/>
    <w:rsid w:val="003116CA"/>
    <w:rsid w:val="00311EA5"/>
    <w:rsid w:val="00314793"/>
    <w:rsid w:val="00315626"/>
    <w:rsid w:val="00315B5B"/>
    <w:rsid w:val="0031601D"/>
    <w:rsid w:val="003165D5"/>
    <w:rsid w:val="00320293"/>
    <w:rsid w:val="00323041"/>
    <w:rsid w:val="00324DDD"/>
    <w:rsid w:val="00326056"/>
    <w:rsid w:val="00326089"/>
    <w:rsid w:val="00331155"/>
    <w:rsid w:val="003320EE"/>
    <w:rsid w:val="003335FD"/>
    <w:rsid w:val="00335711"/>
    <w:rsid w:val="003364F6"/>
    <w:rsid w:val="00336C04"/>
    <w:rsid w:val="00336C07"/>
    <w:rsid w:val="003404E7"/>
    <w:rsid w:val="00341EDD"/>
    <w:rsid w:val="0034287A"/>
    <w:rsid w:val="00344A73"/>
    <w:rsid w:val="00344EA7"/>
    <w:rsid w:val="0034561C"/>
    <w:rsid w:val="00346E7F"/>
    <w:rsid w:val="00350597"/>
    <w:rsid w:val="00350F0F"/>
    <w:rsid w:val="0035107D"/>
    <w:rsid w:val="0035166E"/>
    <w:rsid w:val="00354923"/>
    <w:rsid w:val="00354DEA"/>
    <w:rsid w:val="00355E1A"/>
    <w:rsid w:val="00356B38"/>
    <w:rsid w:val="0036021C"/>
    <w:rsid w:val="00361019"/>
    <w:rsid w:val="00362A8D"/>
    <w:rsid w:val="00363217"/>
    <w:rsid w:val="0036328E"/>
    <w:rsid w:val="0036610D"/>
    <w:rsid w:val="003667FB"/>
    <w:rsid w:val="00366975"/>
    <w:rsid w:val="00366E00"/>
    <w:rsid w:val="00367111"/>
    <w:rsid w:val="00367C1D"/>
    <w:rsid w:val="00373125"/>
    <w:rsid w:val="00373169"/>
    <w:rsid w:val="003733EA"/>
    <w:rsid w:val="0037424C"/>
    <w:rsid w:val="00376A21"/>
    <w:rsid w:val="00376BF2"/>
    <w:rsid w:val="00377241"/>
    <w:rsid w:val="00377994"/>
    <w:rsid w:val="00377BC8"/>
    <w:rsid w:val="003806CC"/>
    <w:rsid w:val="0038484B"/>
    <w:rsid w:val="003867E1"/>
    <w:rsid w:val="00387485"/>
    <w:rsid w:val="00387FBB"/>
    <w:rsid w:val="0039046A"/>
    <w:rsid w:val="003911A1"/>
    <w:rsid w:val="0039239E"/>
    <w:rsid w:val="003931A1"/>
    <w:rsid w:val="003932EF"/>
    <w:rsid w:val="003933E0"/>
    <w:rsid w:val="00393824"/>
    <w:rsid w:val="00393EA0"/>
    <w:rsid w:val="003941EE"/>
    <w:rsid w:val="00394B38"/>
    <w:rsid w:val="00395087"/>
    <w:rsid w:val="003A5652"/>
    <w:rsid w:val="003A5992"/>
    <w:rsid w:val="003A6895"/>
    <w:rsid w:val="003A6A32"/>
    <w:rsid w:val="003A7D60"/>
    <w:rsid w:val="003B0393"/>
    <w:rsid w:val="003B0F91"/>
    <w:rsid w:val="003B1C38"/>
    <w:rsid w:val="003B2872"/>
    <w:rsid w:val="003B4151"/>
    <w:rsid w:val="003B49C8"/>
    <w:rsid w:val="003B5773"/>
    <w:rsid w:val="003B6AB8"/>
    <w:rsid w:val="003C1368"/>
    <w:rsid w:val="003C184D"/>
    <w:rsid w:val="003C4481"/>
    <w:rsid w:val="003C497E"/>
    <w:rsid w:val="003C7B9D"/>
    <w:rsid w:val="003D5D36"/>
    <w:rsid w:val="003D5E2B"/>
    <w:rsid w:val="003D6CF8"/>
    <w:rsid w:val="003D6F2B"/>
    <w:rsid w:val="003E0CC2"/>
    <w:rsid w:val="003E11B7"/>
    <w:rsid w:val="003E2911"/>
    <w:rsid w:val="003E75F7"/>
    <w:rsid w:val="003E7874"/>
    <w:rsid w:val="003E7A14"/>
    <w:rsid w:val="003F0A3A"/>
    <w:rsid w:val="003F247C"/>
    <w:rsid w:val="003F28AB"/>
    <w:rsid w:val="003F352F"/>
    <w:rsid w:val="003F46D6"/>
    <w:rsid w:val="003F691B"/>
    <w:rsid w:val="003F7CC6"/>
    <w:rsid w:val="00400B32"/>
    <w:rsid w:val="00400F90"/>
    <w:rsid w:val="004018B7"/>
    <w:rsid w:val="00402508"/>
    <w:rsid w:val="004038B3"/>
    <w:rsid w:val="004040CE"/>
    <w:rsid w:val="00404933"/>
    <w:rsid w:val="00412CD0"/>
    <w:rsid w:val="00413AA7"/>
    <w:rsid w:val="00413EEC"/>
    <w:rsid w:val="004141EB"/>
    <w:rsid w:val="00414BFA"/>
    <w:rsid w:val="0041531D"/>
    <w:rsid w:val="00415580"/>
    <w:rsid w:val="0041581A"/>
    <w:rsid w:val="00416258"/>
    <w:rsid w:val="0041734F"/>
    <w:rsid w:val="0041776A"/>
    <w:rsid w:val="0041783D"/>
    <w:rsid w:val="004214BE"/>
    <w:rsid w:val="00421BBB"/>
    <w:rsid w:val="00422634"/>
    <w:rsid w:val="00423351"/>
    <w:rsid w:val="00424242"/>
    <w:rsid w:val="00424ADE"/>
    <w:rsid w:val="00425649"/>
    <w:rsid w:val="00426B2B"/>
    <w:rsid w:val="00427087"/>
    <w:rsid w:val="00427F0C"/>
    <w:rsid w:val="00430D1D"/>
    <w:rsid w:val="00432174"/>
    <w:rsid w:val="004321F5"/>
    <w:rsid w:val="004327CF"/>
    <w:rsid w:val="004342AB"/>
    <w:rsid w:val="00434806"/>
    <w:rsid w:val="00434D8C"/>
    <w:rsid w:val="00435359"/>
    <w:rsid w:val="004353E9"/>
    <w:rsid w:val="0043541E"/>
    <w:rsid w:val="0043784A"/>
    <w:rsid w:val="00437F02"/>
    <w:rsid w:val="004409C9"/>
    <w:rsid w:val="00442A46"/>
    <w:rsid w:val="00444474"/>
    <w:rsid w:val="00445BD1"/>
    <w:rsid w:val="00450454"/>
    <w:rsid w:val="00451409"/>
    <w:rsid w:val="00451AFA"/>
    <w:rsid w:val="004525C1"/>
    <w:rsid w:val="00453522"/>
    <w:rsid w:val="00453ED6"/>
    <w:rsid w:val="00454223"/>
    <w:rsid w:val="00455639"/>
    <w:rsid w:val="0045640C"/>
    <w:rsid w:val="00460B86"/>
    <w:rsid w:val="004610B6"/>
    <w:rsid w:val="004616D9"/>
    <w:rsid w:val="00461732"/>
    <w:rsid w:val="00461B41"/>
    <w:rsid w:val="00461EBA"/>
    <w:rsid w:val="00463468"/>
    <w:rsid w:val="004636A4"/>
    <w:rsid w:val="00463A21"/>
    <w:rsid w:val="00464B3E"/>
    <w:rsid w:val="0046554F"/>
    <w:rsid w:val="0046746F"/>
    <w:rsid w:val="00471D51"/>
    <w:rsid w:val="00473024"/>
    <w:rsid w:val="0047389E"/>
    <w:rsid w:val="00473DBB"/>
    <w:rsid w:val="00473E3B"/>
    <w:rsid w:val="00473EF0"/>
    <w:rsid w:val="00474E2D"/>
    <w:rsid w:val="004755BF"/>
    <w:rsid w:val="00477D3F"/>
    <w:rsid w:val="004805B1"/>
    <w:rsid w:val="00482A07"/>
    <w:rsid w:val="00482ACA"/>
    <w:rsid w:val="00483D3F"/>
    <w:rsid w:val="00484AE9"/>
    <w:rsid w:val="004854A1"/>
    <w:rsid w:val="00490841"/>
    <w:rsid w:val="004933B1"/>
    <w:rsid w:val="004945B0"/>
    <w:rsid w:val="00494A12"/>
    <w:rsid w:val="00494C29"/>
    <w:rsid w:val="0049508A"/>
    <w:rsid w:val="00496A75"/>
    <w:rsid w:val="00496A9A"/>
    <w:rsid w:val="0049722D"/>
    <w:rsid w:val="00497D45"/>
    <w:rsid w:val="004A01F0"/>
    <w:rsid w:val="004A04D2"/>
    <w:rsid w:val="004A2FA2"/>
    <w:rsid w:val="004A540D"/>
    <w:rsid w:val="004A6915"/>
    <w:rsid w:val="004A73AC"/>
    <w:rsid w:val="004B415D"/>
    <w:rsid w:val="004B422D"/>
    <w:rsid w:val="004B4726"/>
    <w:rsid w:val="004B71CD"/>
    <w:rsid w:val="004B74DF"/>
    <w:rsid w:val="004C04C5"/>
    <w:rsid w:val="004C09A1"/>
    <w:rsid w:val="004C5985"/>
    <w:rsid w:val="004C5AE6"/>
    <w:rsid w:val="004C61D0"/>
    <w:rsid w:val="004C670D"/>
    <w:rsid w:val="004C7D52"/>
    <w:rsid w:val="004C7FA9"/>
    <w:rsid w:val="004D1782"/>
    <w:rsid w:val="004D23E6"/>
    <w:rsid w:val="004D42C5"/>
    <w:rsid w:val="004D599B"/>
    <w:rsid w:val="004D5F23"/>
    <w:rsid w:val="004D61AF"/>
    <w:rsid w:val="004D6505"/>
    <w:rsid w:val="004D6F96"/>
    <w:rsid w:val="004D75DA"/>
    <w:rsid w:val="004D7EAF"/>
    <w:rsid w:val="004E0315"/>
    <w:rsid w:val="004E0797"/>
    <w:rsid w:val="004E0A6C"/>
    <w:rsid w:val="004E2112"/>
    <w:rsid w:val="004E288C"/>
    <w:rsid w:val="004E2B55"/>
    <w:rsid w:val="004E314A"/>
    <w:rsid w:val="004E47ED"/>
    <w:rsid w:val="004E4A49"/>
    <w:rsid w:val="004E7766"/>
    <w:rsid w:val="004F1257"/>
    <w:rsid w:val="004F1C1B"/>
    <w:rsid w:val="004F2153"/>
    <w:rsid w:val="004F3FCE"/>
    <w:rsid w:val="004F41FC"/>
    <w:rsid w:val="004F4C88"/>
    <w:rsid w:val="004F5551"/>
    <w:rsid w:val="004F72D8"/>
    <w:rsid w:val="00500621"/>
    <w:rsid w:val="00502885"/>
    <w:rsid w:val="00504C4F"/>
    <w:rsid w:val="005063DB"/>
    <w:rsid w:val="00506F11"/>
    <w:rsid w:val="0050764D"/>
    <w:rsid w:val="00511995"/>
    <w:rsid w:val="005130DE"/>
    <w:rsid w:val="00513380"/>
    <w:rsid w:val="00513B2D"/>
    <w:rsid w:val="00514076"/>
    <w:rsid w:val="00514C25"/>
    <w:rsid w:val="00515F41"/>
    <w:rsid w:val="00520FCC"/>
    <w:rsid w:val="0052111C"/>
    <w:rsid w:val="005221F8"/>
    <w:rsid w:val="00524F18"/>
    <w:rsid w:val="00526554"/>
    <w:rsid w:val="005300C6"/>
    <w:rsid w:val="00531061"/>
    <w:rsid w:val="0053285D"/>
    <w:rsid w:val="0053293A"/>
    <w:rsid w:val="00533F4B"/>
    <w:rsid w:val="00536D79"/>
    <w:rsid w:val="0053722F"/>
    <w:rsid w:val="005374A9"/>
    <w:rsid w:val="00541A17"/>
    <w:rsid w:val="005431ED"/>
    <w:rsid w:val="005435DF"/>
    <w:rsid w:val="00544404"/>
    <w:rsid w:val="00545DCB"/>
    <w:rsid w:val="00545ECE"/>
    <w:rsid w:val="00546303"/>
    <w:rsid w:val="005506B7"/>
    <w:rsid w:val="00550D09"/>
    <w:rsid w:val="00550F6E"/>
    <w:rsid w:val="0055181A"/>
    <w:rsid w:val="005536C7"/>
    <w:rsid w:val="00555200"/>
    <w:rsid w:val="0055782D"/>
    <w:rsid w:val="005625D5"/>
    <w:rsid w:val="005634EB"/>
    <w:rsid w:val="005642C4"/>
    <w:rsid w:val="00564686"/>
    <w:rsid w:val="00565FE1"/>
    <w:rsid w:val="00566985"/>
    <w:rsid w:val="00566E88"/>
    <w:rsid w:val="00567E58"/>
    <w:rsid w:val="005722BE"/>
    <w:rsid w:val="00572BA9"/>
    <w:rsid w:val="0057370F"/>
    <w:rsid w:val="005744A6"/>
    <w:rsid w:val="005803F0"/>
    <w:rsid w:val="005805B5"/>
    <w:rsid w:val="00580877"/>
    <w:rsid w:val="00580F13"/>
    <w:rsid w:val="005816DA"/>
    <w:rsid w:val="00584C8C"/>
    <w:rsid w:val="00584F34"/>
    <w:rsid w:val="00584FE9"/>
    <w:rsid w:val="0058533A"/>
    <w:rsid w:val="00585FB6"/>
    <w:rsid w:val="00590DE9"/>
    <w:rsid w:val="00593653"/>
    <w:rsid w:val="00594A8C"/>
    <w:rsid w:val="0059565B"/>
    <w:rsid w:val="00597F2A"/>
    <w:rsid w:val="005A0BC7"/>
    <w:rsid w:val="005A2416"/>
    <w:rsid w:val="005A2BCA"/>
    <w:rsid w:val="005A3868"/>
    <w:rsid w:val="005A3B2E"/>
    <w:rsid w:val="005A5CF6"/>
    <w:rsid w:val="005A6311"/>
    <w:rsid w:val="005A6413"/>
    <w:rsid w:val="005A65C5"/>
    <w:rsid w:val="005A6E0C"/>
    <w:rsid w:val="005A6FC0"/>
    <w:rsid w:val="005A7453"/>
    <w:rsid w:val="005B00E9"/>
    <w:rsid w:val="005B03F9"/>
    <w:rsid w:val="005B0A7F"/>
    <w:rsid w:val="005B1CD7"/>
    <w:rsid w:val="005B2D27"/>
    <w:rsid w:val="005B4861"/>
    <w:rsid w:val="005B625F"/>
    <w:rsid w:val="005C0D2E"/>
    <w:rsid w:val="005C3A84"/>
    <w:rsid w:val="005C40D0"/>
    <w:rsid w:val="005C60E9"/>
    <w:rsid w:val="005C70B4"/>
    <w:rsid w:val="005D0EDA"/>
    <w:rsid w:val="005D1833"/>
    <w:rsid w:val="005D21D1"/>
    <w:rsid w:val="005D2CD0"/>
    <w:rsid w:val="005D2EE8"/>
    <w:rsid w:val="005D3257"/>
    <w:rsid w:val="005D3E9F"/>
    <w:rsid w:val="005D4143"/>
    <w:rsid w:val="005D64F6"/>
    <w:rsid w:val="005D799D"/>
    <w:rsid w:val="005D7B9C"/>
    <w:rsid w:val="005E0AA6"/>
    <w:rsid w:val="005E0DD6"/>
    <w:rsid w:val="005E1BAE"/>
    <w:rsid w:val="005E36C3"/>
    <w:rsid w:val="005E3BB6"/>
    <w:rsid w:val="005E4768"/>
    <w:rsid w:val="005E58B1"/>
    <w:rsid w:val="005E6E92"/>
    <w:rsid w:val="005F0EED"/>
    <w:rsid w:val="005F2707"/>
    <w:rsid w:val="005F3172"/>
    <w:rsid w:val="005F3E84"/>
    <w:rsid w:val="005F419A"/>
    <w:rsid w:val="005F4F75"/>
    <w:rsid w:val="005F7EDD"/>
    <w:rsid w:val="00603C01"/>
    <w:rsid w:val="006052AC"/>
    <w:rsid w:val="006052B1"/>
    <w:rsid w:val="00606805"/>
    <w:rsid w:val="00610889"/>
    <w:rsid w:val="00610AD4"/>
    <w:rsid w:val="00610C8B"/>
    <w:rsid w:val="00611998"/>
    <w:rsid w:val="00612742"/>
    <w:rsid w:val="00613241"/>
    <w:rsid w:val="00613485"/>
    <w:rsid w:val="006148FE"/>
    <w:rsid w:val="00614FFE"/>
    <w:rsid w:val="00616F6E"/>
    <w:rsid w:val="0062027D"/>
    <w:rsid w:val="00620762"/>
    <w:rsid w:val="006207FF"/>
    <w:rsid w:val="006213CA"/>
    <w:rsid w:val="00621977"/>
    <w:rsid w:val="00621B79"/>
    <w:rsid w:val="00621C97"/>
    <w:rsid w:val="0062228A"/>
    <w:rsid w:val="006236E6"/>
    <w:rsid w:val="00624751"/>
    <w:rsid w:val="00627F4F"/>
    <w:rsid w:val="00631034"/>
    <w:rsid w:val="00632A4F"/>
    <w:rsid w:val="00633AC7"/>
    <w:rsid w:val="00633AF6"/>
    <w:rsid w:val="006350E8"/>
    <w:rsid w:val="006427FB"/>
    <w:rsid w:val="00643DE4"/>
    <w:rsid w:val="00646DA0"/>
    <w:rsid w:val="00647367"/>
    <w:rsid w:val="00650D0D"/>
    <w:rsid w:val="00651BBC"/>
    <w:rsid w:val="00652958"/>
    <w:rsid w:val="00652F14"/>
    <w:rsid w:val="0065310D"/>
    <w:rsid w:val="00654419"/>
    <w:rsid w:val="006550B7"/>
    <w:rsid w:val="006558A7"/>
    <w:rsid w:val="00661C5B"/>
    <w:rsid w:val="00662158"/>
    <w:rsid w:val="006627E0"/>
    <w:rsid w:val="0066285F"/>
    <w:rsid w:val="00662E0C"/>
    <w:rsid w:val="00663219"/>
    <w:rsid w:val="00664566"/>
    <w:rsid w:val="00667508"/>
    <w:rsid w:val="006679E5"/>
    <w:rsid w:val="00670108"/>
    <w:rsid w:val="00670739"/>
    <w:rsid w:val="006713D1"/>
    <w:rsid w:val="006721A6"/>
    <w:rsid w:val="00674952"/>
    <w:rsid w:val="00674B84"/>
    <w:rsid w:val="00674CA2"/>
    <w:rsid w:val="00680343"/>
    <w:rsid w:val="0068115B"/>
    <w:rsid w:val="00682583"/>
    <w:rsid w:val="00683233"/>
    <w:rsid w:val="00683DC2"/>
    <w:rsid w:val="00685B4D"/>
    <w:rsid w:val="00685BC0"/>
    <w:rsid w:val="006862B1"/>
    <w:rsid w:val="00686712"/>
    <w:rsid w:val="00686DB7"/>
    <w:rsid w:val="00687FA1"/>
    <w:rsid w:val="00693BD3"/>
    <w:rsid w:val="00693E67"/>
    <w:rsid w:val="0069435E"/>
    <w:rsid w:val="00696FDB"/>
    <w:rsid w:val="00697703"/>
    <w:rsid w:val="006A0A43"/>
    <w:rsid w:val="006A101B"/>
    <w:rsid w:val="006A1931"/>
    <w:rsid w:val="006A4A9D"/>
    <w:rsid w:val="006A4FC4"/>
    <w:rsid w:val="006A5A09"/>
    <w:rsid w:val="006A5E0C"/>
    <w:rsid w:val="006A6D66"/>
    <w:rsid w:val="006A6DCD"/>
    <w:rsid w:val="006A712B"/>
    <w:rsid w:val="006B179A"/>
    <w:rsid w:val="006B2FBE"/>
    <w:rsid w:val="006B68BB"/>
    <w:rsid w:val="006B7516"/>
    <w:rsid w:val="006B799A"/>
    <w:rsid w:val="006C1E44"/>
    <w:rsid w:val="006C2466"/>
    <w:rsid w:val="006C65B3"/>
    <w:rsid w:val="006C67AD"/>
    <w:rsid w:val="006D106D"/>
    <w:rsid w:val="006D19B2"/>
    <w:rsid w:val="006D214B"/>
    <w:rsid w:val="006D2930"/>
    <w:rsid w:val="006D355D"/>
    <w:rsid w:val="006D38A4"/>
    <w:rsid w:val="006D61B2"/>
    <w:rsid w:val="006D7421"/>
    <w:rsid w:val="006E4743"/>
    <w:rsid w:val="006E5AB9"/>
    <w:rsid w:val="006E793A"/>
    <w:rsid w:val="006F1E1A"/>
    <w:rsid w:val="006F27E1"/>
    <w:rsid w:val="006F2DA6"/>
    <w:rsid w:val="006F3283"/>
    <w:rsid w:val="006F546A"/>
    <w:rsid w:val="006F7773"/>
    <w:rsid w:val="00703DCE"/>
    <w:rsid w:val="00705324"/>
    <w:rsid w:val="00705DC4"/>
    <w:rsid w:val="0071060D"/>
    <w:rsid w:val="007107AC"/>
    <w:rsid w:val="00710B6A"/>
    <w:rsid w:val="00712406"/>
    <w:rsid w:val="00713147"/>
    <w:rsid w:val="007139CC"/>
    <w:rsid w:val="0071406E"/>
    <w:rsid w:val="00716CCD"/>
    <w:rsid w:val="007172AF"/>
    <w:rsid w:val="00721AC5"/>
    <w:rsid w:val="00723C04"/>
    <w:rsid w:val="0072444B"/>
    <w:rsid w:val="0072546C"/>
    <w:rsid w:val="00730492"/>
    <w:rsid w:val="007310BB"/>
    <w:rsid w:val="0073131B"/>
    <w:rsid w:val="00732806"/>
    <w:rsid w:val="007334FE"/>
    <w:rsid w:val="00733B60"/>
    <w:rsid w:val="007345D8"/>
    <w:rsid w:val="00737FB6"/>
    <w:rsid w:val="007400C7"/>
    <w:rsid w:val="0074397E"/>
    <w:rsid w:val="00744B03"/>
    <w:rsid w:val="00745E2D"/>
    <w:rsid w:val="00745FDC"/>
    <w:rsid w:val="00747654"/>
    <w:rsid w:val="00747B13"/>
    <w:rsid w:val="007501B1"/>
    <w:rsid w:val="00751B49"/>
    <w:rsid w:val="00755662"/>
    <w:rsid w:val="007558FC"/>
    <w:rsid w:val="00755DE7"/>
    <w:rsid w:val="00756B43"/>
    <w:rsid w:val="00756BD5"/>
    <w:rsid w:val="007607AB"/>
    <w:rsid w:val="00761CE7"/>
    <w:rsid w:val="0076603E"/>
    <w:rsid w:val="00766C7B"/>
    <w:rsid w:val="00767961"/>
    <w:rsid w:val="00771A40"/>
    <w:rsid w:val="00771C9A"/>
    <w:rsid w:val="00772819"/>
    <w:rsid w:val="007732C0"/>
    <w:rsid w:val="00773CC1"/>
    <w:rsid w:val="00775982"/>
    <w:rsid w:val="00777279"/>
    <w:rsid w:val="00777CEB"/>
    <w:rsid w:val="00781063"/>
    <w:rsid w:val="0078273C"/>
    <w:rsid w:val="00782F07"/>
    <w:rsid w:val="007836F1"/>
    <w:rsid w:val="00783F22"/>
    <w:rsid w:val="0078427D"/>
    <w:rsid w:val="00784932"/>
    <w:rsid w:val="00786814"/>
    <w:rsid w:val="0079176E"/>
    <w:rsid w:val="007933AB"/>
    <w:rsid w:val="007945B4"/>
    <w:rsid w:val="00795686"/>
    <w:rsid w:val="007959A0"/>
    <w:rsid w:val="00796302"/>
    <w:rsid w:val="00796F17"/>
    <w:rsid w:val="00797AD2"/>
    <w:rsid w:val="007A0395"/>
    <w:rsid w:val="007A1359"/>
    <w:rsid w:val="007A136C"/>
    <w:rsid w:val="007A1971"/>
    <w:rsid w:val="007A24D5"/>
    <w:rsid w:val="007A588F"/>
    <w:rsid w:val="007A5A1B"/>
    <w:rsid w:val="007A741F"/>
    <w:rsid w:val="007A7C3C"/>
    <w:rsid w:val="007B2F64"/>
    <w:rsid w:val="007B3E1C"/>
    <w:rsid w:val="007B4B47"/>
    <w:rsid w:val="007B5A61"/>
    <w:rsid w:val="007B6541"/>
    <w:rsid w:val="007B755B"/>
    <w:rsid w:val="007B7ACC"/>
    <w:rsid w:val="007B7B9C"/>
    <w:rsid w:val="007C0740"/>
    <w:rsid w:val="007C0743"/>
    <w:rsid w:val="007C13CE"/>
    <w:rsid w:val="007C29DF"/>
    <w:rsid w:val="007C37EB"/>
    <w:rsid w:val="007C685B"/>
    <w:rsid w:val="007C78B7"/>
    <w:rsid w:val="007D038C"/>
    <w:rsid w:val="007D2A43"/>
    <w:rsid w:val="007D2D96"/>
    <w:rsid w:val="007D4B07"/>
    <w:rsid w:val="007D529C"/>
    <w:rsid w:val="007D586F"/>
    <w:rsid w:val="007D5B04"/>
    <w:rsid w:val="007D6848"/>
    <w:rsid w:val="007D726C"/>
    <w:rsid w:val="007E04DC"/>
    <w:rsid w:val="007E077E"/>
    <w:rsid w:val="007E08DE"/>
    <w:rsid w:val="007E1B56"/>
    <w:rsid w:val="007E20EA"/>
    <w:rsid w:val="007E55A1"/>
    <w:rsid w:val="007E78AF"/>
    <w:rsid w:val="007F1551"/>
    <w:rsid w:val="007F1FF1"/>
    <w:rsid w:val="007F217C"/>
    <w:rsid w:val="007F23E3"/>
    <w:rsid w:val="007F2DF2"/>
    <w:rsid w:val="007F2EDD"/>
    <w:rsid w:val="007F31A1"/>
    <w:rsid w:val="007F3975"/>
    <w:rsid w:val="007F4BEC"/>
    <w:rsid w:val="007F52D5"/>
    <w:rsid w:val="007F5CD4"/>
    <w:rsid w:val="007F7D68"/>
    <w:rsid w:val="007F7F26"/>
    <w:rsid w:val="00800618"/>
    <w:rsid w:val="00800860"/>
    <w:rsid w:val="008023E3"/>
    <w:rsid w:val="0080351F"/>
    <w:rsid w:val="00805181"/>
    <w:rsid w:val="00805893"/>
    <w:rsid w:val="00811692"/>
    <w:rsid w:val="008129A1"/>
    <w:rsid w:val="00815573"/>
    <w:rsid w:val="00815848"/>
    <w:rsid w:val="00816026"/>
    <w:rsid w:val="008216D2"/>
    <w:rsid w:val="00821A8F"/>
    <w:rsid w:val="0082210F"/>
    <w:rsid w:val="008233EC"/>
    <w:rsid w:val="00827FB2"/>
    <w:rsid w:val="00830A01"/>
    <w:rsid w:val="00832C1D"/>
    <w:rsid w:val="00835677"/>
    <w:rsid w:val="00835BCD"/>
    <w:rsid w:val="00837EC0"/>
    <w:rsid w:val="0084150D"/>
    <w:rsid w:val="00842FDA"/>
    <w:rsid w:val="00844984"/>
    <w:rsid w:val="00844D12"/>
    <w:rsid w:val="00845D3F"/>
    <w:rsid w:val="008461DF"/>
    <w:rsid w:val="00846F30"/>
    <w:rsid w:val="008507DC"/>
    <w:rsid w:val="00850F3E"/>
    <w:rsid w:val="00851224"/>
    <w:rsid w:val="0085138F"/>
    <w:rsid w:val="008516DB"/>
    <w:rsid w:val="00853019"/>
    <w:rsid w:val="00856156"/>
    <w:rsid w:val="00857B36"/>
    <w:rsid w:val="00862389"/>
    <w:rsid w:val="0086530F"/>
    <w:rsid w:val="00867B16"/>
    <w:rsid w:val="00870AAC"/>
    <w:rsid w:val="00872448"/>
    <w:rsid w:val="008726EA"/>
    <w:rsid w:val="00872963"/>
    <w:rsid w:val="00875943"/>
    <w:rsid w:val="00882427"/>
    <w:rsid w:val="00882842"/>
    <w:rsid w:val="00884AB0"/>
    <w:rsid w:val="00885CEC"/>
    <w:rsid w:val="00886D37"/>
    <w:rsid w:val="0089076B"/>
    <w:rsid w:val="00891133"/>
    <w:rsid w:val="008924F8"/>
    <w:rsid w:val="0089291C"/>
    <w:rsid w:val="00894CF6"/>
    <w:rsid w:val="0089553B"/>
    <w:rsid w:val="00895AAD"/>
    <w:rsid w:val="0089746F"/>
    <w:rsid w:val="008A1094"/>
    <w:rsid w:val="008A1F38"/>
    <w:rsid w:val="008A2475"/>
    <w:rsid w:val="008A3D03"/>
    <w:rsid w:val="008A3FB5"/>
    <w:rsid w:val="008A3FC3"/>
    <w:rsid w:val="008A61A2"/>
    <w:rsid w:val="008A6A39"/>
    <w:rsid w:val="008A6F59"/>
    <w:rsid w:val="008A70C4"/>
    <w:rsid w:val="008B172F"/>
    <w:rsid w:val="008B3565"/>
    <w:rsid w:val="008B3C45"/>
    <w:rsid w:val="008B6166"/>
    <w:rsid w:val="008B6981"/>
    <w:rsid w:val="008B7C0C"/>
    <w:rsid w:val="008C04D6"/>
    <w:rsid w:val="008C16E7"/>
    <w:rsid w:val="008C4622"/>
    <w:rsid w:val="008C47BB"/>
    <w:rsid w:val="008C6351"/>
    <w:rsid w:val="008C68FC"/>
    <w:rsid w:val="008C72A9"/>
    <w:rsid w:val="008D03B7"/>
    <w:rsid w:val="008D08E4"/>
    <w:rsid w:val="008D2837"/>
    <w:rsid w:val="008D31B0"/>
    <w:rsid w:val="008D56A8"/>
    <w:rsid w:val="008D61AC"/>
    <w:rsid w:val="008D6A37"/>
    <w:rsid w:val="008E015B"/>
    <w:rsid w:val="008E0515"/>
    <w:rsid w:val="008E1F0E"/>
    <w:rsid w:val="008E34A1"/>
    <w:rsid w:val="008E3A42"/>
    <w:rsid w:val="008E3E57"/>
    <w:rsid w:val="008E3EB3"/>
    <w:rsid w:val="008E6595"/>
    <w:rsid w:val="008E7DA1"/>
    <w:rsid w:val="008F4448"/>
    <w:rsid w:val="008F6932"/>
    <w:rsid w:val="009007CA"/>
    <w:rsid w:val="00901009"/>
    <w:rsid w:val="009042D7"/>
    <w:rsid w:val="00904842"/>
    <w:rsid w:val="00906089"/>
    <w:rsid w:val="0090714A"/>
    <w:rsid w:val="00910052"/>
    <w:rsid w:val="00913E21"/>
    <w:rsid w:val="009143E1"/>
    <w:rsid w:val="00916C6D"/>
    <w:rsid w:val="00917540"/>
    <w:rsid w:val="009175DE"/>
    <w:rsid w:val="00917633"/>
    <w:rsid w:val="00917C09"/>
    <w:rsid w:val="009201E8"/>
    <w:rsid w:val="009219E5"/>
    <w:rsid w:val="009221A0"/>
    <w:rsid w:val="009221A1"/>
    <w:rsid w:val="00922BC6"/>
    <w:rsid w:val="009231F1"/>
    <w:rsid w:val="0092526F"/>
    <w:rsid w:val="00925B53"/>
    <w:rsid w:val="009269FB"/>
    <w:rsid w:val="00927178"/>
    <w:rsid w:val="009304E6"/>
    <w:rsid w:val="00930645"/>
    <w:rsid w:val="00930EF9"/>
    <w:rsid w:val="009344EB"/>
    <w:rsid w:val="00934E61"/>
    <w:rsid w:val="009357E9"/>
    <w:rsid w:val="00937B73"/>
    <w:rsid w:val="0094027F"/>
    <w:rsid w:val="0094090A"/>
    <w:rsid w:val="0094247A"/>
    <w:rsid w:val="00942818"/>
    <w:rsid w:val="00943AFD"/>
    <w:rsid w:val="00944617"/>
    <w:rsid w:val="009468B5"/>
    <w:rsid w:val="00946902"/>
    <w:rsid w:val="00947909"/>
    <w:rsid w:val="00950031"/>
    <w:rsid w:val="00951129"/>
    <w:rsid w:val="00951B65"/>
    <w:rsid w:val="00953655"/>
    <w:rsid w:val="00953802"/>
    <w:rsid w:val="00953E27"/>
    <w:rsid w:val="0095445B"/>
    <w:rsid w:val="009544EA"/>
    <w:rsid w:val="00955BC5"/>
    <w:rsid w:val="00957E69"/>
    <w:rsid w:val="00960A9D"/>
    <w:rsid w:val="00960E70"/>
    <w:rsid w:val="00960E85"/>
    <w:rsid w:val="009610D5"/>
    <w:rsid w:val="00961850"/>
    <w:rsid w:val="00961902"/>
    <w:rsid w:val="009642AF"/>
    <w:rsid w:val="009669CD"/>
    <w:rsid w:val="0097071C"/>
    <w:rsid w:val="00972DC5"/>
    <w:rsid w:val="00975684"/>
    <w:rsid w:val="0097572E"/>
    <w:rsid w:val="00976B9A"/>
    <w:rsid w:val="00976F04"/>
    <w:rsid w:val="009776CC"/>
    <w:rsid w:val="009801DE"/>
    <w:rsid w:val="00980A22"/>
    <w:rsid w:val="00982913"/>
    <w:rsid w:val="00982ABA"/>
    <w:rsid w:val="00983E2A"/>
    <w:rsid w:val="00985B87"/>
    <w:rsid w:val="009860E8"/>
    <w:rsid w:val="00987A66"/>
    <w:rsid w:val="00987B93"/>
    <w:rsid w:val="009911BD"/>
    <w:rsid w:val="00991F25"/>
    <w:rsid w:val="0099210B"/>
    <w:rsid w:val="009974D9"/>
    <w:rsid w:val="009A22F3"/>
    <w:rsid w:val="009A26C8"/>
    <w:rsid w:val="009A38EF"/>
    <w:rsid w:val="009A494C"/>
    <w:rsid w:val="009A5044"/>
    <w:rsid w:val="009A5937"/>
    <w:rsid w:val="009A5A31"/>
    <w:rsid w:val="009A5BDB"/>
    <w:rsid w:val="009A790C"/>
    <w:rsid w:val="009A7FA3"/>
    <w:rsid w:val="009B1E0B"/>
    <w:rsid w:val="009B2B2A"/>
    <w:rsid w:val="009B2CED"/>
    <w:rsid w:val="009B38CA"/>
    <w:rsid w:val="009B4651"/>
    <w:rsid w:val="009B48DA"/>
    <w:rsid w:val="009B5F24"/>
    <w:rsid w:val="009B7817"/>
    <w:rsid w:val="009C0641"/>
    <w:rsid w:val="009C06EA"/>
    <w:rsid w:val="009C0C9A"/>
    <w:rsid w:val="009C0F8D"/>
    <w:rsid w:val="009C4F28"/>
    <w:rsid w:val="009C539C"/>
    <w:rsid w:val="009C5B2B"/>
    <w:rsid w:val="009C73CD"/>
    <w:rsid w:val="009C7E51"/>
    <w:rsid w:val="009D0175"/>
    <w:rsid w:val="009D1034"/>
    <w:rsid w:val="009D1C3F"/>
    <w:rsid w:val="009D299E"/>
    <w:rsid w:val="009D371F"/>
    <w:rsid w:val="009D3AE5"/>
    <w:rsid w:val="009D3C26"/>
    <w:rsid w:val="009D3ED3"/>
    <w:rsid w:val="009D461B"/>
    <w:rsid w:val="009D5A5B"/>
    <w:rsid w:val="009D7F17"/>
    <w:rsid w:val="009E0497"/>
    <w:rsid w:val="009E0CAC"/>
    <w:rsid w:val="009E15B5"/>
    <w:rsid w:val="009E210A"/>
    <w:rsid w:val="009E39F6"/>
    <w:rsid w:val="009E4A5B"/>
    <w:rsid w:val="009E4BBE"/>
    <w:rsid w:val="009E5DEC"/>
    <w:rsid w:val="009E6492"/>
    <w:rsid w:val="009E688F"/>
    <w:rsid w:val="009F0C57"/>
    <w:rsid w:val="009F15AD"/>
    <w:rsid w:val="009F1EA5"/>
    <w:rsid w:val="009F1EDE"/>
    <w:rsid w:val="009F344B"/>
    <w:rsid w:val="009F46E4"/>
    <w:rsid w:val="009F569A"/>
    <w:rsid w:val="009F5B75"/>
    <w:rsid w:val="009F6CB2"/>
    <w:rsid w:val="009F6D0C"/>
    <w:rsid w:val="009F7254"/>
    <w:rsid w:val="00A0034B"/>
    <w:rsid w:val="00A00522"/>
    <w:rsid w:val="00A009AA"/>
    <w:rsid w:val="00A011DE"/>
    <w:rsid w:val="00A01469"/>
    <w:rsid w:val="00A01D38"/>
    <w:rsid w:val="00A04411"/>
    <w:rsid w:val="00A04896"/>
    <w:rsid w:val="00A10C58"/>
    <w:rsid w:val="00A11C94"/>
    <w:rsid w:val="00A13273"/>
    <w:rsid w:val="00A14424"/>
    <w:rsid w:val="00A145A3"/>
    <w:rsid w:val="00A1494D"/>
    <w:rsid w:val="00A14DFE"/>
    <w:rsid w:val="00A17665"/>
    <w:rsid w:val="00A1769E"/>
    <w:rsid w:val="00A20717"/>
    <w:rsid w:val="00A20B6A"/>
    <w:rsid w:val="00A23080"/>
    <w:rsid w:val="00A2384C"/>
    <w:rsid w:val="00A2542B"/>
    <w:rsid w:val="00A259E9"/>
    <w:rsid w:val="00A26827"/>
    <w:rsid w:val="00A27C07"/>
    <w:rsid w:val="00A3076A"/>
    <w:rsid w:val="00A316A6"/>
    <w:rsid w:val="00A317BE"/>
    <w:rsid w:val="00A32A57"/>
    <w:rsid w:val="00A334BC"/>
    <w:rsid w:val="00A34034"/>
    <w:rsid w:val="00A41089"/>
    <w:rsid w:val="00A416AE"/>
    <w:rsid w:val="00A41D98"/>
    <w:rsid w:val="00A42919"/>
    <w:rsid w:val="00A45186"/>
    <w:rsid w:val="00A45516"/>
    <w:rsid w:val="00A503A7"/>
    <w:rsid w:val="00A52372"/>
    <w:rsid w:val="00A53A94"/>
    <w:rsid w:val="00A53C78"/>
    <w:rsid w:val="00A54292"/>
    <w:rsid w:val="00A54D63"/>
    <w:rsid w:val="00A55C77"/>
    <w:rsid w:val="00A6102D"/>
    <w:rsid w:val="00A6132C"/>
    <w:rsid w:val="00A623FC"/>
    <w:rsid w:val="00A62B04"/>
    <w:rsid w:val="00A62BF9"/>
    <w:rsid w:val="00A62DFB"/>
    <w:rsid w:val="00A64534"/>
    <w:rsid w:val="00A64777"/>
    <w:rsid w:val="00A6769F"/>
    <w:rsid w:val="00A677E4"/>
    <w:rsid w:val="00A70039"/>
    <w:rsid w:val="00A707A4"/>
    <w:rsid w:val="00A709F2"/>
    <w:rsid w:val="00A71615"/>
    <w:rsid w:val="00A71AA4"/>
    <w:rsid w:val="00A72B55"/>
    <w:rsid w:val="00A7321E"/>
    <w:rsid w:val="00A76707"/>
    <w:rsid w:val="00A77FB9"/>
    <w:rsid w:val="00A80C97"/>
    <w:rsid w:val="00A830E2"/>
    <w:rsid w:val="00A832DF"/>
    <w:rsid w:val="00A83945"/>
    <w:rsid w:val="00A85779"/>
    <w:rsid w:val="00A858E0"/>
    <w:rsid w:val="00A85A02"/>
    <w:rsid w:val="00A900CF"/>
    <w:rsid w:val="00A90370"/>
    <w:rsid w:val="00A90A43"/>
    <w:rsid w:val="00A91E34"/>
    <w:rsid w:val="00A94F1E"/>
    <w:rsid w:val="00A96073"/>
    <w:rsid w:val="00A96A99"/>
    <w:rsid w:val="00A96CCA"/>
    <w:rsid w:val="00AA0599"/>
    <w:rsid w:val="00AA1FBF"/>
    <w:rsid w:val="00AA2B39"/>
    <w:rsid w:val="00AA667D"/>
    <w:rsid w:val="00AB1C8B"/>
    <w:rsid w:val="00AB3AB2"/>
    <w:rsid w:val="00AB4E47"/>
    <w:rsid w:val="00AB4F5E"/>
    <w:rsid w:val="00AB52B1"/>
    <w:rsid w:val="00AB63AA"/>
    <w:rsid w:val="00AB663E"/>
    <w:rsid w:val="00AC0F0D"/>
    <w:rsid w:val="00AC1B58"/>
    <w:rsid w:val="00AC3C72"/>
    <w:rsid w:val="00AC606B"/>
    <w:rsid w:val="00AC666B"/>
    <w:rsid w:val="00AC7E0B"/>
    <w:rsid w:val="00AD1462"/>
    <w:rsid w:val="00AD1A80"/>
    <w:rsid w:val="00AD258D"/>
    <w:rsid w:val="00AD37B3"/>
    <w:rsid w:val="00AD3E10"/>
    <w:rsid w:val="00AD3E69"/>
    <w:rsid w:val="00AD4386"/>
    <w:rsid w:val="00AD46F7"/>
    <w:rsid w:val="00AD5A85"/>
    <w:rsid w:val="00AD625F"/>
    <w:rsid w:val="00AE1522"/>
    <w:rsid w:val="00AE4318"/>
    <w:rsid w:val="00AE517F"/>
    <w:rsid w:val="00AE677E"/>
    <w:rsid w:val="00AF0257"/>
    <w:rsid w:val="00AF1ABB"/>
    <w:rsid w:val="00AF5D85"/>
    <w:rsid w:val="00AF6A6A"/>
    <w:rsid w:val="00B01A27"/>
    <w:rsid w:val="00B02F13"/>
    <w:rsid w:val="00B03A53"/>
    <w:rsid w:val="00B04065"/>
    <w:rsid w:val="00B0525F"/>
    <w:rsid w:val="00B069EC"/>
    <w:rsid w:val="00B109E5"/>
    <w:rsid w:val="00B10AA8"/>
    <w:rsid w:val="00B11F2A"/>
    <w:rsid w:val="00B12DDE"/>
    <w:rsid w:val="00B13E13"/>
    <w:rsid w:val="00B1425D"/>
    <w:rsid w:val="00B16234"/>
    <w:rsid w:val="00B23F1D"/>
    <w:rsid w:val="00B24298"/>
    <w:rsid w:val="00B25299"/>
    <w:rsid w:val="00B26471"/>
    <w:rsid w:val="00B26BC2"/>
    <w:rsid w:val="00B31D96"/>
    <w:rsid w:val="00B335D5"/>
    <w:rsid w:val="00B3584B"/>
    <w:rsid w:val="00B37952"/>
    <w:rsid w:val="00B42E8A"/>
    <w:rsid w:val="00B43EDF"/>
    <w:rsid w:val="00B448D1"/>
    <w:rsid w:val="00B44E93"/>
    <w:rsid w:val="00B469DB"/>
    <w:rsid w:val="00B47626"/>
    <w:rsid w:val="00B503FD"/>
    <w:rsid w:val="00B505EB"/>
    <w:rsid w:val="00B52049"/>
    <w:rsid w:val="00B5384D"/>
    <w:rsid w:val="00B5482B"/>
    <w:rsid w:val="00B572E9"/>
    <w:rsid w:val="00B573ED"/>
    <w:rsid w:val="00B5787D"/>
    <w:rsid w:val="00B579E5"/>
    <w:rsid w:val="00B57CA4"/>
    <w:rsid w:val="00B60839"/>
    <w:rsid w:val="00B61635"/>
    <w:rsid w:val="00B62F3B"/>
    <w:rsid w:val="00B63A6B"/>
    <w:rsid w:val="00B641E0"/>
    <w:rsid w:val="00B73543"/>
    <w:rsid w:val="00B73E4A"/>
    <w:rsid w:val="00B77DCE"/>
    <w:rsid w:val="00B80123"/>
    <w:rsid w:val="00B8076D"/>
    <w:rsid w:val="00B809D9"/>
    <w:rsid w:val="00B81148"/>
    <w:rsid w:val="00B8127F"/>
    <w:rsid w:val="00B83068"/>
    <w:rsid w:val="00B8550C"/>
    <w:rsid w:val="00B861A4"/>
    <w:rsid w:val="00B870BF"/>
    <w:rsid w:val="00B877A3"/>
    <w:rsid w:val="00B91CA4"/>
    <w:rsid w:val="00B93078"/>
    <w:rsid w:val="00B93C91"/>
    <w:rsid w:val="00B9572A"/>
    <w:rsid w:val="00B95C70"/>
    <w:rsid w:val="00B96325"/>
    <w:rsid w:val="00B97676"/>
    <w:rsid w:val="00B97C5A"/>
    <w:rsid w:val="00BA0489"/>
    <w:rsid w:val="00BA0C7D"/>
    <w:rsid w:val="00BA0ED8"/>
    <w:rsid w:val="00BA1AE9"/>
    <w:rsid w:val="00BA2865"/>
    <w:rsid w:val="00BA305E"/>
    <w:rsid w:val="00BA3528"/>
    <w:rsid w:val="00BA3D72"/>
    <w:rsid w:val="00BA43B4"/>
    <w:rsid w:val="00BA5885"/>
    <w:rsid w:val="00BB1428"/>
    <w:rsid w:val="00BB1DAC"/>
    <w:rsid w:val="00BB279C"/>
    <w:rsid w:val="00BB27F9"/>
    <w:rsid w:val="00BB2AB8"/>
    <w:rsid w:val="00BB2D4C"/>
    <w:rsid w:val="00BB3890"/>
    <w:rsid w:val="00BB3D7E"/>
    <w:rsid w:val="00BB3E82"/>
    <w:rsid w:val="00BB54B7"/>
    <w:rsid w:val="00BB6371"/>
    <w:rsid w:val="00BB6E02"/>
    <w:rsid w:val="00BC07CC"/>
    <w:rsid w:val="00BC0F3A"/>
    <w:rsid w:val="00BC2B56"/>
    <w:rsid w:val="00BC3B15"/>
    <w:rsid w:val="00BC48CF"/>
    <w:rsid w:val="00BC50B5"/>
    <w:rsid w:val="00BC61EB"/>
    <w:rsid w:val="00BC6CF2"/>
    <w:rsid w:val="00BC72E0"/>
    <w:rsid w:val="00BD03A2"/>
    <w:rsid w:val="00BD0D44"/>
    <w:rsid w:val="00BD2510"/>
    <w:rsid w:val="00BD3602"/>
    <w:rsid w:val="00BD3C27"/>
    <w:rsid w:val="00BD4177"/>
    <w:rsid w:val="00BD4ECF"/>
    <w:rsid w:val="00BD509F"/>
    <w:rsid w:val="00BD57E6"/>
    <w:rsid w:val="00BD6391"/>
    <w:rsid w:val="00BD68F2"/>
    <w:rsid w:val="00BD7300"/>
    <w:rsid w:val="00BE0329"/>
    <w:rsid w:val="00BE092A"/>
    <w:rsid w:val="00BE151D"/>
    <w:rsid w:val="00BE1825"/>
    <w:rsid w:val="00BE1B7B"/>
    <w:rsid w:val="00BE3094"/>
    <w:rsid w:val="00BE3E6B"/>
    <w:rsid w:val="00BE4BC6"/>
    <w:rsid w:val="00BE5043"/>
    <w:rsid w:val="00BE5349"/>
    <w:rsid w:val="00BE64EA"/>
    <w:rsid w:val="00BE6949"/>
    <w:rsid w:val="00BE723B"/>
    <w:rsid w:val="00BE7560"/>
    <w:rsid w:val="00BF2AA4"/>
    <w:rsid w:val="00BF32D0"/>
    <w:rsid w:val="00BF45ED"/>
    <w:rsid w:val="00BF48E4"/>
    <w:rsid w:val="00BF5D1D"/>
    <w:rsid w:val="00BF66A3"/>
    <w:rsid w:val="00BF6E05"/>
    <w:rsid w:val="00BF7855"/>
    <w:rsid w:val="00C010E5"/>
    <w:rsid w:val="00C02F0E"/>
    <w:rsid w:val="00C04A96"/>
    <w:rsid w:val="00C0564D"/>
    <w:rsid w:val="00C05ADA"/>
    <w:rsid w:val="00C05B17"/>
    <w:rsid w:val="00C05EF8"/>
    <w:rsid w:val="00C06539"/>
    <w:rsid w:val="00C11049"/>
    <w:rsid w:val="00C11B35"/>
    <w:rsid w:val="00C1258F"/>
    <w:rsid w:val="00C2030A"/>
    <w:rsid w:val="00C20324"/>
    <w:rsid w:val="00C20491"/>
    <w:rsid w:val="00C20A49"/>
    <w:rsid w:val="00C20B43"/>
    <w:rsid w:val="00C21201"/>
    <w:rsid w:val="00C2171E"/>
    <w:rsid w:val="00C23A6D"/>
    <w:rsid w:val="00C23F7A"/>
    <w:rsid w:val="00C24041"/>
    <w:rsid w:val="00C24A15"/>
    <w:rsid w:val="00C253E4"/>
    <w:rsid w:val="00C307C7"/>
    <w:rsid w:val="00C31E39"/>
    <w:rsid w:val="00C33331"/>
    <w:rsid w:val="00C34B81"/>
    <w:rsid w:val="00C3663D"/>
    <w:rsid w:val="00C37FDD"/>
    <w:rsid w:val="00C42770"/>
    <w:rsid w:val="00C42F39"/>
    <w:rsid w:val="00C4409A"/>
    <w:rsid w:val="00C446F9"/>
    <w:rsid w:val="00C44A8B"/>
    <w:rsid w:val="00C47ED2"/>
    <w:rsid w:val="00C51B4D"/>
    <w:rsid w:val="00C5261F"/>
    <w:rsid w:val="00C5451F"/>
    <w:rsid w:val="00C5519D"/>
    <w:rsid w:val="00C555B7"/>
    <w:rsid w:val="00C5601E"/>
    <w:rsid w:val="00C60170"/>
    <w:rsid w:val="00C62680"/>
    <w:rsid w:val="00C62A6B"/>
    <w:rsid w:val="00C6531D"/>
    <w:rsid w:val="00C66F4C"/>
    <w:rsid w:val="00C71055"/>
    <w:rsid w:val="00C71447"/>
    <w:rsid w:val="00C71AEF"/>
    <w:rsid w:val="00C74CFB"/>
    <w:rsid w:val="00C75FD4"/>
    <w:rsid w:val="00C76E69"/>
    <w:rsid w:val="00C77413"/>
    <w:rsid w:val="00C7759B"/>
    <w:rsid w:val="00C811EC"/>
    <w:rsid w:val="00C81469"/>
    <w:rsid w:val="00C83A6D"/>
    <w:rsid w:val="00C83B9E"/>
    <w:rsid w:val="00C84052"/>
    <w:rsid w:val="00C854F2"/>
    <w:rsid w:val="00C85C66"/>
    <w:rsid w:val="00C86BBF"/>
    <w:rsid w:val="00C86EC1"/>
    <w:rsid w:val="00C8787B"/>
    <w:rsid w:val="00C91357"/>
    <w:rsid w:val="00C91765"/>
    <w:rsid w:val="00C91B6B"/>
    <w:rsid w:val="00C93065"/>
    <w:rsid w:val="00C94A75"/>
    <w:rsid w:val="00C96169"/>
    <w:rsid w:val="00C963CF"/>
    <w:rsid w:val="00C96BCE"/>
    <w:rsid w:val="00C97EC7"/>
    <w:rsid w:val="00CA0468"/>
    <w:rsid w:val="00CA0AEF"/>
    <w:rsid w:val="00CA1784"/>
    <w:rsid w:val="00CA1AAC"/>
    <w:rsid w:val="00CA42D3"/>
    <w:rsid w:val="00CA45A8"/>
    <w:rsid w:val="00CA581E"/>
    <w:rsid w:val="00CA76FC"/>
    <w:rsid w:val="00CB1731"/>
    <w:rsid w:val="00CB1D4A"/>
    <w:rsid w:val="00CB2706"/>
    <w:rsid w:val="00CB278E"/>
    <w:rsid w:val="00CB37F7"/>
    <w:rsid w:val="00CB3832"/>
    <w:rsid w:val="00CB3B07"/>
    <w:rsid w:val="00CB3C5F"/>
    <w:rsid w:val="00CB3DD6"/>
    <w:rsid w:val="00CB3E01"/>
    <w:rsid w:val="00CB463E"/>
    <w:rsid w:val="00CB4E84"/>
    <w:rsid w:val="00CB51EA"/>
    <w:rsid w:val="00CB57E4"/>
    <w:rsid w:val="00CB5EC8"/>
    <w:rsid w:val="00CB70CD"/>
    <w:rsid w:val="00CC0B62"/>
    <w:rsid w:val="00CC1211"/>
    <w:rsid w:val="00CC2F8B"/>
    <w:rsid w:val="00CC34D4"/>
    <w:rsid w:val="00CC3A1A"/>
    <w:rsid w:val="00CC523E"/>
    <w:rsid w:val="00CC5D2D"/>
    <w:rsid w:val="00CC68E7"/>
    <w:rsid w:val="00CC7CAA"/>
    <w:rsid w:val="00CD2A78"/>
    <w:rsid w:val="00CD3225"/>
    <w:rsid w:val="00CD39E4"/>
    <w:rsid w:val="00CD447D"/>
    <w:rsid w:val="00CD751B"/>
    <w:rsid w:val="00CE02A1"/>
    <w:rsid w:val="00CE0C35"/>
    <w:rsid w:val="00CE1597"/>
    <w:rsid w:val="00CE1CC0"/>
    <w:rsid w:val="00CE1E2A"/>
    <w:rsid w:val="00CE21FD"/>
    <w:rsid w:val="00CE2E35"/>
    <w:rsid w:val="00CE3596"/>
    <w:rsid w:val="00CE3737"/>
    <w:rsid w:val="00CE4B02"/>
    <w:rsid w:val="00CF09C3"/>
    <w:rsid w:val="00CF27D7"/>
    <w:rsid w:val="00CF3C18"/>
    <w:rsid w:val="00CF75F0"/>
    <w:rsid w:val="00CF7B2E"/>
    <w:rsid w:val="00D001A1"/>
    <w:rsid w:val="00D00FF2"/>
    <w:rsid w:val="00D01C06"/>
    <w:rsid w:val="00D02DE3"/>
    <w:rsid w:val="00D0384C"/>
    <w:rsid w:val="00D0403F"/>
    <w:rsid w:val="00D04537"/>
    <w:rsid w:val="00D04AA1"/>
    <w:rsid w:val="00D06CF6"/>
    <w:rsid w:val="00D07569"/>
    <w:rsid w:val="00D075B9"/>
    <w:rsid w:val="00D110FE"/>
    <w:rsid w:val="00D12392"/>
    <w:rsid w:val="00D13097"/>
    <w:rsid w:val="00D143B4"/>
    <w:rsid w:val="00D14BE4"/>
    <w:rsid w:val="00D15093"/>
    <w:rsid w:val="00D15168"/>
    <w:rsid w:val="00D15E0E"/>
    <w:rsid w:val="00D16EF9"/>
    <w:rsid w:val="00D172D2"/>
    <w:rsid w:val="00D207C0"/>
    <w:rsid w:val="00D212E2"/>
    <w:rsid w:val="00D24C80"/>
    <w:rsid w:val="00D26AC4"/>
    <w:rsid w:val="00D31785"/>
    <w:rsid w:val="00D32A5D"/>
    <w:rsid w:val="00D3460A"/>
    <w:rsid w:val="00D346A0"/>
    <w:rsid w:val="00D34B7C"/>
    <w:rsid w:val="00D353FD"/>
    <w:rsid w:val="00D36422"/>
    <w:rsid w:val="00D40F5C"/>
    <w:rsid w:val="00D4159D"/>
    <w:rsid w:val="00D4349C"/>
    <w:rsid w:val="00D43598"/>
    <w:rsid w:val="00D44068"/>
    <w:rsid w:val="00D469DB"/>
    <w:rsid w:val="00D46E23"/>
    <w:rsid w:val="00D503E1"/>
    <w:rsid w:val="00D50CDB"/>
    <w:rsid w:val="00D518F0"/>
    <w:rsid w:val="00D53274"/>
    <w:rsid w:val="00D53BD2"/>
    <w:rsid w:val="00D55C54"/>
    <w:rsid w:val="00D56C33"/>
    <w:rsid w:val="00D624F3"/>
    <w:rsid w:val="00D62DB0"/>
    <w:rsid w:val="00D63218"/>
    <w:rsid w:val="00D63351"/>
    <w:rsid w:val="00D63649"/>
    <w:rsid w:val="00D63CDF"/>
    <w:rsid w:val="00D65138"/>
    <w:rsid w:val="00D66F41"/>
    <w:rsid w:val="00D66FB7"/>
    <w:rsid w:val="00D67ADE"/>
    <w:rsid w:val="00D70874"/>
    <w:rsid w:val="00D70E46"/>
    <w:rsid w:val="00D72142"/>
    <w:rsid w:val="00D72773"/>
    <w:rsid w:val="00D72BD5"/>
    <w:rsid w:val="00D74A0E"/>
    <w:rsid w:val="00D74CBD"/>
    <w:rsid w:val="00D7534E"/>
    <w:rsid w:val="00D75502"/>
    <w:rsid w:val="00D762EC"/>
    <w:rsid w:val="00D7756E"/>
    <w:rsid w:val="00D807F0"/>
    <w:rsid w:val="00D8334E"/>
    <w:rsid w:val="00D84D87"/>
    <w:rsid w:val="00D87607"/>
    <w:rsid w:val="00D877E3"/>
    <w:rsid w:val="00D9378C"/>
    <w:rsid w:val="00D93DB1"/>
    <w:rsid w:val="00D96D87"/>
    <w:rsid w:val="00DA07B7"/>
    <w:rsid w:val="00DA08B4"/>
    <w:rsid w:val="00DA1649"/>
    <w:rsid w:val="00DA40BA"/>
    <w:rsid w:val="00DA4BFF"/>
    <w:rsid w:val="00DA5AB0"/>
    <w:rsid w:val="00DB0BFA"/>
    <w:rsid w:val="00DB0E01"/>
    <w:rsid w:val="00DB2DF4"/>
    <w:rsid w:val="00DB57AE"/>
    <w:rsid w:val="00DB5B1E"/>
    <w:rsid w:val="00DB5D4B"/>
    <w:rsid w:val="00DB6F45"/>
    <w:rsid w:val="00DB7870"/>
    <w:rsid w:val="00DC12A4"/>
    <w:rsid w:val="00DC17A4"/>
    <w:rsid w:val="00DC28E1"/>
    <w:rsid w:val="00DC4885"/>
    <w:rsid w:val="00DC5DC0"/>
    <w:rsid w:val="00DC690C"/>
    <w:rsid w:val="00DC6FB3"/>
    <w:rsid w:val="00DC708C"/>
    <w:rsid w:val="00DD1A2D"/>
    <w:rsid w:val="00DD3282"/>
    <w:rsid w:val="00DD3333"/>
    <w:rsid w:val="00DD3C2D"/>
    <w:rsid w:val="00DD78D8"/>
    <w:rsid w:val="00DE12AA"/>
    <w:rsid w:val="00DE1923"/>
    <w:rsid w:val="00DE2448"/>
    <w:rsid w:val="00DE6508"/>
    <w:rsid w:val="00DE6F7A"/>
    <w:rsid w:val="00DE7DE4"/>
    <w:rsid w:val="00DF1457"/>
    <w:rsid w:val="00DF1839"/>
    <w:rsid w:val="00DF3E5E"/>
    <w:rsid w:val="00DF4791"/>
    <w:rsid w:val="00DF5A47"/>
    <w:rsid w:val="00DF660C"/>
    <w:rsid w:val="00DF6B09"/>
    <w:rsid w:val="00DF75B2"/>
    <w:rsid w:val="00E00561"/>
    <w:rsid w:val="00E01687"/>
    <w:rsid w:val="00E02EAA"/>
    <w:rsid w:val="00E0393A"/>
    <w:rsid w:val="00E03959"/>
    <w:rsid w:val="00E03A3C"/>
    <w:rsid w:val="00E06527"/>
    <w:rsid w:val="00E06C86"/>
    <w:rsid w:val="00E1116E"/>
    <w:rsid w:val="00E1626E"/>
    <w:rsid w:val="00E17481"/>
    <w:rsid w:val="00E200D5"/>
    <w:rsid w:val="00E217B6"/>
    <w:rsid w:val="00E22008"/>
    <w:rsid w:val="00E22050"/>
    <w:rsid w:val="00E225A6"/>
    <w:rsid w:val="00E23E6B"/>
    <w:rsid w:val="00E25AFF"/>
    <w:rsid w:val="00E26276"/>
    <w:rsid w:val="00E26AD8"/>
    <w:rsid w:val="00E27134"/>
    <w:rsid w:val="00E31FF4"/>
    <w:rsid w:val="00E3204B"/>
    <w:rsid w:val="00E340E8"/>
    <w:rsid w:val="00E34842"/>
    <w:rsid w:val="00E34B91"/>
    <w:rsid w:val="00E35699"/>
    <w:rsid w:val="00E36EC8"/>
    <w:rsid w:val="00E36F76"/>
    <w:rsid w:val="00E36F9A"/>
    <w:rsid w:val="00E403FD"/>
    <w:rsid w:val="00E4307D"/>
    <w:rsid w:val="00E4396D"/>
    <w:rsid w:val="00E439BD"/>
    <w:rsid w:val="00E44052"/>
    <w:rsid w:val="00E457C0"/>
    <w:rsid w:val="00E458D9"/>
    <w:rsid w:val="00E459E8"/>
    <w:rsid w:val="00E4722B"/>
    <w:rsid w:val="00E50269"/>
    <w:rsid w:val="00E5093C"/>
    <w:rsid w:val="00E50AED"/>
    <w:rsid w:val="00E51991"/>
    <w:rsid w:val="00E51D96"/>
    <w:rsid w:val="00E521C3"/>
    <w:rsid w:val="00E52D44"/>
    <w:rsid w:val="00E5455E"/>
    <w:rsid w:val="00E55129"/>
    <w:rsid w:val="00E55D65"/>
    <w:rsid w:val="00E55F20"/>
    <w:rsid w:val="00E57C85"/>
    <w:rsid w:val="00E6042D"/>
    <w:rsid w:val="00E610F3"/>
    <w:rsid w:val="00E6114D"/>
    <w:rsid w:val="00E61876"/>
    <w:rsid w:val="00E628E2"/>
    <w:rsid w:val="00E62A17"/>
    <w:rsid w:val="00E62C1C"/>
    <w:rsid w:val="00E64B24"/>
    <w:rsid w:val="00E65265"/>
    <w:rsid w:val="00E65B55"/>
    <w:rsid w:val="00E71EA0"/>
    <w:rsid w:val="00E727D3"/>
    <w:rsid w:val="00E74F20"/>
    <w:rsid w:val="00E756B2"/>
    <w:rsid w:val="00E762CE"/>
    <w:rsid w:val="00E76CDE"/>
    <w:rsid w:val="00E77155"/>
    <w:rsid w:val="00E81826"/>
    <w:rsid w:val="00E83B32"/>
    <w:rsid w:val="00E843A1"/>
    <w:rsid w:val="00E871CE"/>
    <w:rsid w:val="00E9091C"/>
    <w:rsid w:val="00E909EE"/>
    <w:rsid w:val="00E91EDF"/>
    <w:rsid w:val="00E941AF"/>
    <w:rsid w:val="00E94D34"/>
    <w:rsid w:val="00E9520A"/>
    <w:rsid w:val="00E9623B"/>
    <w:rsid w:val="00E963A8"/>
    <w:rsid w:val="00E96998"/>
    <w:rsid w:val="00E96B23"/>
    <w:rsid w:val="00E9758C"/>
    <w:rsid w:val="00E97A09"/>
    <w:rsid w:val="00EA0905"/>
    <w:rsid w:val="00EA1669"/>
    <w:rsid w:val="00EA1C74"/>
    <w:rsid w:val="00EA2758"/>
    <w:rsid w:val="00EA3E93"/>
    <w:rsid w:val="00EA5167"/>
    <w:rsid w:val="00EA6210"/>
    <w:rsid w:val="00EA7EEC"/>
    <w:rsid w:val="00EB0439"/>
    <w:rsid w:val="00EB1007"/>
    <w:rsid w:val="00EB15E6"/>
    <w:rsid w:val="00EB2782"/>
    <w:rsid w:val="00EB2A5C"/>
    <w:rsid w:val="00EB2E7C"/>
    <w:rsid w:val="00EB3051"/>
    <w:rsid w:val="00EB624B"/>
    <w:rsid w:val="00EB796A"/>
    <w:rsid w:val="00EC1102"/>
    <w:rsid w:val="00EC1A20"/>
    <w:rsid w:val="00EC2451"/>
    <w:rsid w:val="00EC3878"/>
    <w:rsid w:val="00EC3F69"/>
    <w:rsid w:val="00EC4D26"/>
    <w:rsid w:val="00EC4D29"/>
    <w:rsid w:val="00EC58D7"/>
    <w:rsid w:val="00EC6460"/>
    <w:rsid w:val="00EC7387"/>
    <w:rsid w:val="00EC775A"/>
    <w:rsid w:val="00EC7801"/>
    <w:rsid w:val="00ED05FF"/>
    <w:rsid w:val="00ED132B"/>
    <w:rsid w:val="00ED1B96"/>
    <w:rsid w:val="00ED2976"/>
    <w:rsid w:val="00ED2E66"/>
    <w:rsid w:val="00ED3559"/>
    <w:rsid w:val="00ED5160"/>
    <w:rsid w:val="00EE0382"/>
    <w:rsid w:val="00EE1CB7"/>
    <w:rsid w:val="00EE1E1D"/>
    <w:rsid w:val="00EE2C3C"/>
    <w:rsid w:val="00EE373F"/>
    <w:rsid w:val="00EE3896"/>
    <w:rsid w:val="00EE4105"/>
    <w:rsid w:val="00EE4AAA"/>
    <w:rsid w:val="00EE5EB1"/>
    <w:rsid w:val="00EF02E9"/>
    <w:rsid w:val="00EF0B82"/>
    <w:rsid w:val="00EF1E21"/>
    <w:rsid w:val="00EF24CC"/>
    <w:rsid w:val="00EF2951"/>
    <w:rsid w:val="00EF4D0D"/>
    <w:rsid w:val="00EF4E54"/>
    <w:rsid w:val="00EF68DF"/>
    <w:rsid w:val="00EF6B7E"/>
    <w:rsid w:val="00EF6BB3"/>
    <w:rsid w:val="00F000BA"/>
    <w:rsid w:val="00F006AC"/>
    <w:rsid w:val="00F0396C"/>
    <w:rsid w:val="00F03DC7"/>
    <w:rsid w:val="00F051B7"/>
    <w:rsid w:val="00F07136"/>
    <w:rsid w:val="00F10410"/>
    <w:rsid w:val="00F1065B"/>
    <w:rsid w:val="00F10FFF"/>
    <w:rsid w:val="00F1163F"/>
    <w:rsid w:val="00F11770"/>
    <w:rsid w:val="00F12DDF"/>
    <w:rsid w:val="00F13648"/>
    <w:rsid w:val="00F139C6"/>
    <w:rsid w:val="00F14C3F"/>
    <w:rsid w:val="00F15F75"/>
    <w:rsid w:val="00F16260"/>
    <w:rsid w:val="00F167A4"/>
    <w:rsid w:val="00F20AC2"/>
    <w:rsid w:val="00F23D8D"/>
    <w:rsid w:val="00F24152"/>
    <w:rsid w:val="00F24ECD"/>
    <w:rsid w:val="00F2635B"/>
    <w:rsid w:val="00F26838"/>
    <w:rsid w:val="00F268BA"/>
    <w:rsid w:val="00F2734E"/>
    <w:rsid w:val="00F275FB"/>
    <w:rsid w:val="00F30A3A"/>
    <w:rsid w:val="00F3206A"/>
    <w:rsid w:val="00F32D49"/>
    <w:rsid w:val="00F34D2A"/>
    <w:rsid w:val="00F377DC"/>
    <w:rsid w:val="00F4029F"/>
    <w:rsid w:val="00F40EBC"/>
    <w:rsid w:val="00F41210"/>
    <w:rsid w:val="00F42CD2"/>
    <w:rsid w:val="00F43000"/>
    <w:rsid w:val="00F44099"/>
    <w:rsid w:val="00F440CB"/>
    <w:rsid w:val="00F44288"/>
    <w:rsid w:val="00F46BD0"/>
    <w:rsid w:val="00F50542"/>
    <w:rsid w:val="00F51CC6"/>
    <w:rsid w:val="00F526FD"/>
    <w:rsid w:val="00F52DBD"/>
    <w:rsid w:val="00F54504"/>
    <w:rsid w:val="00F54A3D"/>
    <w:rsid w:val="00F555E0"/>
    <w:rsid w:val="00F55AAD"/>
    <w:rsid w:val="00F56296"/>
    <w:rsid w:val="00F60013"/>
    <w:rsid w:val="00F60315"/>
    <w:rsid w:val="00F61A75"/>
    <w:rsid w:val="00F61C21"/>
    <w:rsid w:val="00F63A35"/>
    <w:rsid w:val="00F63C84"/>
    <w:rsid w:val="00F64F62"/>
    <w:rsid w:val="00F65523"/>
    <w:rsid w:val="00F66082"/>
    <w:rsid w:val="00F67E3E"/>
    <w:rsid w:val="00F70B8B"/>
    <w:rsid w:val="00F70D00"/>
    <w:rsid w:val="00F7201B"/>
    <w:rsid w:val="00F720D7"/>
    <w:rsid w:val="00F72842"/>
    <w:rsid w:val="00F73EF5"/>
    <w:rsid w:val="00F7401D"/>
    <w:rsid w:val="00F74047"/>
    <w:rsid w:val="00F7524E"/>
    <w:rsid w:val="00F771C0"/>
    <w:rsid w:val="00F808F1"/>
    <w:rsid w:val="00F832AA"/>
    <w:rsid w:val="00F842B5"/>
    <w:rsid w:val="00F84D3B"/>
    <w:rsid w:val="00F85642"/>
    <w:rsid w:val="00F86E1B"/>
    <w:rsid w:val="00F87B76"/>
    <w:rsid w:val="00F90F1E"/>
    <w:rsid w:val="00F9108C"/>
    <w:rsid w:val="00F912B9"/>
    <w:rsid w:val="00F9227A"/>
    <w:rsid w:val="00F925C8"/>
    <w:rsid w:val="00F939BD"/>
    <w:rsid w:val="00F95DCA"/>
    <w:rsid w:val="00F95F3E"/>
    <w:rsid w:val="00F9677D"/>
    <w:rsid w:val="00FA3B2C"/>
    <w:rsid w:val="00FA45A5"/>
    <w:rsid w:val="00FA4ED9"/>
    <w:rsid w:val="00FA58D3"/>
    <w:rsid w:val="00FA759B"/>
    <w:rsid w:val="00FA75CE"/>
    <w:rsid w:val="00FA7FCA"/>
    <w:rsid w:val="00FB0520"/>
    <w:rsid w:val="00FB17AE"/>
    <w:rsid w:val="00FB2AD8"/>
    <w:rsid w:val="00FB3FBE"/>
    <w:rsid w:val="00FB426C"/>
    <w:rsid w:val="00FB4B41"/>
    <w:rsid w:val="00FB4E10"/>
    <w:rsid w:val="00FB532D"/>
    <w:rsid w:val="00FB635B"/>
    <w:rsid w:val="00FB64E6"/>
    <w:rsid w:val="00FB685D"/>
    <w:rsid w:val="00FB7D86"/>
    <w:rsid w:val="00FC017D"/>
    <w:rsid w:val="00FC026A"/>
    <w:rsid w:val="00FC107A"/>
    <w:rsid w:val="00FC1905"/>
    <w:rsid w:val="00FC2D18"/>
    <w:rsid w:val="00FC37E9"/>
    <w:rsid w:val="00FC38C8"/>
    <w:rsid w:val="00FC543E"/>
    <w:rsid w:val="00FC5E04"/>
    <w:rsid w:val="00FC67C4"/>
    <w:rsid w:val="00FC707F"/>
    <w:rsid w:val="00FD027F"/>
    <w:rsid w:val="00FD1C52"/>
    <w:rsid w:val="00FD6D01"/>
    <w:rsid w:val="00FD751C"/>
    <w:rsid w:val="00FE1227"/>
    <w:rsid w:val="00FE3882"/>
    <w:rsid w:val="00FE3AA6"/>
    <w:rsid w:val="00FE3FC1"/>
    <w:rsid w:val="00FE4802"/>
    <w:rsid w:val="00FE4E4E"/>
    <w:rsid w:val="00FE5CF5"/>
    <w:rsid w:val="00FE72CE"/>
    <w:rsid w:val="00FE7813"/>
    <w:rsid w:val="00FE7D65"/>
    <w:rsid w:val="00FF283F"/>
    <w:rsid w:val="00FF3DCA"/>
    <w:rsid w:val="00FF43DB"/>
    <w:rsid w:val="00FF47AE"/>
    <w:rsid w:val="00FF49AC"/>
    <w:rsid w:val="00FF563E"/>
    <w:rsid w:val="00FF57CB"/>
    <w:rsid w:val="00FF7B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2C56A96-5833-484E-A862-4912AB5B3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List Bullet 2" w:uiPriority="99"/>
    <w:lsdException w:name="Title" w:qFormat="1"/>
    <w:lsdException w:name="Body Text" w:uiPriority="99"/>
    <w:lsdException w:name="Subtitle" w:qFormat="1"/>
    <w:lsdException w:name="Body Text First Indent" w:uiPriority="99"/>
    <w:lsdException w:name="Body Text First Indent 2" w:uiPriority="99"/>
    <w:lsdException w:name="Hyperlink" w:uiPriority="99"/>
    <w:lsdException w:name="FollowedHyperlink" w:uiPriority="99"/>
    <w:lsdException w:name="Strong" w:qFormat="1"/>
    <w:lsdException w:name="Emphasis" w:qFormat="1"/>
    <w:lsdException w:name="Plain Text"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cadNusx" w:hAnsi="AcadNusx"/>
      <w:sz w:val="24"/>
      <w:szCs w:val="24"/>
      <w:lang w:val="ru-RU" w:eastAsia="ru-RU"/>
    </w:rPr>
  </w:style>
  <w:style w:type="paragraph" w:styleId="Heading1">
    <w:name w:val="heading 1"/>
    <w:basedOn w:val="Normal"/>
    <w:next w:val="Normal"/>
    <w:link w:val="Heading1Char"/>
    <w:qFormat/>
    <w:rsid w:val="00846F30"/>
    <w:pPr>
      <w:keepNext/>
      <w:spacing w:before="240" w:after="60" w:line="276" w:lineRule="auto"/>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unhideWhenUsed/>
    <w:qFormat/>
    <w:rsid w:val="00846F30"/>
    <w:pPr>
      <w:keepNext/>
      <w:spacing w:before="240" w:after="60" w:line="276" w:lineRule="auto"/>
      <w:outlineLvl w:val="1"/>
    </w:pPr>
    <w:rPr>
      <w:rFonts w:ascii="Cambria" w:hAnsi="Cambria"/>
      <w:b/>
      <w:bCs/>
      <w:i/>
      <w:iCs/>
      <w:sz w:val="28"/>
      <w:szCs w:val="28"/>
      <w:lang w:val="x-none" w:eastAsia="x-none"/>
    </w:rPr>
  </w:style>
  <w:style w:type="paragraph" w:styleId="Heading3">
    <w:name w:val="heading 3"/>
    <w:basedOn w:val="Normal"/>
    <w:next w:val="Normal"/>
    <w:link w:val="Heading3Char"/>
    <w:uiPriority w:val="9"/>
    <w:semiHidden/>
    <w:unhideWhenUsed/>
    <w:qFormat/>
    <w:rsid w:val="001F112C"/>
    <w:pPr>
      <w:keepNext/>
      <w:keepLines/>
      <w:spacing w:before="40" w:line="276" w:lineRule="auto"/>
      <w:outlineLvl w:val="2"/>
    </w:pPr>
    <w:rPr>
      <w:rFonts w:ascii="Cambria" w:hAnsi="Cambria"/>
      <w:color w:val="243F60"/>
      <w:lang w:val="en-US" w:eastAsia="en-US"/>
    </w:rPr>
  </w:style>
  <w:style w:type="paragraph" w:styleId="Heading4">
    <w:name w:val="heading 4"/>
    <w:basedOn w:val="Normal"/>
    <w:next w:val="Normal"/>
    <w:link w:val="Heading4Char"/>
    <w:uiPriority w:val="9"/>
    <w:unhideWhenUsed/>
    <w:qFormat/>
    <w:rsid w:val="001F112C"/>
    <w:pPr>
      <w:keepNext/>
      <w:keepLines/>
      <w:spacing w:before="40" w:line="276" w:lineRule="auto"/>
      <w:outlineLvl w:val="3"/>
    </w:pPr>
    <w:rPr>
      <w:rFonts w:ascii="Cambria" w:hAnsi="Cambria"/>
      <w:i/>
      <w:iCs/>
      <w:color w:val="365F91"/>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E7766"/>
    <w:pPr>
      <w:spacing w:after="200" w:line="276" w:lineRule="auto"/>
      <w:ind w:left="720"/>
      <w:contextualSpacing/>
    </w:pPr>
    <w:rPr>
      <w:rFonts w:ascii="Calibri" w:hAnsi="Calibri"/>
      <w:sz w:val="22"/>
      <w:szCs w:val="22"/>
      <w:lang w:val="en-US" w:eastAsia="en-US"/>
    </w:rPr>
  </w:style>
  <w:style w:type="character" w:customStyle="1" w:styleId="ListParagraphChar">
    <w:name w:val="List Paragraph Char"/>
    <w:link w:val="ListParagraph"/>
    <w:uiPriority w:val="34"/>
    <w:locked/>
    <w:rsid w:val="004E7766"/>
    <w:rPr>
      <w:rFonts w:ascii="Calibri" w:hAnsi="Calibri"/>
      <w:sz w:val="22"/>
      <w:szCs w:val="22"/>
      <w:lang w:val="en-US" w:eastAsia="en-US" w:bidi="ar-SA"/>
    </w:rPr>
  </w:style>
  <w:style w:type="paragraph" w:styleId="Header">
    <w:name w:val="header"/>
    <w:basedOn w:val="Normal"/>
    <w:link w:val="HeaderChar"/>
    <w:rsid w:val="003E2911"/>
    <w:pPr>
      <w:tabs>
        <w:tab w:val="center" w:pos="4680"/>
        <w:tab w:val="right" w:pos="9360"/>
      </w:tabs>
    </w:pPr>
    <w:rPr>
      <w:rFonts w:ascii="Calibri" w:eastAsia="Calibri" w:hAnsi="Calibri"/>
      <w:sz w:val="22"/>
      <w:szCs w:val="22"/>
      <w:lang w:val="en-US" w:eastAsia="en-US"/>
    </w:rPr>
  </w:style>
  <w:style w:type="character" w:customStyle="1" w:styleId="HeaderChar">
    <w:name w:val="Header Char"/>
    <w:link w:val="Header"/>
    <w:locked/>
    <w:rsid w:val="003E2911"/>
    <w:rPr>
      <w:rFonts w:ascii="Calibri" w:eastAsia="Calibri" w:hAnsi="Calibri"/>
      <w:sz w:val="22"/>
      <w:szCs w:val="22"/>
      <w:lang w:val="en-US" w:eastAsia="en-US" w:bidi="ar-SA"/>
    </w:rPr>
  </w:style>
  <w:style w:type="paragraph" w:styleId="Footer">
    <w:name w:val="footer"/>
    <w:basedOn w:val="Normal"/>
    <w:link w:val="FooterChar"/>
    <w:uiPriority w:val="99"/>
    <w:rsid w:val="003E2911"/>
    <w:pPr>
      <w:tabs>
        <w:tab w:val="center" w:pos="4680"/>
        <w:tab w:val="right" w:pos="9360"/>
      </w:tabs>
    </w:pPr>
    <w:rPr>
      <w:rFonts w:ascii="Calibri" w:eastAsia="Calibri" w:hAnsi="Calibri"/>
      <w:sz w:val="22"/>
      <w:szCs w:val="22"/>
      <w:lang w:val="en-US" w:eastAsia="en-US"/>
    </w:rPr>
  </w:style>
  <w:style w:type="character" w:customStyle="1" w:styleId="FooterChar">
    <w:name w:val="Footer Char"/>
    <w:link w:val="Footer"/>
    <w:uiPriority w:val="99"/>
    <w:locked/>
    <w:rsid w:val="003E2911"/>
    <w:rPr>
      <w:rFonts w:ascii="Calibri" w:eastAsia="Calibri" w:hAnsi="Calibri"/>
      <w:sz w:val="22"/>
      <w:szCs w:val="22"/>
      <w:lang w:val="en-US" w:eastAsia="en-US" w:bidi="ar-SA"/>
    </w:rPr>
  </w:style>
  <w:style w:type="paragraph" w:customStyle="1" w:styleId="abzacixml">
    <w:name w:val="abzaci_xml"/>
    <w:basedOn w:val="PlainText"/>
    <w:link w:val="abzacixmlChar"/>
    <w:autoRedefine/>
    <w:uiPriority w:val="99"/>
    <w:rsid w:val="003E2911"/>
    <w:pPr>
      <w:spacing w:after="0" w:line="240" w:lineRule="auto"/>
      <w:ind w:firstLine="283"/>
      <w:jc w:val="both"/>
    </w:pPr>
    <w:rPr>
      <w:rFonts w:ascii="Sylfaen" w:hAnsi="Sylfaen" w:cs="Times New Roman"/>
      <w:sz w:val="22"/>
      <w:szCs w:val="24"/>
      <w:lang w:val="x-none" w:eastAsia="x-none"/>
    </w:rPr>
  </w:style>
  <w:style w:type="paragraph" w:styleId="PlainText">
    <w:name w:val="Plain Text"/>
    <w:basedOn w:val="Normal"/>
    <w:link w:val="PlainTextChar"/>
    <w:uiPriority w:val="99"/>
    <w:rsid w:val="003E2911"/>
    <w:pPr>
      <w:spacing w:after="200" w:line="276" w:lineRule="auto"/>
    </w:pPr>
    <w:rPr>
      <w:rFonts w:ascii="Courier New" w:eastAsia="Calibri" w:hAnsi="Courier New" w:cs="Courier New"/>
      <w:sz w:val="20"/>
      <w:szCs w:val="20"/>
      <w:lang w:val="en-US" w:eastAsia="en-US"/>
    </w:rPr>
  </w:style>
  <w:style w:type="character" w:customStyle="1" w:styleId="PlainTextChar">
    <w:name w:val="Plain Text Char"/>
    <w:link w:val="PlainText"/>
    <w:uiPriority w:val="99"/>
    <w:locked/>
    <w:rsid w:val="003E2911"/>
    <w:rPr>
      <w:rFonts w:ascii="Courier New" w:eastAsia="Calibri" w:hAnsi="Courier New" w:cs="Courier New"/>
      <w:lang w:val="en-US" w:eastAsia="en-US" w:bidi="ar-SA"/>
    </w:rPr>
  </w:style>
  <w:style w:type="paragraph" w:styleId="BalloonText">
    <w:name w:val="Balloon Text"/>
    <w:basedOn w:val="Normal"/>
    <w:link w:val="BalloonTextChar"/>
    <w:semiHidden/>
    <w:rsid w:val="003E2911"/>
    <w:rPr>
      <w:rFonts w:ascii="Tahoma" w:eastAsia="Calibri" w:hAnsi="Tahoma" w:cs="Tahoma"/>
      <w:sz w:val="16"/>
      <w:szCs w:val="16"/>
      <w:lang w:val="en-US" w:eastAsia="en-US"/>
    </w:rPr>
  </w:style>
  <w:style w:type="character" w:customStyle="1" w:styleId="BalloonTextChar">
    <w:name w:val="Balloon Text Char"/>
    <w:link w:val="BalloonText"/>
    <w:semiHidden/>
    <w:locked/>
    <w:rsid w:val="003E2911"/>
    <w:rPr>
      <w:rFonts w:ascii="Tahoma" w:eastAsia="Calibri" w:hAnsi="Tahoma" w:cs="Tahoma"/>
      <w:sz w:val="16"/>
      <w:szCs w:val="16"/>
      <w:lang w:val="en-US" w:eastAsia="en-US" w:bidi="ar-SA"/>
    </w:rPr>
  </w:style>
  <w:style w:type="paragraph" w:customStyle="1" w:styleId="Sylfaen">
    <w:name w:val="Обычный + Sylfaen"/>
    <w:aliases w:val="12 пт,Черный,По ширине"/>
    <w:basedOn w:val="ListParagraph"/>
    <w:link w:val="Sylfaen0"/>
    <w:rsid w:val="003E2911"/>
    <w:pPr>
      <w:tabs>
        <w:tab w:val="left" w:pos="4680"/>
      </w:tabs>
      <w:ind w:left="-90"/>
      <w:jc w:val="both"/>
    </w:pPr>
    <w:rPr>
      <w:rFonts w:ascii="Sylfaen" w:hAnsi="Sylfaen"/>
      <w:color w:val="000000"/>
      <w:sz w:val="24"/>
      <w:szCs w:val="20"/>
      <w:lang w:val="ka-GE" w:eastAsia="ru-RU"/>
    </w:rPr>
  </w:style>
  <w:style w:type="character" w:customStyle="1" w:styleId="Sylfaen0">
    <w:name w:val="Обычный + Sylfaen Знак"/>
    <w:aliases w:val="12 пт Знак,Черный Знак,По ширине Знак"/>
    <w:link w:val="Sylfaen"/>
    <w:locked/>
    <w:rsid w:val="003E2911"/>
    <w:rPr>
      <w:rFonts w:ascii="Sylfaen" w:hAnsi="Sylfaen"/>
      <w:color w:val="000000"/>
      <w:sz w:val="24"/>
      <w:lang w:val="ka-GE" w:eastAsia="ru-RU" w:bidi="ar-SA"/>
    </w:rPr>
  </w:style>
  <w:style w:type="character" w:styleId="Hyperlink">
    <w:name w:val="Hyperlink"/>
    <w:uiPriority w:val="99"/>
    <w:rsid w:val="003E2911"/>
    <w:rPr>
      <w:rFonts w:cs="Times New Roman"/>
      <w:color w:val="0000FF"/>
      <w:u w:val="single"/>
    </w:rPr>
  </w:style>
  <w:style w:type="character" w:styleId="FollowedHyperlink">
    <w:name w:val="FollowedHyperlink"/>
    <w:uiPriority w:val="99"/>
    <w:semiHidden/>
    <w:rsid w:val="003E2911"/>
    <w:rPr>
      <w:rFonts w:cs="Times New Roman"/>
      <w:color w:val="800080"/>
      <w:u w:val="single"/>
    </w:rPr>
  </w:style>
  <w:style w:type="paragraph" w:customStyle="1" w:styleId="font5">
    <w:name w:val="font5"/>
    <w:basedOn w:val="Normal"/>
    <w:rsid w:val="003E2911"/>
    <w:pPr>
      <w:spacing w:before="100" w:beforeAutospacing="1" w:after="100" w:afterAutospacing="1"/>
    </w:pPr>
    <w:rPr>
      <w:rFonts w:ascii="Sylfaen" w:eastAsia="Calibri" w:hAnsi="Sylfaen"/>
      <w:b/>
      <w:bCs/>
      <w:lang w:val="en-US" w:eastAsia="en-US"/>
    </w:rPr>
  </w:style>
  <w:style w:type="paragraph" w:customStyle="1" w:styleId="font6">
    <w:name w:val="font6"/>
    <w:basedOn w:val="Normal"/>
    <w:rsid w:val="003E2911"/>
    <w:pPr>
      <w:spacing w:before="100" w:beforeAutospacing="1" w:after="100" w:afterAutospacing="1"/>
    </w:pPr>
    <w:rPr>
      <w:rFonts w:ascii="Times New Roman" w:eastAsia="Calibri" w:hAnsi="Times New Roman"/>
      <w:b/>
      <w:bCs/>
      <w:sz w:val="14"/>
      <w:szCs w:val="14"/>
      <w:lang w:val="en-US" w:eastAsia="en-US"/>
    </w:rPr>
  </w:style>
  <w:style w:type="paragraph" w:customStyle="1" w:styleId="xl77">
    <w:name w:val="xl77"/>
    <w:basedOn w:val="Normal"/>
    <w:rsid w:val="003E2911"/>
    <w:pPr>
      <w:pBdr>
        <w:left w:val="single" w:sz="8" w:space="0" w:color="auto"/>
        <w:right w:val="single" w:sz="8" w:space="0" w:color="auto"/>
      </w:pBdr>
      <w:spacing w:before="100" w:beforeAutospacing="1" w:after="100" w:afterAutospacing="1"/>
      <w:jc w:val="center"/>
      <w:textAlignment w:val="center"/>
    </w:pPr>
    <w:rPr>
      <w:rFonts w:ascii="Arial" w:eastAsia="Calibri" w:hAnsi="Arial" w:cs="Arial"/>
      <w:b/>
      <w:bCs/>
      <w:sz w:val="26"/>
      <w:szCs w:val="26"/>
      <w:lang w:val="en-US" w:eastAsia="en-US"/>
    </w:rPr>
  </w:style>
  <w:style w:type="paragraph" w:customStyle="1" w:styleId="xl78">
    <w:name w:val="xl78"/>
    <w:basedOn w:val="Normal"/>
    <w:rsid w:val="003E2911"/>
    <w:pPr>
      <w:pBdr>
        <w:left w:val="single" w:sz="8" w:space="0" w:color="auto"/>
        <w:right w:val="single" w:sz="8" w:space="0" w:color="auto"/>
      </w:pBdr>
      <w:spacing w:before="100" w:beforeAutospacing="1" w:after="100" w:afterAutospacing="1"/>
      <w:jc w:val="center"/>
      <w:textAlignment w:val="center"/>
    </w:pPr>
    <w:rPr>
      <w:rFonts w:ascii="Arial" w:eastAsia="Calibri" w:hAnsi="Arial" w:cs="Arial"/>
      <w:b/>
      <w:bCs/>
      <w:color w:val="800080"/>
      <w:sz w:val="26"/>
      <w:szCs w:val="26"/>
      <w:lang w:val="en-US" w:eastAsia="en-US"/>
    </w:rPr>
  </w:style>
  <w:style w:type="paragraph" w:customStyle="1" w:styleId="xl79">
    <w:name w:val="xl79"/>
    <w:basedOn w:val="Normal"/>
    <w:rsid w:val="003E2911"/>
    <w:pPr>
      <w:pBdr>
        <w:left w:val="single" w:sz="8" w:space="0" w:color="auto"/>
        <w:right w:val="single" w:sz="8" w:space="0" w:color="auto"/>
      </w:pBdr>
      <w:spacing w:before="100" w:beforeAutospacing="1" w:after="100" w:afterAutospacing="1"/>
      <w:jc w:val="center"/>
      <w:textAlignment w:val="center"/>
    </w:pPr>
    <w:rPr>
      <w:rFonts w:ascii="Arial" w:eastAsia="Calibri" w:hAnsi="Arial" w:cs="Arial"/>
      <w:b/>
      <w:bCs/>
      <w:sz w:val="28"/>
      <w:szCs w:val="28"/>
      <w:lang w:val="en-US" w:eastAsia="en-US"/>
    </w:rPr>
  </w:style>
  <w:style w:type="paragraph" w:customStyle="1" w:styleId="xl80">
    <w:name w:val="xl80"/>
    <w:basedOn w:val="Normal"/>
    <w:rsid w:val="003E2911"/>
    <w:pPr>
      <w:spacing w:before="100" w:beforeAutospacing="1" w:after="100" w:afterAutospacing="1"/>
      <w:textAlignment w:val="center"/>
    </w:pPr>
    <w:rPr>
      <w:rFonts w:ascii="Times New Roman" w:eastAsia="Calibri" w:hAnsi="Times New Roman"/>
      <w:lang w:val="en-US" w:eastAsia="en-US"/>
    </w:rPr>
  </w:style>
  <w:style w:type="paragraph" w:customStyle="1" w:styleId="xl81">
    <w:name w:val="xl81"/>
    <w:basedOn w:val="Normal"/>
    <w:rsid w:val="003E2911"/>
    <w:pPr>
      <w:pBdr>
        <w:left w:val="single" w:sz="8" w:space="31" w:color="auto"/>
        <w:right w:val="single" w:sz="8" w:space="0" w:color="auto"/>
      </w:pBdr>
      <w:spacing w:before="100" w:beforeAutospacing="1" w:after="100" w:afterAutospacing="1"/>
      <w:ind w:firstLineChars="400" w:firstLine="400"/>
      <w:textAlignment w:val="center"/>
    </w:pPr>
    <w:rPr>
      <w:rFonts w:ascii="Sylfaen" w:eastAsia="Calibri" w:hAnsi="Sylfaen"/>
      <w:b/>
      <w:bCs/>
      <w:color w:val="000000"/>
      <w:sz w:val="22"/>
      <w:szCs w:val="22"/>
      <w:lang w:val="en-US" w:eastAsia="en-US"/>
    </w:rPr>
  </w:style>
  <w:style w:type="paragraph" w:customStyle="1" w:styleId="xl82">
    <w:name w:val="xl82"/>
    <w:basedOn w:val="Normal"/>
    <w:rsid w:val="003E2911"/>
    <w:pPr>
      <w:pBdr>
        <w:left w:val="single" w:sz="8" w:space="18" w:color="auto"/>
        <w:right w:val="single" w:sz="8" w:space="0" w:color="auto"/>
      </w:pBdr>
      <w:spacing w:before="100" w:beforeAutospacing="1" w:after="100" w:afterAutospacing="1"/>
      <w:ind w:firstLineChars="200" w:firstLine="200"/>
      <w:textAlignment w:val="center"/>
    </w:pPr>
    <w:rPr>
      <w:rFonts w:ascii="Sylfaen" w:eastAsia="Calibri" w:hAnsi="Sylfaen"/>
      <w:b/>
      <w:bCs/>
      <w:color w:val="800080"/>
      <w:sz w:val="22"/>
      <w:szCs w:val="22"/>
      <w:lang w:val="en-US" w:eastAsia="en-US"/>
    </w:rPr>
  </w:style>
  <w:style w:type="paragraph" w:customStyle="1" w:styleId="xl83">
    <w:name w:val="xl83"/>
    <w:basedOn w:val="Normal"/>
    <w:rsid w:val="003E2911"/>
    <w:pPr>
      <w:pBdr>
        <w:left w:val="single" w:sz="8" w:space="27" w:color="auto"/>
        <w:right w:val="single" w:sz="8" w:space="0" w:color="auto"/>
      </w:pBdr>
      <w:spacing w:before="100" w:beforeAutospacing="1" w:after="100" w:afterAutospacing="1"/>
      <w:ind w:firstLineChars="300" w:firstLine="300"/>
      <w:textAlignment w:val="center"/>
    </w:pPr>
    <w:rPr>
      <w:rFonts w:ascii="Sylfaen" w:eastAsia="Calibri" w:hAnsi="Sylfaen"/>
      <w:b/>
      <w:bCs/>
      <w:color w:val="008000"/>
      <w:sz w:val="22"/>
      <w:szCs w:val="22"/>
      <w:lang w:val="en-US" w:eastAsia="en-US"/>
    </w:rPr>
  </w:style>
  <w:style w:type="paragraph" w:customStyle="1" w:styleId="xl84">
    <w:name w:val="xl84"/>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sz w:val="22"/>
      <w:szCs w:val="22"/>
      <w:lang w:val="en-US" w:eastAsia="en-US"/>
    </w:rPr>
  </w:style>
  <w:style w:type="paragraph" w:customStyle="1" w:styleId="xl85">
    <w:name w:val="xl85"/>
    <w:basedOn w:val="Normal"/>
    <w:rsid w:val="003E2911"/>
    <w:pPr>
      <w:pBdr>
        <w:left w:val="single" w:sz="8" w:space="0" w:color="auto"/>
        <w:right w:val="single" w:sz="8" w:space="0" w:color="auto"/>
      </w:pBdr>
      <w:spacing w:before="100" w:beforeAutospacing="1" w:after="100" w:afterAutospacing="1"/>
      <w:textAlignment w:val="center"/>
    </w:pPr>
    <w:rPr>
      <w:rFonts w:ascii="Sylfaen" w:eastAsia="Calibri" w:hAnsi="Sylfaen"/>
      <w:b/>
      <w:bCs/>
      <w:color w:val="008000"/>
      <w:sz w:val="22"/>
      <w:szCs w:val="22"/>
      <w:lang w:val="en-US" w:eastAsia="en-US"/>
    </w:rPr>
  </w:style>
  <w:style w:type="paragraph" w:customStyle="1" w:styleId="xl86">
    <w:name w:val="xl86"/>
    <w:basedOn w:val="Normal"/>
    <w:rsid w:val="003E2911"/>
    <w:pPr>
      <w:pBdr>
        <w:left w:val="single" w:sz="8" w:space="9" w:color="auto"/>
        <w:right w:val="single" w:sz="8" w:space="0" w:color="auto"/>
      </w:pBdr>
      <w:spacing w:before="100" w:beforeAutospacing="1" w:after="100" w:afterAutospacing="1"/>
      <w:ind w:firstLineChars="100" w:firstLine="100"/>
      <w:textAlignment w:val="center"/>
    </w:pPr>
    <w:rPr>
      <w:rFonts w:ascii="Sylfaen" w:eastAsia="Calibri" w:hAnsi="Sylfaen"/>
      <w:b/>
      <w:bCs/>
      <w:color w:val="FF0000"/>
      <w:sz w:val="22"/>
      <w:szCs w:val="22"/>
      <w:lang w:val="en-US" w:eastAsia="en-US"/>
    </w:rPr>
  </w:style>
  <w:style w:type="paragraph" w:customStyle="1" w:styleId="xl87">
    <w:name w:val="xl87"/>
    <w:basedOn w:val="Normal"/>
    <w:rsid w:val="003E2911"/>
    <w:pPr>
      <w:pBdr>
        <w:right w:val="single" w:sz="8" w:space="0" w:color="auto"/>
      </w:pBdr>
      <w:spacing w:before="100" w:beforeAutospacing="1" w:after="100" w:afterAutospacing="1"/>
      <w:ind w:firstLineChars="300" w:firstLine="300"/>
      <w:textAlignment w:val="center"/>
    </w:pPr>
    <w:rPr>
      <w:rFonts w:ascii="Sylfaen" w:eastAsia="Calibri" w:hAnsi="Sylfaen"/>
      <w:b/>
      <w:bCs/>
      <w:color w:val="008000"/>
      <w:sz w:val="22"/>
      <w:szCs w:val="22"/>
      <w:lang w:val="en-US" w:eastAsia="en-US"/>
    </w:rPr>
  </w:style>
  <w:style w:type="paragraph" w:customStyle="1" w:styleId="xl88">
    <w:name w:val="xl88"/>
    <w:basedOn w:val="Normal"/>
    <w:rsid w:val="003E2911"/>
    <w:pPr>
      <w:pBdr>
        <w:left w:val="single" w:sz="8" w:space="31" w:color="auto"/>
        <w:right w:val="single" w:sz="8" w:space="0" w:color="auto"/>
      </w:pBdr>
      <w:spacing w:before="100" w:beforeAutospacing="1" w:after="100" w:afterAutospacing="1"/>
      <w:ind w:firstLineChars="400" w:firstLine="400"/>
      <w:textAlignment w:val="center"/>
    </w:pPr>
    <w:rPr>
      <w:rFonts w:ascii="Sylfaen" w:eastAsia="Calibri" w:hAnsi="Sylfaen"/>
      <w:sz w:val="22"/>
      <w:szCs w:val="22"/>
      <w:lang w:val="en-US" w:eastAsia="en-US"/>
    </w:rPr>
  </w:style>
  <w:style w:type="paragraph" w:customStyle="1" w:styleId="xl89">
    <w:name w:val="xl89"/>
    <w:basedOn w:val="Normal"/>
    <w:rsid w:val="003E2911"/>
    <w:pPr>
      <w:pBdr>
        <w:left w:val="single" w:sz="8" w:space="31" w:color="auto"/>
        <w:right w:val="single" w:sz="8" w:space="0" w:color="auto"/>
      </w:pBdr>
      <w:spacing w:before="100" w:beforeAutospacing="1" w:after="100" w:afterAutospacing="1"/>
      <w:ind w:firstLineChars="500" w:firstLine="500"/>
      <w:textAlignment w:val="center"/>
    </w:pPr>
    <w:rPr>
      <w:rFonts w:ascii="Sylfaen" w:eastAsia="Calibri" w:hAnsi="Sylfaen"/>
      <w:i/>
      <w:iCs/>
      <w:color w:val="000000"/>
      <w:sz w:val="22"/>
      <w:szCs w:val="22"/>
      <w:lang w:val="en-US" w:eastAsia="en-US"/>
    </w:rPr>
  </w:style>
  <w:style w:type="paragraph" w:customStyle="1" w:styleId="xl90">
    <w:name w:val="xl90"/>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i/>
      <w:iCs/>
      <w:color w:val="000000"/>
      <w:sz w:val="22"/>
      <w:szCs w:val="22"/>
      <w:lang w:val="en-US" w:eastAsia="en-US"/>
    </w:rPr>
  </w:style>
  <w:style w:type="paragraph" w:customStyle="1" w:styleId="xl91">
    <w:name w:val="xl91"/>
    <w:basedOn w:val="Normal"/>
    <w:rsid w:val="003E2911"/>
    <w:pPr>
      <w:pBdr>
        <w:right w:val="single" w:sz="8" w:space="0" w:color="auto"/>
      </w:pBdr>
      <w:spacing w:before="100" w:beforeAutospacing="1" w:after="100" w:afterAutospacing="1"/>
      <w:ind w:firstLineChars="100" w:firstLine="100"/>
      <w:textAlignment w:val="center"/>
    </w:pPr>
    <w:rPr>
      <w:rFonts w:ascii="Sylfaen" w:eastAsia="Calibri" w:hAnsi="Sylfaen"/>
      <w:b/>
      <w:bCs/>
      <w:color w:val="FF0000"/>
      <w:sz w:val="22"/>
      <w:szCs w:val="22"/>
      <w:lang w:val="en-US" w:eastAsia="en-US"/>
    </w:rPr>
  </w:style>
  <w:style w:type="paragraph" w:customStyle="1" w:styleId="xl92">
    <w:name w:val="xl92"/>
    <w:basedOn w:val="Normal"/>
    <w:rsid w:val="003E2911"/>
    <w:pPr>
      <w:spacing w:before="100" w:beforeAutospacing="1" w:after="100" w:afterAutospacing="1"/>
      <w:textAlignment w:val="center"/>
    </w:pPr>
    <w:rPr>
      <w:rFonts w:ascii="Sylfaen" w:eastAsia="Calibri" w:hAnsi="Sylfaen"/>
      <w:b/>
      <w:bCs/>
      <w:color w:val="FF0000"/>
      <w:lang w:val="en-US" w:eastAsia="en-US"/>
    </w:rPr>
  </w:style>
  <w:style w:type="paragraph" w:customStyle="1" w:styleId="xl93">
    <w:name w:val="xl93"/>
    <w:basedOn w:val="Normal"/>
    <w:rsid w:val="003E2911"/>
    <w:pPr>
      <w:spacing w:before="100" w:beforeAutospacing="1" w:after="100" w:afterAutospacing="1"/>
      <w:textAlignment w:val="center"/>
    </w:pPr>
    <w:rPr>
      <w:rFonts w:ascii="Sylfaen" w:eastAsia="Calibri" w:hAnsi="Sylfaen"/>
      <w:lang w:val="en-US" w:eastAsia="en-US"/>
    </w:rPr>
  </w:style>
  <w:style w:type="paragraph" w:customStyle="1" w:styleId="xl94">
    <w:name w:val="xl94"/>
    <w:basedOn w:val="Normal"/>
    <w:rsid w:val="003E2911"/>
    <w:pPr>
      <w:shd w:val="clear" w:color="000000" w:fill="C0C0C0"/>
      <w:spacing w:before="100" w:beforeAutospacing="1" w:after="100" w:afterAutospacing="1"/>
      <w:textAlignment w:val="center"/>
    </w:pPr>
    <w:rPr>
      <w:rFonts w:ascii="Sylfaen" w:eastAsia="Calibri" w:hAnsi="Sylfaen"/>
      <w:lang w:val="en-US" w:eastAsia="en-US"/>
    </w:rPr>
  </w:style>
  <w:style w:type="paragraph" w:customStyle="1" w:styleId="xl95">
    <w:name w:val="xl95"/>
    <w:basedOn w:val="Normal"/>
    <w:rsid w:val="003E2911"/>
    <w:pPr>
      <w:spacing w:before="100" w:beforeAutospacing="1" w:after="100" w:afterAutospacing="1"/>
      <w:jc w:val="center"/>
    </w:pPr>
    <w:rPr>
      <w:rFonts w:ascii="Sylfaen" w:eastAsia="Calibri" w:hAnsi="Sylfaen"/>
      <w:b/>
      <w:bCs/>
      <w:sz w:val="28"/>
      <w:szCs w:val="28"/>
      <w:lang w:val="en-US" w:eastAsia="en-US"/>
    </w:rPr>
  </w:style>
  <w:style w:type="paragraph" w:customStyle="1" w:styleId="xl96">
    <w:name w:val="xl96"/>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6"/>
      <w:szCs w:val="26"/>
      <w:lang w:val="en-US" w:eastAsia="en-US"/>
    </w:rPr>
  </w:style>
  <w:style w:type="paragraph" w:customStyle="1" w:styleId="xl97">
    <w:name w:val="xl97"/>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FF0000"/>
      <w:sz w:val="26"/>
      <w:szCs w:val="26"/>
      <w:lang w:val="en-US" w:eastAsia="en-US"/>
    </w:rPr>
  </w:style>
  <w:style w:type="paragraph" w:customStyle="1" w:styleId="xl98">
    <w:name w:val="xl98"/>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lang w:val="en-US" w:eastAsia="en-US"/>
    </w:rPr>
  </w:style>
  <w:style w:type="paragraph" w:customStyle="1" w:styleId="xl99">
    <w:name w:val="xl99"/>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6"/>
      <w:szCs w:val="26"/>
      <w:lang w:val="en-US" w:eastAsia="en-US"/>
    </w:rPr>
  </w:style>
  <w:style w:type="paragraph" w:customStyle="1" w:styleId="xl100">
    <w:name w:val="xl100"/>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800080"/>
      <w:sz w:val="26"/>
      <w:szCs w:val="26"/>
      <w:lang w:val="en-US" w:eastAsia="en-US"/>
    </w:rPr>
  </w:style>
  <w:style w:type="paragraph" w:customStyle="1" w:styleId="xl101">
    <w:name w:val="xl101"/>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800080"/>
      <w:sz w:val="26"/>
      <w:szCs w:val="26"/>
      <w:lang w:val="en-US" w:eastAsia="en-US"/>
    </w:rPr>
  </w:style>
  <w:style w:type="paragraph" w:customStyle="1" w:styleId="xl102">
    <w:name w:val="xl102"/>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800080"/>
      <w:sz w:val="26"/>
      <w:szCs w:val="26"/>
      <w:lang w:val="en-US" w:eastAsia="en-US"/>
    </w:rPr>
  </w:style>
  <w:style w:type="paragraph" w:customStyle="1" w:styleId="xl103">
    <w:name w:val="xl103"/>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sz w:val="26"/>
      <w:szCs w:val="26"/>
      <w:lang w:val="en-US" w:eastAsia="en-US"/>
    </w:rPr>
  </w:style>
  <w:style w:type="paragraph" w:customStyle="1" w:styleId="xl104">
    <w:name w:val="xl104"/>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008000"/>
      <w:sz w:val="26"/>
      <w:szCs w:val="26"/>
      <w:lang w:val="en-US" w:eastAsia="en-US"/>
    </w:rPr>
  </w:style>
  <w:style w:type="paragraph" w:customStyle="1" w:styleId="xl105">
    <w:name w:val="xl105"/>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sz w:val="26"/>
      <w:szCs w:val="26"/>
      <w:lang w:val="en-US" w:eastAsia="en-US"/>
    </w:rPr>
  </w:style>
  <w:style w:type="paragraph" w:customStyle="1" w:styleId="xl106">
    <w:name w:val="xl106"/>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sz w:val="26"/>
      <w:szCs w:val="26"/>
      <w:lang w:val="en-US" w:eastAsia="en-US"/>
    </w:rPr>
  </w:style>
  <w:style w:type="paragraph" w:customStyle="1" w:styleId="xl107">
    <w:name w:val="xl107"/>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sz w:val="26"/>
      <w:szCs w:val="26"/>
      <w:lang w:val="en-US" w:eastAsia="en-US"/>
    </w:rPr>
  </w:style>
  <w:style w:type="paragraph" w:customStyle="1" w:styleId="xl108">
    <w:name w:val="xl108"/>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sz w:val="26"/>
      <w:szCs w:val="26"/>
      <w:lang w:val="en-US" w:eastAsia="en-US"/>
    </w:rPr>
  </w:style>
  <w:style w:type="paragraph" w:customStyle="1" w:styleId="xl109">
    <w:name w:val="xl109"/>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sz w:val="26"/>
      <w:szCs w:val="26"/>
      <w:lang w:val="en-US" w:eastAsia="en-US"/>
    </w:rPr>
  </w:style>
  <w:style w:type="paragraph" w:customStyle="1" w:styleId="xl110">
    <w:name w:val="xl110"/>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800080"/>
      <w:sz w:val="26"/>
      <w:szCs w:val="26"/>
      <w:lang w:val="en-US" w:eastAsia="en-US"/>
    </w:rPr>
  </w:style>
  <w:style w:type="paragraph" w:customStyle="1" w:styleId="xl111">
    <w:name w:val="xl111"/>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800080"/>
      <w:sz w:val="26"/>
      <w:szCs w:val="26"/>
      <w:lang w:val="en-US" w:eastAsia="en-US"/>
    </w:rPr>
  </w:style>
  <w:style w:type="paragraph" w:customStyle="1" w:styleId="xl112">
    <w:name w:val="xl112"/>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lang w:val="en-US" w:eastAsia="en-US"/>
    </w:rPr>
  </w:style>
  <w:style w:type="paragraph" w:customStyle="1" w:styleId="xl113">
    <w:name w:val="xl113"/>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lang w:val="en-US" w:eastAsia="en-US"/>
    </w:rPr>
  </w:style>
  <w:style w:type="paragraph" w:customStyle="1" w:styleId="xl114">
    <w:name w:val="xl114"/>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lang w:val="en-US" w:eastAsia="en-US"/>
    </w:rPr>
  </w:style>
  <w:style w:type="paragraph" w:customStyle="1" w:styleId="xl115">
    <w:name w:val="xl115"/>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800080"/>
      <w:lang w:val="en-US" w:eastAsia="en-US"/>
    </w:rPr>
  </w:style>
  <w:style w:type="paragraph" w:customStyle="1" w:styleId="xl116">
    <w:name w:val="xl116"/>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lang w:val="en-US" w:eastAsia="en-US"/>
    </w:rPr>
  </w:style>
  <w:style w:type="paragraph" w:customStyle="1" w:styleId="xl117">
    <w:name w:val="xl117"/>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lang w:val="en-US" w:eastAsia="en-US"/>
    </w:rPr>
  </w:style>
  <w:style w:type="paragraph" w:customStyle="1" w:styleId="xl118">
    <w:name w:val="xl118"/>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6"/>
      <w:szCs w:val="26"/>
      <w:lang w:val="en-US" w:eastAsia="en-US"/>
    </w:rPr>
  </w:style>
  <w:style w:type="paragraph" w:customStyle="1" w:styleId="xl119">
    <w:name w:val="xl119"/>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6"/>
      <w:szCs w:val="26"/>
      <w:lang w:val="en-US" w:eastAsia="en-US"/>
    </w:rPr>
  </w:style>
  <w:style w:type="paragraph" w:customStyle="1" w:styleId="xl120">
    <w:name w:val="xl120"/>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lang w:val="en-US" w:eastAsia="en-US"/>
    </w:rPr>
  </w:style>
  <w:style w:type="paragraph" w:customStyle="1" w:styleId="xl121">
    <w:name w:val="xl121"/>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008000"/>
      <w:lang w:val="en-US" w:eastAsia="en-US"/>
    </w:rPr>
  </w:style>
  <w:style w:type="paragraph" w:customStyle="1" w:styleId="xl122">
    <w:name w:val="xl122"/>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sz w:val="26"/>
      <w:szCs w:val="26"/>
      <w:lang w:val="en-US" w:eastAsia="en-US"/>
    </w:rPr>
  </w:style>
  <w:style w:type="paragraph" w:customStyle="1" w:styleId="xl123">
    <w:name w:val="xl123"/>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sz w:val="26"/>
      <w:szCs w:val="26"/>
      <w:lang w:val="en-US" w:eastAsia="en-US"/>
    </w:rPr>
  </w:style>
  <w:style w:type="paragraph" w:customStyle="1" w:styleId="xl124">
    <w:name w:val="xl124"/>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FF0000"/>
      <w:sz w:val="28"/>
      <w:szCs w:val="28"/>
      <w:lang w:val="en-US" w:eastAsia="en-US"/>
    </w:rPr>
  </w:style>
  <w:style w:type="paragraph" w:customStyle="1" w:styleId="xl125">
    <w:name w:val="xl125"/>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sz w:val="26"/>
      <w:szCs w:val="26"/>
      <w:lang w:val="en-US" w:eastAsia="en-US"/>
    </w:rPr>
  </w:style>
  <w:style w:type="paragraph" w:customStyle="1" w:styleId="xl126">
    <w:name w:val="xl126"/>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8"/>
      <w:szCs w:val="28"/>
      <w:lang w:val="en-US" w:eastAsia="en-US"/>
    </w:rPr>
  </w:style>
  <w:style w:type="paragraph" w:customStyle="1" w:styleId="xl127">
    <w:name w:val="xl127"/>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FF0000"/>
      <w:sz w:val="28"/>
      <w:szCs w:val="28"/>
      <w:lang w:val="en-US" w:eastAsia="en-US"/>
    </w:rPr>
  </w:style>
  <w:style w:type="paragraph" w:customStyle="1" w:styleId="xl128">
    <w:name w:val="xl128"/>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8"/>
      <w:szCs w:val="28"/>
      <w:lang w:val="en-US" w:eastAsia="en-US"/>
    </w:rPr>
  </w:style>
  <w:style w:type="paragraph" w:customStyle="1" w:styleId="xl129">
    <w:name w:val="xl129"/>
    <w:basedOn w:val="Normal"/>
    <w:rsid w:val="003E2911"/>
    <w:pPr>
      <w:pBdr>
        <w:left w:val="single" w:sz="8" w:space="0" w:color="auto"/>
        <w:right w:val="single" w:sz="8" w:space="0" w:color="auto"/>
      </w:pBdr>
      <w:shd w:val="clear" w:color="000000" w:fill="C0C0C0"/>
      <w:spacing w:before="100" w:beforeAutospacing="1" w:after="100" w:afterAutospacing="1"/>
      <w:jc w:val="center"/>
      <w:textAlignment w:val="center"/>
    </w:pPr>
    <w:rPr>
      <w:rFonts w:ascii="Sylfaen" w:eastAsia="Calibri" w:hAnsi="Sylfaen"/>
      <w:b/>
      <w:bCs/>
      <w:color w:val="800080"/>
      <w:sz w:val="26"/>
      <w:szCs w:val="26"/>
      <w:lang w:val="en-US" w:eastAsia="en-US"/>
    </w:rPr>
  </w:style>
  <w:style w:type="paragraph" w:customStyle="1" w:styleId="xl130">
    <w:name w:val="xl130"/>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8"/>
      <w:szCs w:val="28"/>
      <w:lang w:val="en-US" w:eastAsia="en-US"/>
    </w:rPr>
  </w:style>
  <w:style w:type="paragraph" w:customStyle="1" w:styleId="xl131">
    <w:name w:val="xl131"/>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b/>
      <w:bCs/>
      <w:color w:val="FF0000"/>
      <w:sz w:val="28"/>
      <w:szCs w:val="28"/>
      <w:lang w:val="en-US" w:eastAsia="en-US"/>
    </w:rPr>
  </w:style>
  <w:style w:type="paragraph" w:customStyle="1" w:styleId="xl132">
    <w:name w:val="xl132"/>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lang w:val="en-US" w:eastAsia="en-US"/>
    </w:rPr>
  </w:style>
  <w:style w:type="paragraph" w:customStyle="1" w:styleId="xl133">
    <w:name w:val="xl133"/>
    <w:basedOn w:val="Normal"/>
    <w:rsid w:val="003E2911"/>
    <w:pPr>
      <w:pBdr>
        <w:left w:val="single" w:sz="8" w:space="0" w:color="auto"/>
        <w:right w:val="single" w:sz="8" w:space="0" w:color="auto"/>
      </w:pBdr>
      <w:spacing w:before="100" w:beforeAutospacing="1" w:after="100" w:afterAutospacing="1"/>
      <w:jc w:val="center"/>
      <w:textAlignment w:val="center"/>
    </w:pPr>
    <w:rPr>
      <w:rFonts w:ascii="Sylfaen" w:eastAsia="Calibri" w:hAnsi="Sylfaen"/>
      <w:sz w:val="26"/>
      <w:szCs w:val="26"/>
      <w:lang w:val="en-US" w:eastAsia="en-US"/>
    </w:rPr>
  </w:style>
  <w:style w:type="paragraph" w:customStyle="1" w:styleId="xl134">
    <w:name w:val="xl134"/>
    <w:basedOn w:val="Normal"/>
    <w:rsid w:val="003E291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LitNusx" w:eastAsia="Calibri" w:hAnsi="LitNusx"/>
      <w:b/>
      <w:bCs/>
      <w:lang w:val="en-US" w:eastAsia="en-US"/>
    </w:rPr>
  </w:style>
  <w:style w:type="paragraph" w:customStyle="1" w:styleId="xl135">
    <w:name w:val="xl135"/>
    <w:basedOn w:val="Normal"/>
    <w:rsid w:val="003E2911"/>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36">
    <w:name w:val="xl136"/>
    <w:basedOn w:val="Normal"/>
    <w:rsid w:val="003E2911"/>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2"/>
      <w:szCs w:val="22"/>
      <w:lang w:val="en-US" w:eastAsia="en-US"/>
    </w:rPr>
  </w:style>
  <w:style w:type="paragraph" w:customStyle="1" w:styleId="xl137">
    <w:name w:val="xl137"/>
    <w:basedOn w:val="Normal"/>
    <w:rsid w:val="003E291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2"/>
      <w:szCs w:val="22"/>
      <w:lang w:val="en-US" w:eastAsia="en-US"/>
    </w:rPr>
  </w:style>
  <w:style w:type="paragraph" w:customStyle="1" w:styleId="xl138">
    <w:name w:val="xl138"/>
    <w:basedOn w:val="Normal"/>
    <w:rsid w:val="003E2911"/>
    <w:pPr>
      <w:pBdr>
        <w:left w:val="single" w:sz="4" w:space="0" w:color="auto"/>
        <w:right w:val="single" w:sz="4" w:space="0" w:color="auto"/>
      </w:pBdr>
      <w:shd w:val="clear" w:color="000000" w:fill="FFFFFF"/>
      <w:spacing w:before="100" w:beforeAutospacing="1" w:after="100" w:afterAutospacing="1"/>
      <w:jc w:val="center"/>
      <w:textAlignment w:val="center"/>
    </w:pPr>
    <w:rPr>
      <w:rFonts w:ascii="LitNusx" w:eastAsia="Calibri" w:hAnsi="LitNusx"/>
      <w:b/>
      <w:bCs/>
      <w:lang w:val="en-US" w:eastAsia="en-US"/>
    </w:rPr>
  </w:style>
  <w:style w:type="paragraph" w:customStyle="1" w:styleId="xl139">
    <w:name w:val="xl139"/>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40">
    <w:name w:val="xl140"/>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2"/>
      <w:szCs w:val="22"/>
      <w:lang w:val="en-US" w:eastAsia="en-US"/>
    </w:rPr>
  </w:style>
  <w:style w:type="paragraph" w:customStyle="1" w:styleId="xl141">
    <w:name w:val="xl141"/>
    <w:basedOn w:val="Normal"/>
    <w:rsid w:val="003E291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2"/>
      <w:szCs w:val="22"/>
      <w:lang w:val="en-US" w:eastAsia="en-US"/>
    </w:rPr>
  </w:style>
  <w:style w:type="paragraph" w:customStyle="1" w:styleId="xl142">
    <w:name w:val="xl142"/>
    <w:basedOn w:val="Normal"/>
    <w:rsid w:val="003E291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LitNusx" w:eastAsia="Calibri" w:hAnsi="LitNusx"/>
      <w:b/>
      <w:bCs/>
      <w:lang w:val="en-US" w:eastAsia="en-US"/>
    </w:rPr>
  </w:style>
  <w:style w:type="paragraph" w:customStyle="1" w:styleId="xl143">
    <w:name w:val="xl143"/>
    <w:basedOn w:val="Normal"/>
    <w:rsid w:val="003E2911"/>
    <w:pPr>
      <w:pBdr>
        <w:left w:val="single" w:sz="8" w:space="0" w:color="auto"/>
        <w:bottom w:val="double" w:sz="6"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44">
    <w:name w:val="xl144"/>
    <w:basedOn w:val="Normal"/>
    <w:rsid w:val="003E2911"/>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2"/>
      <w:szCs w:val="22"/>
      <w:lang w:val="en-US" w:eastAsia="en-US"/>
    </w:rPr>
  </w:style>
  <w:style w:type="paragraph" w:customStyle="1" w:styleId="xl145">
    <w:name w:val="xl145"/>
    <w:basedOn w:val="Normal"/>
    <w:rsid w:val="003E2911"/>
    <w:pPr>
      <w:pBdr>
        <w:top w:val="single" w:sz="4" w:space="0" w:color="auto"/>
        <w:left w:val="single" w:sz="8" w:space="0" w:color="auto"/>
        <w:bottom w:val="double" w:sz="6" w:space="0" w:color="auto"/>
        <w:right w:val="single" w:sz="8" w:space="0" w:color="auto"/>
      </w:pBdr>
      <w:shd w:val="clear" w:color="000000" w:fill="FFFFFF"/>
      <w:spacing w:before="100" w:beforeAutospacing="1" w:after="100" w:afterAutospacing="1"/>
      <w:jc w:val="center"/>
      <w:textAlignment w:val="center"/>
    </w:pPr>
    <w:rPr>
      <w:rFonts w:ascii="LitNusx" w:eastAsia="Calibri" w:hAnsi="LitNusx"/>
      <w:b/>
      <w:bCs/>
      <w:sz w:val="26"/>
      <w:szCs w:val="26"/>
      <w:lang w:val="en-US" w:eastAsia="en-US"/>
    </w:rPr>
  </w:style>
  <w:style w:type="paragraph" w:customStyle="1" w:styleId="xl146">
    <w:name w:val="xl146"/>
    <w:basedOn w:val="Normal"/>
    <w:rsid w:val="003E2911"/>
    <w:pPr>
      <w:pBdr>
        <w:top w:val="single" w:sz="8" w:space="0" w:color="auto"/>
        <w:left w:val="single" w:sz="8" w:space="0" w:color="auto"/>
        <w:bottom w:val="double" w:sz="6"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47">
    <w:name w:val="xl147"/>
    <w:basedOn w:val="Normal"/>
    <w:rsid w:val="003E2911"/>
    <w:pPr>
      <w:shd w:val="clear" w:color="000000" w:fill="FFFFFF"/>
      <w:spacing w:before="100" w:beforeAutospacing="1" w:after="100" w:afterAutospacing="1"/>
      <w:textAlignment w:val="center"/>
    </w:pPr>
    <w:rPr>
      <w:rFonts w:ascii="Sylfaen" w:eastAsia="Calibri" w:hAnsi="Sylfaen"/>
      <w:b/>
      <w:bCs/>
      <w:lang w:val="en-US" w:eastAsia="en-US"/>
    </w:rPr>
  </w:style>
  <w:style w:type="paragraph" w:customStyle="1" w:styleId="xl148">
    <w:name w:val="xl148"/>
    <w:basedOn w:val="Normal"/>
    <w:rsid w:val="003E291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Calibri" w:hAnsi="Arial" w:cs="Arial"/>
      <w:b/>
      <w:bCs/>
      <w:sz w:val="26"/>
      <w:szCs w:val="26"/>
      <w:lang w:val="en-US" w:eastAsia="en-US"/>
    </w:rPr>
  </w:style>
  <w:style w:type="paragraph" w:customStyle="1" w:styleId="xl149">
    <w:name w:val="xl149"/>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Arial" w:eastAsia="Calibri" w:hAnsi="Arial" w:cs="Arial"/>
      <w:b/>
      <w:bCs/>
      <w:sz w:val="26"/>
      <w:szCs w:val="26"/>
      <w:lang w:val="en-US" w:eastAsia="en-US"/>
    </w:rPr>
  </w:style>
  <w:style w:type="paragraph" w:customStyle="1" w:styleId="xl150">
    <w:name w:val="xl150"/>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lang w:val="en-US" w:eastAsia="en-US"/>
    </w:rPr>
  </w:style>
  <w:style w:type="paragraph" w:customStyle="1" w:styleId="xl151">
    <w:name w:val="xl151"/>
    <w:basedOn w:val="Normal"/>
    <w:rsid w:val="003E291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lang w:val="en-US" w:eastAsia="en-US"/>
    </w:rPr>
  </w:style>
  <w:style w:type="paragraph" w:customStyle="1" w:styleId="xl152">
    <w:name w:val="xl152"/>
    <w:basedOn w:val="Normal"/>
    <w:rsid w:val="003E291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eastAsia="Calibri" w:hAnsi="Arial" w:cs="Arial"/>
      <w:b/>
      <w:bCs/>
      <w:sz w:val="28"/>
      <w:szCs w:val="28"/>
      <w:lang w:val="en-US" w:eastAsia="en-US"/>
    </w:rPr>
  </w:style>
  <w:style w:type="paragraph" w:customStyle="1" w:styleId="xl153">
    <w:name w:val="xl153"/>
    <w:basedOn w:val="Normal"/>
    <w:rsid w:val="003E2911"/>
    <w:pPr>
      <w:pBdr>
        <w:top w:val="single" w:sz="8" w:space="0" w:color="auto"/>
        <w:left w:val="single" w:sz="8" w:space="0" w:color="auto"/>
        <w:bottom w:val="double" w:sz="6"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54">
    <w:name w:val="xl154"/>
    <w:basedOn w:val="Normal"/>
    <w:rsid w:val="003E2911"/>
    <w:pPr>
      <w:pBdr>
        <w:top w:val="single" w:sz="8" w:space="0" w:color="auto"/>
        <w:left w:val="single" w:sz="8" w:space="0" w:color="auto"/>
        <w:bottom w:val="double" w:sz="6"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9"/>
      <w:szCs w:val="29"/>
      <w:lang w:val="en-US" w:eastAsia="en-US"/>
    </w:rPr>
  </w:style>
  <w:style w:type="paragraph" w:customStyle="1" w:styleId="xl155">
    <w:name w:val="xl155"/>
    <w:basedOn w:val="Normal"/>
    <w:rsid w:val="003E2911"/>
    <w:pPr>
      <w:pBdr>
        <w:top w:val="single" w:sz="8" w:space="0" w:color="auto"/>
        <w:left w:val="single" w:sz="8" w:space="0" w:color="auto"/>
        <w:bottom w:val="double" w:sz="6"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9"/>
      <w:szCs w:val="29"/>
      <w:lang w:val="en-US" w:eastAsia="en-US"/>
    </w:rPr>
  </w:style>
  <w:style w:type="paragraph" w:customStyle="1" w:styleId="xl156">
    <w:name w:val="xl156"/>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57">
    <w:name w:val="xl157"/>
    <w:basedOn w:val="Normal"/>
    <w:rsid w:val="003E2911"/>
    <w:pPr>
      <w:pBdr>
        <w:top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ascii="Sylfaen" w:eastAsia="Calibri" w:hAnsi="Sylfaen"/>
      <w:b/>
      <w:bCs/>
      <w:lang w:val="en-US" w:eastAsia="en-US"/>
    </w:rPr>
  </w:style>
  <w:style w:type="paragraph" w:customStyle="1" w:styleId="xl158">
    <w:name w:val="xl158"/>
    <w:basedOn w:val="Normal"/>
    <w:rsid w:val="003E291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59">
    <w:name w:val="xl159"/>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6"/>
      <w:szCs w:val="26"/>
      <w:lang w:val="en-US" w:eastAsia="en-US"/>
    </w:rPr>
  </w:style>
  <w:style w:type="paragraph" w:customStyle="1" w:styleId="xl160">
    <w:name w:val="xl160"/>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61">
    <w:name w:val="xl161"/>
    <w:basedOn w:val="Normal"/>
    <w:rsid w:val="003E291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rFonts w:ascii="Sylfaen" w:eastAsia="Calibri" w:hAnsi="Sylfaen"/>
      <w:b/>
      <w:bCs/>
      <w:lang w:val="en-US" w:eastAsia="en-US"/>
    </w:rPr>
  </w:style>
  <w:style w:type="paragraph" w:customStyle="1" w:styleId="xl162">
    <w:name w:val="xl162"/>
    <w:basedOn w:val="Normal"/>
    <w:rsid w:val="003E2911"/>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63">
    <w:name w:val="xl163"/>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8"/>
      <w:szCs w:val="28"/>
      <w:lang w:val="en-US" w:eastAsia="en-US"/>
    </w:rPr>
  </w:style>
  <w:style w:type="paragraph" w:customStyle="1" w:styleId="xl164">
    <w:name w:val="xl164"/>
    <w:basedOn w:val="Normal"/>
    <w:rsid w:val="003E2911"/>
    <w:pPr>
      <w:pBdr>
        <w:left w:val="single" w:sz="8" w:space="0" w:color="auto"/>
        <w:right w:val="single" w:sz="8" w:space="0" w:color="auto"/>
      </w:pBdr>
      <w:shd w:val="clear" w:color="000000" w:fill="FFFFFF"/>
      <w:spacing w:before="100" w:beforeAutospacing="1" w:after="100" w:afterAutospacing="1"/>
      <w:jc w:val="center"/>
      <w:textAlignment w:val="center"/>
    </w:pPr>
    <w:rPr>
      <w:rFonts w:ascii="Sylfaen" w:eastAsia="Calibri" w:hAnsi="Sylfaen"/>
      <w:b/>
      <w:bCs/>
      <w:sz w:val="26"/>
      <w:szCs w:val="26"/>
      <w:lang w:val="en-US" w:eastAsia="en-US"/>
    </w:rPr>
  </w:style>
  <w:style w:type="paragraph" w:customStyle="1" w:styleId="xl65">
    <w:name w:val="xl65"/>
    <w:basedOn w:val="Normal"/>
    <w:rsid w:val="00B12DDE"/>
    <w:pPr>
      <w:spacing w:before="100" w:beforeAutospacing="1" w:after="100" w:afterAutospacing="1"/>
      <w:jc w:val="center"/>
      <w:textAlignment w:val="center"/>
    </w:pPr>
    <w:rPr>
      <w:rFonts w:ascii="Times New Roman" w:hAnsi="Times New Roman"/>
    </w:rPr>
  </w:style>
  <w:style w:type="paragraph" w:customStyle="1" w:styleId="xl66">
    <w:name w:val="xl66"/>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color w:val="800000"/>
    </w:rPr>
  </w:style>
  <w:style w:type="paragraph" w:customStyle="1" w:styleId="xl67">
    <w:name w:val="xl67"/>
    <w:basedOn w:val="Normal"/>
    <w:rsid w:val="00B12DD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CYR" w:hAnsi="Arial CYR" w:cs="Arial CYR"/>
      <w:b/>
      <w:bCs/>
    </w:rPr>
  </w:style>
  <w:style w:type="paragraph" w:customStyle="1" w:styleId="xl68">
    <w:name w:val="xl68"/>
    <w:basedOn w:val="Normal"/>
    <w:rsid w:val="00B12DD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CYR" w:hAnsi="Arial CYR" w:cs="Arial CYR"/>
      <w:b/>
      <w:bCs/>
    </w:rPr>
  </w:style>
  <w:style w:type="paragraph" w:customStyle="1" w:styleId="xl69">
    <w:name w:val="xl69"/>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70">
    <w:name w:val="xl70"/>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71">
    <w:name w:val="xl71"/>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72">
    <w:name w:val="xl72"/>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993300"/>
    </w:rPr>
  </w:style>
  <w:style w:type="paragraph" w:customStyle="1" w:styleId="xl73">
    <w:name w:val="xl73"/>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color w:val="0000FF"/>
    </w:rPr>
  </w:style>
  <w:style w:type="paragraph" w:customStyle="1" w:styleId="xl74">
    <w:name w:val="xl74"/>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color w:val="FF0000"/>
    </w:rPr>
  </w:style>
  <w:style w:type="paragraph" w:customStyle="1" w:styleId="xl75">
    <w:name w:val="xl75"/>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FF0000"/>
    </w:rPr>
  </w:style>
  <w:style w:type="paragraph" w:customStyle="1" w:styleId="xl76">
    <w:name w:val="xl76"/>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165">
    <w:name w:val="xl165"/>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666699"/>
      <w:sz w:val="18"/>
      <w:szCs w:val="18"/>
    </w:rPr>
  </w:style>
  <w:style w:type="paragraph" w:customStyle="1" w:styleId="xl166">
    <w:name w:val="xl166"/>
    <w:basedOn w:val="Normal"/>
    <w:rsid w:val="00B12DDE"/>
    <w:pPr>
      <w:shd w:val="clear" w:color="000000" w:fill="FFFFFF"/>
      <w:spacing w:before="100" w:beforeAutospacing="1" w:after="100" w:afterAutospacing="1"/>
      <w:jc w:val="center"/>
      <w:textAlignment w:val="center"/>
    </w:pPr>
    <w:rPr>
      <w:rFonts w:ascii="Arial CYR" w:hAnsi="Arial CYR" w:cs="Arial CYR"/>
      <w:b/>
      <w:bCs/>
    </w:rPr>
  </w:style>
  <w:style w:type="paragraph" w:customStyle="1" w:styleId="xl167">
    <w:name w:val="xl167"/>
    <w:basedOn w:val="Normal"/>
    <w:rsid w:val="00B12DDE"/>
    <w:pPr>
      <w:shd w:val="clear" w:color="000000" w:fill="FFFFFF"/>
      <w:spacing w:before="100" w:beforeAutospacing="1" w:after="100" w:afterAutospacing="1"/>
      <w:jc w:val="center"/>
      <w:textAlignment w:val="center"/>
    </w:pPr>
    <w:rPr>
      <w:rFonts w:ascii="Arial CYR" w:hAnsi="Arial CYR" w:cs="Arial CYR"/>
      <w:b/>
      <w:bCs/>
      <w:color w:val="FF0000"/>
    </w:rPr>
  </w:style>
  <w:style w:type="paragraph" w:customStyle="1" w:styleId="xl168">
    <w:name w:val="xl168"/>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rPr>
  </w:style>
  <w:style w:type="paragraph" w:customStyle="1" w:styleId="xl169">
    <w:name w:val="xl169"/>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993366"/>
    </w:rPr>
  </w:style>
  <w:style w:type="paragraph" w:customStyle="1" w:styleId="xl170">
    <w:name w:val="xl170"/>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0000FF"/>
    </w:rPr>
  </w:style>
  <w:style w:type="paragraph" w:customStyle="1" w:styleId="xl171">
    <w:name w:val="xl171"/>
    <w:basedOn w:val="Normal"/>
    <w:rsid w:val="00B12DDE"/>
    <w:pPr>
      <w:shd w:val="clear" w:color="000000" w:fill="FFFFFF"/>
      <w:spacing w:before="100" w:beforeAutospacing="1" w:after="100" w:afterAutospacing="1"/>
      <w:jc w:val="center"/>
      <w:textAlignment w:val="center"/>
    </w:pPr>
    <w:rPr>
      <w:rFonts w:ascii="Times New Roman" w:hAnsi="Times New Roman"/>
      <w:color w:val="FF0000"/>
    </w:rPr>
  </w:style>
  <w:style w:type="paragraph" w:customStyle="1" w:styleId="xl172">
    <w:name w:val="xl172"/>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olor w:val="FF0000"/>
    </w:rPr>
  </w:style>
  <w:style w:type="paragraph" w:customStyle="1" w:styleId="xl173">
    <w:name w:val="xl173"/>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333399"/>
    </w:rPr>
  </w:style>
  <w:style w:type="paragraph" w:customStyle="1" w:styleId="xl174">
    <w:name w:val="xl174"/>
    <w:basedOn w:val="Normal"/>
    <w:rsid w:val="00B12DDE"/>
    <w:pPr>
      <w:shd w:val="clear" w:color="000000" w:fill="FFFFFF"/>
      <w:spacing w:before="100" w:beforeAutospacing="1" w:after="100" w:afterAutospacing="1"/>
      <w:jc w:val="center"/>
      <w:textAlignment w:val="center"/>
    </w:pPr>
    <w:rPr>
      <w:rFonts w:ascii="Arial CYR" w:hAnsi="Arial CYR" w:cs="Arial CYR"/>
      <w:b/>
      <w:bCs/>
      <w:color w:val="993300"/>
    </w:rPr>
  </w:style>
  <w:style w:type="paragraph" w:customStyle="1" w:styleId="xl175">
    <w:name w:val="xl175"/>
    <w:basedOn w:val="Normal"/>
    <w:rsid w:val="00B12DDE"/>
    <w:pPr>
      <w:shd w:val="clear" w:color="000000" w:fill="FFFFFF"/>
      <w:spacing w:before="100" w:beforeAutospacing="1" w:after="100" w:afterAutospacing="1"/>
      <w:jc w:val="center"/>
      <w:textAlignment w:val="center"/>
    </w:pPr>
    <w:rPr>
      <w:rFonts w:ascii="Arial CYR" w:hAnsi="Arial CYR" w:cs="Arial CYR"/>
      <w:b/>
      <w:bCs/>
      <w:color w:val="0000FF"/>
    </w:rPr>
  </w:style>
  <w:style w:type="paragraph" w:customStyle="1" w:styleId="xl176">
    <w:name w:val="xl176"/>
    <w:basedOn w:val="Normal"/>
    <w:rsid w:val="00B12DDE"/>
    <w:pPr>
      <w:shd w:val="clear" w:color="000000" w:fill="FFFFFF"/>
      <w:spacing w:before="100" w:beforeAutospacing="1" w:after="100" w:afterAutospacing="1"/>
      <w:jc w:val="center"/>
      <w:textAlignment w:val="center"/>
    </w:pPr>
    <w:rPr>
      <w:rFonts w:ascii="Arial CYR" w:hAnsi="Arial CYR" w:cs="Arial CYR"/>
      <w:b/>
      <w:bCs/>
      <w:color w:val="000080"/>
    </w:rPr>
  </w:style>
  <w:style w:type="paragraph" w:customStyle="1" w:styleId="xl177">
    <w:name w:val="xl177"/>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rPr>
  </w:style>
  <w:style w:type="paragraph" w:customStyle="1" w:styleId="xl178">
    <w:name w:val="xl178"/>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color w:val="FF0000"/>
    </w:rPr>
  </w:style>
  <w:style w:type="paragraph" w:customStyle="1" w:styleId="xl179">
    <w:name w:val="xl179"/>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color w:val="0000FF"/>
    </w:rPr>
  </w:style>
  <w:style w:type="paragraph" w:customStyle="1" w:styleId="xl180">
    <w:name w:val="xl180"/>
    <w:basedOn w:val="Normal"/>
    <w:rsid w:val="00B12DDE"/>
    <w:pPr>
      <w:shd w:val="clear" w:color="000000" w:fill="FFFFFF"/>
      <w:spacing w:before="100" w:beforeAutospacing="1" w:after="100" w:afterAutospacing="1"/>
      <w:jc w:val="center"/>
      <w:textAlignment w:val="center"/>
    </w:pPr>
    <w:rPr>
      <w:rFonts w:ascii="Times New Roman" w:hAnsi="Times New Roman"/>
      <w:color w:val="993300"/>
    </w:rPr>
  </w:style>
  <w:style w:type="paragraph" w:customStyle="1" w:styleId="xl181">
    <w:name w:val="xl181"/>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olor w:val="993300"/>
    </w:rPr>
  </w:style>
  <w:style w:type="paragraph" w:customStyle="1" w:styleId="xl182">
    <w:name w:val="xl182"/>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color w:val="993300"/>
    </w:rPr>
  </w:style>
  <w:style w:type="paragraph" w:customStyle="1" w:styleId="xl183">
    <w:name w:val="xl183"/>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b/>
      <w:bCs/>
      <w:color w:val="000080"/>
      <w:sz w:val="18"/>
      <w:szCs w:val="18"/>
    </w:rPr>
  </w:style>
  <w:style w:type="paragraph" w:customStyle="1" w:styleId="xl184">
    <w:name w:val="xl184"/>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538ED5"/>
    </w:rPr>
  </w:style>
  <w:style w:type="paragraph" w:customStyle="1" w:styleId="xl185">
    <w:name w:val="xl185"/>
    <w:basedOn w:val="Normal"/>
    <w:rsid w:val="00B1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16"/>
      <w:szCs w:val="16"/>
    </w:rPr>
  </w:style>
  <w:style w:type="paragraph" w:customStyle="1" w:styleId="xl186">
    <w:name w:val="xl186"/>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6"/>
      <w:szCs w:val="16"/>
    </w:rPr>
  </w:style>
  <w:style w:type="paragraph" w:customStyle="1" w:styleId="xl187">
    <w:name w:val="xl187"/>
    <w:basedOn w:val="Normal"/>
    <w:rsid w:val="00B1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6"/>
      <w:szCs w:val="16"/>
    </w:rPr>
  </w:style>
  <w:style w:type="character" w:customStyle="1" w:styleId="Heading1Char">
    <w:name w:val="Heading 1 Char"/>
    <w:link w:val="Heading1"/>
    <w:rsid w:val="00846F30"/>
    <w:rPr>
      <w:rFonts w:ascii="Cambria" w:hAnsi="Cambria"/>
      <w:b/>
      <w:bCs/>
      <w:kern w:val="32"/>
      <w:sz w:val="32"/>
      <w:szCs w:val="32"/>
      <w:lang w:val="x-none" w:eastAsia="x-none"/>
    </w:rPr>
  </w:style>
  <w:style w:type="character" w:customStyle="1" w:styleId="Heading2Char">
    <w:name w:val="Heading 2 Char"/>
    <w:link w:val="Heading2"/>
    <w:uiPriority w:val="9"/>
    <w:rsid w:val="00846F30"/>
    <w:rPr>
      <w:rFonts w:ascii="Cambria" w:hAnsi="Cambria"/>
      <w:b/>
      <w:bCs/>
      <w:i/>
      <w:iCs/>
      <w:sz w:val="28"/>
      <w:szCs w:val="28"/>
      <w:lang w:val="x-none" w:eastAsia="x-none"/>
    </w:rPr>
  </w:style>
  <w:style w:type="paragraph" w:styleId="BodyTextIndent">
    <w:name w:val="Body Text Indent"/>
    <w:basedOn w:val="Normal"/>
    <w:link w:val="BodyTextIndentChar"/>
    <w:rsid w:val="00846F30"/>
    <w:pPr>
      <w:ind w:firstLine="851"/>
      <w:jc w:val="both"/>
    </w:pPr>
    <w:rPr>
      <w:rFonts w:ascii="Grigolia" w:hAnsi="Grigolia"/>
      <w:szCs w:val="20"/>
      <w:lang w:val="x-none"/>
    </w:rPr>
  </w:style>
  <w:style w:type="character" w:customStyle="1" w:styleId="BodyTextIndentChar">
    <w:name w:val="Body Text Indent Char"/>
    <w:link w:val="BodyTextIndent"/>
    <w:rsid w:val="00846F30"/>
    <w:rPr>
      <w:rFonts w:ascii="Grigolia" w:hAnsi="Grigolia"/>
      <w:sz w:val="24"/>
      <w:lang w:val="x-none" w:eastAsia="ru-RU"/>
    </w:rPr>
  </w:style>
  <w:style w:type="paragraph" w:styleId="Revision">
    <w:name w:val="Revision"/>
    <w:hidden/>
    <w:uiPriority w:val="99"/>
    <w:semiHidden/>
    <w:rsid w:val="00846F30"/>
    <w:rPr>
      <w:rFonts w:ascii="Calibri" w:hAnsi="Calibri"/>
      <w:sz w:val="22"/>
      <w:szCs w:val="22"/>
    </w:rPr>
  </w:style>
  <w:style w:type="character" w:styleId="CommentReference">
    <w:name w:val="annotation reference"/>
    <w:uiPriority w:val="99"/>
    <w:unhideWhenUsed/>
    <w:rsid w:val="00846F30"/>
    <w:rPr>
      <w:sz w:val="16"/>
      <w:szCs w:val="16"/>
    </w:rPr>
  </w:style>
  <w:style w:type="paragraph" w:styleId="CommentText">
    <w:name w:val="annotation text"/>
    <w:basedOn w:val="Normal"/>
    <w:link w:val="CommentTextChar"/>
    <w:uiPriority w:val="99"/>
    <w:unhideWhenUsed/>
    <w:rsid w:val="00846F30"/>
    <w:pPr>
      <w:spacing w:after="200" w:line="276" w:lineRule="auto"/>
    </w:pPr>
    <w:rPr>
      <w:rFonts w:ascii="Calibri" w:hAnsi="Calibri"/>
      <w:sz w:val="20"/>
      <w:szCs w:val="20"/>
      <w:lang w:val="x-none" w:eastAsia="x-none"/>
    </w:rPr>
  </w:style>
  <w:style w:type="character" w:customStyle="1" w:styleId="CommentTextChar">
    <w:name w:val="Comment Text Char"/>
    <w:link w:val="CommentText"/>
    <w:uiPriority w:val="99"/>
    <w:rsid w:val="00846F30"/>
    <w:rPr>
      <w:rFonts w:ascii="Calibri" w:hAnsi="Calibri"/>
      <w:lang w:val="x-none" w:eastAsia="x-none"/>
    </w:rPr>
  </w:style>
  <w:style w:type="paragraph" w:styleId="CommentSubject">
    <w:name w:val="annotation subject"/>
    <w:basedOn w:val="CommentText"/>
    <w:next w:val="CommentText"/>
    <w:link w:val="CommentSubjectChar"/>
    <w:uiPriority w:val="99"/>
    <w:unhideWhenUsed/>
    <w:rsid w:val="00846F30"/>
    <w:rPr>
      <w:b/>
      <w:bCs/>
    </w:rPr>
  </w:style>
  <w:style w:type="character" w:customStyle="1" w:styleId="CommentSubjectChar">
    <w:name w:val="Comment Subject Char"/>
    <w:link w:val="CommentSubject"/>
    <w:uiPriority w:val="99"/>
    <w:rsid w:val="00846F30"/>
    <w:rPr>
      <w:rFonts w:ascii="Calibri" w:hAnsi="Calibri"/>
      <w:b/>
      <w:bCs/>
      <w:lang w:val="x-none" w:eastAsia="x-none"/>
    </w:rPr>
  </w:style>
  <w:style w:type="character" w:styleId="Emphasis">
    <w:name w:val="Emphasis"/>
    <w:qFormat/>
    <w:rsid w:val="00846F30"/>
    <w:rPr>
      <w:i/>
      <w:iCs/>
    </w:rPr>
  </w:style>
  <w:style w:type="paragraph" w:customStyle="1" w:styleId="sataurixml">
    <w:name w:val="satauri_xml"/>
    <w:basedOn w:val="abzacixml"/>
    <w:autoRedefine/>
    <w:rsid w:val="00846F30"/>
    <w:pPr>
      <w:spacing w:before="240" w:after="120"/>
      <w:jc w:val="center"/>
    </w:pPr>
    <w:rPr>
      <w:rFonts w:eastAsia="Times New Roman"/>
      <w:b/>
      <w:sz w:val="24"/>
      <w:szCs w:val="20"/>
    </w:rPr>
  </w:style>
  <w:style w:type="paragraph" w:styleId="NoSpacing">
    <w:name w:val="No Spacing"/>
    <w:uiPriority w:val="1"/>
    <w:qFormat/>
    <w:rsid w:val="00846F30"/>
    <w:rPr>
      <w:rFonts w:ascii="Calibri" w:hAnsi="Calibri"/>
      <w:sz w:val="22"/>
      <w:szCs w:val="22"/>
    </w:rPr>
  </w:style>
  <w:style w:type="paragraph" w:customStyle="1" w:styleId="Default">
    <w:name w:val="Default"/>
    <w:rsid w:val="00846F30"/>
    <w:pPr>
      <w:autoSpaceDE w:val="0"/>
      <w:autoSpaceDN w:val="0"/>
      <w:adjustRightInd w:val="0"/>
    </w:pPr>
    <w:rPr>
      <w:rFonts w:ascii="Sylfaen" w:hAnsi="Sylfaen" w:cs="Sylfaen"/>
      <w:color w:val="000000"/>
      <w:sz w:val="24"/>
      <w:szCs w:val="24"/>
      <w:lang w:val="ru-RU" w:eastAsia="ru-RU"/>
    </w:rPr>
  </w:style>
  <w:style w:type="paragraph" w:customStyle="1" w:styleId="Normal0">
    <w:name w:val="[Normal]"/>
    <w:rsid w:val="00846F30"/>
    <w:pPr>
      <w:widowControl w:val="0"/>
      <w:autoSpaceDE w:val="0"/>
      <w:autoSpaceDN w:val="0"/>
      <w:adjustRightInd w:val="0"/>
    </w:pPr>
    <w:rPr>
      <w:rFonts w:ascii="Arial" w:hAnsi="Arial" w:cs="Arial"/>
      <w:sz w:val="24"/>
      <w:szCs w:val="24"/>
    </w:rPr>
  </w:style>
  <w:style w:type="character" w:styleId="SubtleEmphasis">
    <w:name w:val="Subtle Emphasis"/>
    <w:uiPriority w:val="19"/>
    <w:qFormat/>
    <w:rsid w:val="00846F30"/>
    <w:rPr>
      <w:i/>
      <w:iCs/>
      <w:color w:val="808080"/>
    </w:rPr>
  </w:style>
  <w:style w:type="table" w:styleId="TableGrid">
    <w:name w:val="Table Grid"/>
    <w:basedOn w:val="TableNormal"/>
    <w:uiPriority w:val="59"/>
    <w:rsid w:val="00846F30"/>
    <w:rPr>
      <w:rFonts w:ascii="Calibri" w:eastAsia="Calibri" w:hAnsi="Calibri"/>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nt7">
    <w:name w:val="font7"/>
    <w:basedOn w:val="Normal"/>
    <w:rsid w:val="00846F30"/>
    <w:pPr>
      <w:spacing w:before="100" w:beforeAutospacing="1" w:after="100" w:afterAutospacing="1"/>
    </w:pPr>
    <w:rPr>
      <w:rFonts w:ascii="LitNusx" w:hAnsi="LitNusx"/>
      <w:sz w:val="28"/>
      <w:szCs w:val="28"/>
      <w:lang w:val="en-US" w:eastAsia="en-US"/>
    </w:rPr>
  </w:style>
  <w:style w:type="paragraph" w:customStyle="1" w:styleId="font8">
    <w:name w:val="font8"/>
    <w:basedOn w:val="Normal"/>
    <w:rsid w:val="00846F30"/>
    <w:pPr>
      <w:spacing w:before="100" w:beforeAutospacing="1" w:after="100" w:afterAutospacing="1"/>
    </w:pPr>
    <w:rPr>
      <w:rFonts w:ascii="Arial" w:hAnsi="Arial" w:cs="Arial"/>
      <w:b/>
      <w:bCs/>
      <w:lang w:val="en-US" w:eastAsia="en-US"/>
    </w:rPr>
  </w:style>
  <w:style w:type="paragraph" w:customStyle="1" w:styleId="1">
    <w:name w:val="Абзац списка1"/>
    <w:basedOn w:val="Normal"/>
    <w:uiPriority w:val="34"/>
    <w:qFormat/>
    <w:rsid w:val="00846F30"/>
    <w:pPr>
      <w:spacing w:after="200" w:line="276" w:lineRule="auto"/>
      <w:ind w:left="720"/>
      <w:contextualSpacing/>
    </w:pPr>
    <w:rPr>
      <w:rFonts w:ascii="Calibri" w:eastAsia="Calibri" w:hAnsi="Calibri"/>
      <w:sz w:val="22"/>
      <w:szCs w:val="22"/>
      <w:lang w:val="en-US" w:eastAsia="en-US"/>
    </w:rPr>
  </w:style>
  <w:style w:type="character" w:styleId="PageNumber">
    <w:name w:val="page number"/>
    <w:basedOn w:val="DefaultParagraphFont"/>
    <w:rsid w:val="00846F30"/>
  </w:style>
  <w:style w:type="character" w:customStyle="1" w:styleId="apple-style-span">
    <w:name w:val="apple-style-span"/>
    <w:basedOn w:val="DefaultParagraphFont"/>
    <w:rsid w:val="00846F30"/>
  </w:style>
  <w:style w:type="character" w:customStyle="1" w:styleId="abzacixmlChar">
    <w:name w:val="abzaci_xml Char"/>
    <w:link w:val="abzacixml"/>
    <w:locked/>
    <w:rsid w:val="00846F30"/>
    <w:rPr>
      <w:rFonts w:ascii="Sylfaen" w:eastAsia="Calibri" w:hAnsi="Sylfaen" w:cs="Sylfaen"/>
      <w:sz w:val="22"/>
      <w:szCs w:val="24"/>
    </w:rPr>
  </w:style>
  <w:style w:type="paragraph" w:customStyle="1" w:styleId="2">
    <w:name w:val="Абзац списка2"/>
    <w:basedOn w:val="Normal"/>
    <w:uiPriority w:val="34"/>
    <w:qFormat/>
    <w:rsid w:val="00846F30"/>
    <w:pPr>
      <w:spacing w:after="200" w:line="276" w:lineRule="auto"/>
      <w:ind w:left="720"/>
      <w:contextualSpacing/>
    </w:pPr>
    <w:rPr>
      <w:rFonts w:ascii="Calibri" w:eastAsia="Calibri" w:hAnsi="Calibri"/>
      <w:sz w:val="22"/>
      <w:szCs w:val="22"/>
      <w:lang w:val="en-US" w:eastAsia="en-US"/>
    </w:rPr>
  </w:style>
  <w:style w:type="paragraph" w:customStyle="1" w:styleId="abzacixml0">
    <w:name w:val="abzacixml"/>
    <w:basedOn w:val="Normal"/>
    <w:rsid w:val="00846F30"/>
    <w:pPr>
      <w:spacing w:before="100" w:beforeAutospacing="1" w:after="100" w:afterAutospacing="1"/>
    </w:pPr>
    <w:rPr>
      <w:rFonts w:ascii="Times New Roman" w:hAnsi="Times New Roman"/>
    </w:rPr>
  </w:style>
  <w:style w:type="paragraph" w:customStyle="1" w:styleId="muxlixml">
    <w:name w:val="muxli_xml"/>
    <w:basedOn w:val="Normal"/>
    <w:autoRedefine/>
    <w:uiPriority w:val="99"/>
    <w:rsid w:val="00846F30"/>
    <w:pPr>
      <w:keepNext/>
      <w:keepLines/>
      <w:tabs>
        <w:tab w:val="left" w:pos="360"/>
      </w:tabs>
      <w:suppressAutoHyphens/>
    </w:pPr>
    <w:rPr>
      <w:rFonts w:ascii="Sylfaen" w:hAnsi="Sylfaen"/>
      <w:b/>
      <w:sz w:val="22"/>
      <w:szCs w:val="22"/>
      <w:lang w:val="ka-GE" w:eastAsia="en-US"/>
    </w:rPr>
  </w:style>
  <w:style w:type="paragraph" w:customStyle="1" w:styleId="RDAPBox">
    <w:name w:val="RDAP Box"/>
    <w:basedOn w:val="Normal"/>
    <w:rsid w:val="00846F30"/>
    <w:rPr>
      <w:rFonts w:ascii="Sylfaen" w:eastAsia="MS Mincho" w:hAnsi="Sylfaen" w:cs="Cambria"/>
      <w:szCs w:val="22"/>
      <w:lang w:val="ka-GE" w:eastAsia="en-US"/>
    </w:rPr>
  </w:style>
  <w:style w:type="paragraph" w:styleId="ListBullet2">
    <w:name w:val="List Bullet 2"/>
    <w:basedOn w:val="Normal"/>
    <w:uiPriority w:val="99"/>
    <w:unhideWhenUsed/>
    <w:rsid w:val="00846F30"/>
    <w:pPr>
      <w:numPr>
        <w:numId w:val="1"/>
      </w:numPr>
      <w:spacing w:after="200" w:line="276" w:lineRule="auto"/>
      <w:contextualSpacing/>
    </w:pPr>
    <w:rPr>
      <w:rFonts w:ascii="Calibri" w:hAnsi="Calibri"/>
      <w:sz w:val="22"/>
      <w:szCs w:val="22"/>
      <w:lang w:val="en-US" w:eastAsia="en-US"/>
    </w:rPr>
  </w:style>
  <w:style w:type="paragraph" w:styleId="BodyText">
    <w:name w:val="Body Text"/>
    <w:basedOn w:val="Normal"/>
    <w:link w:val="BodyTextChar"/>
    <w:uiPriority w:val="99"/>
    <w:unhideWhenUsed/>
    <w:rsid w:val="00846F30"/>
    <w:pPr>
      <w:spacing w:after="120" w:line="276" w:lineRule="auto"/>
    </w:pPr>
    <w:rPr>
      <w:rFonts w:ascii="Calibri" w:hAnsi="Calibri"/>
      <w:sz w:val="20"/>
      <w:szCs w:val="20"/>
      <w:lang w:val="x-none" w:eastAsia="x-none"/>
    </w:rPr>
  </w:style>
  <w:style w:type="character" w:customStyle="1" w:styleId="BodyTextChar">
    <w:name w:val="Body Text Char"/>
    <w:link w:val="BodyText"/>
    <w:uiPriority w:val="99"/>
    <w:rsid w:val="00846F30"/>
    <w:rPr>
      <w:rFonts w:ascii="Calibri" w:hAnsi="Calibri"/>
      <w:lang w:val="x-none" w:eastAsia="x-none"/>
    </w:rPr>
  </w:style>
  <w:style w:type="paragraph" w:styleId="BodyTextFirstIndent">
    <w:name w:val="Body Text First Indent"/>
    <w:basedOn w:val="BodyText"/>
    <w:link w:val="BodyTextFirstIndentChar"/>
    <w:uiPriority w:val="99"/>
    <w:unhideWhenUsed/>
    <w:rsid w:val="00846F30"/>
    <w:pPr>
      <w:ind w:firstLine="210"/>
    </w:pPr>
  </w:style>
  <w:style w:type="character" w:customStyle="1" w:styleId="BodyTextFirstIndentChar">
    <w:name w:val="Body Text First Indent Char"/>
    <w:basedOn w:val="BodyTextChar"/>
    <w:link w:val="BodyTextFirstIndent"/>
    <w:uiPriority w:val="99"/>
    <w:rsid w:val="00846F30"/>
    <w:rPr>
      <w:rFonts w:ascii="Calibri" w:hAnsi="Calibri"/>
      <w:lang w:val="x-none" w:eastAsia="x-none"/>
    </w:rPr>
  </w:style>
  <w:style w:type="paragraph" w:styleId="BodyTextFirstIndent2">
    <w:name w:val="Body Text First Indent 2"/>
    <w:basedOn w:val="BodyTextIndent"/>
    <w:link w:val="BodyTextFirstIndent2Char"/>
    <w:uiPriority w:val="99"/>
    <w:unhideWhenUsed/>
    <w:rsid w:val="00846F30"/>
    <w:pPr>
      <w:spacing w:after="120" w:line="276" w:lineRule="auto"/>
      <w:ind w:left="360" w:firstLine="210"/>
      <w:jc w:val="left"/>
    </w:pPr>
    <w:rPr>
      <w:rFonts w:ascii="Calibri" w:hAnsi="Calibri"/>
      <w:lang w:eastAsia="x-none"/>
    </w:rPr>
  </w:style>
  <w:style w:type="character" w:customStyle="1" w:styleId="BodyTextFirstIndent2Char">
    <w:name w:val="Body Text First Indent 2 Char"/>
    <w:link w:val="BodyTextFirstIndent2"/>
    <w:uiPriority w:val="99"/>
    <w:rsid w:val="00846F30"/>
    <w:rPr>
      <w:rFonts w:ascii="Calibri" w:hAnsi="Calibri"/>
      <w:sz w:val="24"/>
      <w:lang w:val="x-none" w:eastAsia="x-none"/>
    </w:rPr>
  </w:style>
  <w:style w:type="numbering" w:customStyle="1" w:styleId="NoList1">
    <w:name w:val="No List1"/>
    <w:next w:val="NoList"/>
    <w:uiPriority w:val="99"/>
    <w:semiHidden/>
    <w:unhideWhenUsed/>
    <w:rsid w:val="00846F30"/>
  </w:style>
  <w:style w:type="character" w:customStyle="1" w:styleId="apple-converted-space">
    <w:name w:val="apple-converted-space"/>
    <w:rsid w:val="00846F30"/>
  </w:style>
  <w:style w:type="paragraph" w:styleId="EndnoteText">
    <w:name w:val="endnote text"/>
    <w:basedOn w:val="Normal"/>
    <w:link w:val="EndnoteTextChar"/>
    <w:uiPriority w:val="99"/>
    <w:unhideWhenUsed/>
    <w:rsid w:val="00846F30"/>
    <w:pPr>
      <w:spacing w:after="200" w:line="276" w:lineRule="auto"/>
    </w:pPr>
    <w:rPr>
      <w:rFonts w:ascii="Calibri" w:hAnsi="Calibri"/>
      <w:sz w:val="20"/>
      <w:szCs w:val="20"/>
      <w:lang w:val="x-none" w:eastAsia="x-none"/>
    </w:rPr>
  </w:style>
  <w:style w:type="character" w:customStyle="1" w:styleId="EndnoteTextChar">
    <w:name w:val="Endnote Text Char"/>
    <w:link w:val="EndnoteText"/>
    <w:uiPriority w:val="99"/>
    <w:rsid w:val="00846F30"/>
    <w:rPr>
      <w:rFonts w:ascii="Calibri" w:hAnsi="Calibri"/>
      <w:lang w:val="x-none" w:eastAsia="x-none"/>
    </w:rPr>
  </w:style>
  <w:style w:type="character" w:styleId="EndnoteReference">
    <w:name w:val="endnote reference"/>
    <w:uiPriority w:val="99"/>
    <w:unhideWhenUsed/>
    <w:rsid w:val="00846F30"/>
    <w:rPr>
      <w:vertAlign w:val="superscript"/>
    </w:rPr>
  </w:style>
  <w:style w:type="paragraph" w:customStyle="1" w:styleId="msonormal0">
    <w:name w:val="msonormal"/>
    <w:basedOn w:val="Normal"/>
    <w:rsid w:val="00A6769F"/>
    <w:pPr>
      <w:spacing w:before="100" w:beforeAutospacing="1" w:after="100" w:afterAutospacing="1"/>
    </w:pPr>
    <w:rPr>
      <w:rFonts w:ascii="Times New Roman" w:hAnsi="Times New Roman"/>
    </w:rPr>
  </w:style>
  <w:style w:type="paragraph" w:customStyle="1" w:styleId="xl63">
    <w:name w:val="xl63"/>
    <w:basedOn w:val="Normal"/>
    <w:rsid w:val="00473E3B"/>
    <w:pPr>
      <w:shd w:val="clear" w:color="000000" w:fill="FFFFFF"/>
      <w:spacing w:before="100" w:beforeAutospacing="1" w:after="100" w:afterAutospacing="1"/>
      <w:jc w:val="center"/>
      <w:textAlignment w:val="center"/>
    </w:pPr>
    <w:rPr>
      <w:rFonts w:ascii="Times New Roman" w:hAnsi="Times New Roman"/>
      <w:lang w:val="en-US" w:eastAsia="en-US"/>
    </w:rPr>
  </w:style>
  <w:style w:type="paragraph" w:customStyle="1" w:styleId="xl64">
    <w:name w:val="xl64"/>
    <w:basedOn w:val="Normal"/>
    <w:rsid w:val="00473E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sz w:val="16"/>
      <w:szCs w:val="16"/>
      <w:lang w:val="en-US" w:eastAsia="en-US"/>
    </w:rPr>
  </w:style>
  <w:style w:type="character" w:styleId="Strong">
    <w:name w:val="Strong"/>
    <w:qFormat/>
    <w:rsid w:val="001A1084"/>
    <w:rPr>
      <w:b/>
      <w:bCs/>
    </w:rPr>
  </w:style>
  <w:style w:type="character" w:customStyle="1" w:styleId="Heading3Char">
    <w:name w:val="Heading 3 Char"/>
    <w:link w:val="Heading3"/>
    <w:uiPriority w:val="9"/>
    <w:semiHidden/>
    <w:rsid w:val="001F112C"/>
    <w:rPr>
      <w:rFonts w:ascii="Cambria" w:hAnsi="Cambria"/>
      <w:color w:val="243F60"/>
      <w:sz w:val="24"/>
      <w:szCs w:val="24"/>
    </w:rPr>
  </w:style>
  <w:style w:type="character" w:customStyle="1" w:styleId="Heading4Char">
    <w:name w:val="Heading 4 Char"/>
    <w:link w:val="Heading4"/>
    <w:uiPriority w:val="9"/>
    <w:rsid w:val="001F112C"/>
    <w:rPr>
      <w:rFonts w:ascii="Cambria" w:hAnsi="Cambria"/>
      <w:i/>
      <w:iCs/>
      <w:color w:val="365F91"/>
      <w:sz w:val="22"/>
      <w:szCs w:val="22"/>
    </w:rPr>
  </w:style>
  <w:style w:type="paragraph" w:styleId="NormalWeb">
    <w:name w:val="Normal (Web)"/>
    <w:basedOn w:val="Normal"/>
    <w:uiPriority w:val="99"/>
    <w:unhideWhenUsed/>
    <w:rsid w:val="001F112C"/>
    <w:pPr>
      <w:spacing w:before="100" w:beforeAutospacing="1" w:after="100" w:afterAutospacing="1"/>
    </w:pPr>
    <w:rPr>
      <w:rFonts w:ascii="Times New Roman" w:hAnsi="Times New Roman"/>
      <w:lang w:val="en-US" w:eastAsia="en-US"/>
    </w:rPr>
  </w:style>
  <w:style w:type="paragraph" w:customStyle="1" w:styleId="Secondarytext">
    <w:name w:val="Secondary text"/>
    <w:basedOn w:val="Normal"/>
    <w:rsid w:val="001F112C"/>
    <w:pPr>
      <w:spacing w:line="360" w:lineRule="auto"/>
    </w:pPr>
    <w:rPr>
      <w:rFonts w:ascii="Arial" w:hAnsi="Arial"/>
      <w:sz w:val="28"/>
      <w:lang w:val="en-GB" w:eastAsia="en-US"/>
    </w:rPr>
  </w:style>
  <w:style w:type="paragraph" w:styleId="FootnoteText">
    <w:name w:val="footnote text"/>
    <w:basedOn w:val="Normal"/>
    <w:link w:val="FootnoteTextChar"/>
    <w:uiPriority w:val="99"/>
    <w:unhideWhenUsed/>
    <w:rsid w:val="001F112C"/>
    <w:rPr>
      <w:rFonts w:ascii="Calibri" w:eastAsia="Calibri" w:hAnsi="Calibri"/>
      <w:sz w:val="20"/>
      <w:szCs w:val="20"/>
      <w:lang w:val="en-US" w:eastAsia="en-US"/>
    </w:rPr>
  </w:style>
  <w:style w:type="character" w:customStyle="1" w:styleId="FootnoteTextChar">
    <w:name w:val="Footnote Text Char"/>
    <w:link w:val="FootnoteText"/>
    <w:uiPriority w:val="99"/>
    <w:rsid w:val="001F112C"/>
    <w:rPr>
      <w:rFonts w:ascii="Calibri" w:eastAsia="Calibri" w:hAnsi="Calibri"/>
    </w:rPr>
  </w:style>
  <w:style w:type="character" w:styleId="FootnoteReference">
    <w:name w:val="footnote reference"/>
    <w:uiPriority w:val="99"/>
    <w:unhideWhenUsed/>
    <w:rsid w:val="001F112C"/>
    <w:rPr>
      <w:vertAlign w:val="superscript"/>
    </w:rPr>
  </w:style>
  <w:style w:type="paragraph" w:customStyle="1" w:styleId="xl188">
    <w:name w:val="xl188"/>
    <w:basedOn w:val="Normal"/>
    <w:rsid w:val="00C23F7A"/>
    <w:pPr>
      <w:pBdr>
        <w:top w:val="single" w:sz="4" w:space="0" w:color="D3D3D3"/>
        <w:left w:val="single" w:sz="4" w:space="0" w:color="D3D3D3"/>
        <w:bottom w:val="double" w:sz="6" w:space="0" w:color="D3D3D3"/>
        <w:right w:val="single" w:sz="4" w:space="0" w:color="D3D3D3"/>
      </w:pBdr>
      <w:shd w:val="clear" w:color="000000" w:fill="FFFFFF"/>
      <w:spacing w:before="100" w:beforeAutospacing="1" w:after="100" w:afterAutospacing="1"/>
      <w:jc w:val="center"/>
      <w:textAlignment w:val="center"/>
    </w:pPr>
    <w:rPr>
      <w:rFonts w:ascii="Arial" w:hAnsi="Arial" w:cs="Arial"/>
      <w:b/>
      <w:bCs/>
      <w:color w:val="000000"/>
      <w:lang w:val="en-US" w:eastAsia="en-US"/>
    </w:rPr>
  </w:style>
  <w:style w:type="paragraph" w:customStyle="1" w:styleId="xl189">
    <w:name w:val="xl189"/>
    <w:basedOn w:val="Normal"/>
    <w:rsid w:val="00C23F7A"/>
    <w:pPr>
      <w:pBdr>
        <w:top w:val="single" w:sz="4" w:space="0" w:color="D3D3D3"/>
        <w:left w:val="single" w:sz="4" w:space="0" w:color="D3D3D3"/>
        <w:right w:val="single" w:sz="4" w:space="0" w:color="D3D3D3"/>
      </w:pBdr>
      <w:shd w:val="clear" w:color="000000" w:fill="FFFFFF"/>
      <w:spacing w:before="100" w:beforeAutospacing="1" w:after="100" w:afterAutospacing="1"/>
      <w:jc w:val="center"/>
      <w:textAlignment w:val="center"/>
    </w:pPr>
    <w:rPr>
      <w:rFonts w:ascii="Arial" w:hAnsi="Arial" w:cs="Arial"/>
      <w:b/>
      <w:bCs/>
      <w:color w:val="000000"/>
      <w:lang w:val="en-US" w:eastAsia="en-US"/>
    </w:rPr>
  </w:style>
  <w:style w:type="paragraph" w:customStyle="1" w:styleId="xl190">
    <w:name w:val="xl190"/>
    <w:basedOn w:val="Normal"/>
    <w:rsid w:val="00C23F7A"/>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9900"/>
      <w:lang w:val="en-US" w:eastAsia="en-US"/>
    </w:rPr>
  </w:style>
  <w:style w:type="paragraph" w:customStyle="1" w:styleId="xl191">
    <w:name w:val="xl191"/>
    <w:basedOn w:val="Normal"/>
    <w:rsid w:val="00C23F7A"/>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9900"/>
      <w:sz w:val="20"/>
      <w:szCs w:val="20"/>
      <w:lang w:val="en-US" w:eastAsia="en-US"/>
    </w:rPr>
  </w:style>
  <w:style w:type="paragraph" w:customStyle="1" w:styleId="xl192">
    <w:name w:val="xl192"/>
    <w:basedOn w:val="Normal"/>
    <w:rsid w:val="00C23F7A"/>
    <w:pPr>
      <w:pBdr>
        <w:top w:val="single" w:sz="4" w:space="0" w:color="D3D3D3"/>
        <w:left w:val="single" w:sz="4" w:space="0" w:color="D3D3D3"/>
        <w:right w:val="single" w:sz="4" w:space="0" w:color="D3D3D3"/>
      </w:pBdr>
      <w:shd w:val="clear" w:color="000000" w:fill="FFFF00"/>
      <w:spacing w:before="100" w:beforeAutospacing="1" w:after="100" w:afterAutospacing="1"/>
      <w:textAlignment w:val="center"/>
    </w:pPr>
    <w:rPr>
      <w:rFonts w:ascii="Sylfaen" w:hAnsi="Sylfaen"/>
      <w:b/>
      <w:bCs/>
      <w:color w:val="000000"/>
      <w:lang w:val="en-US" w:eastAsia="en-US"/>
    </w:rPr>
  </w:style>
  <w:style w:type="paragraph" w:customStyle="1" w:styleId="xl193">
    <w:name w:val="xl193"/>
    <w:basedOn w:val="Normal"/>
    <w:rsid w:val="00C23F7A"/>
    <w:pPr>
      <w:pBdr>
        <w:top w:val="single" w:sz="4" w:space="0" w:color="D3D3D3"/>
        <w:left w:val="single" w:sz="4" w:space="0" w:color="D3D3D3"/>
        <w:right w:val="single" w:sz="4" w:space="0" w:color="D3D3D3"/>
      </w:pBdr>
      <w:shd w:val="clear" w:color="000000" w:fill="FFFFFF"/>
      <w:spacing w:before="100" w:beforeAutospacing="1" w:after="100" w:afterAutospacing="1"/>
      <w:textAlignment w:val="center"/>
    </w:pPr>
    <w:rPr>
      <w:rFonts w:ascii="Sylfaen" w:hAnsi="Sylfaen"/>
      <w:b/>
      <w:bCs/>
      <w:color w:val="000000"/>
      <w:lang w:val="en-US" w:eastAsia="en-US"/>
    </w:rPr>
  </w:style>
  <w:style w:type="paragraph" w:customStyle="1" w:styleId="xl194">
    <w:name w:val="xl194"/>
    <w:basedOn w:val="Normal"/>
    <w:rsid w:val="00C23F7A"/>
    <w:pPr>
      <w:pBdr>
        <w:top w:val="single" w:sz="4" w:space="0" w:color="D3D3D3"/>
        <w:left w:val="single" w:sz="4" w:space="0" w:color="D3D3D3"/>
        <w:right w:val="single" w:sz="4" w:space="0" w:color="D3D3D3"/>
      </w:pBdr>
      <w:shd w:val="clear" w:color="000000" w:fill="F2F2F2"/>
      <w:spacing w:before="100" w:beforeAutospacing="1" w:after="100" w:afterAutospacing="1"/>
      <w:textAlignment w:val="center"/>
    </w:pPr>
    <w:rPr>
      <w:rFonts w:ascii="Sylfaen" w:hAnsi="Sylfaen"/>
      <w:b/>
      <w:bCs/>
      <w:color w:val="000000"/>
      <w:lang w:val="en-US" w:eastAsia="en-US"/>
    </w:rPr>
  </w:style>
  <w:style w:type="paragraph" w:customStyle="1" w:styleId="xl195">
    <w:name w:val="xl195"/>
    <w:basedOn w:val="Normal"/>
    <w:rsid w:val="00C23F7A"/>
    <w:pPr>
      <w:pBdr>
        <w:top w:val="single" w:sz="4" w:space="0" w:color="D3D3D3"/>
        <w:left w:val="single" w:sz="4" w:space="0" w:color="D3D3D3"/>
        <w:right w:val="single" w:sz="4" w:space="0" w:color="D3D3D3"/>
      </w:pBdr>
      <w:shd w:val="clear" w:color="000000" w:fill="F2F2F2"/>
      <w:spacing w:before="100" w:beforeAutospacing="1" w:after="100" w:afterAutospacing="1"/>
      <w:textAlignment w:val="center"/>
    </w:pPr>
    <w:rPr>
      <w:rFonts w:ascii="Sylfaen" w:hAnsi="Sylfaen"/>
      <w:b/>
      <w:bCs/>
      <w:color w:val="000000"/>
      <w:lang w:val="en-US" w:eastAsia="en-US"/>
    </w:rPr>
  </w:style>
  <w:style w:type="paragraph" w:customStyle="1" w:styleId="xl196">
    <w:name w:val="xl196"/>
    <w:basedOn w:val="Normal"/>
    <w:rsid w:val="00C23F7A"/>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FF0000"/>
      <w:lang w:val="en-US" w:eastAsia="en-US"/>
    </w:rPr>
  </w:style>
  <w:style w:type="paragraph" w:customStyle="1" w:styleId="xl197">
    <w:name w:val="xl197"/>
    <w:basedOn w:val="Normal"/>
    <w:rsid w:val="00C23F7A"/>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660066"/>
      <w:lang w:val="en-US" w:eastAsia="en-US"/>
    </w:rPr>
  </w:style>
  <w:style w:type="paragraph" w:customStyle="1" w:styleId="xl198">
    <w:name w:val="xl198"/>
    <w:basedOn w:val="Normal"/>
    <w:rsid w:val="00C23F7A"/>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lang w:val="en-US" w:eastAsia="en-US"/>
    </w:rPr>
  </w:style>
  <w:style w:type="paragraph" w:customStyle="1" w:styleId="xl199">
    <w:name w:val="xl199"/>
    <w:basedOn w:val="Normal"/>
    <w:rsid w:val="00C23F7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00">
    <w:name w:val="xl200"/>
    <w:basedOn w:val="Normal"/>
    <w:rsid w:val="00C23F7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01">
    <w:name w:val="xl201"/>
    <w:basedOn w:val="Normal"/>
    <w:rsid w:val="00C23F7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Sylfaen" w:hAnsi="Sylfaen"/>
      <w:b/>
      <w:bCs/>
      <w:lang w:val="en-US" w:eastAsia="en-US"/>
    </w:rPr>
  </w:style>
  <w:style w:type="paragraph" w:customStyle="1" w:styleId="xl202">
    <w:name w:val="xl202"/>
    <w:basedOn w:val="Normal"/>
    <w:rsid w:val="00C23F7A"/>
    <w:pPr>
      <w:pBdr>
        <w:top w:val="single" w:sz="8" w:space="0" w:color="auto"/>
        <w:left w:val="single" w:sz="8" w:space="0" w:color="auto"/>
        <w:bottom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03">
    <w:name w:val="xl203"/>
    <w:basedOn w:val="Normal"/>
    <w:rsid w:val="00C23F7A"/>
    <w:pPr>
      <w:pBdr>
        <w:top w:val="single" w:sz="8" w:space="0" w:color="auto"/>
        <w:bottom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04">
    <w:name w:val="xl204"/>
    <w:basedOn w:val="Normal"/>
    <w:rsid w:val="00C23F7A"/>
    <w:pPr>
      <w:pBdr>
        <w:top w:val="single" w:sz="8" w:space="0" w:color="auto"/>
        <w:bottom w:val="single" w:sz="4" w:space="0" w:color="auto"/>
        <w:right w:val="single" w:sz="8" w:space="0" w:color="auto"/>
      </w:pBdr>
      <w:spacing w:before="100" w:beforeAutospacing="1" w:after="100" w:afterAutospacing="1"/>
      <w:jc w:val="center"/>
      <w:textAlignment w:val="center"/>
    </w:pPr>
    <w:rPr>
      <w:rFonts w:ascii="Sylfaen" w:hAnsi="Sylfaen"/>
      <w:b/>
      <w:bCs/>
      <w:lang w:val="en-US" w:eastAsia="en-US"/>
    </w:rPr>
  </w:style>
  <w:style w:type="paragraph" w:customStyle="1" w:styleId="xl205">
    <w:name w:val="xl205"/>
    <w:basedOn w:val="Normal"/>
    <w:rsid w:val="00C23F7A"/>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06">
    <w:name w:val="xl206"/>
    <w:basedOn w:val="Normal"/>
    <w:rsid w:val="00C23F7A"/>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07">
    <w:name w:val="xl207"/>
    <w:basedOn w:val="Normal"/>
    <w:rsid w:val="00C23F7A"/>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08">
    <w:name w:val="xl208"/>
    <w:basedOn w:val="Normal"/>
    <w:rsid w:val="00F61A75"/>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09">
    <w:name w:val="xl209"/>
    <w:basedOn w:val="Normal"/>
    <w:rsid w:val="00D14BE4"/>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sz w:val="20"/>
      <w:szCs w:val="20"/>
      <w:lang w:val="en-US" w:eastAsia="en-US"/>
    </w:rPr>
  </w:style>
  <w:style w:type="paragraph" w:customStyle="1" w:styleId="xl210">
    <w:name w:val="xl210"/>
    <w:basedOn w:val="Normal"/>
    <w:rsid w:val="00D14BE4"/>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sz w:val="20"/>
      <w:szCs w:val="20"/>
      <w:lang w:val="en-US" w:eastAsia="en-US"/>
    </w:rPr>
  </w:style>
  <w:style w:type="paragraph" w:customStyle="1" w:styleId="xl211">
    <w:name w:val="xl211"/>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70C0"/>
      <w:sz w:val="20"/>
      <w:szCs w:val="20"/>
      <w:lang w:val="en-US" w:eastAsia="en-US"/>
    </w:rPr>
  </w:style>
  <w:style w:type="paragraph" w:customStyle="1" w:styleId="xl212">
    <w:name w:val="xl212"/>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70C0"/>
      <w:sz w:val="20"/>
      <w:szCs w:val="20"/>
      <w:lang w:val="en-US" w:eastAsia="en-US"/>
    </w:rPr>
  </w:style>
  <w:style w:type="paragraph" w:customStyle="1" w:styleId="xl213">
    <w:name w:val="xl213"/>
    <w:basedOn w:val="Normal"/>
    <w:rsid w:val="00CF09C3"/>
    <w:pPr>
      <w:pBdr>
        <w:top w:val="single" w:sz="4" w:space="0" w:color="D3D3D3"/>
        <w:left w:val="single" w:sz="4" w:space="0" w:color="D3D3D3"/>
        <w:right w:val="single" w:sz="4" w:space="0" w:color="D3D3D3"/>
      </w:pBdr>
      <w:shd w:val="clear" w:color="000000" w:fill="FFFF00"/>
      <w:spacing w:before="100" w:beforeAutospacing="1" w:after="100" w:afterAutospacing="1"/>
      <w:jc w:val="center"/>
      <w:textAlignment w:val="center"/>
    </w:pPr>
    <w:rPr>
      <w:rFonts w:ascii="Arial" w:hAnsi="Arial" w:cs="Arial"/>
      <w:b/>
      <w:bCs/>
      <w:color w:val="000000"/>
      <w:lang w:val="en-US" w:eastAsia="en-US"/>
    </w:rPr>
  </w:style>
  <w:style w:type="paragraph" w:customStyle="1" w:styleId="xl214">
    <w:name w:val="xl214"/>
    <w:basedOn w:val="Normal"/>
    <w:rsid w:val="00CF09C3"/>
    <w:pPr>
      <w:pBdr>
        <w:top w:val="single" w:sz="4" w:space="0" w:color="D3D3D3"/>
        <w:left w:val="single" w:sz="4" w:space="0" w:color="D3D3D3"/>
        <w:bottom w:val="double" w:sz="6" w:space="0" w:color="D3D3D3"/>
        <w:right w:val="single" w:sz="4" w:space="0" w:color="D3D3D3"/>
      </w:pBdr>
      <w:shd w:val="clear" w:color="000000" w:fill="FFFF00"/>
      <w:spacing w:before="100" w:beforeAutospacing="1" w:after="100" w:afterAutospacing="1"/>
      <w:jc w:val="center"/>
      <w:textAlignment w:val="center"/>
    </w:pPr>
    <w:rPr>
      <w:rFonts w:ascii="Arial" w:hAnsi="Arial" w:cs="Arial"/>
      <w:b/>
      <w:bCs/>
      <w:color w:val="000000"/>
      <w:lang w:val="en-US" w:eastAsia="en-US"/>
    </w:rPr>
  </w:style>
  <w:style w:type="paragraph" w:customStyle="1" w:styleId="xl215">
    <w:name w:val="xl215"/>
    <w:basedOn w:val="Normal"/>
    <w:rsid w:val="00CF09C3"/>
    <w:pPr>
      <w:pBdr>
        <w:top w:val="single" w:sz="4" w:space="0" w:color="D3D3D3"/>
        <w:left w:val="single" w:sz="4" w:space="0" w:color="D3D3D3"/>
        <w:right w:val="single" w:sz="4" w:space="0" w:color="D3D3D3"/>
      </w:pBdr>
      <w:shd w:val="clear" w:color="000000" w:fill="F2F2F2"/>
      <w:spacing w:before="100" w:beforeAutospacing="1" w:after="100" w:afterAutospacing="1"/>
      <w:textAlignment w:val="center"/>
    </w:pPr>
    <w:rPr>
      <w:rFonts w:ascii="Sylfaen" w:hAnsi="Sylfaen"/>
      <w:b/>
      <w:bCs/>
      <w:color w:val="000000"/>
      <w:lang w:val="en-US" w:eastAsia="en-US"/>
    </w:rPr>
  </w:style>
  <w:style w:type="paragraph" w:customStyle="1" w:styleId="xl216">
    <w:name w:val="xl216"/>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FF0000"/>
      <w:sz w:val="20"/>
      <w:szCs w:val="20"/>
      <w:lang w:val="en-US" w:eastAsia="en-US"/>
    </w:rPr>
  </w:style>
  <w:style w:type="paragraph" w:customStyle="1" w:styleId="xl217">
    <w:name w:val="xl217"/>
    <w:basedOn w:val="Normal"/>
    <w:rsid w:val="00CF09C3"/>
    <w:pPr>
      <w:pBdr>
        <w:top w:val="single" w:sz="4" w:space="0" w:color="D3D3D3"/>
        <w:left w:val="single" w:sz="4" w:space="0" w:color="D3D3D3"/>
        <w:right w:val="single" w:sz="4" w:space="0" w:color="D3D3D3"/>
      </w:pBdr>
      <w:shd w:val="clear" w:color="000000" w:fill="F2F2F2"/>
      <w:spacing w:before="100" w:beforeAutospacing="1" w:after="100" w:afterAutospacing="1"/>
      <w:jc w:val="right"/>
      <w:textAlignment w:val="center"/>
    </w:pPr>
    <w:rPr>
      <w:rFonts w:ascii="Sylfaen" w:hAnsi="Sylfaen"/>
      <w:b/>
      <w:bCs/>
      <w:color w:val="000000"/>
      <w:sz w:val="16"/>
      <w:szCs w:val="16"/>
      <w:lang w:val="en-US" w:eastAsia="en-US"/>
    </w:rPr>
  </w:style>
  <w:style w:type="paragraph" w:customStyle="1" w:styleId="xl218">
    <w:name w:val="xl218"/>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center"/>
      <w:textAlignment w:val="center"/>
    </w:pPr>
    <w:rPr>
      <w:rFonts w:ascii="Arial" w:hAnsi="Arial" w:cs="Arial"/>
      <w:b/>
      <w:bCs/>
      <w:color w:val="000000"/>
      <w:sz w:val="16"/>
      <w:szCs w:val="16"/>
      <w:lang w:val="en-US" w:eastAsia="en-US"/>
    </w:rPr>
  </w:style>
  <w:style w:type="paragraph" w:customStyle="1" w:styleId="xl219">
    <w:name w:val="xl219"/>
    <w:basedOn w:val="Normal"/>
    <w:rsid w:val="00CF09C3"/>
    <w:pPr>
      <w:pBdr>
        <w:top w:val="single" w:sz="4" w:space="0" w:color="D3D3D3"/>
        <w:left w:val="single" w:sz="4" w:space="7" w:color="D3D3D3"/>
        <w:bottom w:val="double" w:sz="6" w:space="0" w:color="D3D3D3"/>
        <w:right w:val="single" w:sz="4" w:space="0" w:color="D3D3D3"/>
      </w:pBdr>
      <w:spacing w:before="100" w:beforeAutospacing="1" w:after="100" w:afterAutospacing="1"/>
      <w:ind w:firstLineChars="100" w:firstLine="100"/>
      <w:textAlignment w:val="center"/>
    </w:pPr>
    <w:rPr>
      <w:rFonts w:ascii="Sylfaen" w:hAnsi="Sylfaen"/>
      <w:b/>
      <w:bCs/>
      <w:color w:val="0070C0"/>
      <w:sz w:val="16"/>
      <w:szCs w:val="16"/>
      <w:lang w:val="en-US" w:eastAsia="en-US"/>
    </w:rPr>
  </w:style>
  <w:style w:type="paragraph" w:customStyle="1" w:styleId="xl220">
    <w:name w:val="xl220"/>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70C0"/>
      <w:sz w:val="16"/>
      <w:szCs w:val="16"/>
      <w:lang w:val="en-US" w:eastAsia="en-US"/>
    </w:rPr>
  </w:style>
  <w:style w:type="paragraph" w:customStyle="1" w:styleId="xl221">
    <w:name w:val="xl221"/>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70C0"/>
      <w:sz w:val="16"/>
      <w:szCs w:val="16"/>
      <w:lang w:val="en-US" w:eastAsia="en-US"/>
    </w:rPr>
  </w:style>
  <w:style w:type="paragraph" w:customStyle="1" w:styleId="xl222">
    <w:name w:val="xl222"/>
    <w:basedOn w:val="Normal"/>
    <w:rsid w:val="00CF09C3"/>
    <w:pPr>
      <w:pBdr>
        <w:top w:val="single" w:sz="4" w:space="0" w:color="D3D3D3"/>
        <w:left w:val="single" w:sz="4" w:space="0" w:color="D3D3D3"/>
        <w:right w:val="single" w:sz="4" w:space="0" w:color="D3D3D3"/>
      </w:pBdr>
      <w:shd w:val="clear" w:color="000000" w:fill="F2F2F2"/>
      <w:spacing w:before="100" w:beforeAutospacing="1" w:after="100" w:afterAutospacing="1"/>
      <w:textAlignment w:val="center"/>
    </w:pPr>
    <w:rPr>
      <w:rFonts w:ascii="Sylfaen" w:hAnsi="Sylfaen"/>
      <w:b/>
      <w:bCs/>
      <w:color w:val="000000"/>
      <w:lang w:val="en-US" w:eastAsia="en-US"/>
    </w:rPr>
  </w:style>
  <w:style w:type="paragraph" w:customStyle="1" w:styleId="xl223">
    <w:name w:val="xl223"/>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FF0000"/>
      <w:lang w:val="en-US" w:eastAsia="en-US"/>
    </w:rPr>
  </w:style>
  <w:style w:type="paragraph" w:customStyle="1" w:styleId="xl224">
    <w:name w:val="xl224"/>
    <w:basedOn w:val="Normal"/>
    <w:rsid w:val="00CF09C3"/>
    <w:pPr>
      <w:pBdr>
        <w:top w:val="single" w:sz="4" w:space="0" w:color="D3D3D3"/>
        <w:left w:val="single" w:sz="4" w:space="0" w:color="D3D3D3"/>
        <w:right w:val="single" w:sz="4" w:space="0" w:color="D3D3D3"/>
      </w:pBdr>
      <w:shd w:val="clear" w:color="000000" w:fill="FFFFFF"/>
      <w:spacing w:before="100" w:beforeAutospacing="1" w:after="100" w:afterAutospacing="1"/>
      <w:jc w:val="center"/>
      <w:textAlignment w:val="center"/>
    </w:pPr>
    <w:rPr>
      <w:rFonts w:ascii="Arial" w:hAnsi="Arial" w:cs="Arial"/>
      <w:b/>
      <w:bCs/>
      <w:color w:val="000000"/>
      <w:lang w:val="en-US" w:eastAsia="en-US"/>
    </w:rPr>
  </w:style>
  <w:style w:type="paragraph" w:customStyle="1" w:styleId="xl225">
    <w:name w:val="xl225"/>
    <w:basedOn w:val="Normal"/>
    <w:rsid w:val="00CF09C3"/>
    <w:pPr>
      <w:pBdr>
        <w:top w:val="single" w:sz="4" w:space="0" w:color="D3D3D3"/>
        <w:left w:val="single" w:sz="4" w:space="0" w:color="D3D3D3"/>
        <w:bottom w:val="double" w:sz="6" w:space="0" w:color="D3D3D3"/>
        <w:right w:val="single" w:sz="4" w:space="0" w:color="D3D3D3"/>
      </w:pBdr>
      <w:shd w:val="clear" w:color="000000" w:fill="FFFFFF"/>
      <w:spacing w:before="100" w:beforeAutospacing="1" w:after="100" w:afterAutospacing="1"/>
      <w:jc w:val="center"/>
      <w:textAlignment w:val="center"/>
    </w:pPr>
    <w:rPr>
      <w:rFonts w:ascii="Arial" w:hAnsi="Arial" w:cs="Arial"/>
      <w:b/>
      <w:bCs/>
      <w:color w:val="000000"/>
      <w:lang w:val="en-US" w:eastAsia="en-US"/>
    </w:rPr>
  </w:style>
  <w:style w:type="paragraph" w:customStyle="1" w:styleId="xl226">
    <w:name w:val="xl226"/>
    <w:basedOn w:val="Normal"/>
    <w:rsid w:val="00CF09C3"/>
    <w:pPr>
      <w:pBdr>
        <w:top w:val="single" w:sz="8" w:space="0" w:color="auto"/>
        <w:left w:val="single" w:sz="8" w:space="0" w:color="auto"/>
        <w:bottom w:val="double" w:sz="6" w:space="0" w:color="auto"/>
      </w:pBdr>
      <w:shd w:val="clear" w:color="000000" w:fill="FFFFFF"/>
      <w:spacing w:before="100" w:beforeAutospacing="1" w:after="100" w:afterAutospacing="1"/>
      <w:jc w:val="center"/>
      <w:textAlignment w:val="center"/>
    </w:pPr>
    <w:rPr>
      <w:rFonts w:ascii="Sylfaen" w:hAnsi="Sylfaen"/>
      <w:b/>
      <w:bCs/>
      <w:color w:val="000000"/>
      <w:sz w:val="18"/>
      <w:szCs w:val="18"/>
      <w:lang w:val="en-US" w:eastAsia="en-US"/>
    </w:rPr>
  </w:style>
  <w:style w:type="paragraph" w:customStyle="1" w:styleId="xl227">
    <w:name w:val="xl227"/>
    <w:basedOn w:val="Normal"/>
    <w:rsid w:val="00CF09C3"/>
    <w:pPr>
      <w:pBdr>
        <w:top w:val="single" w:sz="4" w:space="0" w:color="D3D3D3"/>
        <w:left w:val="single" w:sz="4" w:space="0" w:color="D3D3D3"/>
        <w:right w:val="single" w:sz="4" w:space="0" w:color="D3D3D3"/>
      </w:pBdr>
      <w:shd w:val="clear" w:color="000000" w:fill="F2F2F2"/>
      <w:spacing w:before="100" w:beforeAutospacing="1" w:after="100" w:afterAutospacing="1"/>
      <w:jc w:val="center"/>
      <w:textAlignment w:val="center"/>
    </w:pPr>
    <w:rPr>
      <w:rFonts w:ascii="Arial" w:hAnsi="Arial" w:cs="Arial"/>
      <w:b/>
      <w:bCs/>
      <w:color w:val="000000"/>
      <w:sz w:val="16"/>
      <w:szCs w:val="16"/>
      <w:lang w:val="en-US" w:eastAsia="en-US"/>
    </w:rPr>
  </w:style>
  <w:style w:type="paragraph" w:customStyle="1" w:styleId="xl228">
    <w:name w:val="xl228"/>
    <w:basedOn w:val="Normal"/>
    <w:rsid w:val="00CF09C3"/>
    <w:pPr>
      <w:pBdr>
        <w:top w:val="single" w:sz="4" w:space="0" w:color="D3D3D3"/>
        <w:left w:val="single" w:sz="4" w:space="0" w:color="D3D3D3"/>
        <w:right w:val="single" w:sz="4" w:space="0" w:color="D3D3D3"/>
      </w:pBdr>
      <w:shd w:val="clear" w:color="000000" w:fill="F2F2F2"/>
      <w:spacing w:before="100" w:beforeAutospacing="1" w:after="100" w:afterAutospacing="1"/>
      <w:textAlignment w:val="center"/>
    </w:pPr>
    <w:rPr>
      <w:rFonts w:ascii="Sylfaen" w:hAnsi="Sylfaen"/>
      <w:b/>
      <w:bCs/>
      <w:color w:val="000000"/>
      <w:sz w:val="16"/>
      <w:szCs w:val="16"/>
      <w:lang w:val="en-US" w:eastAsia="en-US"/>
    </w:rPr>
  </w:style>
  <w:style w:type="paragraph" w:customStyle="1" w:styleId="xl229">
    <w:name w:val="xl229"/>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660066"/>
      <w:lang w:val="en-US" w:eastAsia="en-US"/>
    </w:rPr>
  </w:style>
  <w:style w:type="paragraph" w:customStyle="1" w:styleId="xl230">
    <w:name w:val="xl230"/>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9900"/>
      <w:lang w:val="en-US" w:eastAsia="en-US"/>
    </w:rPr>
  </w:style>
  <w:style w:type="paragraph" w:customStyle="1" w:styleId="xl231">
    <w:name w:val="xl231"/>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0000"/>
      <w:lang w:val="en-US" w:eastAsia="en-US"/>
    </w:rPr>
  </w:style>
  <w:style w:type="paragraph" w:customStyle="1" w:styleId="xl232">
    <w:name w:val="xl232"/>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0000"/>
      <w:sz w:val="20"/>
      <w:szCs w:val="20"/>
      <w:lang w:val="en-US" w:eastAsia="en-US"/>
    </w:rPr>
  </w:style>
  <w:style w:type="paragraph" w:customStyle="1" w:styleId="xl233">
    <w:name w:val="xl233"/>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009900"/>
      <w:sz w:val="20"/>
      <w:szCs w:val="20"/>
      <w:lang w:val="en-US" w:eastAsia="en-US"/>
    </w:rPr>
  </w:style>
  <w:style w:type="paragraph" w:customStyle="1" w:styleId="xl234">
    <w:name w:val="xl234"/>
    <w:basedOn w:val="Normal"/>
    <w:rsid w:val="00CF09C3"/>
    <w:pPr>
      <w:pBdr>
        <w:top w:val="single" w:sz="4" w:space="0" w:color="D3D3D3"/>
        <w:left w:val="single" w:sz="4" w:space="0" w:color="D3D3D3"/>
        <w:bottom w:val="double" w:sz="6" w:space="0" w:color="D3D3D3"/>
        <w:right w:val="single" w:sz="4" w:space="0" w:color="D3D3D3"/>
      </w:pBdr>
      <w:shd w:val="clear" w:color="000000" w:fill="F2F2F2"/>
      <w:spacing w:before="100" w:beforeAutospacing="1" w:after="100" w:afterAutospacing="1"/>
      <w:jc w:val="right"/>
      <w:textAlignment w:val="center"/>
    </w:pPr>
    <w:rPr>
      <w:rFonts w:ascii="Sylfaen" w:hAnsi="Sylfaen"/>
      <w:color w:val="660066"/>
      <w:sz w:val="20"/>
      <w:szCs w:val="20"/>
      <w:lang w:val="en-US" w:eastAsia="en-US"/>
    </w:rPr>
  </w:style>
  <w:style w:type="paragraph" w:customStyle="1" w:styleId="xl235">
    <w:name w:val="xl235"/>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660066"/>
      <w:lang w:val="en-US" w:eastAsia="en-US"/>
    </w:rPr>
  </w:style>
  <w:style w:type="paragraph" w:customStyle="1" w:styleId="xl236">
    <w:name w:val="xl236"/>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lang w:val="en-US" w:eastAsia="en-US"/>
    </w:rPr>
  </w:style>
  <w:style w:type="paragraph" w:customStyle="1" w:styleId="xl237">
    <w:name w:val="xl237"/>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0000"/>
      <w:lang w:val="en-US" w:eastAsia="en-US"/>
    </w:rPr>
  </w:style>
  <w:style w:type="paragraph" w:customStyle="1" w:styleId="xl238">
    <w:name w:val="xl238"/>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660066"/>
      <w:lang w:val="en-US" w:eastAsia="en-US"/>
    </w:rPr>
  </w:style>
  <w:style w:type="paragraph" w:customStyle="1" w:styleId="xl239">
    <w:name w:val="xl239"/>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lang w:val="en-US" w:eastAsia="en-US"/>
    </w:rPr>
  </w:style>
  <w:style w:type="paragraph" w:customStyle="1" w:styleId="xl240">
    <w:name w:val="xl240"/>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0000"/>
      <w:sz w:val="20"/>
      <w:szCs w:val="20"/>
      <w:lang w:val="en-US" w:eastAsia="en-US"/>
    </w:rPr>
  </w:style>
  <w:style w:type="paragraph" w:customStyle="1" w:styleId="xl241">
    <w:name w:val="xl241"/>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sz w:val="20"/>
      <w:szCs w:val="20"/>
      <w:lang w:val="en-US" w:eastAsia="en-US"/>
    </w:rPr>
  </w:style>
  <w:style w:type="paragraph" w:customStyle="1" w:styleId="xl242">
    <w:name w:val="xl242"/>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660066"/>
      <w:sz w:val="20"/>
      <w:szCs w:val="20"/>
      <w:lang w:val="en-US" w:eastAsia="en-US"/>
    </w:rPr>
  </w:style>
  <w:style w:type="paragraph" w:customStyle="1" w:styleId="xl243">
    <w:name w:val="xl243"/>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660066"/>
      <w:sz w:val="20"/>
      <w:szCs w:val="20"/>
      <w:lang w:val="en-US" w:eastAsia="en-US"/>
    </w:rPr>
  </w:style>
  <w:style w:type="paragraph" w:customStyle="1" w:styleId="xl244">
    <w:name w:val="xl244"/>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0000"/>
      <w:sz w:val="20"/>
      <w:szCs w:val="20"/>
      <w:lang w:val="en-US" w:eastAsia="en-US"/>
    </w:rPr>
  </w:style>
  <w:style w:type="paragraph" w:customStyle="1" w:styleId="xl245">
    <w:name w:val="xl245"/>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sz w:val="20"/>
      <w:szCs w:val="20"/>
      <w:lang w:val="en-US" w:eastAsia="en-US"/>
    </w:rPr>
  </w:style>
  <w:style w:type="paragraph" w:customStyle="1" w:styleId="xl246">
    <w:name w:val="xl246"/>
    <w:basedOn w:val="Normal"/>
    <w:rsid w:val="00CF09C3"/>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0000"/>
      <w:lang w:val="en-US" w:eastAsia="en-US"/>
    </w:rPr>
  </w:style>
  <w:style w:type="paragraph" w:customStyle="1" w:styleId="xl247">
    <w:name w:val="xl247"/>
    <w:basedOn w:val="Normal"/>
    <w:rsid w:val="00CF09C3"/>
    <w:pPr>
      <w:pBdr>
        <w:top w:val="single" w:sz="8" w:space="0" w:color="auto"/>
        <w:left w:val="single" w:sz="8" w:space="0" w:color="auto"/>
        <w:bottom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48">
    <w:name w:val="xl248"/>
    <w:basedOn w:val="Normal"/>
    <w:rsid w:val="00CF09C3"/>
    <w:pPr>
      <w:pBdr>
        <w:top w:val="single" w:sz="8" w:space="0" w:color="auto"/>
        <w:bottom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49">
    <w:name w:val="xl249"/>
    <w:basedOn w:val="Normal"/>
    <w:rsid w:val="00CF09C3"/>
    <w:pPr>
      <w:pBdr>
        <w:top w:val="single" w:sz="8" w:space="0" w:color="auto"/>
        <w:bottom w:val="single" w:sz="4" w:space="0" w:color="auto"/>
        <w:right w:val="single" w:sz="8" w:space="0" w:color="auto"/>
      </w:pBdr>
      <w:spacing w:before="100" w:beforeAutospacing="1" w:after="100" w:afterAutospacing="1"/>
      <w:jc w:val="center"/>
      <w:textAlignment w:val="center"/>
    </w:pPr>
    <w:rPr>
      <w:rFonts w:ascii="Sylfaen" w:hAnsi="Sylfaen"/>
      <w:b/>
      <w:bCs/>
      <w:lang w:val="en-US" w:eastAsia="en-US"/>
    </w:rPr>
  </w:style>
  <w:style w:type="paragraph" w:customStyle="1" w:styleId="xl250">
    <w:name w:val="xl250"/>
    <w:basedOn w:val="Normal"/>
    <w:rsid w:val="00CF09C3"/>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1">
    <w:name w:val="xl251"/>
    <w:basedOn w:val="Normal"/>
    <w:rsid w:val="00CF09C3"/>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2">
    <w:name w:val="xl252"/>
    <w:basedOn w:val="Normal"/>
    <w:rsid w:val="00CF09C3"/>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3">
    <w:name w:val="xl253"/>
    <w:basedOn w:val="Normal"/>
    <w:rsid w:val="00C75FD4"/>
    <w:pPr>
      <w:pBdr>
        <w:top w:val="single" w:sz="8" w:space="0" w:color="auto"/>
        <w:bottom w:val="single" w:sz="4" w:space="0" w:color="auto"/>
      </w:pBdr>
      <w:spacing w:before="100" w:beforeAutospacing="1" w:after="100" w:afterAutospacing="1"/>
      <w:jc w:val="center"/>
      <w:textAlignment w:val="center"/>
    </w:pPr>
    <w:rPr>
      <w:rFonts w:ascii="Sylfaen" w:hAnsi="Sylfaen"/>
      <w:b/>
      <w:bCs/>
      <w:lang w:val="en-US" w:eastAsia="en-US"/>
    </w:rPr>
  </w:style>
  <w:style w:type="paragraph" w:customStyle="1" w:styleId="xl254">
    <w:name w:val="xl254"/>
    <w:basedOn w:val="Normal"/>
    <w:rsid w:val="00C75FD4"/>
    <w:pPr>
      <w:pBdr>
        <w:top w:val="single" w:sz="8" w:space="0" w:color="auto"/>
        <w:bottom w:val="single" w:sz="4" w:space="0" w:color="auto"/>
        <w:right w:val="single" w:sz="8" w:space="0" w:color="auto"/>
      </w:pBdr>
      <w:spacing w:before="100" w:beforeAutospacing="1" w:after="100" w:afterAutospacing="1"/>
      <w:jc w:val="center"/>
      <w:textAlignment w:val="center"/>
    </w:pPr>
    <w:rPr>
      <w:rFonts w:ascii="Sylfaen" w:hAnsi="Sylfaen"/>
      <w:b/>
      <w:bCs/>
      <w:lang w:val="en-US" w:eastAsia="en-US"/>
    </w:rPr>
  </w:style>
  <w:style w:type="paragraph" w:customStyle="1" w:styleId="xl255">
    <w:name w:val="xl255"/>
    <w:basedOn w:val="Normal"/>
    <w:rsid w:val="00C75FD4"/>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6">
    <w:name w:val="xl256"/>
    <w:basedOn w:val="Normal"/>
    <w:rsid w:val="00C75FD4"/>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7">
    <w:name w:val="xl257"/>
    <w:basedOn w:val="Normal"/>
    <w:rsid w:val="00C75FD4"/>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8">
    <w:name w:val="xl258"/>
    <w:basedOn w:val="Normal"/>
    <w:rsid w:val="00D55C54"/>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59">
    <w:name w:val="xl259"/>
    <w:basedOn w:val="Normal"/>
    <w:rsid w:val="00D55C54"/>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0">
    <w:name w:val="xl260"/>
    <w:basedOn w:val="Normal"/>
    <w:rsid w:val="00D55C54"/>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1">
    <w:name w:val="xl261"/>
    <w:basedOn w:val="Normal"/>
    <w:rsid w:val="00C555B7"/>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9900"/>
      <w:lang w:val="en-US" w:eastAsia="en-US"/>
    </w:rPr>
  </w:style>
  <w:style w:type="paragraph" w:customStyle="1" w:styleId="xl262">
    <w:name w:val="xl262"/>
    <w:basedOn w:val="Normal"/>
    <w:rsid w:val="00D807F0"/>
    <w:pPr>
      <w:pBdr>
        <w:top w:val="single" w:sz="8" w:space="0" w:color="auto"/>
        <w:bottom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3">
    <w:name w:val="xl263"/>
    <w:basedOn w:val="Normal"/>
    <w:rsid w:val="00D807F0"/>
    <w:pPr>
      <w:pBdr>
        <w:top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4">
    <w:name w:val="xl264"/>
    <w:basedOn w:val="Normal"/>
    <w:rsid w:val="00E941AF"/>
    <w:pPr>
      <w:pBdr>
        <w:top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5">
    <w:name w:val="xl265"/>
    <w:basedOn w:val="Normal"/>
    <w:rsid w:val="00E941AF"/>
    <w:pPr>
      <w:pBdr>
        <w:top w:val="single" w:sz="4" w:space="0" w:color="D3D3D3"/>
        <w:left w:val="single" w:sz="4" w:space="0" w:color="D3D3D3"/>
        <w:right w:val="single" w:sz="4" w:space="0" w:color="D3D3D3"/>
      </w:pBdr>
      <w:shd w:val="clear" w:color="000000" w:fill="F2F2F2"/>
      <w:spacing w:before="100" w:beforeAutospacing="1" w:after="100" w:afterAutospacing="1"/>
      <w:jc w:val="right"/>
      <w:textAlignment w:val="center"/>
    </w:pPr>
    <w:rPr>
      <w:rFonts w:ascii="Sylfaen" w:hAnsi="Sylfaen"/>
      <w:b/>
      <w:bCs/>
      <w:color w:val="000000"/>
      <w:lang w:val="en-US" w:eastAsia="en-US"/>
    </w:rPr>
  </w:style>
  <w:style w:type="paragraph" w:customStyle="1" w:styleId="xl266">
    <w:name w:val="xl266"/>
    <w:basedOn w:val="Normal"/>
    <w:rsid w:val="006713D1"/>
    <w:pPr>
      <w:pBdr>
        <w:top w:val="single" w:sz="4" w:space="0" w:color="D3D3D3"/>
        <w:left w:val="single" w:sz="4" w:space="0" w:color="D3D3D3"/>
        <w:bottom w:val="double" w:sz="6" w:space="0" w:color="D3D3D3"/>
        <w:right w:val="single" w:sz="4" w:space="0" w:color="D3D3D3"/>
      </w:pBdr>
      <w:spacing w:before="100" w:beforeAutospacing="1" w:after="100" w:afterAutospacing="1"/>
      <w:jc w:val="right"/>
      <w:textAlignment w:val="center"/>
    </w:pPr>
    <w:rPr>
      <w:rFonts w:ascii="Sylfaen" w:hAnsi="Sylfaen"/>
      <w:color w:val="000000"/>
      <w:lang w:val="en-US" w:eastAsia="en-US"/>
    </w:rPr>
  </w:style>
  <w:style w:type="paragraph" w:customStyle="1" w:styleId="xl267">
    <w:name w:val="xl267"/>
    <w:basedOn w:val="Normal"/>
    <w:rsid w:val="001E74F4"/>
    <w:pPr>
      <w:pBdr>
        <w:top w:val="single" w:sz="8" w:space="0" w:color="auto"/>
        <w:bottom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8">
    <w:name w:val="xl268"/>
    <w:basedOn w:val="Normal"/>
    <w:rsid w:val="001E74F4"/>
    <w:pPr>
      <w:pBdr>
        <w:top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69">
    <w:name w:val="xl269"/>
    <w:basedOn w:val="Normal"/>
    <w:rsid w:val="009D461B"/>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70">
    <w:name w:val="xl270"/>
    <w:basedOn w:val="Normal"/>
    <w:rsid w:val="009D461B"/>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71">
    <w:name w:val="xl271"/>
    <w:basedOn w:val="Normal"/>
    <w:rsid w:val="009D461B"/>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72">
    <w:name w:val="xl272"/>
    <w:basedOn w:val="Normal"/>
    <w:rsid w:val="009D461B"/>
    <w:pPr>
      <w:pBdr>
        <w:top w:val="single" w:sz="8" w:space="0" w:color="auto"/>
        <w:left w:val="single" w:sz="8" w:space="0" w:color="auto"/>
        <w:bottom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73">
    <w:name w:val="xl273"/>
    <w:basedOn w:val="Normal"/>
    <w:rsid w:val="009D461B"/>
    <w:pPr>
      <w:pBdr>
        <w:top w:val="single" w:sz="8" w:space="0" w:color="auto"/>
        <w:bottom w:val="single" w:sz="4" w:space="0" w:color="auto"/>
      </w:pBdr>
      <w:shd w:val="clear" w:color="000000" w:fill="FFFF00"/>
      <w:spacing w:before="100" w:beforeAutospacing="1" w:after="100" w:afterAutospacing="1"/>
      <w:jc w:val="center"/>
      <w:textAlignment w:val="center"/>
    </w:pPr>
    <w:rPr>
      <w:rFonts w:ascii="Sylfaen" w:hAnsi="Sylfaen"/>
      <w:b/>
      <w:bCs/>
      <w:lang w:val="en-US" w:eastAsia="en-US"/>
    </w:rPr>
  </w:style>
  <w:style w:type="paragraph" w:customStyle="1" w:styleId="xl274">
    <w:name w:val="xl274"/>
    <w:basedOn w:val="Normal"/>
    <w:rsid w:val="009D461B"/>
    <w:pPr>
      <w:pBdr>
        <w:top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Sylfaen" w:hAnsi="Sylfaen"/>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775">
      <w:bodyDiv w:val="1"/>
      <w:marLeft w:val="0"/>
      <w:marRight w:val="0"/>
      <w:marTop w:val="0"/>
      <w:marBottom w:val="0"/>
      <w:divBdr>
        <w:top w:val="none" w:sz="0" w:space="0" w:color="auto"/>
        <w:left w:val="none" w:sz="0" w:space="0" w:color="auto"/>
        <w:bottom w:val="none" w:sz="0" w:space="0" w:color="auto"/>
        <w:right w:val="none" w:sz="0" w:space="0" w:color="auto"/>
      </w:divBdr>
    </w:div>
    <w:div w:id="3554215">
      <w:bodyDiv w:val="1"/>
      <w:marLeft w:val="0"/>
      <w:marRight w:val="0"/>
      <w:marTop w:val="0"/>
      <w:marBottom w:val="0"/>
      <w:divBdr>
        <w:top w:val="none" w:sz="0" w:space="0" w:color="auto"/>
        <w:left w:val="none" w:sz="0" w:space="0" w:color="auto"/>
        <w:bottom w:val="none" w:sz="0" w:space="0" w:color="auto"/>
        <w:right w:val="none" w:sz="0" w:space="0" w:color="auto"/>
      </w:divBdr>
    </w:div>
    <w:div w:id="6640426">
      <w:bodyDiv w:val="1"/>
      <w:marLeft w:val="0"/>
      <w:marRight w:val="0"/>
      <w:marTop w:val="0"/>
      <w:marBottom w:val="0"/>
      <w:divBdr>
        <w:top w:val="none" w:sz="0" w:space="0" w:color="auto"/>
        <w:left w:val="none" w:sz="0" w:space="0" w:color="auto"/>
        <w:bottom w:val="none" w:sz="0" w:space="0" w:color="auto"/>
        <w:right w:val="none" w:sz="0" w:space="0" w:color="auto"/>
      </w:divBdr>
    </w:div>
    <w:div w:id="6947596">
      <w:bodyDiv w:val="1"/>
      <w:marLeft w:val="0"/>
      <w:marRight w:val="0"/>
      <w:marTop w:val="0"/>
      <w:marBottom w:val="0"/>
      <w:divBdr>
        <w:top w:val="none" w:sz="0" w:space="0" w:color="auto"/>
        <w:left w:val="none" w:sz="0" w:space="0" w:color="auto"/>
        <w:bottom w:val="none" w:sz="0" w:space="0" w:color="auto"/>
        <w:right w:val="none" w:sz="0" w:space="0" w:color="auto"/>
      </w:divBdr>
    </w:div>
    <w:div w:id="8258436">
      <w:bodyDiv w:val="1"/>
      <w:marLeft w:val="0"/>
      <w:marRight w:val="0"/>
      <w:marTop w:val="0"/>
      <w:marBottom w:val="0"/>
      <w:divBdr>
        <w:top w:val="none" w:sz="0" w:space="0" w:color="auto"/>
        <w:left w:val="none" w:sz="0" w:space="0" w:color="auto"/>
        <w:bottom w:val="none" w:sz="0" w:space="0" w:color="auto"/>
        <w:right w:val="none" w:sz="0" w:space="0" w:color="auto"/>
      </w:divBdr>
    </w:div>
    <w:div w:id="10494844">
      <w:bodyDiv w:val="1"/>
      <w:marLeft w:val="0"/>
      <w:marRight w:val="0"/>
      <w:marTop w:val="0"/>
      <w:marBottom w:val="0"/>
      <w:divBdr>
        <w:top w:val="none" w:sz="0" w:space="0" w:color="auto"/>
        <w:left w:val="none" w:sz="0" w:space="0" w:color="auto"/>
        <w:bottom w:val="none" w:sz="0" w:space="0" w:color="auto"/>
        <w:right w:val="none" w:sz="0" w:space="0" w:color="auto"/>
      </w:divBdr>
    </w:div>
    <w:div w:id="13699150">
      <w:bodyDiv w:val="1"/>
      <w:marLeft w:val="0"/>
      <w:marRight w:val="0"/>
      <w:marTop w:val="0"/>
      <w:marBottom w:val="0"/>
      <w:divBdr>
        <w:top w:val="none" w:sz="0" w:space="0" w:color="auto"/>
        <w:left w:val="none" w:sz="0" w:space="0" w:color="auto"/>
        <w:bottom w:val="none" w:sz="0" w:space="0" w:color="auto"/>
        <w:right w:val="none" w:sz="0" w:space="0" w:color="auto"/>
      </w:divBdr>
    </w:div>
    <w:div w:id="17506758">
      <w:bodyDiv w:val="1"/>
      <w:marLeft w:val="0"/>
      <w:marRight w:val="0"/>
      <w:marTop w:val="0"/>
      <w:marBottom w:val="0"/>
      <w:divBdr>
        <w:top w:val="none" w:sz="0" w:space="0" w:color="auto"/>
        <w:left w:val="none" w:sz="0" w:space="0" w:color="auto"/>
        <w:bottom w:val="none" w:sz="0" w:space="0" w:color="auto"/>
        <w:right w:val="none" w:sz="0" w:space="0" w:color="auto"/>
      </w:divBdr>
    </w:div>
    <w:div w:id="17969910">
      <w:bodyDiv w:val="1"/>
      <w:marLeft w:val="0"/>
      <w:marRight w:val="0"/>
      <w:marTop w:val="0"/>
      <w:marBottom w:val="0"/>
      <w:divBdr>
        <w:top w:val="none" w:sz="0" w:space="0" w:color="auto"/>
        <w:left w:val="none" w:sz="0" w:space="0" w:color="auto"/>
        <w:bottom w:val="none" w:sz="0" w:space="0" w:color="auto"/>
        <w:right w:val="none" w:sz="0" w:space="0" w:color="auto"/>
      </w:divBdr>
    </w:div>
    <w:div w:id="19405666">
      <w:bodyDiv w:val="1"/>
      <w:marLeft w:val="0"/>
      <w:marRight w:val="0"/>
      <w:marTop w:val="0"/>
      <w:marBottom w:val="0"/>
      <w:divBdr>
        <w:top w:val="none" w:sz="0" w:space="0" w:color="auto"/>
        <w:left w:val="none" w:sz="0" w:space="0" w:color="auto"/>
        <w:bottom w:val="none" w:sz="0" w:space="0" w:color="auto"/>
        <w:right w:val="none" w:sz="0" w:space="0" w:color="auto"/>
      </w:divBdr>
    </w:div>
    <w:div w:id="22676571">
      <w:bodyDiv w:val="1"/>
      <w:marLeft w:val="0"/>
      <w:marRight w:val="0"/>
      <w:marTop w:val="0"/>
      <w:marBottom w:val="0"/>
      <w:divBdr>
        <w:top w:val="none" w:sz="0" w:space="0" w:color="auto"/>
        <w:left w:val="none" w:sz="0" w:space="0" w:color="auto"/>
        <w:bottom w:val="none" w:sz="0" w:space="0" w:color="auto"/>
        <w:right w:val="none" w:sz="0" w:space="0" w:color="auto"/>
      </w:divBdr>
    </w:div>
    <w:div w:id="23411039">
      <w:bodyDiv w:val="1"/>
      <w:marLeft w:val="0"/>
      <w:marRight w:val="0"/>
      <w:marTop w:val="0"/>
      <w:marBottom w:val="0"/>
      <w:divBdr>
        <w:top w:val="none" w:sz="0" w:space="0" w:color="auto"/>
        <w:left w:val="none" w:sz="0" w:space="0" w:color="auto"/>
        <w:bottom w:val="none" w:sz="0" w:space="0" w:color="auto"/>
        <w:right w:val="none" w:sz="0" w:space="0" w:color="auto"/>
      </w:divBdr>
    </w:div>
    <w:div w:id="24142538">
      <w:bodyDiv w:val="1"/>
      <w:marLeft w:val="0"/>
      <w:marRight w:val="0"/>
      <w:marTop w:val="0"/>
      <w:marBottom w:val="0"/>
      <w:divBdr>
        <w:top w:val="none" w:sz="0" w:space="0" w:color="auto"/>
        <w:left w:val="none" w:sz="0" w:space="0" w:color="auto"/>
        <w:bottom w:val="none" w:sz="0" w:space="0" w:color="auto"/>
        <w:right w:val="none" w:sz="0" w:space="0" w:color="auto"/>
      </w:divBdr>
    </w:div>
    <w:div w:id="24645072">
      <w:bodyDiv w:val="1"/>
      <w:marLeft w:val="0"/>
      <w:marRight w:val="0"/>
      <w:marTop w:val="0"/>
      <w:marBottom w:val="0"/>
      <w:divBdr>
        <w:top w:val="none" w:sz="0" w:space="0" w:color="auto"/>
        <w:left w:val="none" w:sz="0" w:space="0" w:color="auto"/>
        <w:bottom w:val="none" w:sz="0" w:space="0" w:color="auto"/>
        <w:right w:val="none" w:sz="0" w:space="0" w:color="auto"/>
      </w:divBdr>
    </w:div>
    <w:div w:id="25839011">
      <w:bodyDiv w:val="1"/>
      <w:marLeft w:val="0"/>
      <w:marRight w:val="0"/>
      <w:marTop w:val="0"/>
      <w:marBottom w:val="0"/>
      <w:divBdr>
        <w:top w:val="none" w:sz="0" w:space="0" w:color="auto"/>
        <w:left w:val="none" w:sz="0" w:space="0" w:color="auto"/>
        <w:bottom w:val="none" w:sz="0" w:space="0" w:color="auto"/>
        <w:right w:val="none" w:sz="0" w:space="0" w:color="auto"/>
      </w:divBdr>
    </w:div>
    <w:div w:id="27148910">
      <w:bodyDiv w:val="1"/>
      <w:marLeft w:val="0"/>
      <w:marRight w:val="0"/>
      <w:marTop w:val="0"/>
      <w:marBottom w:val="0"/>
      <w:divBdr>
        <w:top w:val="none" w:sz="0" w:space="0" w:color="auto"/>
        <w:left w:val="none" w:sz="0" w:space="0" w:color="auto"/>
        <w:bottom w:val="none" w:sz="0" w:space="0" w:color="auto"/>
        <w:right w:val="none" w:sz="0" w:space="0" w:color="auto"/>
      </w:divBdr>
    </w:div>
    <w:div w:id="27948357">
      <w:bodyDiv w:val="1"/>
      <w:marLeft w:val="0"/>
      <w:marRight w:val="0"/>
      <w:marTop w:val="0"/>
      <w:marBottom w:val="0"/>
      <w:divBdr>
        <w:top w:val="none" w:sz="0" w:space="0" w:color="auto"/>
        <w:left w:val="none" w:sz="0" w:space="0" w:color="auto"/>
        <w:bottom w:val="none" w:sz="0" w:space="0" w:color="auto"/>
        <w:right w:val="none" w:sz="0" w:space="0" w:color="auto"/>
      </w:divBdr>
    </w:div>
    <w:div w:id="30889028">
      <w:bodyDiv w:val="1"/>
      <w:marLeft w:val="0"/>
      <w:marRight w:val="0"/>
      <w:marTop w:val="0"/>
      <w:marBottom w:val="0"/>
      <w:divBdr>
        <w:top w:val="none" w:sz="0" w:space="0" w:color="auto"/>
        <w:left w:val="none" w:sz="0" w:space="0" w:color="auto"/>
        <w:bottom w:val="none" w:sz="0" w:space="0" w:color="auto"/>
        <w:right w:val="none" w:sz="0" w:space="0" w:color="auto"/>
      </w:divBdr>
    </w:div>
    <w:div w:id="34083680">
      <w:bodyDiv w:val="1"/>
      <w:marLeft w:val="0"/>
      <w:marRight w:val="0"/>
      <w:marTop w:val="0"/>
      <w:marBottom w:val="0"/>
      <w:divBdr>
        <w:top w:val="none" w:sz="0" w:space="0" w:color="auto"/>
        <w:left w:val="none" w:sz="0" w:space="0" w:color="auto"/>
        <w:bottom w:val="none" w:sz="0" w:space="0" w:color="auto"/>
        <w:right w:val="none" w:sz="0" w:space="0" w:color="auto"/>
      </w:divBdr>
    </w:div>
    <w:div w:id="35666372">
      <w:bodyDiv w:val="1"/>
      <w:marLeft w:val="0"/>
      <w:marRight w:val="0"/>
      <w:marTop w:val="0"/>
      <w:marBottom w:val="0"/>
      <w:divBdr>
        <w:top w:val="none" w:sz="0" w:space="0" w:color="auto"/>
        <w:left w:val="none" w:sz="0" w:space="0" w:color="auto"/>
        <w:bottom w:val="none" w:sz="0" w:space="0" w:color="auto"/>
        <w:right w:val="none" w:sz="0" w:space="0" w:color="auto"/>
      </w:divBdr>
    </w:div>
    <w:div w:id="36048405">
      <w:bodyDiv w:val="1"/>
      <w:marLeft w:val="0"/>
      <w:marRight w:val="0"/>
      <w:marTop w:val="0"/>
      <w:marBottom w:val="0"/>
      <w:divBdr>
        <w:top w:val="none" w:sz="0" w:space="0" w:color="auto"/>
        <w:left w:val="none" w:sz="0" w:space="0" w:color="auto"/>
        <w:bottom w:val="none" w:sz="0" w:space="0" w:color="auto"/>
        <w:right w:val="none" w:sz="0" w:space="0" w:color="auto"/>
      </w:divBdr>
    </w:div>
    <w:div w:id="36202101">
      <w:bodyDiv w:val="1"/>
      <w:marLeft w:val="0"/>
      <w:marRight w:val="0"/>
      <w:marTop w:val="0"/>
      <w:marBottom w:val="0"/>
      <w:divBdr>
        <w:top w:val="none" w:sz="0" w:space="0" w:color="auto"/>
        <w:left w:val="none" w:sz="0" w:space="0" w:color="auto"/>
        <w:bottom w:val="none" w:sz="0" w:space="0" w:color="auto"/>
        <w:right w:val="none" w:sz="0" w:space="0" w:color="auto"/>
      </w:divBdr>
    </w:div>
    <w:div w:id="36973965">
      <w:bodyDiv w:val="1"/>
      <w:marLeft w:val="0"/>
      <w:marRight w:val="0"/>
      <w:marTop w:val="0"/>
      <w:marBottom w:val="0"/>
      <w:divBdr>
        <w:top w:val="none" w:sz="0" w:space="0" w:color="auto"/>
        <w:left w:val="none" w:sz="0" w:space="0" w:color="auto"/>
        <w:bottom w:val="none" w:sz="0" w:space="0" w:color="auto"/>
        <w:right w:val="none" w:sz="0" w:space="0" w:color="auto"/>
      </w:divBdr>
    </w:div>
    <w:div w:id="39935875">
      <w:bodyDiv w:val="1"/>
      <w:marLeft w:val="0"/>
      <w:marRight w:val="0"/>
      <w:marTop w:val="0"/>
      <w:marBottom w:val="0"/>
      <w:divBdr>
        <w:top w:val="none" w:sz="0" w:space="0" w:color="auto"/>
        <w:left w:val="none" w:sz="0" w:space="0" w:color="auto"/>
        <w:bottom w:val="none" w:sz="0" w:space="0" w:color="auto"/>
        <w:right w:val="none" w:sz="0" w:space="0" w:color="auto"/>
      </w:divBdr>
    </w:div>
    <w:div w:id="42944434">
      <w:bodyDiv w:val="1"/>
      <w:marLeft w:val="0"/>
      <w:marRight w:val="0"/>
      <w:marTop w:val="0"/>
      <w:marBottom w:val="0"/>
      <w:divBdr>
        <w:top w:val="none" w:sz="0" w:space="0" w:color="auto"/>
        <w:left w:val="none" w:sz="0" w:space="0" w:color="auto"/>
        <w:bottom w:val="none" w:sz="0" w:space="0" w:color="auto"/>
        <w:right w:val="none" w:sz="0" w:space="0" w:color="auto"/>
      </w:divBdr>
    </w:div>
    <w:div w:id="46420976">
      <w:bodyDiv w:val="1"/>
      <w:marLeft w:val="0"/>
      <w:marRight w:val="0"/>
      <w:marTop w:val="0"/>
      <w:marBottom w:val="0"/>
      <w:divBdr>
        <w:top w:val="none" w:sz="0" w:space="0" w:color="auto"/>
        <w:left w:val="none" w:sz="0" w:space="0" w:color="auto"/>
        <w:bottom w:val="none" w:sz="0" w:space="0" w:color="auto"/>
        <w:right w:val="none" w:sz="0" w:space="0" w:color="auto"/>
      </w:divBdr>
    </w:div>
    <w:div w:id="46688310">
      <w:bodyDiv w:val="1"/>
      <w:marLeft w:val="0"/>
      <w:marRight w:val="0"/>
      <w:marTop w:val="0"/>
      <w:marBottom w:val="0"/>
      <w:divBdr>
        <w:top w:val="none" w:sz="0" w:space="0" w:color="auto"/>
        <w:left w:val="none" w:sz="0" w:space="0" w:color="auto"/>
        <w:bottom w:val="none" w:sz="0" w:space="0" w:color="auto"/>
        <w:right w:val="none" w:sz="0" w:space="0" w:color="auto"/>
      </w:divBdr>
    </w:div>
    <w:div w:id="48577256">
      <w:bodyDiv w:val="1"/>
      <w:marLeft w:val="0"/>
      <w:marRight w:val="0"/>
      <w:marTop w:val="0"/>
      <w:marBottom w:val="0"/>
      <w:divBdr>
        <w:top w:val="none" w:sz="0" w:space="0" w:color="auto"/>
        <w:left w:val="none" w:sz="0" w:space="0" w:color="auto"/>
        <w:bottom w:val="none" w:sz="0" w:space="0" w:color="auto"/>
        <w:right w:val="none" w:sz="0" w:space="0" w:color="auto"/>
      </w:divBdr>
    </w:div>
    <w:div w:id="50231719">
      <w:bodyDiv w:val="1"/>
      <w:marLeft w:val="0"/>
      <w:marRight w:val="0"/>
      <w:marTop w:val="0"/>
      <w:marBottom w:val="0"/>
      <w:divBdr>
        <w:top w:val="none" w:sz="0" w:space="0" w:color="auto"/>
        <w:left w:val="none" w:sz="0" w:space="0" w:color="auto"/>
        <w:bottom w:val="none" w:sz="0" w:space="0" w:color="auto"/>
        <w:right w:val="none" w:sz="0" w:space="0" w:color="auto"/>
      </w:divBdr>
    </w:div>
    <w:div w:id="50620876">
      <w:bodyDiv w:val="1"/>
      <w:marLeft w:val="0"/>
      <w:marRight w:val="0"/>
      <w:marTop w:val="0"/>
      <w:marBottom w:val="0"/>
      <w:divBdr>
        <w:top w:val="none" w:sz="0" w:space="0" w:color="auto"/>
        <w:left w:val="none" w:sz="0" w:space="0" w:color="auto"/>
        <w:bottom w:val="none" w:sz="0" w:space="0" w:color="auto"/>
        <w:right w:val="none" w:sz="0" w:space="0" w:color="auto"/>
      </w:divBdr>
    </w:div>
    <w:div w:id="52315684">
      <w:bodyDiv w:val="1"/>
      <w:marLeft w:val="0"/>
      <w:marRight w:val="0"/>
      <w:marTop w:val="0"/>
      <w:marBottom w:val="0"/>
      <w:divBdr>
        <w:top w:val="none" w:sz="0" w:space="0" w:color="auto"/>
        <w:left w:val="none" w:sz="0" w:space="0" w:color="auto"/>
        <w:bottom w:val="none" w:sz="0" w:space="0" w:color="auto"/>
        <w:right w:val="none" w:sz="0" w:space="0" w:color="auto"/>
      </w:divBdr>
    </w:div>
    <w:div w:id="52705295">
      <w:bodyDiv w:val="1"/>
      <w:marLeft w:val="0"/>
      <w:marRight w:val="0"/>
      <w:marTop w:val="0"/>
      <w:marBottom w:val="0"/>
      <w:divBdr>
        <w:top w:val="none" w:sz="0" w:space="0" w:color="auto"/>
        <w:left w:val="none" w:sz="0" w:space="0" w:color="auto"/>
        <w:bottom w:val="none" w:sz="0" w:space="0" w:color="auto"/>
        <w:right w:val="none" w:sz="0" w:space="0" w:color="auto"/>
      </w:divBdr>
    </w:div>
    <w:div w:id="57169927">
      <w:bodyDiv w:val="1"/>
      <w:marLeft w:val="0"/>
      <w:marRight w:val="0"/>
      <w:marTop w:val="0"/>
      <w:marBottom w:val="0"/>
      <w:divBdr>
        <w:top w:val="none" w:sz="0" w:space="0" w:color="auto"/>
        <w:left w:val="none" w:sz="0" w:space="0" w:color="auto"/>
        <w:bottom w:val="none" w:sz="0" w:space="0" w:color="auto"/>
        <w:right w:val="none" w:sz="0" w:space="0" w:color="auto"/>
      </w:divBdr>
    </w:div>
    <w:div w:id="57752679">
      <w:bodyDiv w:val="1"/>
      <w:marLeft w:val="0"/>
      <w:marRight w:val="0"/>
      <w:marTop w:val="0"/>
      <w:marBottom w:val="0"/>
      <w:divBdr>
        <w:top w:val="none" w:sz="0" w:space="0" w:color="auto"/>
        <w:left w:val="none" w:sz="0" w:space="0" w:color="auto"/>
        <w:bottom w:val="none" w:sz="0" w:space="0" w:color="auto"/>
        <w:right w:val="none" w:sz="0" w:space="0" w:color="auto"/>
      </w:divBdr>
    </w:div>
    <w:div w:id="58096604">
      <w:bodyDiv w:val="1"/>
      <w:marLeft w:val="0"/>
      <w:marRight w:val="0"/>
      <w:marTop w:val="0"/>
      <w:marBottom w:val="0"/>
      <w:divBdr>
        <w:top w:val="none" w:sz="0" w:space="0" w:color="auto"/>
        <w:left w:val="none" w:sz="0" w:space="0" w:color="auto"/>
        <w:bottom w:val="none" w:sz="0" w:space="0" w:color="auto"/>
        <w:right w:val="none" w:sz="0" w:space="0" w:color="auto"/>
      </w:divBdr>
    </w:div>
    <w:div w:id="58599396">
      <w:bodyDiv w:val="1"/>
      <w:marLeft w:val="0"/>
      <w:marRight w:val="0"/>
      <w:marTop w:val="0"/>
      <w:marBottom w:val="0"/>
      <w:divBdr>
        <w:top w:val="none" w:sz="0" w:space="0" w:color="auto"/>
        <w:left w:val="none" w:sz="0" w:space="0" w:color="auto"/>
        <w:bottom w:val="none" w:sz="0" w:space="0" w:color="auto"/>
        <w:right w:val="none" w:sz="0" w:space="0" w:color="auto"/>
      </w:divBdr>
    </w:div>
    <w:div w:id="58982967">
      <w:bodyDiv w:val="1"/>
      <w:marLeft w:val="0"/>
      <w:marRight w:val="0"/>
      <w:marTop w:val="0"/>
      <w:marBottom w:val="0"/>
      <w:divBdr>
        <w:top w:val="none" w:sz="0" w:space="0" w:color="auto"/>
        <w:left w:val="none" w:sz="0" w:space="0" w:color="auto"/>
        <w:bottom w:val="none" w:sz="0" w:space="0" w:color="auto"/>
        <w:right w:val="none" w:sz="0" w:space="0" w:color="auto"/>
      </w:divBdr>
    </w:div>
    <w:div w:id="59014519">
      <w:bodyDiv w:val="1"/>
      <w:marLeft w:val="0"/>
      <w:marRight w:val="0"/>
      <w:marTop w:val="0"/>
      <w:marBottom w:val="0"/>
      <w:divBdr>
        <w:top w:val="none" w:sz="0" w:space="0" w:color="auto"/>
        <w:left w:val="none" w:sz="0" w:space="0" w:color="auto"/>
        <w:bottom w:val="none" w:sz="0" w:space="0" w:color="auto"/>
        <w:right w:val="none" w:sz="0" w:space="0" w:color="auto"/>
      </w:divBdr>
    </w:div>
    <w:div w:id="59404179">
      <w:bodyDiv w:val="1"/>
      <w:marLeft w:val="0"/>
      <w:marRight w:val="0"/>
      <w:marTop w:val="0"/>
      <w:marBottom w:val="0"/>
      <w:divBdr>
        <w:top w:val="none" w:sz="0" w:space="0" w:color="auto"/>
        <w:left w:val="none" w:sz="0" w:space="0" w:color="auto"/>
        <w:bottom w:val="none" w:sz="0" w:space="0" w:color="auto"/>
        <w:right w:val="none" w:sz="0" w:space="0" w:color="auto"/>
      </w:divBdr>
    </w:div>
    <w:div w:id="61216150">
      <w:bodyDiv w:val="1"/>
      <w:marLeft w:val="0"/>
      <w:marRight w:val="0"/>
      <w:marTop w:val="0"/>
      <w:marBottom w:val="0"/>
      <w:divBdr>
        <w:top w:val="none" w:sz="0" w:space="0" w:color="auto"/>
        <w:left w:val="none" w:sz="0" w:space="0" w:color="auto"/>
        <w:bottom w:val="none" w:sz="0" w:space="0" w:color="auto"/>
        <w:right w:val="none" w:sz="0" w:space="0" w:color="auto"/>
      </w:divBdr>
    </w:div>
    <w:div w:id="61832138">
      <w:bodyDiv w:val="1"/>
      <w:marLeft w:val="0"/>
      <w:marRight w:val="0"/>
      <w:marTop w:val="0"/>
      <w:marBottom w:val="0"/>
      <w:divBdr>
        <w:top w:val="none" w:sz="0" w:space="0" w:color="auto"/>
        <w:left w:val="none" w:sz="0" w:space="0" w:color="auto"/>
        <w:bottom w:val="none" w:sz="0" w:space="0" w:color="auto"/>
        <w:right w:val="none" w:sz="0" w:space="0" w:color="auto"/>
      </w:divBdr>
    </w:div>
    <w:div w:id="63142022">
      <w:bodyDiv w:val="1"/>
      <w:marLeft w:val="0"/>
      <w:marRight w:val="0"/>
      <w:marTop w:val="0"/>
      <w:marBottom w:val="0"/>
      <w:divBdr>
        <w:top w:val="none" w:sz="0" w:space="0" w:color="auto"/>
        <w:left w:val="none" w:sz="0" w:space="0" w:color="auto"/>
        <w:bottom w:val="none" w:sz="0" w:space="0" w:color="auto"/>
        <w:right w:val="none" w:sz="0" w:space="0" w:color="auto"/>
      </w:divBdr>
    </w:div>
    <w:div w:id="63265199">
      <w:bodyDiv w:val="1"/>
      <w:marLeft w:val="0"/>
      <w:marRight w:val="0"/>
      <w:marTop w:val="0"/>
      <w:marBottom w:val="0"/>
      <w:divBdr>
        <w:top w:val="none" w:sz="0" w:space="0" w:color="auto"/>
        <w:left w:val="none" w:sz="0" w:space="0" w:color="auto"/>
        <w:bottom w:val="none" w:sz="0" w:space="0" w:color="auto"/>
        <w:right w:val="none" w:sz="0" w:space="0" w:color="auto"/>
      </w:divBdr>
    </w:div>
    <w:div w:id="63722578">
      <w:bodyDiv w:val="1"/>
      <w:marLeft w:val="0"/>
      <w:marRight w:val="0"/>
      <w:marTop w:val="0"/>
      <w:marBottom w:val="0"/>
      <w:divBdr>
        <w:top w:val="none" w:sz="0" w:space="0" w:color="auto"/>
        <w:left w:val="none" w:sz="0" w:space="0" w:color="auto"/>
        <w:bottom w:val="none" w:sz="0" w:space="0" w:color="auto"/>
        <w:right w:val="none" w:sz="0" w:space="0" w:color="auto"/>
      </w:divBdr>
    </w:div>
    <w:div w:id="63916501">
      <w:bodyDiv w:val="1"/>
      <w:marLeft w:val="0"/>
      <w:marRight w:val="0"/>
      <w:marTop w:val="0"/>
      <w:marBottom w:val="0"/>
      <w:divBdr>
        <w:top w:val="none" w:sz="0" w:space="0" w:color="auto"/>
        <w:left w:val="none" w:sz="0" w:space="0" w:color="auto"/>
        <w:bottom w:val="none" w:sz="0" w:space="0" w:color="auto"/>
        <w:right w:val="none" w:sz="0" w:space="0" w:color="auto"/>
      </w:divBdr>
    </w:div>
    <w:div w:id="63964120">
      <w:bodyDiv w:val="1"/>
      <w:marLeft w:val="0"/>
      <w:marRight w:val="0"/>
      <w:marTop w:val="0"/>
      <w:marBottom w:val="0"/>
      <w:divBdr>
        <w:top w:val="none" w:sz="0" w:space="0" w:color="auto"/>
        <w:left w:val="none" w:sz="0" w:space="0" w:color="auto"/>
        <w:bottom w:val="none" w:sz="0" w:space="0" w:color="auto"/>
        <w:right w:val="none" w:sz="0" w:space="0" w:color="auto"/>
      </w:divBdr>
    </w:div>
    <w:div w:id="64912202">
      <w:bodyDiv w:val="1"/>
      <w:marLeft w:val="0"/>
      <w:marRight w:val="0"/>
      <w:marTop w:val="0"/>
      <w:marBottom w:val="0"/>
      <w:divBdr>
        <w:top w:val="none" w:sz="0" w:space="0" w:color="auto"/>
        <w:left w:val="none" w:sz="0" w:space="0" w:color="auto"/>
        <w:bottom w:val="none" w:sz="0" w:space="0" w:color="auto"/>
        <w:right w:val="none" w:sz="0" w:space="0" w:color="auto"/>
      </w:divBdr>
    </w:div>
    <w:div w:id="66417909">
      <w:bodyDiv w:val="1"/>
      <w:marLeft w:val="0"/>
      <w:marRight w:val="0"/>
      <w:marTop w:val="0"/>
      <w:marBottom w:val="0"/>
      <w:divBdr>
        <w:top w:val="none" w:sz="0" w:space="0" w:color="auto"/>
        <w:left w:val="none" w:sz="0" w:space="0" w:color="auto"/>
        <w:bottom w:val="none" w:sz="0" w:space="0" w:color="auto"/>
        <w:right w:val="none" w:sz="0" w:space="0" w:color="auto"/>
      </w:divBdr>
    </w:div>
    <w:div w:id="69154481">
      <w:bodyDiv w:val="1"/>
      <w:marLeft w:val="0"/>
      <w:marRight w:val="0"/>
      <w:marTop w:val="0"/>
      <w:marBottom w:val="0"/>
      <w:divBdr>
        <w:top w:val="none" w:sz="0" w:space="0" w:color="auto"/>
        <w:left w:val="none" w:sz="0" w:space="0" w:color="auto"/>
        <w:bottom w:val="none" w:sz="0" w:space="0" w:color="auto"/>
        <w:right w:val="none" w:sz="0" w:space="0" w:color="auto"/>
      </w:divBdr>
    </w:div>
    <w:div w:id="69274953">
      <w:bodyDiv w:val="1"/>
      <w:marLeft w:val="0"/>
      <w:marRight w:val="0"/>
      <w:marTop w:val="0"/>
      <w:marBottom w:val="0"/>
      <w:divBdr>
        <w:top w:val="none" w:sz="0" w:space="0" w:color="auto"/>
        <w:left w:val="none" w:sz="0" w:space="0" w:color="auto"/>
        <w:bottom w:val="none" w:sz="0" w:space="0" w:color="auto"/>
        <w:right w:val="none" w:sz="0" w:space="0" w:color="auto"/>
      </w:divBdr>
    </w:div>
    <w:div w:id="69934930">
      <w:bodyDiv w:val="1"/>
      <w:marLeft w:val="0"/>
      <w:marRight w:val="0"/>
      <w:marTop w:val="0"/>
      <w:marBottom w:val="0"/>
      <w:divBdr>
        <w:top w:val="none" w:sz="0" w:space="0" w:color="auto"/>
        <w:left w:val="none" w:sz="0" w:space="0" w:color="auto"/>
        <w:bottom w:val="none" w:sz="0" w:space="0" w:color="auto"/>
        <w:right w:val="none" w:sz="0" w:space="0" w:color="auto"/>
      </w:divBdr>
    </w:div>
    <w:div w:id="70588313">
      <w:bodyDiv w:val="1"/>
      <w:marLeft w:val="0"/>
      <w:marRight w:val="0"/>
      <w:marTop w:val="0"/>
      <w:marBottom w:val="0"/>
      <w:divBdr>
        <w:top w:val="none" w:sz="0" w:space="0" w:color="auto"/>
        <w:left w:val="none" w:sz="0" w:space="0" w:color="auto"/>
        <w:bottom w:val="none" w:sz="0" w:space="0" w:color="auto"/>
        <w:right w:val="none" w:sz="0" w:space="0" w:color="auto"/>
      </w:divBdr>
    </w:div>
    <w:div w:id="71590808">
      <w:bodyDiv w:val="1"/>
      <w:marLeft w:val="0"/>
      <w:marRight w:val="0"/>
      <w:marTop w:val="0"/>
      <w:marBottom w:val="0"/>
      <w:divBdr>
        <w:top w:val="none" w:sz="0" w:space="0" w:color="auto"/>
        <w:left w:val="none" w:sz="0" w:space="0" w:color="auto"/>
        <w:bottom w:val="none" w:sz="0" w:space="0" w:color="auto"/>
        <w:right w:val="none" w:sz="0" w:space="0" w:color="auto"/>
      </w:divBdr>
    </w:div>
    <w:div w:id="74019291">
      <w:bodyDiv w:val="1"/>
      <w:marLeft w:val="0"/>
      <w:marRight w:val="0"/>
      <w:marTop w:val="0"/>
      <w:marBottom w:val="0"/>
      <w:divBdr>
        <w:top w:val="none" w:sz="0" w:space="0" w:color="auto"/>
        <w:left w:val="none" w:sz="0" w:space="0" w:color="auto"/>
        <w:bottom w:val="none" w:sz="0" w:space="0" w:color="auto"/>
        <w:right w:val="none" w:sz="0" w:space="0" w:color="auto"/>
      </w:divBdr>
    </w:div>
    <w:div w:id="74520919">
      <w:bodyDiv w:val="1"/>
      <w:marLeft w:val="0"/>
      <w:marRight w:val="0"/>
      <w:marTop w:val="0"/>
      <w:marBottom w:val="0"/>
      <w:divBdr>
        <w:top w:val="none" w:sz="0" w:space="0" w:color="auto"/>
        <w:left w:val="none" w:sz="0" w:space="0" w:color="auto"/>
        <w:bottom w:val="none" w:sz="0" w:space="0" w:color="auto"/>
        <w:right w:val="none" w:sz="0" w:space="0" w:color="auto"/>
      </w:divBdr>
    </w:div>
    <w:div w:id="75565422">
      <w:bodyDiv w:val="1"/>
      <w:marLeft w:val="0"/>
      <w:marRight w:val="0"/>
      <w:marTop w:val="0"/>
      <w:marBottom w:val="0"/>
      <w:divBdr>
        <w:top w:val="none" w:sz="0" w:space="0" w:color="auto"/>
        <w:left w:val="none" w:sz="0" w:space="0" w:color="auto"/>
        <w:bottom w:val="none" w:sz="0" w:space="0" w:color="auto"/>
        <w:right w:val="none" w:sz="0" w:space="0" w:color="auto"/>
      </w:divBdr>
    </w:div>
    <w:div w:id="75901462">
      <w:bodyDiv w:val="1"/>
      <w:marLeft w:val="0"/>
      <w:marRight w:val="0"/>
      <w:marTop w:val="0"/>
      <w:marBottom w:val="0"/>
      <w:divBdr>
        <w:top w:val="none" w:sz="0" w:space="0" w:color="auto"/>
        <w:left w:val="none" w:sz="0" w:space="0" w:color="auto"/>
        <w:bottom w:val="none" w:sz="0" w:space="0" w:color="auto"/>
        <w:right w:val="none" w:sz="0" w:space="0" w:color="auto"/>
      </w:divBdr>
    </w:div>
    <w:div w:id="76680608">
      <w:bodyDiv w:val="1"/>
      <w:marLeft w:val="0"/>
      <w:marRight w:val="0"/>
      <w:marTop w:val="0"/>
      <w:marBottom w:val="0"/>
      <w:divBdr>
        <w:top w:val="none" w:sz="0" w:space="0" w:color="auto"/>
        <w:left w:val="none" w:sz="0" w:space="0" w:color="auto"/>
        <w:bottom w:val="none" w:sz="0" w:space="0" w:color="auto"/>
        <w:right w:val="none" w:sz="0" w:space="0" w:color="auto"/>
      </w:divBdr>
    </w:div>
    <w:div w:id="77211521">
      <w:bodyDiv w:val="1"/>
      <w:marLeft w:val="0"/>
      <w:marRight w:val="0"/>
      <w:marTop w:val="0"/>
      <w:marBottom w:val="0"/>
      <w:divBdr>
        <w:top w:val="none" w:sz="0" w:space="0" w:color="auto"/>
        <w:left w:val="none" w:sz="0" w:space="0" w:color="auto"/>
        <w:bottom w:val="none" w:sz="0" w:space="0" w:color="auto"/>
        <w:right w:val="none" w:sz="0" w:space="0" w:color="auto"/>
      </w:divBdr>
    </w:div>
    <w:div w:id="78870049">
      <w:bodyDiv w:val="1"/>
      <w:marLeft w:val="0"/>
      <w:marRight w:val="0"/>
      <w:marTop w:val="0"/>
      <w:marBottom w:val="0"/>
      <w:divBdr>
        <w:top w:val="none" w:sz="0" w:space="0" w:color="auto"/>
        <w:left w:val="none" w:sz="0" w:space="0" w:color="auto"/>
        <w:bottom w:val="none" w:sz="0" w:space="0" w:color="auto"/>
        <w:right w:val="none" w:sz="0" w:space="0" w:color="auto"/>
      </w:divBdr>
    </w:div>
    <w:div w:id="81218228">
      <w:bodyDiv w:val="1"/>
      <w:marLeft w:val="0"/>
      <w:marRight w:val="0"/>
      <w:marTop w:val="0"/>
      <w:marBottom w:val="0"/>
      <w:divBdr>
        <w:top w:val="none" w:sz="0" w:space="0" w:color="auto"/>
        <w:left w:val="none" w:sz="0" w:space="0" w:color="auto"/>
        <w:bottom w:val="none" w:sz="0" w:space="0" w:color="auto"/>
        <w:right w:val="none" w:sz="0" w:space="0" w:color="auto"/>
      </w:divBdr>
    </w:div>
    <w:div w:id="81611123">
      <w:bodyDiv w:val="1"/>
      <w:marLeft w:val="0"/>
      <w:marRight w:val="0"/>
      <w:marTop w:val="0"/>
      <w:marBottom w:val="0"/>
      <w:divBdr>
        <w:top w:val="none" w:sz="0" w:space="0" w:color="auto"/>
        <w:left w:val="none" w:sz="0" w:space="0" w:color="auto"/>
        <w:bottom w:val="none" w:sz="0" w:space="0" w:color="auto"/>
        <w:right w:val="none" w:sz="0" w:space="0" w:color="auto"/>
      </w:divBdr>
    </w:div>
    <w:div w:id="83496135">
      <w:bodyDiv w:val="1"/>
      <w:marLeft w:val="0"/>
      <w:marRight w:val="0"/>
      <w:marTop w:val="0"/>
      <w:marBottom w:val="0"/>
      <w:divBdr>
        <w:top w:val="none" w:sz="0" w:space="0" w:color="auto"/>
        <w:left w:val="none" w:sz="0" w:space="0" w:color="auto"/>
        <w:bottom w:val="none" w:sz="0" w:space="0" w:color="auto"/>
        <w:right w:val="none" w:sz="0" w:space="0" w:color="auto"/>
      </w:divBdr>
    </w:div>
    <w:div w:id="84614715">
      <w:bodyDiv w:val="1"/>
      <w:marLeft w:val="0"/>
      <w:marRight w:val="0"/>
      <w:marTop w:val="0"/>
      <w:marBottom w:val="0"/>
      <w:divBdr>
        <w:top w:val="none" w:sz="0" w:space="0" w:color="auto"/>
        <w:left w:val="none" w:sz="0" w:space="0" w:color="auto"/>
        <w:bottom w:val="none" w:sz="0" w:space="0" w:color="auto"/>
        <w:right w:val="none" w:sz="0" w:space="0" w:color="auto"/>
      </w:divBdr>
    </w:div>
    <w:div w:id="89811789">
      <w:bodyDiv w:val="1"/>
      <w:marLeft w:val="0"/>
      <w:marRight w:val="0"/>
      <w:marTop w:val="0"/>
      <w:marBottom w:val="0"/>
      <w:divBdr>
        <w:top w:val="none" w:sz="0" w:space="0" w:color="auto"/>
        <w:left w:val="none" w:sz="0" w:space="0" w:color="auto"/>
        <w:bottom w:val="none" w:sz="0" w:space="0" w:color="auto"/>
        <w:right w:val="none" w:sz="0" w:space="0" w:color="auto"/>
      </w:divBdr>
    </w:div>
    <w:div w:id="90975430">
      <w:bodyDiv w:val="1"/>
      <w:marLeft w:val="0"/>
      <w:marRight w:val="0"/>
      <w:marTop w:val="0"/>
      <w:marBottom w:val="0"/>
      <w:divBdr>
        <w:top w:val="none" w:sz="0" w:space="0" w:color="auto"/>
        <w:left w:val="none" w:sz="0" w:space="0" w:color="auto"/>
        <w:bottom w:val="none" w:sz="0" w:space="0" w:color="auto"/>
        <w:right w:val="none" w:sz="0" w:space="0" w:color="auto"/>
      </w:divBdr>
    </w:div>
    <w:div w:id="92289384">
      <w:bodyDiv w:val="1"/>
      <w:marLeft w:val="0"/>
      <w:marRight w:val="0"/>
      <w:marTop w:val="0"/>
      <w:marBottom w:val="0"/>
      <w:divBdr>
        <w:top w:val="none" w:sz="0" w:space="0" w:color="auto"/>
        <w:left w:val="none" w:sz="0" w:space="0" w:color="auto"/>
        <w:bottom w:val="none" w:sz="0" w:space="0" w:color="auto"/>
        <w:right w:val="none" w:sz="0" w:space="0" w:color="auto"/>
      </w:divBdr>
    </w:div>
    <w:div w:id="92554627">
      <w:bodyDiv w:val="1"/>
      <w:marLeft w:val="0"/>
      <w:marRight w:val="0"/>
      <w:marTop w:val="0"/>
      <w:marBottom w:val="0"/>
      <w:divBdr>
        <w:top w:val="none" w:sz="0" w:space="0" w:color="auto"/>
        <w:left w:val="none" w:sz="0" w:space="0" w:color="auto"/>
        <w:bottom w:val="none" w:sz="0" w:space="0" w:color="auto"/>
        <w:right w:val="none" w:sz="0" w:space="0" w:color="auto"/>
      </w:divBdr>
    </w:div>
    <w:div w:id="96482370">
      <w:bodyDiv w:val="1"/>
      <w:marLeft w:val="0"/>
      <w:marRight w:val="0"/>
      <w:marTop w:val="0"/>
      <w:marBottom w:val="0"/>
      <w:divBdr>
        <w:top w:val="none" w:sz="0" w:space="0" w:color="auto"/>
        <w:left w:val="none" w:sz="0" w:space="0" w:color="auto"/>
        <w:bottom w:val="none" w:sz="0" w:space="0" w:color="auto"/>
        <w:right w:val="none" w:sz="0" w:space="0" w:color="auto"/>
      </w:divBdr>
    </w:div>
    <w:div w:id="98910378">
      <w:bodyDiv w:val="1"/>
      <w:marLeft w:val="0"/>
      <w:marRight w:val="0"/>
      <w:marTop w:val="0"/>
      <w:marBottom w:val="0"/>
      <w:divBdr>
        <w:top w:val="none" w:sz="0" w:space="0" w:color="auto"/>
        <w:left w:val="none" w:sz="0" w:space="0" w:color="auto"/>
        <w:bottom w:val="none" w:sz="0" w:space="0" w:color="auto"/>
        <w:right w:val="none" w:sz="0" w:space="0" w:color="auto"/>
      </w:divBdr>
    </w:div>
    <w:div w:id="104623032">
      <w:bodyDiv w:val="1"/>
      <w:marLeft w:val="0"/>
      <w:marRight w:val="0"/>
      <w:marTop w:val="0"/>
      <w:marBottom w:val="0"/>
      <w:divBdr>
        <w:top w:val="none" w:sz="0" w:space="0" w:color="auto"/>
        <w:left w:val="none" w:sz="0" w:space="0" w:color="auto"/>
        <w:bottom w:val="none" w:sz="0" w:space="0" w:color="auto"/>
        <w:right w:val="none" w:sz="0" w:space="0" w:color="auto"/>
      </w:divBdr>
    </w:div>
    <w:div w:id="105466151">
      <w:bodyDiv w:val="1"/>
      <w:marLeft w:val="0"/>
      <w:marRight w:val="0"/>
      <w:marTop w:val="0"/>
      <w:marBottom w:val="0"/>
      <w:divBdr>
        <w:top w:val="none" w:sz="0" w:space="0" w:color="auto"/>
        <w:left w:val="none" w:sz="0" w:space="0" w:color="auto"/>
        <w:bottom w:val="none" w:sz="0" w:space="0" w:color="auto"/>
        <w:right w:val="none" w:sz="0" w:space="0" w:color="auto"/>
      </w:divBdr>
    </w:div>
    <w:div w:id="105929530">
      <w:bodyDiv w:val="1"/>
      <w:marLeft w:val="0"/>
      <w:marRight w:val="0"/>
      <w:marTop w:val="0"/>
      <w:marBottom w:val="0"/>
      <w:divBdr>
        <w:top w:val="none" w:sz="0" w:space="0" w:color="auto"/>
        <w:left w:val="none" w:sz="0" w:space="0" w:color="auto"/>
        <w:bottom w:val="none" w:sz="0" w:space="0" w:color="auto"/>
        <w:right w:val="none" w:sz="0" w:space="0" w:color="auto"/>
      </w:divBdr>
    </w:div>
    <w:div w:id="108597414">
      <w:bodyDiv w:val="1"/>
      <w:marLeft w:val="0"/>
      <w:marRight w:val="0"/>
      <w:marTop w:val="0"/>
      <w:marBottom w:val="0"/>
      <w:divBdr>
        <w:top w:val="none" w:sz="0" w:space="0" w:color="auto"/>
        <w:left w:val="none" w:sz="0" w:space="0" w:color="auto"/>
        <w:bottom w:val="none" w:sz="0" w:space="0" w:color="auto"/>
        <w:right w:val="none" w:sz="0" w:space="0" w:color="auto"/>
      </w:divBdr>
    </w:div>
    <w:div w:id="110516556">
      <w:bodyDiv w:val="1"/>
      <w:marLeft w:val="0"/>
      <w:marRight w:val="0"/>
      <w:marTop w:val="0"/>
      <w:marBottom w:val="0"/>
      <w:divBdr>
        <w:top w:val="none" w:sz="0" w:space="0" w:color="auto"/>
        <w:left w:val="none" w:sz="0" w:space="0" w:color="auto"/>
        <w:bottom w:val="none" w:sz="0" w:space="0" w:color="auto"/>
        <w:right w:val="none" w:sz="0" w:space="0" w:color="auto"/>
      </w:divBdr>
    </w:div>
    <w:div w:id="110827137">
      <w:bodyDiv w:val="1"/>
      <w:marLeft w:val="0"/>
      <w:marRight w:val="0"/>
      <w:marTop w:val="0"/>
      <w:marBottom w:val="0"/>
      <w:divBdr>
        <w:top w:val="none" w:sz="0" w:space="0" w:color="auto"/>
        <w:left w:val="none" w:sz="0" w:space="0" w:color="auto"/>
        <w:bottom w:val="none" w:sz="0" w:space="0" w:color="auto"/>
        <w:right w:val="none" w:sz="0" w:space="0" w:color="auto"/>
      </w:divBdr>
    </w:div>
    <w:div w:id="110831893">
      <w:bodyDiv w:val="1"/>
      <w:marLeft w:val="0"/>
      <w:marRight w:val="0"/>
      <w:marTop w:val="0"/>
      <w:marBottom w:val="0"/>
      <w:divBdr>
        <w:top w:val="none" w:sz="0" w:space="0" w:color="auto"/>
        <w:left w:val="none" w:sz="0" w:space="0" w:color="auto"/>
        <w:bottom w:val="none" w:sz="0" w:space="0" w:color="auto"/>
        <w:right w:val="none" w:sz="0" w:space="0" w:color="auto"/>
      </w:divBdr>
    </w:div>
    <w:div w:id="115804599">
      <w:bodyDiv w:val="1"/>
      <w:marLeft w:val="0"/>
      <w:marRight w:val="0"/>
      <w:marTop w:val="0"/>
      <w:marBottom w:val="0"/>
      <w:divBdr>
        <w:top w:val="none" w:sz="0" w:space="0" w:color="auto"/>
        <w:left w:val="none" w:sz="0" w:space="0" w:color="auto"/>
        <w:bottom w:val="none" w:sz="0" w:space="0" w:color="auto"/>
        <w:right w:val="none" w:sz="0" w:space="0" w:color="auto"/>
      </w:divBdr>
    </w:div>
    <w:div w:id="116458320">
      <w:bodyDiv w:val="1"/>
      <w:marLeft w:val="0"/>
      <w:marRight w:val="0"/>
      <w:marTop w:val="0"/>
      <w:marBottom w:val="0"/>
      <w:divBdr>
        <w:top w:val="none" w:sz="0" w:space="0" w:color="auto"/>
        <w:left w:val="none" w:sz="0" w:space="0" w:color="auto"/>
        <w:bottom w:val="none" w:sz="0" w:space="0" w:color="auto"/>
        <w:right w:val="none" w:sz="0" w:space="0" w:color="auto"/>
      </w:divBdr>
    </w:div>
    <w:div w:id="117722510">
      <w:bodyDiv w:val="1"/>
      <w:marLeft w:val="0"/>
      <w:marRight w:val="0"/>
      <w:marTop w:val="0"/>
      <w:marBottom w:val="0"/>
      <w:divBdr>
        <w:top w:val="none" w:sz="0" w:space="0" w:color="auto"/>
        <w:left w:val="none" w:sz="0" w:space="0" w:color="auto"/>
        <w:bottom w:val="none" w:sz="0" w:space="0" w:color="auto"/>
        <w:right w:val="none" w:sz="0" w:space="0" w:color="auto"/>
      </w:divBdr>
    </w:div>
    <w:div w:id="117768937">
      <w:bodyDiv w:val="1"/>
      <w:marLeft w:val="0"/>
      <w:marRight w:val="0"/>
      <w:marTop w:val="0"/>
      <w:marBottom w:val="0"/>
      <w:divBdr>
        <w:top w:val="none" w:sz="0" w:space="0" w:color="auto"/>
        <w:left w:val="none" w:sz="0" w:space="0" w:color="auto"/>
        <w:bottom w:val="none" w:sz="0" w:space="0" w:color="auto"/>
        <w:right w:val="none" w:sz="0" w:space="0" w:color="auto"/>
      </w:divBdr>
    </w:div>
    <w:div w:id="119348829">
      <w:bodyDiv w:val="1"/>
      <w:marLeft w:val="0"/>
      <w:marRight w:val="0"/>
      <w:marTop w:val="0"/>
      <w:marBottom w:val="0"/>
      <w:divBdr>
        <w:top w:val="none" w:sz="0" w:space="0" w:color="auto"/>
        <w:left w:val="none" w:sz="0" w:space="0" w:color="auto"/>
        <w:bottom w:val="none" w:sz="0" w:space="0" w:color="auto"/>
        <w:right w:val="none" w:sz="0" w:space="0" w:color="auto"/>
      </w:divBdr>
    </w:div>
    <w:div w:id="121073979">
      <w:bodyDiv w:val="1"/>
      <w:marLeft w:val="0"/>
      <w:marRight w:val="0"/>
      <w:marTop w:val="0"/>
      <w:marBottom w:val="0"/>
      <w:divBdr>
        <w:top w:val="none" w:sz="0" w:space="0" w:color="auto"/>
        <w:left w:val="none" w:sz="0" w:space="0" w:color="auto"/>
        <w:bottom w:val="none" w:sz="0" w:space="0" w:color="auto"/>
        <w:right w:val="none" w:sz="0" w:space="0" w:color="auto"/>
      </w:divBdr>
    </w:div>
    <w:div w:id="121463657">
      <w:bodyDiv w:val="1"/>
      <w:marLeft w:val="0"/>
      <w:marRight w:val="0"/>
      <w:marTop w:val="0"/>
      <w:marBottom w:val="0"/>
      <w:divBdr>
        <w:top w:val="none" w:sz="0" w:space="0" w:color="auto"/>
        <w:left w:val="none" w:sz="0" w:space="0" w:color="auto"/>
        <w:bottom w:val="none" w:sz="0" w:space="0" w:color="auto"/>
        <w:right w:val="none" w:sz="0" w:space="0" w:color="auto"/>
      </w:divBdr>
    </w:div>
    <w:div w:id="121731895">
      <w:bodyDiv w:val="1"/>
      <w:marLeft w:val="0"/>
      <w:marRight w:val="0"/>
      <w:marTop w:val="0"/>
      <w:marBottom w:val="0"/>
      <w:divBdr>
        <w:top w:val="none" w:sz="0" w:space="0" w:color="auto"/>
        <w:left w:val="none" w:sz="0" w:space="0" w:color="auto"/>
        <w:bottom w:val="none" w:sz="0" w:space="0" w:color="auto"/>
        <w:right w:val="none" w:sz="0" w:space="0" w:color="auto"/>
      </w:divBdr>
    </w:div>
    <w:div w:id="123814913">
      <w:bodyDiv w:val="1"/>
      <w:marLeft w:val="0"/>
      <w:marRight w:val="0"/>
      <w:marTop w:val="0"/>
      <w:marBottom w:val="0"/>
      <w:divBdr>
        <w:top w:val="none" w:sz="0" w:space="0" w:color="auto"/>
        <w:left w:val="none" w:sz="0" w:space="0" w:color="auto"/>
        <w:bottom w:val="none" w:sz="0" w:space="0" w:color="auto"/>
        <w:right w:val="none" w:sz="0" w:space="0" w:color="auto"/>
      </w:divBdr>
    </w:div>
    <w:div w:id="123891217">
      <w:bodyDiv w:val="1"/>
      <w:marLeft w:val="0"/>
      <w:marRight w:val="0"/>
      <w:marTop w:val="0"/>
      <w:marBottom w:val="0"/>
      <w:divBdr>
        <w:top w:val="none" w:sz="0" w:space="0" w:color="auto"/>
        <w:left w:val="none" w:sz="0" w:space="0" w:color="auto"/>
        <w:bottom w:val="none" w:sz="0" w:space="0" w:color="auto"/>
        <w:right w:val="none" w:sz="0" w:space="0" w:color="auto"/>
      </w:divBdr>
    </w:div>
    <w:div w:id="127088483">
      <w:bodyDiv w:val="1"/>
      <w:marLeft w:val="0"/>
      <w:marRight w:val="0"/>
      <w:marTop w:val="0"/>
      <w:marBottom w:val="0"/>
      <w:divBdr>
        <w:top w:val="none" w:sz="0" w:space="0" w:color="auto"/>
        <w:left w:val="none" w:sz="0" w:space="0" w:color="auto"/>
        <w:bottom w:val="none" w:sz="0" w:space="0" w:color="auto"/>
        <w:right w:val="none" w:sz="0" w:space="0" w:color="auto"/>
      </w:divBdr>
    </w:div>
    <w:div w:id="133378498">
      <w:bodyDiv w:val="1"/>
      <w:marLeft w:val="0"/>
      <w:marRight w:val="0"/>
      <w:marTop w:val="0"/>
      <w:marBottom w:val="0"/>
      <w:divBdr>
        <w:top w:val="none" w:sz="0" w:space="0" w:color="auto"/>
        <w:left w:val="none" w:sz="0" w:space="0" w:color="auto"/>
        <w:bottom w:val="none" w:sz="0" w:space="0" w:color="auto"/>
        <w:right w:val="none" w:sz="0" w:space="0" w:color="auto"/>
      </w:divBdr>
    </w:div>
    <w:div w:id="133763490">
      <w:bodyDiv w:val="1"/>
      <w:marLeft w:val="0"/>
      <w:marRight w:val="0"/>
      <w:marTop w:val="0"/>
      <w:marBottom w:val="0"/>
      <w:divBdr>
        <w:top w:val="none" w:sz="0" w:space="0" w:color="auto"/>
        <w:left w:val="none" w:sz="0" w:space="0" w:color="auto"/>
        <w:bottom w:val="none" w:sz="0" w:space="0" w:color="auto"/>
        <w:right w:val="none" w:sz="0" w:space="0" w:color="auto"/>
      </w:divBdr>
    </w:div>
    <w:div w:id="134567290">
      <w:bodyDiv w:val="1"/>
      <w:marLeft w:val="0"/>
      <w:marRight w:val="0"/>
      <w:marTop w:val="0"/>
      <w:marBottom w:val="0"/>
      <w:divBdr>
        <w:top w:val="none" w:sz="0" w:space="0" w:color="auto"/>
        <w:left w:val="none" w:sz="0" w:space="0" w:color="auto"/>
        <w:bottom w:val="none" w:sz="0" w:space="0" w:color="auto"/>
        <w:right w:val="none" w:sz="0" w:space="0" w:color="auto"/>
      </w:divBdr>
    </w:div>
    <w:div w:id="134959493">
      <w:bodyDiv w:val="1"/>
      <w:marLeft w:val="0"/>
      <w:marRight w:val="0"/>
      <w:marTop w:val="0"/>
      <w:marBottom w:val="0"/>
      <w:divBdr>
        <w:top w:val="none" w:sz="0" w:space="0" w:color="auto"/>
        <w:left w:val="none" w:sz="0" w:space="0" w:color="auto"/>
        <w:bottom w:val="none" w:sz="0" w:space="0" w:color="auto"/>
        <w:right w:val="none" w:sz="0" w:space="0" w:color="auto"/>
      </w:divBdr>
    </w:div>
    <w:div w:id="138886839">
      <w:bodyDiv w:val="1"/>
      <w:marLeft w:val="0"/>
      <w:marRight w:val="0"/>
      <w:marTop w:val="0"/>
      <w:marBottom w:val="0"/>
      <w:divBdr>
        <w:top w:val="none" w:sz="0" w:space="0" w:color="auto"/>
        <w:left w:val="none" w:sz="0" w:space="0" w:color="auto"/>
        <w:bottom w:val="none" w:sz="0" w:space="0" w:color="auto"/>
        <w:right w:val="none" w:sz="0" w:space="0" w:color="auto"/>
      </w:divBdr>
    </w:div>
    <w:div w:id="139351146">
      <w:bodyDiv w:val="1"/>
      <w:marLeft w:val="0"/>
      <w:marRight w:val="0"/>
      <w:marTop w:val="0"/>
      <w:marBottom w:val="0"/>
      <w:divBdr>
        <w:top w:val="none" w:sz="0" w:space="0" w:color="auto"/>
        <w:left w:val="none" w:sz="0" w:space="0" w:color="auto"/>
        <w:bottom w:val="none" w:sz="0" w:space="0" w:color="auto"/>
        <w:right w:val="none" w:sz="0" w:space="0" w:color="auto"/>
      </w:divBdr>
    </w:div>
    <w:div w:id="141191750">
      <w:bodyDiv w:val="1"/>
      <w:marLeft w:val="0"/>
      <w:marRight w:val="0"/>
      <w:marTop w:val="0"/>
      <w:marBottom w:val="0"/>
      <w:divBdr>
        <w:top w:val="none" w:sz="0" w:space="0" w:color="auto"/>
        <w:left w:val="none" w:sz="0" w:space="0" w:color="auto"/>
        <w:bottom w:val="none" w:sz="0" w:space="0" w:color="auto"/>
        <w:right w:val="none" w:sz="0" w:space="0" w:color="auto"/>
      </w:divBdr>
    </w:div>
    <w:div w:id="141193298">
      <w:bodyDiv w:val="1"/>
      <w:marLeft w:val="0"/>
      <w:marRight w:val="0"/>
      <w:marTop w:val="0"/>
      <w:marBottom w:val="0"/>
      <w:divBdr>
        <w:top w:val="none" w:sz="0" w:space="0" w:color="auto"/>
        <w:left w:val="none" w:sz="0" w:space="0" w:color="auto"/>
        <w:bottom w:val="none" w:sz="0" w:space="0" w:color="auto"/>
        <w:right w:val="none" w:sz="0" w:space="0" w:color="auto"/>
      </w:divBdr>
    </w:div>
    <w:div w:id="141431456">
      <w:bodyDiv w:val="1"/>
      <w:marLeft w:val="0"/>
      <w:marRight w:val="0"/>
      <w:marTop w:val="0"/>
      <w:marBottom w:val="0"/>
      <w:divBdr>
        <w:top w:val="none" w:sz="0" w:space="0" w:color="auto"/>
        <w:left w:val="none" w:sz="0" w:space="0" w:color="auto"/>
        <w:bottom w:val="none" w:sz="0" w:space="0" w:color="auto"/>
        <w:right w:val="none" w:sz="0" w:space="0" w:color="auto"/>
      </w:divBdr>
    </w:div>
    <w:div w:id="142236064">
      <w:bodyDiv w:val="1"/>
      <w:marLeft w:val="0"/>
      <w:marRight w:val="0"/>
      <w:marTop w:val="0"/>
      <w:marBottom w:val="0"/>
      <w:divBdr>
        <w:top w:val="none" w:sz="0" w:space="0" w:color="auto"/>
        <w:left w:val="none" w:sz="0" w:space="0" w:color="auto"/>
        <w:bottom w:val="none" w:sz="0" w:space="0" w:color="auto"/>
        <w:right w:val="none" w:sz="0" w:space="0" w:color="auto"/>
      </w:divBdr>
    </w:div>
    <w:div w:id="144206897">
      <w:bodyDiv w:val="1"/>
      <w:marLeft w:val="0"/>
      <w:marRight w:val="0"/>
      <w:marTop w:val="0"/>
      <w:marBottom w:val="0"/>
      <w:divBdr>
        <w:top w:val="none" w:sz="0" w:space="0" w:color="auto"/>
        <w:left w:val="none" w:sz="0" w:space="0" w:color="auto"/>
        <w:bottom w:val="none" w:sz="0" w:space="0" w:color="auto"/>
        <w:right w:val="none" w:sz="0" w:space="0" w:color="auto"/>
      </w:divBdr>
    </w:div>
    <w:div w:id="144317586">
      <w:bodyDiv w:val="1"/>
      <w:marLeft w:val="0"/>
      <w:marRight w:val="0"/>
      <w:marTop w:val="0"/>
      <w:marBottom w:val="0"/>
      <w:divBdr>
        <w:top w:val="none" w:sz="0" w:space="0" w:color="auto"/>
        <w:left w:val="none" w:sz="0" w:space="0" w:color="auto"/>
        <w:bottom w:val="none" w:sz="0" w:space="0" w:color="auto"/>
        <w:right w:val="none" w:sz="0" w:space="0" w:color="auto"/>
      </w:divBdr>
    </w:div>
    <w:div w:id="145975315">
      <w:bodyDiv w:val="1"/>
      <w:marLeft w:val="0"/>
      <w:marRight w:val="0"/>
      <w:marTop w:val="0"/>
      <w:marBottom w:val="0"/>
      <w:divBdr>
        <w:top w:val="none" w:sz="0" w:space="0" w:color="auto"/>
        <w:left w:val="none" w:sz="0" w:space="0" w:color="auto"/>
        <w:bottom w:val="none" w:sz="0" w:space="0" w:color="auto"/>
        <w:right w:val="none" w:sz="0" w:space="0" w:color="auto"/>
      </w:divBdr>
    </w:div>
    <w:div w:id="146360189">
      <w:bodyDiv w:val="1"/>
      <w:marLeft w:val="0"/>
      <w:marRight w:val="0"/>
      <w:marTop w:val="0"/>
      <w:marBottom w:val="0"/>
      <w:divBdr>
        <w:top w:val="none" w:sz="0" w:space="0" w:color="auto"/>
        <w:left w:val="none" w:sz="0" w:space="0" w:color="auto"/>
        <w:bottom w:val="none" w:sz="0" w:space="0" w:color="auto"/>
        <w:right w:val="none" w:sz="0" w:space="0" w:color="auto"/>
      </w:divBdr>
    </w:div>
    <w:div w:id="148906861">
      <w:bodyDiv w:val="1"/>
      <w:marLeft w:val="0"/>
      <w:marRight w:val="0"/>
      <w:marTop w:val="0"/>
      <w:marBottom w:val="0"/>
      <w:divBdr>
        <w:top w:val="none" w:sz="0" w:space="0" w:color="auto"/>
        <w:left w:val="none" w:sz="0" w:space="0" w:color="auto"/>
        <w:bottom w:val="none" w:sz="0" w:space="0" w:color="auto"/>
        <w:right w:val="none" w:sz="0" w:space="0" w:color="auto"/>
      </w:divBdr>
    </w:div>
    <w:div w:id="149908763">
      <w:bodyDiv w:val="1"/>
      <w:marLeft w:val="0"/>
      <w:marRight w:val="0"/>
      <w:marTop w:val="0"/>
      <w:marBottom w:val="0"/>
      <w:divBdr>
        <w:top w:val="none" w:sz="0" w:space="0" w:color="auto"/>
        <w:left w:val="none" w:sz="0" w:space="0" w:color="auto"/>
        <w:bottom w:val="none" w:sz="0" w:space="0" w:color="auto"/>
        <w:right w:val="none" w:sz="0" w:space="0" w:color="auto"/>
      </w:divBdr>
    </w:div>
    <w:div w:id="150409325">
      <w:bodyDiv w:val="1"/>
      <w:marLeft w:val="0"/>
      <w:marRight w:val="0"/>
      <w:marTop w:val="0"/>
      <w:marBottom w:val="0"/>
      <w:divBdr>
        <w:top w:val="none" w:sz="0" w:space="0" w:color="auto"/>
        <w:left w:val="none" w:sz="0" w:space="0" w:color="auto"/>
        <w:bottom w:val="none" w:sz="0" w:space="0" w:color="auto"/>
        <w:right w:val="none" w:sz="0" w:space="0" w:color="auto"/>
      </w:divBdr>
    </w:div>
    <w:div w:id="150757654">
      <w:bodyDiv w:val="1"/>
      <w:marLeft w:val="0"/>
      <w:marRight w:val="0"/>
      <w:marTop w:val="0"/>
      <w:marBottom w:val="0"/>
      <w:divBdr>
        <w:top w:val="none" w:sz="0" w:space="0" w:color="auto"/>
        <w:left w:val="none" w:sz="0" w:space="0" w:color="auto"/>
        <w:bottom w:val="none" w:sz="0" w:space="0" w:color="auto"/>
        <w:right w:val="none" w:sz="0" w:space="0" w:color="auto"/>
      </w:divBdr>
    </w:div>
    <w:div w:id="156650251">
      <w:bodyDiv w:val="1"/>
      <w:marLeft w:val="0"/>
      <w:marRight w:val="0"/>
      <w:marTop w:val="0"/>
      <w:marBottom w:val="0"/>
      <w:divBdr>
        <w:top w:val="none" w:sz="0" w:space="0" w:color="auto"/>
        <w:left w:val="none" w:sz="0" w:space="0" w:color="auto"/>
        <w:bottom w:val="none" w:sz="0" w:space="0" w:color="auto"/>
        <w:right w:val="none" w:sz="0" w:space="0" w:color="auto"/>
      </w:divBdr>
    </w:div>
    <w:div w:id="156921388">
      <w:bodyDiv w:val="1"/>
      <w:marLeft w:val="0"/>
      <w:marRight w:val="0"/>
      <w:marTop w:val="0"/>
      <w:marBottom w:val="0"/>
      <w:divBdr>
        <w:top w:val="none" w:sz="0" w:space="0" w:color="auto"/>
        <w:left w:val="none" w:sz="0" w:space="0" w:color="auto"/>
        <w:bottom w:val="none" w:sz="0" w:space="0" w:color="auto"/>
        <w:right w:val="none" w:sz="0" w:space="0" w:color="auto"/>
      </w:divBdr>
    </w:div>
    <w:div w:id="157501308">
      <w:bodyDiv w:val="1"/>
      <w:marLeft w:val="0"/>
      <w:marRight w:val="0"/>
      <w:marTop w:val="0"/>
      <w:marBottom w:val="0"/>
      <w:divBdr>
        <w:top w:val="none" w:sz="0" w:space="0" w:color="auto"/>
        <w:left w:val="none" w:sz="0" w:space="0" w:color="auto"/>
        <w:bottom w:val="none" w:sz="0" w:space="0" w:color="auto"/>
        <w:right w:val="none" w:sz="0" w:space="0" w:color="auto"/>
      </w:divBdr>
    </w:div>
    <w:div w:id="158741589">
      <w:bodyDiv w:val="1"/>
      <w:marLeft w:val="0"/>
      <w:marRight w:val="0"/>
      <w:marTop w:val="0"/>
      <w:marBottom w:val="0"/>
      <w:divBdr>
        <w:top w:val="none" w:sz="0" w:space="0" w:color="auto"/>
        <w:left w:val="none" w:sz="0" w:space="0" w:color="auto"/>
        <w:bottom w:val="none" w:sz="0" w:space="0" w:color="auto"/>
        <w:right w:val="none" w:sz="0" w:space="0" w:color="auto"/>
      </w:divBdr>
    </w:div>
    <w:div w:id="159277381">
      <w:bodyDiv w:val="1"/>
      <w:marLeft w:val="0"/>
      <w:marRight w:val="0"/>
      <w:marTop w:val="0"/>
      <w:marBottom w:val="0"/>
      <w:divBdr>
        <w:top w:val="none" w:sz="0" w:space="0" w:color="auto"/>
        <w:left w:val="none" w:sz="0" w:space="0" w:color="auto"/>
        <w:bottom w:val="none" w:sz="0" w:space="0" w:color="auto"/>
        <w:right w:val="none" w:sz="0" w:space="0" w:color="auto"/>
      </w:divBdr>
    </w:div>
    <w:div w:id="162667987">
      <w:bodyDiv w:val="1"/>
      <w:marLeft w:val="0"/>
      <w:marRight w:val="0"/>
      <w:marTop w:val="0"/>
      <w:marBottom w:val="0"/>
      <w:divBdr>
        <w:top w:val="none" w:sz="0" w:space="0" w:color="auto"/>
        <w:left w:val="none" w:sz="0" w:space="0" w:color="auto"/>
        <w:bottom w:val="none" w:sz="0" w:space="0" w:color="auto"/>
        <w:right w:val="none" w:sz="0" w:space="0" w:color="auto"/>
      </w:divBdr>
    </w:div>
    <w:div w:id="163251102">
      <w:bodyDiv w:val="1"/>
      <w:marLeft w:val="0"/>
      <w:marRight w:val="0"/>
      <w:marTop w:val="0"/>
      <w:marBottom w:val="0"/>
      <w:divBdr>
        <w:top w:val="none" w:sz="0" w:space="0" w:color="auto"/>
        <w:left w:val="none" w:sz="0" w:space="0" w:color="auto"/>
        <w:bottom w:val="none" w:sz="0" w:space="0" w:color="auto"/>
        <w:right w:val="none" w:sz="0" w:space="0" w:color="auto"/>
      </w:divBdr>
    </w:div>
    <w:div w:id="164130649">
      <w:bodyDiv w:val="1"/>
      <w:marLeft w:val="0"/>
      <w:marRight w:val="0"/>
      <w:marTop w:val="0"/>
      <w:marBottom w:val="0"/>
      <w:divBdr>
        <w:top w:val="none" w:sz="0" w:space="0" w:color="auto"/>
        <w:left w:val="none" w:sz="0" w:space="0" w:color="auto"/>
        <w:bottom w:val="none" w:sz="0" w:space="0" w:color="auto"/>
        <w:right w:val="none" w:sz="0" w:space="0" w:color="auto"/>
      </w:divBdr>
    </w:div>
    <w:div w:id="165825847">
      <w:bodyDiv w:val="1"/>
      <w:marLeft w:val="0"/>
      <w:marRight w:val="0"/>
      <w:marTop w:val="0"/>
      <w:marBottom w:val="0"/>
      <w:divBdr>
        <w:top w:val="none" w:sz="0" w:space="0" w:color="auto"/>
        <w:left w:val="none" w:sz="0" w:space="0" w:color="auto"/>
        <w:bottom w:val="none" w:sz="0" w:space="0" w:color="auto"/>
        <w:right w:val="none" w:sz="0" w:space="0" w:color="auto"/>
      </w:divBdr>
    </w:div>
    <w:div w:id="166554403">
      <w:bodyDiv w:val="1"/>
      <w:marLeft w:val="0"/>
      <w:marRight w:val="0"/>
      <w:marTop w:val="0"/>
      <w:marBottom w:val="0"/>
      <w:divBdr>
        <w:top w:val="none" w:sz="0" w:space="0" w:color="auto"/>
        <w:left w:val="none" w:sz="0" w:space="0" w:color="auto"/>
        <w:bottom w:val="none" w:sz="0" w:space="0" w:color="auto"/>
        <w:right w:val="none" w:sz="0" w:space="0" w:color="auto"/>
      </w:divBdr>
    </w:div>
    <w:div w:id="166747557">
      <w:bodyDiv w:val="1"/>
      <w:marLeft w:val="0"/>
      <w:marRight w:val="0"/>
      <w:marTop w:val="0"/>
      <w:marBottom w:val="0"/>
      <w:divBdr>
        <w:top w:val="none" w:sz="0" w:space="0" w:color="auto"/>
        <w:left w:val="none" w:sz="0" w:space="0" w:color="auto"/>
        <w:bottom w:val="none" w:sz="0" w:space="0" w:color="auto"/>
        <w:right w:val="none" w:sz="0" w:space="0" w:color="auto"/>
      </w:divBdr>
    </w:div>
    <w:div w:id="166987524">
      <w:bodyDiv w:val="1"/>
      <w:marLeft w:val="0"/>
      <w:marRight w:val="0"/>
      <w:marTop w:val="0"/>
      <w:marBottom w:val="0"/>
      <w:divBdr>
        <w:top w:val="none" w:sz="0" w:space="0" w:color="auto"/>
        <w:left w:val="none" w:sz="0" w:space="0" w:color="auto"/>
        <w:bottom w:val="none" w:sz="0" w:space="0" w:color="auto"/>
        <w:right w:val="none" w:sz="0" w:space="0" w:color="auto"/>
      </w:divBdr>
    </w:div>
    <w:div w:id="169028410">
      <w:bodyDiv w:val="1"/>
      <w:marLeft w:val="0"/>
      <w:marRight w:val="0"/>
      <w:marTop w:val="0"/>
      <w:marBottom w:val="0"/>
      <w:divBdr>
        <w:top w:val="none" w:sz="0" w:space="0" w:color="auto"/>
        <w:left w:val="none" w:sz="0" w:space="0" w:color="auto"/>
        <w:bottom w:val="none" w:sz="0" w:space="0" w:color="auto"/>
        <w:right w:val="none" w:sz="0" w:space="0" w:color="auto"/>
      </w:divBdr>
    </w:div>
    <w:div w:id="171456347">
      <w:bodyDiv w:val="1"/>
      <w:marLeft w:val="0"/>
      <w:marRight w:val="0"/>
      <w:marTop w:val="0"/>
      <w:marBottom w:val="0"/>
      <w:divBdr>
        <w:top w:val="none" w:sz="0" w:space="0" w:color="auto"/>
        <w:left w:val="none" w:sz="0" w:space="0" w:color="auto"/>
        <w:bottom w:val="none" w:sz="0" w:space="0" w:color="auto"/>
        <w:right w:val="none" w:sz="0" w:space="0" w:color="auto"/>
      </w:divBdr>
    </w:div>
    <w:div w:id="171771255">
      <w:bodyDiv w:val="1"/>
      <w:marLeft w:val="0"/>
      <w:marRight w:val="0"/>
      <w:marTop w:val="0"/>
      <w:marBottom w:val="0"/>
      <w:divBdr>
        <w:top w:val="none" w:sz="0" w:space="0" w:color="auto"/>
        <w:left w:val="none" w:sz="0" w:space="0" w:color="auto"/>
        <w:bottom w:val="none" w:sz="0" w:space="0" w:color="auto"/>
        <w:right w:val="none" w:sz="0" w:space="0" w:color="auto"/>
      </w:divBdr>
    </w:div>
    <w:div w:id="174001174">
      <w:bodyDiv w:val="1"/>
      <w:marLeft w:val="0"/>
      <w:marRight w:val="0"/>
      <w:marTop w:val="0"/>
      <w:marBottom w:val="0"/>
      <w:divBdr>
        <w:top w:val="none" w:sz="0" w:space="0" w:color="auto"/>
        <w:left w:val="none" w:sz="0" w:space="0" w:color="auto"/>
        <w:bottom w:val="none" w:sz="0" w:space="0" w:color="auto"/>
        <w:right w:val="none" w:sz="0" w:space="0" w:color="auto"/>
      </w:divBdr>
    </w:div>
    <w:div w:id="174075572">
      <w:bodyDiv w:val="1"/>
      <w:marLeft w:val="0"/>
      <w:marRight w:val="0"/>
      <w:marTop w:val="0"/>
      <w:marBottom w:val="0"/>
      <w:divBdr>
        <w:top w:val="none" w:sz="0" w:space="0" w:color="auto"/>
        <w:left w:val="none" w:sz="0" w:space="0" w:color="auto"/>
        <w:bottom w:val="none" w:sz="0" w:space="0" w:color="auto"/>
        <w:right w:val="none" w:sz="0" w:space="0" w:color="auto"/>
      </w:divBdr>
    </w:div>
    <w:div w:id="174731061">
      <w:bodyDiv w:val="1"/>
      <w:marLeft w:val="0"/>
      <w:marRight w:val="0"/>
      <w:marTop w:val="0"/>
      <w:marBottom w:val="0"/>
      <w:divBdr>
        <w:top w:val="none" w:sz="0" w:space="0" w:color="auto"/>
        <w:left w:val="none" w:sz="0" w:space="0" w:color="auto"/>
        <w:bottom w:val="none" w:sz="0" w:space="0" w:color="auto"/>
        <w:right w:val="none" w:sz="0" w:space="0" w:color="auto"/>
      </w:divBdr>
    </w:div>
    <w:div w:id="174851399">
      <w:bodyDiv w:val="1"/>
      <w:marLeft w:val="0"/>
      <w:marRight w:val="0"/>
      <w:marTop w:val="0"/>
      <w:marBottom w:val="0"/>
      <w:divBdr>
        <w:top w:val="none" w:sz="0" w:space="0" w:color="auto"/>
        <w:left w:val="none" w:sz="0" w:space="0" w:color="auto"/>
        <w:bottom w:val="none" w:sz="0" w:space="0" w:color="auto"/>
        <w:right w:val="none" w:sz="0" w:space="0" w:color="auto"/>
      </w:divBdr>
    </w:div>
    <w:div w:id="175778433">
      <w:bodyDiv w:val="1"/>
      <w:marLeft w:val="0"/>
      <w:marRight w:val="0"/>
      <w:marTop w:val="0"/>
      <w:marBottom w:val="0"/>
      <w:divBdr>
        <w:top w:val="none" w:sz="0" w:space="0" w:color="auto"/>
        <w:left w:val="none" w:sz="0" w:space="0" w:color="auto"/>
        <w:bottom w:val="none" w:sz="0" w:space="0" w:color="auto"/>
        <w:right w:val="none" w:sz="0" w:space="0" w:color="auto"/>
      </w:divBdr>
    </w:div>
    <w:div w:id="176698094">
      <w:bodyDiv w:val="1"/>
      <w:marLeft w:val="0"/>
      <w:marRight w:val="0"/>
      <w:marTop w:val="0"/>
      <w:marBottom w:val="0"/>
      <w:divBdr>
        <w:top w:val="none" w:sz="0" w:space="0" w:color="auto"/>
        <w:left w:val="none" w:sz="0" w:space="0" w:color="auto"/>
        <w:bottom w:val="none" w:sz="0" w:space="0" w:color="auto"/>
        <w:right w:val="none" w:sz="0" w:space="0" w:color="auto"/>
      </w:divBdr>
    </w:div>
    <w:div w:id="177695086">
      <w:bodyDiv w:val="1"/>
      <w:marLeft w:val="0"/>
      <w:marRight w:val="0"/>
      <w:marTop w:val="0"/>
      <w:marBottom w:val="0"/>
      <w:divBdr>
        <w:top w:val="none" w:sz="0" w:space="0" w:color="auto"/>
        <w:left w:val="none" w:sz="0" w:space="0" w:color="auto"/>
        <w:bottom w:val="none" w:sz="0" w:space="0" w:color="auto"/>
        <w:right w:val="none" w:sz="0" w:space="0" w:color="auto"/>
      </w:divBdr>
    </w:div>
    <w:div w:id="177890189">
      <w:bodyDiv w:val="1"/>
      <w:marLeft w:val="0"/>
      <w:marRight w:val="0"/>
      <w:marTop w:val="0"/>
      <w:marBottom w:val="0"/>
      <w:divBdr>
        <w:top w:val="none" w:sz="0" w:space="0" w:color="auto"/>
        <w:left w:val="none" w:sz="0" w:space="0" w:color="auto"/>
        <w:bottom w:val="none" w:sz="0" w:space="0" w:color="auto"/>
        <w:right w:val="none" w:sz="0" w:space="0" w:color="auto"/>
      </w:divBdr>
    </w:div>
    <w:div w:id="177933208">
      <w:bodyDiv w:val="1"/>
      <w:marLeft w:val="0"/>
      <w:marRight w:val="0"/>
      <w:marTop w:val="0"/>
      <w:marBottom w:val="0"/>
      <w:divBdr>
        <w:top w:val="none" w:sz="0" w:space="0" w:color="auto"/>
        <w:left w:val="none" w:sz="0" w:space="0" w:color="auto"/>
        <w:bottom w:val="none" w:sz="0" w:space="0" w:color="auto"/>
        <w:right w:val="none" w:sz="0" w:space="0" w:color="auto"/>
      </w:divBdr>
    </w:div>
    <w:div w:id="181017563">
      <w:bodyDiv w:val="1"/>
      <w:marLeft w:val="0"/>
      <w:marRight w:val="0"/>
      <w:marTop w:val="0"/>
      <w:marBottom w:val="0"/>
      <w:divBdr>
        <w:top w:val="none" w:sz="0" w:space="0" w:color="auto"/>
        <w:left w:val="none" w:sz="0" w:space="0" w:color="auto"/>
        <w:bottom w:val="none" w:sz="0" w:space="0" w:color="auto"/>
        <w:right w:val="none" w:sz="0" w:space="0" w:color="auto"/>
      </w:divBdr>
    </w:div>
    <w:div w:id="188565843">
      <w:bodyDiv w:val="1"/>
      <w:marLeft w:val="0"/>
      <w:marRight w:val="0"/>
      <w:marTop w:val="0"/>
      <w:marBottom w:val="0"/>
      <w:divBdr>
        <w:top w:val="none" w:sz="0" w:space="0" w:color="auto"/>
        <w:left w:val="none" w:sz="0" w:space="0" w:color="auto"/>
        <w:bottom w:val="none" w:sz="0" w:space="0" w:color="auto"/>
        <w:right w:val="none" w:sz="0" w:space="0" w:color="auto"/>
      </w:divBdr>
    </w:div>
    <w:div w:id="189419380">
      <w:bodyDiv w:val="1"/>
      <w:marLeft w:val="0"/>
      <w:marRight w:val="0"/>
      <w:marTop w:val="0"/>
      <w:marBottom w:val="0"/>
      <w:divBdr>
        <w:top w:val="none" w:sz="0" w:space="0" w:color="auto"/>
        <w:left w:val="none" w:sz="0" w:space="0" w:color="auto"/>
        <w:bottom w:val="none" w:sz="0" w:space="0" w:color="auto"/>
        <w:right w:val="none" w:sz="0" w:space="0" w:color="auto"/>
      </w:divBdr>
    </w:div>
    <w:div w:id="191305274">
      <w:bodyDiv w:val="1"/>
      <w:marLeft w:val="0"/>
      <w:marRight w:val="0"/>
      <w:marTop w:val="0"/>
      <w:marBottom w:val="0"/>
      <w:divBdr>
        <w:top w:val="none" w:sz="0" w:space="0" w:color="auto"/>
        <w:left w:val="none" w:sz="0" w:space="0" w:color="auto"/>
        <w:bottom w:val="none" w:sz="0" w:space="0" w:color="auto"/>
        <w:right w:val="none" w:sz="0" w:space="0" w:color="auto"/>
      </w:divBdr>
    </w:div>
    <w:div w:id="192689704">
      <w:bodyDiv w:val="1"/>
      <w:marLeft w:val="0"/>
      <w:marRight w:val="0"/>
      <w:marTop w:val="0"/>
      <w:marBottom w:val="0"/>
      <w:divBdr>
        <w:top w:val="none" w:sz="0" w:space="0" w:color="auto"/>
        <w:left w:val="none" w:sz="0" w:space="0" w:color="auto"/>
        <w:bottom w:val="none" w:sz="0" w:space="0" w:color="auto"/>
        <w:right w:val="none" w:sz="0" w:space="0" w:color="auto"/>
      </w:divBdr>
    </w:div>
    <w:div w:id="192814198">
      <w:bodyDiv w:val="1"/>
      <w:marLeft w:val="0"/>
      <w:marRight w:val="0"/>
      <w:marTop w:val="0"/>
      <w:marBottom w:val="0"/>
      <w:divBdr>
        <w:top w:val="none" w:sz="0" w:space="0" w:color="auto"/>
        <w:left w:val="none" w:sz="0" w:space="0" w:color="auto"/>
        <w:bottom w:val="none" w:sz="0" w:space="0" w:color="auto"/>
        <w:right w:val="none" w:sz="0" w:space="0" w:color="auto"/>
      </w:divBdr>
    </w:div>
    <w:div w:id="194196220">
      <w:bodyDiv w:val="1"/>
      <w:marLeft w:val="0"/>
      <w:marRight w:val="0"/>
      <w:marTop w:val="0"/>
      <w:marBottom w:val="0"/>
      <w:divBdr>
        <w:top w:val="none" w:sz="0" w:space="0" w:color="auto"/>
        <w:left w:val="none" w:sz="0" w:space="0" w:color="auto"/>
        <w:bottom w:val="none" w:sz="0" w:space="0" w:color="auto"/>
        <w:right w:val="none" w:sz="0" w:space="0" w:color="auto"/>
      </w:divBdr>
    </w:div>
    <w:div w:id="195313451">
      <w:bodyDiv w:val="1"/>
      <w:marLeft w:val="0"/>
      <w:marRight w:val="0"/>
      <w:marTop w:val="0"/>
      <w:marBottom w:val="0"/>
      <w:divBdr>
        <w:top w:val="none" w:sz="0" w:space="0" w:color="auto"/>
        <w:left w:val="none" w:sz="0" w:space="0" w:color="auto"/>
        <w:bottom w:val="none" w:sz="0" w:space="0" w:color="auto"/>
        <w:right w:val="none" w:sz="0" w:space="0" w:color="auto"/>
      </w:divBdr>
    </w:div>
    <w:div w:id="196628266">
      <w:bodyDiv w:val="1"/>
      <w:marLeft w:val="0"/>
      <w:marRight w:val="0"/>
      <w:marTop w:val="0"/>
      <w:marBottom w:val="0"/>
      <w:divBdr>
        <w:top w:val="none" w:sz="0" w:space="0" w:color="auto"/>
        <w:left w:val="none" w:sz="0" w:space="0" w:color="auto"/>
        <w:bottom w:val="none" w:sz="0" w:space="0" w:color="auto"/>
        <w:right w:val="none" w:sz="0" w:space="0" w:color="auto"/>
      </w:divBdr>
    </w:div>
    <w:div w:id="196695938">
      <w:bodyDiv w:val="1"/>
      <w:marLeft w:val="0"/>
      <w:marRight w:val="0"/>
      <w:marTop w:val="0"/>
      <w:marBottom w:val="0"/>
      <w:divBdr>
        <w:top w:val="none" w:sz="0" w:space="0" w:color="auto"/>
        <w:left w:val="none" w:sz="0" w:space="0" w:color="auto"/>
        <w:bottom w:val="none" w:sz="0" w:space="0" w:color="auto"/>
        <w:right w:val="none" w:sz="0" w:space="0" w:color="auto"/>
      </w:divBdr>
    </w:div>
    <w:div w:id="196941002">
      <w:bodyDiv w:val="1"/>
      <w:marLeft w:val="0"/>
      <w:marRight w:val="0"/>
      <w:marTop w:val="0"/>
      <w:marBottom w:val="0"/>
      <w:divBdr>
        <w:top w:val="none" w:sz="0" w:space="0" w:color="auto"/>
        <w:left w:val="none" w:sz="0" w:space="0" w:color="auto"/>
        <w:bottom w:val="none" w:sz="0" w:space="0" w:color="auto"/>
        <w:right w:val="none" w:sz="0" w:space="0" w:color="auto"/>
      </w:divBdr>
    </w:div>
    <w:div w:id="199365672">
      <w:bodyDiv w:val="1"/>
      <w:marLeft w:val="0"/>
      <w:marRight w:val="0"/>
      <w:marTop w:val="0"/>
      <w:marBottom w:val="0"/>
      <w:divBdr>
        <w:top w:val="none" w:sz="0" w:space="0" w:color="auto"/>
        <w:left w:val="none" w:sz="0" w:space="0" w:color="auto"/>
        <w:bottom w:val="none" w:sz="0" w:space="0" w:color="auto"/>
        <w:right w:val="none" w:sz="0" w:space="0" w:color="auto"/>
      </w:divBdr>
    </w:div>
    <w:div w:id="202912524">
      <w:bodyDiv w:val="1"/>
      <w:marLeft w:val="0"/>
      <w:marRight w:val="0"/>
      <w:marTop w:val="0"/>
      <w:marBottom w:val="0"/>
      <w:divBdr>
        <w:top w:val="none" w:sz="0" w:space="0" w:color="auto"/>
        <w:left w:val="none" w:sz="0" w:space="0" w:color="auto"/>
        <w:bottom w:val="none" w:sz="0" w:space="0" w:color="auto"/>
        <w:right w:val="none" w:sz="0" w:space="0" w:color="auto"/>
      </w:divBdr>
    </w:div>
    <w:div w:id="202980284">
      <w:bodyDiv w:val="1"/>
      <w:marLeft w:val="0"/>
      <w:marRight w:val="0"/>
      <w:marTop w:val="0"/>
      <w:marBottom w:val="0"/>
      <w:divBdr>
        <w:top w:val="none" w:sz="0" w:space="0" w:color="auto"/>
        <w:left w:val="none" w:sz="0" w:space="0" w:color="auto"/>
        <w:bottom w:val="none" w:sz="0" w:space="0" w:color="auto"/>
        <w:right w:val="none" w:sz="0" w:space="0" w:color="auto"/>
      </w:divBdr>
    </w:div>
    <w:div w:id="204030138">
      <w:bodyDiv w:val="1"/>
      <w:marLeft w:val="0"/>
      <w:marRight w:val="0"/>
      <w:marTop w:val="0"/>
      <w:marBottom w:val="0"/>
      <w:divBdr>
        <w:top w:val="none" w:sz="0" w:space="0" w:color="auto"/>
        <w:left w:val="none" w:sz="0" w:space="0" w:color="auto"/>
        <w:bottom w:val="none" w:sz="0" w:space="0" w:color="auto"/>
        <w:right w:val="none" w:sz="0" w:space="0" w:color="auto"/>
      </w:divBdr>
    </w:div>
    <w:div w:id="204604300">
      <w:bodyDiv w:val="1"/>
      <w:marLeft w:val="0"/>
      <w:marRight w:val="0"/>
      <w:marTop w:val="0"/>
      <w:marBottom w:val="0"/>
      <w:divBdr>
        <w:top w:val="none" w:sz="0" w:space="0" w:color="auto"/>
        <w:left w:val="none" w:sz="0" w:space="0" w:color="auto"/>
        <w:bottom w:val="none" w:sz="0" w:space="0" w:color="auto"/>
        <w:right w:val="none" w:sz="0" w:space="0" w:color="auto"/>
      </w:divBdr>
    </w:div>
    <w:div w:id="205484649">
      <w:bodyDiv w:val="1"/>
      <w:marLeft w:val="0"/>
      <w:marRight w:val="0"/>
      <w:marTop w:val="0"/>
      <w:marBottom w:val="0"/>
      <w:divBdr>
        <w:top w:val="none" w:sz="0" w:space="0" w:color="auto"/>
        <w:left w:val="none" w:sz="0" w:space="0" w:color="auto"/>
        <w:bottom w:val="none" w:sz="0" w:space="0" w:color="auto"/>
        <w:right w:val="none" w:sz="0" w:space="0" w:color="auto"/>
      </w:divBdr>
    </w:div>
    <w:div w:id="207961640">
      <w:bodyDiv w:val="1"/>
      <w:marLeft w:val="0"/>
      <w:marRight w:val="0"/>
      <w:marTop w:val="0"/>
      <w:marBottom w:val="0"/>
      <w:divBdr>
        <w:top w:val="none" w:sz="0" w:space="0" w:color="auto"/>
        <w:left w:val="none" w:sz="0" w:space="0" w:color="auto"/>
        <w:bottom w:val="none" w:sz="0" w:space="0" w:color="auto"/>
        <w:right w:val="none" w:sz="0" w:space="0" w:color="auto"/>
      </w:divBdr>
    </w:div>
    <w:div w:id="211384350">
      <w:bodyDiv w:val="1"/>
      <w:marLeft w:val="0"/>
      <w:marRight w:val="0"/>
      <w:marTop w:val="0"/>
      <w:marBottom w:val="0"/>
      <w:divBdr>
        <w:top w:val="none" w:sz="0" w:space="0" w:color="auto"/>
        <w:left w:val="none" w:sz="0" w:space="0" w:color="auto"/>
        <w:bottom w:val="none" w:sz="0" w:space="0" w:color="auto"/>
        <w:right w:val="none" w:sz="0" w:space="0" w:color="auto"/>
      </w:divBdr>
    </w:div>
    <w:div w:id="211623992">
      <w:bodyDiv w:val="1"/>
      <w:marLeft w:val="0"/>
      <w:marRight w:val="0"/>
      <w:marTop w:val="0"/>
      <w:marBottom w:val="0"/>
      <w:divBdr>
        <w:top w:val="none" w:sz="0" w:space="0" w:color="auto"/>
        <w:left w:val="none" w:sz="0" w:space="0" w:color="auto"/>
        <w:bottom w:val="none" w:sz="0" w:space="0" w:color="auto"/>
        <w:right w:val="none" w:sz="0" w:space="0" w:color="auto"/>
      </w:divBdr>
    </w:div>
    <w:div w:id="211889779">
      <w:bodyDiv w:val="1"/>
      <w:marLeft w:val="0"/>
      <w:marRight w:val="0"/>
      <w:marTop w:val="0"/>
      <w:marBottom w:val="0"/>
      <w:divBdr>
        <w:top w:val="none" w:sz="0" w:space="0" w:color="auto"/>
        <w:left w:val="none" w:sz="0" w:space="0" w:color="auto"/>
        <w:bottom w:val="none" w:sz="0" w:space="0" w:color="auto"/>
        <w:right w:val="none" w:sz="0" w:space="0" w:color="auto"/>
      </w:divBdr>
    </w:div>
    <w:div w:id="214776175">
      <w:bodyDiv w:val="1"/>
      <w:marLeft w:val="0"/>
      <w:marRight w:val="0"/>
      <w:marTop w:val="0"/>
      <w:marBottom w:val="0"/>
      <w:divBdr>
        <w:top w:val="none" w:sz="0" w:space="0" w:color="auto"/>
        <w:left w:val="none" w:sz="0" w:space="0" w:color="auto"/>
        <w:bottom w:val="none" w:sz="0" w:space="0" w:color="auto"/>
        <w:right w:val="none" w:sz="0" w:space="0" w:color="auto"/>
      </w:divBdr>
    </w:div>
    <w:div w:id="216745096">
      <w:bodyDiv w:val="1"/>
      <w:marLeft w:val="0"/>
      <w:marRight w:val="0"/>
      <w:marTop w:val="0"/>
      <w:marBottom w:val="0"/>
      <w:divBdr>
        <w:top w:val="none" w:sz="0" w:space="0" w:color="auto"/>
        <w:left w:val="none" w:sz="0" w:space="0" w:color="auto"/>
        <w:bottom w:val="none" w:sz="0" w:space="0" w:color="auto"/>
        <w:right w:val="none" w:sz="0" w:space="0" w:color="auto"/>
      </w:divBdr>
    </w:div>
    <w:div w:id="219052396">
      <w:bodyDiv w:val="1"/>
      <w:marLeft w:val="0"/>
      <w:marRight w:val="0"/>
      <w:marTop w:val="0"/>
      <w:marBottom w:val="0"/>
      <w:divBdr>
        <w:top w:val="none" w:sz="0" w:space="0" w:color="auto"/>
        <w:left w:val="none" w:sz="0" w:space="0" w:color="auto"/>
        <w:bottom w:val="none" w:sz="0" w:space="0" w:color="auto"/>
        <w:right w:val="none" w:sz="0" w:space="0" w:color="auto"/>
      </w:divBdr>
    </w:div>
    <w:div w:id="220143442">
      <w:bodyDiv w:val="1"/>
      <w:marLeft w:val="0"/>
      <w:marRight w:val="0"/>
      <w:marTop w:val="0"/>
      <w:marBottom w:val="0"/>
      <w:divBdr>
        <w:top w:val="none" w:sz="0" w:space="0" w:color="auto"/>
        <w:left w:val="none" w:sz="0" w:space="0" w:color="auto"/>
        <w:bottom w:val="none" w:sz="0" w:space="0" w:color="auto"/>
        <w:right w:val="none" w:sz="0" w:space="0" w:color="auto"/>
      </w:divBdr>
    </w:div>
    <w:div w:id="227150017">
      <w:bodyDiv w:val="1"/>
      <w:marLeft w:val="0"/>
      <w:marRight w:val="0"/>
      <w:marTop w:val="0"/>
      <w:marBottom w:val="0"/>
      <w:divBdr>
        <w:top w:val="none" w:sz="0" w:space="0" w:color="auto"/>
        <w:left w:val="none" w:sz="0" w:space="0" w:color="auto"/>
        <w:bottom w:val="none" w:sz="0" w:space="0" w:color="auto"/>
        <w:right w:val="none" w:sz="0" w:space="0" w:color="auto"/>
      </w:divBdr>
    </w:div>
    <w:div w:id="227501296">
      <w:bodyDiv w:val="1"/>
      <w:marLeft w:val="0"/>
      <w:marRight w:val="0"/>
      <w:marTop w:val="0"/>
      <w:marBottom w:val="0"/>
      <w:divBdr>
        <w:top w:val="none" w:sz="0" w:space="0" w:color="auto"/>
        <w:left w:val="none" w:sz="0" w:space="0" w:color="auto"/>
        <w:bottom w:val="none" w:sz="0" w:space="0" w:color="auto"/>
        <w:right w:val="none" w:sz="0" w:space="0" w:color="auto"/>
      </w:divBdr>
    </w:div>
    <w:div w:id="228350583">
      <w:bodyDiv w:val="1"/>
      <w:marLeft w:val="0"/>
      <w:marRight w:val="0"/>
      <w:marTop w:val="0"/>
      <w:marBottom w:val="0"/>
      <w:divBdr>
        <w:top w:val="none" w:sz="0" w:space="0" w:color="auto"/>
        <w:left w:val="none" w:sz="0" w:space="0" w:color="auto"/>
        <w:bottom w:val="none" w:sz="0" w:space="0" w:color="auto"/>
        <w:right w:val="none" w:sz="0" w:space="0" w:color="auto"/>
      </w:divBdr>
    </w:div>
    <w:div w:id="229271482">
      <w:bodyDiv w:val="1"/>
      <w:marLeft w:val="0"/>
      <w:marRight w:val="0"/>
      <w:marTop w:val="0"/>
      <w:marBottom w:val="0"/>
      <w:divBdr>
        <w:top w:val="none" w:sz="0" w:space="0" w:color="auto"/>
        <w:left w:val="none" w:sz="0" w:space="0" w:color="auto"/>
        <w:bottom w:val="none" w:sz="0" w:space="0" w:color="auto"/>
        <w:right w:val="none" w:sz="0" w:space="0" w:color="auto"/>
      </w:divBdr>
    </w:div>
    <w:div w:id="231040764">
      <w:bodyDiv w:val="1"/>
      <w:marLeft w:val="0"/>
      <w:marRight w:val="0"/>
      <w:marTop w:val="0"/>
      <w:marBottom w:val="0"/>
      <w:divBdr>
        <w:top w:val="none" w:sz="0" w:space="0" w:color="auto"/>
        <w:left w:val="none" w:sz="0" w:space="0" w:color="auto"/>
        <w:bottom w:val="none" w:sz="0" w:space="0" w:color="auto"/>
        <w:right w:val="none" w:sz="0" w:space="0" w:color="auto"/>
      </w:divBdr>
    </w:div>
    <w:div w:id="235093046">
      <w:bodyDiv w:val="1"/>
      <w:marLeft w:val="0"/>
      <w:marRight w:val="0"/>
      <w:marTop w:val="0"/>
      <w:marBottom w:val="0"/>
      <w:divBdr>
        <w:top w:val="none" w:sz="0" w:space="0" w:color="auto"/>
        <w:left w:val="none" w:sz="0" w:space="0" w:color="auto"/>
        <w:bottom w:val="none" w:sz="0" w:space="0" w:color="auto"/>
        <w:right w:val="none" w:sz="0" w:space="0" w:color="auto"/>
      </w:divBdr>
    </w:div>
    <w:div w:id="236943536">
      <w:bodyDiv w:val="1"/>
      <w:marLeft w:val="0"/>
      <w:marRight w:val="0"/>
      <w:marTop w:val="0"/>
      <w:marBottom w:val="0"/>
      <w:divBdr>
        <w:top w:val="none" w:sz="0" w:space="0" w:color="auto"/>
        <w:left w:val="none" w:sz="0" w:space="0" w:color="auto"/>
        <w:bottom w:val="none" w:sz="0" w:space="0" w:color="auto"/>
        <w:right w:val="none" w:sz="0" w:space="0" w:color="auto"/>
      </w:divBdr>
    </w:div>
    <w:div w:id="237832198">
      <w:bodyDiv w:val="1"/>
      <w:marLeft w:val="0"/>
      <w:marRight w:val="0"/>
      <w:marTop w:val="0"/>
      <w:marBottom w:val="0"/>
      <w:divBdr>
        <w:top w:val="none" w:sz="0" w:space="0" w:color="auto"/>
        <w:left w:val="none" w:sz="0" w:space="0" w:color="auto"/>
        <w:bottom w:val="none" w:sz="0" w:space="0" w:color="auto"/>
        <w:right w:val="none" w:sz="0" w:space="0" w:color="auto"/>
      </w:divBdr>
    </w:div>
    <w:div w:id="238292370">
      <w:bodyDiv w:val="1"/>
      <w:marLeft w:val="0"/>
      <w:marRight w:val="0"/>
      <w:marTop w:val="0"/>
      <w:marBottom w:val="0"/>
      <w:divBdr>
        <w:top w:val="none" w:sz="0" w:space="0" w:color="auto"/>
        <w:left w:val="none" w:sz="0" w:space="0" w:color="auto"/>
        <w:bottom w:val="none" w:sz="0" w:space="0" w:color="auto"/>
        <w:right w:val="none" w:sz="0" w:space="0" w:color="auto"/>
      </w:divBdr>
    </w:div>
    <w:div w:id="239171942">
      <w:bodyDiv w:val="1"/>
      <w:marLeft w:val="0"/>
      <w:marRight w:val="0"/>
      <w:marTop w:val="0"/>
      <w:marBottom w:val="0"/>
      <w:divBdr>
        <w:top w:val="none" w:sz="0" w:space="0" w:color="auto"/>
        <w:left w:val="none" w:sz="0" w:space="0" w:color="auto"/>
        <w:bottom w:val="none" w:sz="0" w:space="0" w:color="auto"/>
        <w:right w:val="none" w:sz="0" w:space="0" w:color="auto"/>
      </w:divBdr>
    </w:div>
    <w:div w:id="239872220">
      <w:bodyDiv w:val="1"/>
      <w:marLeft w:val="0"/>
      <w:marRight w:val="0"/>
      <w:marTop w:val="0"/>
      <w:marBottom w:val="0"/>
      <w:divBdr>
        <w:top w:val="none" w:sz="0" w:space="0" w:color="auto"/>
        <w:left w:val="none" w:sz="0" w:space="0" w:color="auto"/>
        <w:bottom w:val="none" w:sz="0" w:space="0" w:color="auto"/>
        <w:right w:val="none" w:sz="0" w:space="0" w:color="auto"/>
      </w:divBdr>
    </w:div>
    <w:div w:id="241452444">
      <w:bodyDiv w:val="1"/>
      <w:marLeft w:val="0"/>
      <w:marRight w:val="0"/>
      <w:marTop w:val="0"/>
      <w:marBottom w:val="0"/>
      <w:divBdr>
        <w:top w:val="none" w:sz="0" w:space="0" w:color="auto"/>
        <w:left w:val="none" w:sz="0" w:space="0" w:color="auto"/>
        <w:bottom w:val="none" w:sz="0" w:space="0" w:color="auto"/>
        <w:right w:val="none" w:sz="0" w:space="0" w:color="auto"/>
      </w:divBdr>
    </w:div>
    <w:div w:id="241841826">
      <w:bodyDiv w:val="1"/>
      <w:marLeft w:val="0"/>
      <w:marRight w:val="0"/>
      <w:marTop w:val="0"/>
      <w:marBottom w:val="0"/>
      <w:divBdr>
        <w:top w:val="none" w:sz="0" w:space="0" w:color="auto"/>
        <w:left w:val="none" w:sz="0" w:space="0" w:color="auto"/>
        <w:bottom w:val="none" w:sz="0" w:space="0" w:color="auto"/>
        <w:right w:val="none" w:sz="0" w:space="0" w:color="auto"/>
      </w:divBdr>
    </w:div>
    <w:div w:id="243225456">
      <w:bodyDiv w:val="1"/>
      <w:marLeft w:val="0"/>
      <w:marRight w:val="0"/>
      <w:marTop w:val="0"/>
      <w:marBottom w:val="0"/>
      <w:divBdr>
        <w:top w:val="none" w:sz="0" w:space="0" w:color="auto"/>
        <w:left w:val="none" w:sz="0" w:space="0" w:color="auto"/>
        <w:bottom w:val="none" w:sz="0" w:space="0" w:color="auto"/>
        <w:right w:val="none" w:sz="0" w:space="0" w:color="auto"/>
      </w:divBdr>
    </w:div>
    <w:div w:id="244149712">
      <w:bodyDiv w:val="1"/>
      <w:marLeft w:val="0"/>
      <w:marRight w:val="0"/>
      <w:marTop w:val="0"/>
      <w:marBottom w:val="0"/>
      <w:divBdr>
        <w:top w:val="none" w:sz="0" w:space="0" w:color="auto"/>
        <w:left w:val="none" w:sz="0" w:space="0" w:color="auto"/>
        <w:bottom w:val="none" w:sz="0" w:space="0" w:color="auto"/>
        <w:right w:val="none" w:sz="0" w:space="0" w:color="auto"/>
      </w:divBdr>
    </w:div>
    <w:div w:id="245267403">
      <w:bodyDiv w:val="1"/>
      <w:marLeft w:val="0"/>
      <w:marRight w:val="0"/>
      <w:marTop w:val="0"/>
      <w:marBottom w:val="0"/>
      <w:divBdr>
        <w:top w:val="none" w:sz="0" w:space="0" w:color="auto"/>
        <w:left w:val="none" w:sz="0" w:space="0" w:color="auto"/>
        <w:bottom w:val="none" w:sz="0" w:space="0" w:color="auto"/>
        <w:right w:val="none" w:sz="0" w:space="0" w:color="auto"/>
      </w:divBdr>
    </w:div>
    <w:div w:id="246499964">
      <w:bodyDiv w:val="1"/>
      <w:marLeft w:val="0"/>
      <w:marRight w:val="0"/>
      <w:marTop w:val="0"/>
      <w:marBottom w:val="0"/>
      <w:divBdr>
        <w:top w:val="none" w:sz="0" w:space="0" w:color="auto"/>
        <w:left w:val="none" w:sz="0" w:space="0" w:color="auto"/>
        <w:bottom w:val="none" w:sz="0" w:space="0" w:color="auto"/>
        <w:right w:val="none" w:sz="0" w:space="0" w:color="auto"/>
      </w:divBdr>
    </w:div>
    <w:div w:id="247740350">
      <w:bodyDiv w:val="1"/>
      <w:marLeft w:val="0"/>
      <w:marRight w:val="0"/>
      <w:marTop w:val="0"/>
      <w:marBottom w:val="0"/>
      <w:divBdr>
        <w:top w:val="none" w:sz="0" w:space="0" w:color="auto"/>
        <w:left w:val="none" w:sz="0" w:space="0" w:color="auto"/>
        <w:bottom w:val="none" w:sz="0" w:space="0" w:color="auto"/>
        <w:right w:val="none" w:sz="0" w:space="0" w:color="auto"/>
      </w:divBdr>
    </w:div>
    <w:div w:id="251670902">
      <w:bodyDiv w:val="1"/>
      <w:marLeft w:val="0"/>
      <w:marRight w:val="0"/>
      <w:marTop w:val="0"/>
      <w:marBottom w:val="0"/>
      <w:divBdr>
        <w:top w:val="none" w:sz="0" w:space="0" w:color="auto"/>
        <w:left w:val="none" w:sz="0" w:space="0" w:color="auto"/>
        <w:bottom w:val="none" w:sz="0" w:space="0" w:color="auto"/>
        <w:right w:val="none" w:sz="0" w:space="0" w:color="auto"/>
      </w:divBdr>
    </w:div>
    <w:div w:id="253438247">
      <w:bodyDiv w:val="1"/>
      <w:marLeft w:val="0"/>
      <w:marRight w:val="0"/>
      <w:marTop w:val="0"/>
      <w:marBottom w:val="0"/>
      <w:divBdr>
        <w:top w:val="none" w:sz="0" w:space="0" w:color="auto"/>
        <w:left w:val="none" w:sz="0" w:space="0" w:color="auto"/>
        <w:bottom w:val="none" w:sz="0" w:space="0" w:color="auto"/>
        <w:right w:val="none" w:sz="0" w:space="0" w:color="auto"/>
      </w:divBdr>
    </w:div>
    <w:div w:id="253516517">
      <w:bodyDiv w:val="1"/>
      <w:marLeft w:val="0"/>
      <w:marRight w:val="0"/>
      <w:marTop w:val="0"/>
      <w:marBottom w:val="0"/>
      <w:divBdr>
        <w:top w:val="none" w:sz="0" w:space="0" w:color="auto"/>
        <w:left w:val="none" w:sz="0" w:space="0" w:color="auto"/>
        <w:bottom w:val="none" w:sz="0" w:space="0" w:color="auto"/>
        <w:right w:val="none" w:sz="0" w:space="0" w:color="auto"/>
      </w:divBdr>
    </w:div>
    <w:div w:id="253830794">
      <w:bodyDiv w:val="1"/>
      <w:marLeft w:val="0"/>
      <w:marRight w:val="0"/>
      <w:marTop w:val="0"/>
      <w:marBottom w:val="0"/>
      <w:divBdr>
        <w:top w:val="none" w:sz="0" w:space="0" w:color="auto"/>
        <w:left w:val="none" w:sz="0" w:space="0" w:color="auto"/>
        <w:bottom w:val="none" w:sz="0" w:space="0" w:color="auto"/>
        <w:right w:val="none" w:sz="0" w:space="0" w:color="auto"/>
      </w:divBdr>
    </w:div>
    <w:div w:id="253904805">
      <w:bodyDiv w:val="1"/>
      <w:marLeft w:val="0"/>
      <w:marRight w:val="0"/>
      <w:marTop w:val="0"/>
      <w:marBottom w:val="0"/>
      <w:divBdr>
        <w:top w:val="none" w:sz="0" w:space="0" w:color="auto"/>
        <w:left w:val="none" w:sz="0" w:space="0" w:color="auto"/>
        <w:bottom w:val="none" w:sz="0" w:space="0" w:color="auto"/>
        <w:right w:val="none" w:sz="0" w:space="0" w:color="auto"/>
      </w:divBdr>
    </w:div>
    <w:div w:id="254870561">
      <w:bodyDiv w:val="1"/>
      <w:marLeft w:val="0"/>
      <w:marRight w:val="0"/>
      <w:marTop w:val="0"/>
      <w:marBottom w:val="0"/>
      <w:divBdr>
        <w:top w:val="none" w:sz="0" w:space="0" w:color="auto"/>
        <w:left w:val="none" w:sz="0" w:space="0" w:color="auto"/>
        <w:bottom w:val="none" w:sz="0" w:space="0" w:color="auto"/>
        <w:right w:val="none" w:sz="0" w:space="0" w:color="auto"/>
      </w:divBdr>
    </w:div>
    <w:div w:id="255142140">
      <w:bodyDiv w:val="1"/>
      <w:marLeft w:val="0"/>
      <w:marRight w:val="0"/>
      <w:marTop w:val="0"/>
      <w:marBottom w:val="0"/>
      <w:divBdr>
        <w:top w:val="none" w:sz="0" w:space="0" w:color="auto"/>
        <w:left w:val="none" w:sz="0" w:space="0" w:color="auto"/>
        <w:bottom w:val="none" w:sz="0" w:space="0" w:color="auto"/>
        <w:right w:val="none" w:sz="0" w:space="0" w:color="auto"/>
      </w:divBdr>
    </w:div>
    <w:div w:id="257717049">
      <w:bodyDiv w:val="1"/>
      <w:marLeft w:val="0"/>
      <w:marRight w:val="0"/>
      <w:marTop w:val="0"/>
      <w:marBottom w:val="0"/>
      <w:divBdr>
        <w:top w:val="none" w:sz="0" w:space="0" w:color="auto"/>
        <w:left w:val="none" w:sz="0" w:space="0" w:color="auto"/>
        <w:bottom w:val="none" w:sz="0" w:space="0" w:color="auto"/>
        <w:right w:val="none" w:sz="0" w:space="0" w:color="auto"/>
      </w:divBdr>
    </w:div>
    <w:div w:id="257830681">
      <w:bodyDiv w:val="1"/>
      <w:marLeft w:val="0"/>
      <w:marRight w:val="0"/>
      <w:marTop w:val="0"/>
      <w:marBottom w:val="0"/>
      <w:divBdr>
        <w:top w:val="none" w:sz="0" w:space="0" w:color="auto"/>
        <w:left w:val="none" w:sz="0" w:space="0" w:color="auto"/>
        <w:bottom w:val="none" w:sz="0" w:space="0" w:color="auto"/>
        <w:right w:val="none" w:sz="0" w:space="0" w:color="auto"/>
      </w:divBdr>
    </w:div>
    <w:div w:id="257838852">
      <w:bodyDiv w:val="1"/>
      <w:marLeft w:val="0"/>
      <w:marRight w:val="0"/>
      <w:marTop w:val="0"/>
      <w:marBottom w:val="0"/>
      <w:divBdr>
        <w:top w:val="none" w:sz="0" w:space="0" w:color="auto"/>
        <w:left w:val="none" w:sz="0" w:space="0" w:color="auto"/>
        <w:bottom w:val="none" w:sz="0" w:space="0" w:color="auto"/>
        <w:right w:val="none" w:sz="0" w:space="0" w:color="auto"/>
      </w:divBdr>
    </w:div>
    <w:div w:id="261575791">
      <w:bodyDiv w:val="1"/>
      <w:marLeft w:val="0"/>
      <w:marRight w:val="0"/>
      <w:marTop w:val="0"/>
      <w:marBottom w:val="0"/>
      <w:divBdr>
        <w:top w:val="none" w:sz="0" w:space="0" w:color="auto"/>
        <w:left w:val="none" w:sz="0" w:space="0" w:color="auto"/>
        <w:bottom w:val="none" w:sz="0" w:space="0" w:color="auto"/>
        <w:right w:val="none" w:sz="0" w:space="0" w:color="auto"/>
      </w:divBdr>
    </w:div>
    <w:div w:id="262886059">
      <w:bodyDiv w:val="1"/>
      <w:marLeft w:val="0"/>
      <w:marRight w:val="0"/>
      <w:marTop w:val="0"/>
      <w:marBottom w:val="0"/>
      <w:divBdr>
        <w:top w:val="none" w:sz="0" w:space="0" w:color="auto"/>
        <w:left w:val="none" w:sz="0" w:space="0" w:color="auto"/>
        <w:bottom w:val="none" w:sz="0" w:space="0" w:color="auto"/>
        <w:right w:val="none" w:sz="0" w:space="0" w:color="auto"/>
      </w:divBdr>
    </w:div>
    <w:div w:id="265116668">
      <w:bodyDiv w:val="1"/>
      <w:marLeft w:val="0"/>
      <w:marRight w:val="0"/>
      <w:marTop w:val="0"/>
      <w:marBottom w:val="0"/>
      <w:divBdr>
        <w:top w:val="none" w:sz="0" w:space="0" w:color="auto"/>
        <w:left w:val="none" w:sz="0" w:space="0" w:color="auto"/>
        <w:bottom w:val="none" w:sz="0" w:space="0" w:color="auto"/>
        <w:right w:val="none" w:sz="0" w:space="0" w:color="auto"/>
      </w:divBdr>
    </w:div>
    <w:div w:id="265158795">
      <w:bodyDiv w:val="1"/>
      <w:marLeft w:val="0"/>
      <w:marRight w:val="0"/>
      <w:marTop w:val="0"/>
      <w:marBottom w:val="0"/>
      <w:divBdr>
        <w:top w:val="none" w:sz="0" w:space="0" w:color="auto"/>
        <w:left w:val="none" w:sz="0" w:space="0" w:color="auto"/>
        <w:bottom w:val="none" w:sz="0" w:space="0" w:color="auto"/>
        <w:right w:val="none" w:sz="0" w:space="0" w:color="auto"/>
      </w:divBdr>
    </w:div>
    <w:div w:id="266815816">
      <w:bodyDiv w:val="1"/>
      <w:marLeft w:val="0"/>
      <w:marRight w:val="0"/>
      <w:marTop w:val="0"/>
      <w:marBottom w:val="0"/>
      <w:divBdr>
        <w:top w:val="none" w:sz="0" w:space="0" w:color="auto"/>
        <w:left w:val="none" w:sz="0" w:space="0" w:color="auto"/>
        <w:bottom w:val="none" w:sz="0" w:space="0" w:color="auto"/>
        <w:right w:val="none" w:sz="0" w:space="0" w:color="auto"/>
      </w:divBdr>
    </w:div>
    <w:div w:id="269893044">
      <w:bodyDiv w:val="1"/>
      <w:marLeft w:val="0"/>
      <w:marRight w:val="0"/>
      <w:marTop w:val="0"/>
      <w:marBottom w:val="0"/>
      <w:divBdr>
        <w:top w:val="none" w:sz="0" w:space="0" w:color="auto"/>
        <w:left w:val="none" w:sz="0" w:space="0" w:color="auto"/>
        <w:bottom w:val="none" w:sz="0" w:space="0" w:color="auto"/>
        <w:right w:val="none" w:sz="0" w:space="0" w:color="auto"/>
      </w:divBdr>
    </w:div>
    <w:div w:id="270741803">
      <w:bodyDiv w:val="1"/>
      <w:marLeft w:val="0"/>
      <w:marRight w:val="0"/>
      <w:marTop w:val="0"/>
      <w:marBottom w:val="0"/>
      <w:divBdr>
        <w:top w:val="none" w:sz="0" w:space="0" w:color="auto"/>
        <w:left w:val="none" w:sz="0" w:space="0" w:color="auto"/>
        <w:bottom w:val="none" w:sz="0" w:space="0" w:color="auto"/>
        <w:right w:val="none" w:sz="0" w:space="0" w:color="auto"/>
      </w:divBdr>
    </w:div>
    <w:div w:id="271713546">
      <w:bodyDiv w:val="1"/>
      <w:marLeft w:val="0"/>
      <w:marRight w:val="0"/>
      <w:marTop w:val="0"/>
      <w:marBottom w:val="0"/>
      <w:divBdr>
        <w:top w:val="none" w:sz="0" w:space="0" w:color="auto"/>
        <w:left w:val="none" w:sz="0" w:space="0" w:color="auto"/>
        <w:bottom w:val="none" w:sz="0" w:space="0" w:color="auto"/>
        <w:right w:val="none" w:sz="0" w:space="0" w:color="auto"/>
      </w:divBdr>
    </w:div>
    <w:div w:id="272982106">
      <w:bodyDiv w:val="1"/>
      <w:marLeft w:val="0"/>
      <w:marRight w:val="0"/>
      <w:marTop w:val="0"/>
      <w:marBottom w:val="0"/>
      <w:divBdr>
        <w:top w:val="none" w:sz="0" w:space="0" w:color="auto"/>
        <w:left w:val="none" w:sz="0" w:space="0" w:color="auto"/>
        <w:bottom w:val="none" w:sz="0" w:space="0" w:color="auto"/>
        <w:right w:val="none" w:sz="0" w:space="0" w:color="auto"/>
      </w:divBdr>
    </w:div>
    <w:div w:id="274754982">
      <w:bodyDiv w:val="1"/>
      <w:marLeft w:val="0"/>
      <w:marRight w:val="0"/>
      <w:marTop w:val="0"/>
      <w:marBottom w:val="0"/>
      <w:divBdr>
        <w:top w:val="none" w:sz="0" w:space="0" w:color="auto"/>
        <w:left w:val="none" w:sz="0" w:space="0" w:color="auto"/>
        <w:bottom w:val="none" w:sz="0" w:space="0" w:color="auto"/>
        <w:right w:val="none" w:sz="0" w:space="0" w:color="auto"/>
      </w:divBdr>
    </w:div>
    <w:div w:id="275449284">
      <w:bodyDiv w:val="1"/>
      <w:marLeft w:val="0"/>
      <w:marRight w:val="0"/>
      <w:marTop w:val="0"/>
      <w:marBottom w:val="0"/>
      <w:divBdr>
        <w:top w:val="none" w:sz="0" w:space="0" w:color="auto"/>
        <w:left w:val="none" w:sz="0" w:space="0" w:color="auto"/>
        <w:bottom w:val="none" w:sz="0" w:space="0" w:color="auto"/>
        <w:right w:val="none" w:sz="0" w:space="0" w:color="auto"/>
      </w:divBdr>
    </w:div>
    <w:div w:id="275644480">
      <w:bodyDiv w:val="1"/>
      <w:marLeft w:val="0"/>
      <w:marRight w:val="0"/>
      <w:marTop w:val="0"/>
      <w:marBottom w:val="0"/>
      <w:divBdr>
        <w:top w:val="none" w:sz="0" w:space="0" w:color="auto"/>
        <w:left w:val="none" w:sz="0" w:space="0" w:color="auto"/>
        <w:bottom w:val="none" w:sz="0" w:space="0" w:color="auto"/>
        <w:right w:val="none" w:sz="0" w:space="0" w:color="auto"/>
      </w:divBdr>
    </w:div>
    <w:div w:id="276758914">
      <w:bodyDiv w:val="1"/>
      <w:marLeft w:val="0"/>
      <w:marRight w:val="0"/>
      <w:marTop w:val="0"/>
      <w:marBottom w:val="0"/>
      <w:divBdr>
        <w:top w:val="none" w:sz="0" w:space="0" w:color="auto"/>
        <w:left w:val="none" w:sz="0" w:space="0" w:color="auto"/>
        <w:bottom w:val="none" w:sz="0" w:space="0" w:color="auto"/>
        <w:right w:val="none" w:sz="0" w:space="0" w:color="auto"/>
      </w:divBdr>
    </w:div>
    <w:div w:id="282348538">
      <w:bodyDiv w:val="1"/>
      <w:marLeft w:val="0"/>
      <w:marRight w:val="0"/>
      <w:marTop w:val="0"/>
      <w:marBottom w:val="0"/>
      <w:divBdr>
        <w:top w:val="none" w:sz="0" w:space="0" w:color="auto"/>
        <w:left w:val="none" w:sz="0" w:space="0" w:color="auto"/>
        <w:bottom w:val="none" w:sz="0" w:space="0" w:color="auto"/>
        <w:right w:val="none" w:sz="0" w:space="0" w:color="auto"/>
      </w:divBdr>
    </w:div>
    <w:div w:id="283580806">
      <w:bodyDiv w:val="1"/>
      <w:marLeft w:val="0"/>
      <w:marRight w:val="0"/>
      <w:marTop w:val="0"/>
      <w:marBottom w:val="0"/>
      <w:divBdr>
        <w:top w:val="none" w:sz="0" w:space="0" w:color="auto"/>
        <w:left w:val="none" w:sz="0" w:space="0" w:color="auto"/>
        <w:bottom w:val="none" w:sz="0" w:space="0" w:color="auto"/>
        <w:right w:val="none" w:sz="0" w:space="0" w:color="auto"/>
      </w:divBdr>
    </w:div>
    <w:div w:id="284047379">
      <w:bodyDiv w:val="1"/>
      <w:marLeft w:val="0"/>
      <w:marRight w:val="0"/>
      <w:marTop w:val="0"/>
      <w:marBottom w:val="0"/>
      <w:divBdr>
        <w:top w:val="none" w:sz="0" w:space="0" w:color="auto"/>
        <w:left w:val="none" w:sz="0" w:space="0" w:color="auto"/>
        <w:bottom w:val="none" w:sz="0" w:space="0" w:color="auto"/>
        <w:right w:val="none" w:sz="0" w:space="0" w:color="auto"/>
      </w:divBdr>
    </w:div>
    <w:div w:id="284192736">
      <w:bodyDiv w:val="1"/>
      <w:marLeft w:val="0"/>
      <w:marRight w:val="0"/>
      <w:marTop w:val="0"/>
      <w:marBottom w:val="0"/>
      <w:divBdr>
        <w:top w:val="none" w:sz="0" w:space="0" w:color="auto"/>
        <w:left w:val="none" w:sz="0" w:space="0" w:color="auto"/>
        <w:bottom w:val="none" w:sz="0" w:space="0" w:color="auto"/>
        <w:right w:val="none" w:sz="0" w:space="0" w:color="auto"/>
      </w:divBdr>
    </w:div>
    <w:div w:id="288630743">
      <w:bodyDiv w:val="1"/>
      <w:marLeft w:val="0"/>
      <w:marRight w:val="0"/>
      <w:marTop w:val="0"/>
      <w:marBottom w:val="0"/>
      <w:divBdr>
        <w:top w:val="none" w:sz="0" w:space="0" w:color="auto"/>
        <w:left w:val="none" w:sz="0" w:space="0" w:color="auto"/>
        <w:bottom w:val="none" w:sz="0" w:space="0" w:color="auto"/>
        <w:right w:val="none" w:sz="0" w:space="0" w:color="auto"/>
      </w:divBdr>
    </w:div>
    <w:div w:id="291864024">
      <w:bodyDiv w:val="1"/>
      <w:marLeft w:val="0"/>
      <w:marRight w:val="0"/>
      <w:marTop w:val="0"/>
      <w:marBottom w:val="0"/>
      <w:divBdr>
        <w:top w:val="none" w:sz="0" w:space="0" w:color="auto"/>
        <w:left w:val="none" w:sz="0" w:space="0" w:color="auto"/>
        <w:bottom w:val="none" w:sz="0" w:space="0" w:color="auto"/>
        <w:right w:val="none" w:sz="0" w:space="0" w:color="auto"/>
      </w:divBdr>
    </w:div>
    <w:div w:id="295259076">
      <w:bodyDiv w:val="1"/>
      <w:marLeft w:val="0"/>
      <w:marRight w:val="0"/>
      <w:marTop w:val="0"/>
      <w:marBottom w:val="0"/>
      <w:divBdr>
        <w:top w:val="none" w:sz="0" w:space="0" w:color="auto"/>
        <w:left w:val="none" w:sz="0" w:space="0" w:color="auto"/>
        <w:bottom w:val="none" w:sz="0" w:space="0" w:color="auto"/>
        <w:right w:val="none" w:sz="0" w:space="0" w:color="auto"/>
      </w:divBdr>
    </w:div>
    <w:div w:id="295841297">
      <w:bodyDiv w:val="1"/>
      <w:marLeft w:val="0"/>
      <w:marRight w:val="0"/>
      <w:marTop w:val="0"/>
      <w:marBottom w:val="0"/>
      <w:divBdr>
        <w:top w:val="none" w:sz="0" w:space="0" w:color="auto"/>
        <w:left w:val="none" w:sz="0" w:space="0" w:color="auto"/>
        <w:bottom w:val="none" w:sz="0" w:space="0" w:color="auto"/>
        <w:right w:val="none" w:sz="0" w:space="0" w:color="auto"/>
      </w:divBdr>
    </w:div>
    <w:div w:id="300161085">
      <w:bodyDiv w:val="1"/>
      <w:marLeft w:val="0"/>
      <w:marRight w:val="0"/>
      <w:marTop w:val="0"/>
      <w:marBottom w:val="0"/>
      <w:divBdr>
        <w:top w:val="none" w:sz="0" w:space="0" w:color="auto"/>
        <w:left w:val="none" w:sz="0" w:space="0" w:color="auto"/>
        <w:bottom w:val="none" w:sz="0" w:space="0" w:color="auto"/>
        <w:right w:val="none" w:sz="0" w:space="0" w:color="auto"/>
      </w:divBdr>
    </w:div>
    <w:div w:id="301693137">
      <w:bodyDiv w:val="1"/>
      <w:marLeft w:val="0"/>
      <w:marRight w:val="0"/>
      <w:marTop w:val="0"/>
      <w:marBottom w:val="0"/>
      <w:divBdr>
        <w:top w:val="none" w:sz="0" w:space="0" w:color="auto"/>
        <w:left w:val="none" w:sz="0" w:space="0" w:color="auto"/>
        <w:bottom w:val="none" w:sz="0" w:space="0" w:color="auto"/>
        <w:right w:val="none" w:sz="0" w:space="0" w:color="auto"/>
      </w:divBdr>
    </w:div>
    <w:div w:id="303631014">
      <w:bodyDiv w:val="1"/>
      <w:marLeft w:val="0"/>
      <w:marRight w:val="0"/>
      <w:marTop w:val="0"/>
      <w:marBottom w:val="0"/>
      <w:divBdr>
        <w:top w:val="none" w:sz="0" w:space="0" w:color="auto"/>
        <w:left w:val="none" w:sz="0" w:space="0" w:color="auto"/>
        <w:bottom w:val="none" w:sz="0" w:space="0" w:color="auto"/>
        <w:right w:val="none" w:sz="0" w:space="0" w:color="auto"/>
      </w:divBdr>
    </w:div>
    <w:div w:id="303702204">
      <w:bodyDiv w:val="1"/>
      <w:marLeft w:val="0"/>
      <w:marRight w:val="0"/>
      <w:marTop w:val="0"/>
      <w:marBottom w:val="0"/>
      <w:divBdr>
        <w:top w:val="none" w:sz="0" w:space="0" w:color="auto"/>
        <w:left w:val="none" w:sz="0" w:space="0" w:color="auto"/>
        <w:bottom w:val="none" w:sz="0" w:space="0" w:color="auto"/>
        <w:right w:val="none" w:sz="0" w:space="0" w:color="auto"/>
      </w:divBdr>
    </w:div>
    <w:div w:id="304242099">
      <w:bodyDiv w:val="1"/>
      <w:marLeft w:val="0"/>
      <w:marRight w:val="0"/>
      <w:marTop w:val="0"/>
      <w:marBottom w:val="0"/>
      <w:divBdr>
        <w:top w:val="none" w:sz="0" w:space="0" w:color="auto"/>
        <w:left w:val="none" w:sz="0" w:space="0" w:color="auto"/>
        <w:bottom w:val="none" w:sz="0" w:space="0" w:color="auto"/>
        <w:right w:val="none" w:sz="0" w:space="0" w:color="auto"/>
      </w:divBdr>
    </w:div>
    <w:div w:id="305359938">
      <w:bodyDiv w:val="1"/>
      <w:marLeft w:val="0"/>
      <w:marRight w:val="0"/>
      <w:marTop w:val="0"/>
      <w:marBottom w:val="0"/>
      <w:divBdr>
        <w:top w:val="none" w:sz="0" w:space="0" w:color="auto"/>
        <w:left w:val="none" w:sz="0" w:space="0" w:color="auto"/>
        <w:bottom w:val="none" w:sz="0" w:space="0" w:color="auto"/>
        <w:right w:val="none" w:sz="0" w:space="0" w:color="auto"/>
      </w:divBdr>
    </w:div>
    <w:div w:id="305934068">
      <w:bodyDiv w:val="1"/>
      <w:marLeft w:val="0"/>
      <w:marRight w:val="0"/>
      <w:marTop w:val="0"/>
      <w:marBottom w:val="0"/>
      <w:divBdr>
        <w:top w:val="none" w:sz="0" w:space="0" w:color="auto"/>
        <w:left w:val="none" w:sz="0" w:space="0" w:color="auto"/>
        <w:bottom w:val="none" w:sz="0" w:space="0" w:color="auto"/>
        <w:right w:val="none" w:sz="0" w:space="0" w:color="auto"/>
      </w:divBdr>
    </w:div>
    <w:div w:id="305937730">
      <w:bodyDiv w:val="1"/>
      <w:marLeft w:val="0"/>
      <w:marRight w:val="0"/>
      <w:marTop w:val="0"/>
      <w:marBottom w:val="0"/>
      <w:divBdr>
        <w:top w:val="none" w:sz="0" w:space="0" w:color="auto"/>
        <w:left w:val="none" w:sz="0" w:space="0" w:color="auto"/>
        <w:bottom w:val="none" w:sz="0" w:space="0" w:color="auto"/>
        <w:right w:val="none" w:sz="0" w:space="0" w:color="auto"/>
      </w:divBdr>
    </w:div>
    <w:div w:id="309750597">
      <w:bodyDiv w:val="1"/>
      <w:marLeft w:val="0"/>
      <w:marRight w:val="0"/>
      <w:marTop w:val="0"/>
      <w:marBottom w:val="0"/>
      <w:divBdr>
        <w:top w:val="none" w:sz="0" w:space="0" w:color="auto"/>
        <w:left w:val="none" w:sz="0" w:space="0" w:color="auto"/>
        <w:bottom w:val="none" w:sz="0" w:space="0" w:color="auto"/>
        <w:right w:val="none" w:sz="0" w:space="0" w:color="auto"/>
      </w:divBdr>
    </w:div>
    <w:div w:id="312410671">
      <w:bodyDiv w:val="1"/>
      <w:marLeft w:val="0"/>
      <w:marRight w:val="0"/>
      <w:marTop w:val="0"/>
      <w:marBottom w:val="0"/>
      <w:divBdr>
        <w:top w:val="none" w:sz="0" w:space="0" w:color="auto"/>
        <w:left w:val="none" w:sz="0" w:space="0" w:color="auto"/>
        <w:bottom w:val="none" w:sz="0" w:space="0" w:color="auto"/>
        <w:right w:val="none" w:sz="0" w:space="0" w:color="auto"/>
      </w:divBdr>
    </w:div>
    <w:div w:id="312832830">
      <w:bodyDiv w:val="1"/>
      <w:marLeft w:val="0"/>
      <w:marRight w:val="0"/>
      <w:marTop w:val="0"/>
      <w:marBottom w:val="0"/>
      <w:divBdr>
        <w:top w:val="none" w:sz="0" w:space="0" w:color="auto"/>
        <w:left w:val="none" w:sz="0" w:space="0" w:color="auto"/>
        <w:bottom w:val="none" w:sz="0" w:space="0" w:color="auto"/>
        <w:right w:val="none" w:sz="0" w:space="0" w:color="auto"/>
      </w:divBdr>
    </w:div>
    <w:div w:id="316153104">
      <w:bodyDiv w:val="1"/>
      <w:marLeft w:val="0"/>
      <w:marRight w:val="0"/>
      <w:marTop w:val="0"/>
      <w:marBottom w:val="0"/>
      <w:divBdr>
        <w:top w:val="none" w:sz="0" w:space="0" w:color="auto"/>
        <w:left w:val="none" w:sz="0" w:space="0" w:color="auto"/>
        <w:bottom w:val="none" w:sz="0" w:space="0" w:color="auto"/>
        <w:right w:val="none" w:sz="0" w:space="0" w:color="auto"/>
      </w:divBdr>
    </w:div>
    <w:div w:id="317537336">
      <w:bodyDiv w:val="1"/>
      <w:marLeft w:val="0"/>
      <w:marRight w:val="0"/>
      <w:marTop w:val="0"/>
      <w:marBottom w:val="0"/>
      <w:divBdr>
        <w:top w:val="none" w:sz="0" w:space="0" w:color="auto"/>
        <w:left w:val="none" w:sz="0" w:space="0" w:color="auto"/>
        <w:bottom w:val="none" w:sz="0" w:space="0" w:color="auto"/>
        <w:right w:val="none" w:sz="0" w:space="0" w:color="auto"/>
      </w:divBdr>
    </w:div>
    <w:div w:id="318270352">
      <w:bodyDiv w:val="1"/>
      <w:marLeft w:val="0"/>
      <w:marRight w:val="0"/>
      <w:marTop w:val="0"/>
      <w:marBottom w:val="0"/>
      <w:divBdr>
        <w:top w:val="none" w:sz="0" w:space="0" w:color="auto"/>
        <w:left w:val="none" w:sz="0" w:space="0" w:color="auto"/>
        <w:bottom w:val="none" w:sz="0" w:space="0" w:color="auto"/>
        <w:right w:val="none" w:sz="0" w:space="0" w:color="auto"/>
      </w:divBdr>
    </w:div>
    <w:div w:id="319693573">
      <w:bodyDiv w:val="1"/>
      <w:marLeft w:val="0"/>
      <w:marRight w:val="0"/>
      <w:marTop w:val="0"/>
      <w:marBottom w:val="0"/>
      <w:divBdr>
        <w:top w:val="none" w:sz="0" w:space="0" w:color="auto"/>
        <w:left w:val="none" w:sz="0" w:space="0" w:color="auto"/>
        <w:bottom w:val="none" w:sz="0" w:space="0" w:color="auto"/>
        <w:right w:val="none" w:sz="0" w:space="0" w:color="auto"/>
      </w:divBdr>
    </w:div>
    <w:div w:id="319846703">
      <w:bodyDiv w:val="1"/>
      <w:marLeft w:val="0"/>
      <w:marRight w:val="0"/>
      <w:marTop w:val="0"/>
      <w:marBottom w:val="0"/>
      <w:divBdr>
        <w:top w:val="none" w:sz="0" w:space="0" w:color="auto"/>
        <w:left w:val="none" w:sz="0" w:space="0" w:color="auto"/>
        <w:bottom w:val="none" w:sz="0" w:space="0" w:color="auto"/>
        <w:right w:val="none" w:sz="0" w:space="0" w:color="auto"/>
      </w:divBdr>
    </w:div>
    <w:div w:id="320695491">
      <w:bodyDiv w:val="1"/>
      <w:marLeft w:val="0"/>
      <w:marRight w:val="0"/>
      <w:marTop w:val="0"/>
      <w:marBottom w:val="0"/>
      <w:divBdr>
        <w:top w:val="none" w:sz="0" w:space="0" w:color="auto"/>
        <w:left w:val="none" w:sz="0" w:space="0" w:color="auto"/>
        <w:bottom w:val="none" w:sz="0" w:space="0" w:color="auto"/>
        <w:right w:val="none" w:sz="0" w:space="0" w:color="auto"/>
      </w:divBdr>
    </w:div>
    <w:div w:id="322245098">
      <w:bodyDiv w:val="1"/>
      <w:marLeft w:val="0"/>
      <w:marRight w:val="0"/>
      <w:marTop w:val="0"/>
      <w:marBottom w:val="0"/>
      <w:divBdr>
        <w:top w:val="none" w:sz="0" w:space="0" w:color="auto"/>
        <w:left w:val="none" w:sz="0" w:space="0" w:color="auto"/>
        <w:bottom w:val="none" w:sz="0" w:space="0" w:color="auto"/>
        <w:right w:val="none" w:sz="0" w:space="0" w:color="auto"/>
      </w:divBdr>
    </w:div>
    <w:div w:id="322589797">
      <w:bodyDiv w:val="1"/>
      <w:marLeft w:val="0"/>
      <w:marRight w:val="0"/>
      <w:marTop w:val="0"/>
      <w:marBottom w:val="0"/>
      <w:divBdr>
        <w:top w:val="none" w:sz="0" w:space="0" w:color="auto"/>
        <w:left w:val="none" w:sz="0" w:space="0" w:color="auto"/>
        <w:bottom w:val="none" w:sz="0" w:space="0" w:color="auto"/>
        <w:right w:val="none" w:sz="0" w:space="0" w:color="auto"/>
      </w:divBdr>
    </w:div>
    <w:div w:id="322852181">
      <w:bodyDiv w:val="1"/>
      <w:marLeft w:val="0"/>
      <w:marRight w:val="0"/>
      <w:marTop w:val="0"/>
      <w:marBottom w:val="0"/>
      <w:divBdr>
        <w:top w:val="none" w:sz="0" w:space="0" w:color="auto"/>
        <w:left w:val="none" w:sz="0" w:space="0" w:color="auto"/>
        <w:bottom w:val="none" w:sz="0" w:space="0" w:color="auto"/>
        <w:right w:val="none" w:sz="0" w:space="0" w:color="auto"/>
      </w:divBdr>
    </w:div>
    <w:div w:id="322857148">
      <w:bodyDiv w:val="1"/>
      <w:marLeft w:val="0"/>
      <w:marRight w:val="0"/>
      <w:marTop w:val="0"/>
      <w:marBottom w:val="0"/>
      <w:divBdr>
        <w:top w:val="none" w:sz="0" w:space="0" w:color="auto"/>
        <w:left w:val="none" w:sz="0" w:space="0" w:color="auto"/>
        <w:bottom w:val="none" w:sz="0" w:space="0" w:color="auto"/>
        <w:right w:val="none" w:sz="0" w:space="0" w:color="auto"/>
      </w:divBdr>
    </w:div>
    <w:div w:id="324209305">
      <w:bodyDiv w:val="1"/>
      <w:marLeft w:val="0"/>
      <w:marRight w:val="0"/>
      <w:marTop w:val="0"/>
      <w:marBottom w:val="0"/>
      <w:divBdr>
        <w:top w:val="none" w:sz="0" w:space="0" w:color="auto"/>
        <w:left w:val="none" w:sz="0" w:space="0" w:color="auto"/>
        <w:bottom w:val="none" w:sz="0" w:space="0" w:color="auto"/>
        <w:right w:val="none" w:sz="0" w:space="0" w:color="auto"/>
      </w:divBdr>
    </w:div>
    <w:div w:id="325138199">
      <w:bodyDiv w:val="1"/>
      <w:marLeft w:val="0"/>
      <w:marRight w:val="0"/>
      <w:marTop w:val="0"/>
      <w:marBottom w:val="0"/>
      <w:divBdr>
        <w:top w:val="none" w:sz="0" w:space="0" w:color="auto"/>
        <w:left w:val="none" w:sz="0" w:space="0" w:color="auto"/>
        <w:bottom w:val="none" w:sz="0" w:space="0" w:color="auto"/>
        <w:right w:val="none" w:sz="0" w:space="0" w:color="auto"/>
      </w:divBdr>
    </w:div>
    <w:div w:id="325864064">
      <w:bodyDiv w:val="1"/>
      <w:marLeft w:val="0"/>
      <w:marRight w:val="0"/>
      <w:marTop w:val="0"/>
      <w:marBottom w:val="0"/>
      <w:divBdr>
        <w:top w:val="none" w:sz="0" w:space="0" w:color="auto"/>
        <w:left w:val="none" w:sz="0" w:space="0" w:color="auto"/>
        <w:bottom w:val="none" w:sz="0" w:space="0" w:color="auto"/>
        <w:right w:val="none" w:sz="0" w:space="0" w:color="auto"/>
      </w:divBdr>
    </w:div>
    <w:div w:id="327096017">
      <w:bodyDiv w:val="1"/>
      <w:marLeft w:val="0"/>
      <w:marRight w:val="0"/>
      <w:marTop w:val="0"/>
      <w:marBottom w:val="0"/>
      <w:divBdr>
        <w:top w:val="none" w:sz="0" w:space="0" w:color="auto"/>
        <w:left w:val="none" w:sz="0" w:space="0" w:color="auto"/>
        <w:bottom w:val="none" w:sz="0" w:space="0" w:color="auto"/>
        <w:right w:val="none" w:sz="0" w:space="0" w:color="auto"/>
      </w:divBdr>
    </w:div>
    <w:div w:id="327439718">
      <w:bodyDiv w:val="1"/>
      <w:marLeft w:val="0"/>
      <w:marRight w:val="0"/>
      <w:marTop w:val="0"/>
      <w:marBottom w:val="0"/>
      <w:divBdr>
        <w:top w:val="none" w:sz="0" w:space="0" w:color="auto"/>
        <w:left w:val="none" w:sz="0" w:space="0" w:color="auto"/>
        <w:bottom w:val="none" w:sz="0" w:space="0" w:color="auto"/>
        <w:right w:val="none" w:sz="0" w:space="0" w:color="auto"/>
      </w:divBdr>
    </w:div>
    <w:div w:id="329986015">
      <w:bodyDiv w:val="1"/>
      <w:marLeft w:val="0"/>
      <w:marRight w:val="0"/>
      <w:marTop w:val="0"/>
      <w:marBottom w:val="0"/>
      <w:divBdr>
        <w:top w:val="none" w:sz="0" w:space="0" w:color="auto"/>
        <w:left w:val="none" w:sz="0" w:space="0" w:color="auto"/>
        <w:bottom w:val="none" w:sz="0" w:space="0" w:color="auto"/>
        <w:right w:val="none" w:sz="0" w:space="0" w:color="auto"/>
      </w:divBdr>
    </w:div>
    <w:div w:id="332536347">
      <w:bodyDiv w:val="1"/>
      <w:marLeft w:val="0"/>
      <w:marRight w:val="0"/>
      <w:marTop w:val="0"/>
      <w:marBottom w:val="0"/>
      <w:divBdr>
        <w:top w:val="none" w:sz="0" w:space="0" w:color="auto"/>
        <w:left w:val="none" w:sz="0" w:space="0" w:color="auto"/>
        <w:bottom w:val="none" w:sz="0" w:space="0" w:color="auto"/>
        <w:right w:val="none" w:sz="0" w:space="0" w:color="auto"/>
      </w:divBdr>
    </w:div>
    <w:div w:id="334890117">
      <w:bodyDiv w:val="1"/>
      <w:marLeft w:val="0"/>
      <w:marRight w:val="0"/>
      <w:marTop w:val="0"/>
      <w:marBottom w:val="0"/>
      <w:divBdr>
        <w:top w:val="none" w:sz="0" w:space="0" w:color="auto"/>
        <w:left w:val="none" w:sz="0" w:space="0" w:color="auto"/>
        <w:bottom w:val="none" w:sz="0" w:space="0" w:color="auto"/>
        <w:right w:val="none" w:sz="0" w:space="0" w:color="auto"/>
      </w:divBdr>
    </w:div>
    <w:div w:id="335353628">
      <w:bodyDiv w:val="1"/>
      <w:marLeft w:val="0"/>
      <w:marRight w:val="0"/>
      <w:marTop w:val="0"/>
      <w:marBottom w:val="0"/>
      <w:divBdr>
        <w:top w:val="none" w:sz="0" w:space="0" w:color="auto"/>
        <w:left w:val="none" w:sz="0" w:space="0" w:color="auto"/>
        <w:bottom w:val="none" w:sz="0" w:space="0" w:color="auto"/>
        <w:right w:val="none" w:sz="0" w:space="0" w:color="auto"/>
      </w:divBdr>
    </w:div>
    <w:div w:id="336425156">
      <w:bodyDiv w:val="1"/>
      <w:marLeft w:val="0"/>
      <w:marRight w:val="0"/>
      <w:marTop w:val="0"/>
      <w:marBottom w:val="0"/>
      <w:divBdr>
        <w:top w:val="none" w:sz="0" w:space="0" w:color="auto"/>
        <w:left w:val="none" w:sz="0" w:space="0" w:color="auto"/>
        <w:bottom w:val="none" w:sz="0" w:space="0" w:color="auto"/>
        <w:right w:val="none" w:sz="0" w:space="0" w:color="auto"/>
      </w:divBdr>
    </w:div>
    <w:div w:id="339236377">
      <w:bodyDiv w:val="1"/>
      <w:marLeft w:val="0"/>
      <w:marRight w:val="0"/>
      <w:marTop w:val="0"/>
      <w:marBottom w:val="0"/>
      <w:divBdr>
        <w:top w:val="none" w:sz="0" w:space="0" w:color="auto"/>
        <w:left w:val="none" w:sz="0" w:space="0" w:color="auto"/>
        <w:bottom w:val="none" w:sz="0" w:space="0" w:color="auto"/>
        <w:right w:val="none" w:sz="0" w:space="0" w:color="auto"/>
      </w:divBdr>
    </w:div>
    <w:div w:id="341902000">
      <w:bodyDiv w:val="1"/>
      <w:marLeft w:val="0"/>
      <w:marRight w:val="0"/>
      <w:marTop w:val="0"/>
      <w:marBottom w:val="0"/>
      <w:divBdr>
        <w:top w:val="none" w:sz="0" w:space="0" w:color="auto"/>
        <w:left w:val="none" w:sz="0" w:space="0" w:color="auto"/>
        <w:bottom w:val="none" w:sz="0" w:space="0" w:color="auto"/>
        <w:right w:val="none" w:sz="0" w:space="0" w:color="auto"/>
      </w:divBdr>
    </w:div>
    <w:div w:id="341978565">
      <w:bodyDiv w:val="1"/>
      <w:marLeft w:val="0"/>
      <w:marRight w:val="0"/>
      <w:marTop w:val="0"/>
      <w:marBottom w:val="0"/>
      <w:divBdr>
        <w:top w:val="none" w:sz="0" w:space="0" w:color="auto"/>
        <w:left w:val="none" w:sz="0" w:space="0" w:color="auto"/>
        <w:bottom w:val="none" w:sz="0" w:space="0" w:color="auto"/>
        <w:right w:val="none" w:sz="0" w:space="0" w:color="auto"/>
      </w:divBdr>
    </w:div>
    <w:div w:id="342519186">
      <w:bodyDiv w:val="1"/>
      <w:marLeft w:val="0"/>
      <w:marRight w:val="0"/>
      <w:marTop w:val="0"/>
      <w:marBottom w:val="0"/>
      <w:divBdr>
        <w:top w:val="none" w:sz="0" w:space="0" w:color="auto"/>
        <w:left w:val="none" w:sz="0" w:space="0" w:color="auto"/>
        <w:bottom w:val="none" w:sz="0" w:space="0" w:color="auto"/>
        <w:right w:val="none" w:sz="0" w:space="0" w:color="auto"/>
      </w:divBdr>
    </w:div>
    <w:div w:id="342828086">
      <w:bodyDiv w:val="1"/>
      <w:marLeft w:val="0"/>
      <w:marRight w:val="0"/>
      <w:marTop w:val="0"/>
      <w:marBottom w:val="0"/>
      <w:divBdr>
        <w:top w:val="none" w:sz="0" w:space="0" w:color="auto"/>
        <w:left w:val="none" w:sz="0" w:space="0" w:color="auto"/>
        <w:bottom w:val="none" w:sz="0" w:space="0" w:color="auto"/>
        <w:right w:val="none" w:sz="0" w:space="0" w:color="auto"/>
      </w:divBdr>
    </w:div>
    <w:div w:id="343019345">
      <w:bodyDiv w:val="1"/>
      <w:marLeft w:val="0"/>
      <w:marRight w:val="0"/>
      <w:marTop w:val="0"/>
      <w:marBottom w:val="0"/>
      <w:divBdr>
        <w:top w:val="none" w:sz="0" w:space="0" w:color="auto"/>
        <w:left w:val="none" w:sz="0" w:space="0" w:color="auto"/>
        <w:bottom w:val="none" w:sz="0" w:space="0" w:color="auto"/>
        <w:right w:val="none" w:sz="0" w:space="0" w:color="auto"/>
      </w:divBdr>
    </w:div>
    <w:div w:id="343090425">
      <w:bodyDiv w:val="1"/>
      <w:marLeft w:val="0"/>
      <w:marRight w:val="0"/>
      <w:marTop w:val="0"/>
      <w:marBottom w:val="0"/>
      <w:divBdr>
        <w:top w:val="none" w:sz="0" w:space="0" w:color="auto"/>
        <w:left w:val="none" w:sz="0" w:space="0" w:color="auto"/>
        <w:bottom w:val="none" w:sz="0" w:space="0" w:color="auto"/>
        <w:right w:val="none" w:sz="0" w:space="0" w:color="auto"/>
      </w:divBdr>
    </w:div>
    <w:div w:id="345012781">
      <w:bodyDiv w:val="1"/>
      <w:marLeft w:val="0"/>
      <w:marRight w:val="0"/>
      <w:marTop w:val="0"/>
      <w:marBottom w:val="0"/>
      <w:divBdr>
        <w:top w:val="none" w:sz="0" w:space="0" w:color="auto"/>
        <w:left w:val="none" w:sz="0" w:space="0" w:color="auto"/>
        <w:bottom w:val="none" w:sz="0" w:space="0" w:color="auto"/>
        <w:right w:val="none" w:sz="0" w:space="0" w:color="auto"/>
      </w:divBdr>
    </w:div>
    <w:div w:id="347634425">
      <w:bodyDiv w:val="1"/>
      <w:marLeft w:val="0"/>
      <w:marRight w:val="0"/>
      <w:marTop w:val="0"/>
      <w:marBottom w:val="0"/>
      <w:divBdr>
        <w:top w:val="none" w:sz="0" w:space="0" w:color="auto"/>
        <w:left w:val="none" w:sz="0" w:space="0" w:color="auto"/>
        <w:bottom w:val="none" w:sz="0" w:space="0" w:color="auto"/>
        <w:right w:val="none" w:sz="0" w:space="0" w:color="auto"/>
      </w:divBdr>
    </w:div>
    <w:div w:id="347677110">
      <w:bodyDiv w:val="1"/>
      <w:marLeft w:val="0"/>
      <w:marRight w:val="0"/>
      <w:marTop w:val="0"/>
      <w:marBottom w:val="0"/>
      <w:divBdr>
        <w:top w:val="none" w:sz="0" w:space="0" w:color="auto"/>
        <w:left w:val="none" w:sz="0" w:space="0" w:color="auto"/>
        <w:bottom w:val="none" w:sz="0" w:space="0" w:color="auto"/>
        <w:right w:val="none" w:sz="0" w:space="0" w:color="auto"/>
      </w:divBdr>
    </w:div>
    <w:div w:id="353264570">
      <w:bodyDiv w:val="1"/>
      <w:marLeft w:val="0"/>
      <w:marRight w:val="0"/>
      <w:marTop w:val="0"/>
      <w:marBottom w:val="0"/>
      <w:divBdr>
        <w:top w:val="none" w:sz="0" w:space="0" w:color="auto"/>
        <w:left w:val="none" w:sz="0" w:space="0" w:color="auto"/>
        <w:bottom w:val="none" w:sz="0" w:space="0" w:color="auto"/>
        <w:right w:val="none" w:sz="0" w:space="0" w:color="auto"/>
      </w:divBdr>
    </w:div>
    <w:div w:id="355011084">
      <w:bodyDiv w:val="1"/>
      <w:marLeft w:val="0"/>
      <w:marRight w:val="0"/>
      <w:marTop w:val="0"/>
      <w:marBottom w:val="0"/>
      <w:divBdr>
        <w:top w:val="none" w:sz="0" w:space="0" w:color="auto"/>
        <w:left w:val="none" w:sz="0" w:space="0" w:color="auto"/>
        <w:bottom w:val="none" w:sz="0" w:space="0" w:color="auto"/>
        <w:right w:val="none" w:sz="0" w:space="0" w:color="auto"/>
      </w:divBdr>
    </w:div>
    <w:div w:id="357631521">
      <w:bodyDiv w:val="1"/>
      <w:marLeft w:val="0"/>
      <w:marRight w:val="0"/>
      <w:marTop w:val="0"/>
      <w:marBottom w:val="0"/>
      <w:divBdr>
        <w:top w:val="none" w:sz="0" w:space="0" w:color="auto"/>
        <w:left w:val="none" w:sz="0" w:space="0" w:color="auto"/>
        <w:bottom w:val="none" w:sz="0" w:space="0" w:color="auto"/>
        <w:right w:val="none" w:sz="0" w:space="0" w:color="auto"/>
      </w:divBdr>
    </w:div>
    <w:div w:id="359284479">
      <w:bodyDiv w:val="1"/>
      <w:marLeft w:val="0"/>
      <w:marRight w:val="0"/>
      <w:marTop w:val="0"/>
      <w:marBottom w:val="0"/>
      <w:divBdr>
        <w:top w:val="none" w:sz="0" w:space="0" w:color="auto"/>
        <w:left w:val="none" w:sz="0" w:space="0" w:color="auto"/>
        <w:bottom w:val="none" w:sz="0" w:space="0" w:color="auto"/>
        <w:right w:val="none" w:sz="0" w:space="0" w:color="auto"/>
      </w:divBdr>
    </w:div>
    <w:div w:id="361901320">
      <w:bodyDiv w:val="1"/>
      <w:marLeft w:val="0"/>
      <w:marRight w:val="0"/>
      <w:marTop w:val="0"/>
      <w:marBottom w:val="0"/>
      <w:divBdr>
        <w:top w:val="none" w:sz="0" w:space="0" w:color="auto"/>
        <w:left w:val="none" w:sz="0" w:space="0" w:color="auto"/>
        <w:bottom w:val="none" w:sz="0" w:space="0" w:color="auto"/>
        <w:right w:val="none" w:sz="0" w:space="0" w:color="auto"/>
      </w:divBdr>
    </w:div>
    <w:div w:id="364334086">
      <w:bodyDiv w:val="1"/>
      <w:marLeft w:val="0"/>
      <w:marRight w:val="0"/>
      <w:marTop w:val="0"/>
      <w:marBottom w:val="0"/>
      <w:divBdr>
        <w:top w:val="none" w:sz="0" w:space="0" w:color="auto"/>
        <w:left w:val="none" w:sz="0" w:space="0" w:color="auto"/>
        <w:bottom w:val="none" w:sz="0" w:space="0" w:color="auto"/>
        <w:right w:val="none" w:sz="0" w:space="0" w:color="auto"/>
      </w:divBdr>
    </w:div>
    <w:div w:id="364448215">
      <w:bodyDiv w:val="1"/>
      <w:marLeft w:val="0"/>
      <w:marRight w:val="0"/>
      <w:marTop w:val="0"/>
      <w:marBottom w:val="0"/>
      <w:divBdr>
        <w:top w:val="none" w:sz="0" w:space="0" w:color="auto"/>
        <w:left w:val="none" w:sz="0" w:space="0" w:color="auto"/>
        <w:bottom w:val="none" w:sz="0" w:space="0" w:color="auto"/>
        <w:right w:val="none" w:sz="0" w:space="0" w:color="auto"/>
      </w:divBdr>
    </w:div>
    <w:div w:id="365451584">
      <w:bodyDiv w:val="1"/>
      <w:marLeft w:val="0"/>
      <w:marRight w:val="0"/>
      <w:marTop w:val="0"/>
      <w:marBottom w:val="0"/>
      <w:divBdr>
        <w:top w:val="none" w:sz="0" w:space="0" w:color="auto"/>
        <w:left w:val="none" w:sz="0" w:space="0" w:color="auto"/>
        <w:bottom w:val="none" w:sz="0" w:space="0" w:color="auto"/>
        <w:right w:val="none" w:sz="0" w:space="0" w:color="auto"/>
      </w:divBdr>
    </w:div>
    <w:div w:id="365722329">
      <w:bodyDiv w:val="1"/>
      <w:marLeft w:val="0"/>
      <w:marRight w:val="0"/>
      <w:marTop w:val="0"/>
      <w:marBottom w:val="0"/>
      <w:divBdr>
        <w:top w:val="none" w:sz="0" w:space="0" w:color="auto"/>
        <w:left w:val="none" w:sz="0" w:space="0" w:color="auto"/>
        <w:bottom w:val="none" w:sz="0" w:space="0" w:color="auto"/>
        <w:right w:val="none" w:sz="0" w:space="0" w:color="auto"/>
      </w:divBdr>
    </w:div>
    <w:div w:id="365957864">
      <w:bodyDiv w:val="1"/>
      <w:marLeft w:val="0"/>
      <w:marRight w:val="0"/>
      <w:marTop w:val="0"/>
      <w:marBottom w:val="0"/>
      <w:divBdr>
        <w:top w:val="none" w:sz="0" w:space="0" w:color="auto"/>
        <w:left w:val="none" w:sz="0" w:space="0" w:color="auto"/>
        <w:bottom w:val="none" w:sz="0" w:space="0" w:color="auto"/>
        <w:right w:val="none" w:sz="0" w:space="0" w:color="auto"/>
      </w:divBdr>
    </w:div>
    <w:div w:id="367487434">
      <w:bodyDiv w:val="1"/>
      <w:marLeft w:val="0"/>
      <w:marRight w:val="0"/>
      <w:marTop w:val="0"/>
      <w:marBottom w:val="0"/>
      <w:divBdr>
        <w:top w:val="none" w:sz="0" w:space="0" w:color="auto"/>
        <w:left w:val="none" w:sz="0" w:space="0" w:color="auto"/>
        <w:bottom w:val="none" w:sz="0" w:space="0" w:color="auto"/>
        <w:right w:val="none" w:sz="0" w:space="0" w:color="auto"/>
      </w:divBdr>
    </w:div>
    <w:div w:id="367920151">
      <w:bodyDiv w:val="1"/>
      <w:marLeft w:val="0"/>
      <w:marRight w:val="0"/>
      <w:marTop w:val="0"/>
      <w:marBottom w:val="0"/>
      <w:divBdr>
        <w:top w:val="none" w:sz="0" w:space="0" w:color="auto"/>
        <w:left w:val="none" w:sz="0" w:space="0" w:color="auto"/>
        <w:bottom w:val="none" w:sz="0" w:space="0" w:color="auto"/>
        <w:right w:val="none" w:sz="0" w:space="0" w:color="auto"/>
      </w:divBdr>
    </w:div>
    <w:div w:id="368846222">
      <w:bodyDiv w:val="1"/>
      <w:marLeft w:val="0"/>
      <w:marRight w:val="0"/>
      <w:marTop w:val="0"/>
      <w:marBottom w:val="0"/>
      <w:divBdr>
        <w:top w:val="none" w:sz="0" w:space="0" w:color="auto"/>
        <w:left w:val="none" w:sz="0" w:space="0" w:color="auto"/>
        <w:bottom w:val="none" w:sz="0" w:space="0" w:color="auto"/>
        <w:right w:val="none" w:sz="0" w:space="0" w:color="auto"/>
      </w:divBdr>
    </w:div>
    <w:div w:id="371465348">
      <w:bodyDiv w:val="1"/>
      <w:marLeft w:val="0"/>
      <w:marRight w:val="0"/>
      <w:marTop w:val="0"/>
      <w:marBottom w:val="0"/>
      <w:divBdr>
        <w:top w:val="none" w:sz="0" w:space="0" w:color="auto"/>
        <w:left w:val="none" w:sz="0" w:space="0" w:color="auto"/>
        <w:bottom w:val="none" w:sz="0" w:space="0" w:color="auto"/>
        <w:right w:val="none" w:sz="0" w:space="0" w:color="auto"/>
      </w:divBdr>
    </w:div>
    <w:div w:id="372120834">
      <w:bodyDiv w:val="1"/>
      <w:marLeft w:val="0"/>
      <w:marRight w:val="0"/>
      <w:marTop w:val="0"/>
      <w:marBottom w:val="0"/>
      <w:divBdr>
        <w:top w:val="none" w:sz="0" w:space="0" w:color="auto"/>
        <w:left w:val="none" w:sz="0" w:space="0" w:color="auto"/>
        <w:bottom w:val="none" w:sz="0" w:space="0" w:color="auto"/>
        <w:right w:val="none" w:sz="0" w:space="0" w:color="auto"/>
      </w:divBdr>
    </w:div>
    <w:div w:id="372534974">
      <w:bodyDiv w:val="1"/>
      <w:marLeft w:val="0"/>
      <w:marRight w:val="0"/>
      <w:marTop w:val="0"/>
      <w:marBottom w:val="0"/>
      <w:divBdr>
        <w:top w:val="none" w:sz="0" w:space="0" w:color="auto"/>
        <w:left w:val="none" w:sz="0" w:space="0" w:color="auto"/>
        <w:bottom w:val="none" w:sz="0" w:space="0" w:color="auto"/>
        <w:right w:val="none" w:sz="0" w:space="0" w:color="auto"/>
      </w:divBdr>
    </w:div>
    <w:div w:id="372581879">
      <w:bodyDiv w:val="1"/>
      <w:marLeft w:val="0"/>
      <w:marRight w:val="0"/>
      <w:marTop w:val="0"/>
      <w:marBottom w:val="0"/>
      <w:divBdr>
        <w:top w:val="none" w:sz="0" w:space="0" w:color="auto"/>
        <w:left w:val="none" w:sz="0" w:space="0" w:color="auto"/>
        <w:bottom w:val="none" w:sz="0" w:space="0" w:color="auto"/>
        <w:right w:val="none" w:sz="0" w:space="0" w:color="auto"/>
      </w:divBdr>
    </w:div>
    <w:div w:id="373192592">
      <w:bodyDiv w:val="1"/>
      <w:marLeft w:val="0"/>
      <w:marRight w:val="0"/>
      <w:marTop w:val="0"/>
      <w:marBottom w:val="0"/>
      <w:divBdr>
        <w:top w:val="none" w:sz="0" w:space="0" w:color="auto"/>
        <w:left w:val="none" w:sz="0" w:space="0" w:color="auto"/>
        <w:bottom w:val="none" w:sz="0" w:space="0" w:color="auto"/>
        <w:right w:val="none" w:sz="0" w:space="0" w:color="auto"/>
      </w:divBdr>
    </w:div>
    <w:div w:id="377779490">
      <w:bodyDiv w:val="1"/>
      <w:marLeft w:val="0"/>
      <w:marRight w:val="0"/>
      <w:marTop w:val="0"/>
      <w:marBottom w:val="0"/>
      <w:divBdr>
        <w:top w:val="none" w:sz="0" w:space="0" w:color="auto"/>
        <w:left w:val="none" w:sz="0" w:space="0" w:color="auto"/>
        <w:bottom w:val="none" w:sz="0" w:space="0" w:color="auto"/>
        <w:right w:val="none" w:sz="0" w:space="0" w:color="auto"/>
      </w:divBdr>
    </w:div>
    <w:div w:id="380523790">
      <w:bodyDiv w:val="1"/>
      <w:marLeft w:val="0"/>
      <w:marRight w:val="0"/>
      <w:marTop w:val="0"/>
      <w:marBottom w:val="0"/>
      <w:divBdr>
        <w:top w:val="none" w:sz="0" w:space="0" w:color="auto"/>
        <w:left w:val="none" w:sz="0" w:space="0" w:color="auto"/>
        <w:bottom w:val="none" w:sz="0" w:space="0" w:color="auto"/>
        <w:right w:val="none" w:sz="0" w:space="0" w:color="auto"/>
      </w:divBdr>
    </w:div>
    <w:div w:id="381829847">
      <w:bodyDiv w:val="1"/>
      <w:marLeft w:val="0"/>
      <w:marRight w:val="0"/>
      <w:marTop w:val="0"/>
      <w:marBottom w:val="0"/>
      <w:divBdr>
        <w:top w:val="none" w:sz="0" w:space="0" w:color="auto"/>
        <w:left w:val="none" w:sz="0" w:space="0" w:color="auto"/>
        <w:bottom w:val="none" w:sz="0" w:space="0" w:color="auto"/>
        <w:right w:val="none" w:sz="0" w:space="0" w:color="auto"/>
      </w:divBdr>
    </w:div>
    <w:div w:id="382217349">
      <w:bodyDiv w:val="1"/>
      <w:marLeft w:val="0"/>
      <w:marRight w:val="0"/>
      <w:marTop w:val="0"/>
      <w:marBottom w:val="0"/>
      <w:divBdr>
        <w:top w:val="none" w:sz="0" w:space="0" w:color="auto"/>
        <w:left w:val="none" w:sz="0" w:space="0" w:color="auto"/>
        <w:bottom w:val="none" w:sz="0" w:space="0" w:color="auto"/>
        <w:right w:val="none" w:sz="0" w:space="0" w:color="auto"/>
      </w:divBdr>
    </w:div>
    <w:div w:id="382945213">
      <w:bodyDiv w:val="1"/>
      <w:marLeft w:val="0"/>
      <w:marRight w:val="0"/>
      <w:marTop w:val="0"/>
      <w:marBottom w:val="0"/>
      <w:divBdr>
        <w:top w:val="none" w:sz="0" w:space="0" w:color="auto"/>
        <w:left w:val="none" w:sz="0" w:space="0" w:color="auto"/>
        <w:bottom w:val="none" w:sz="0" w:space="0" w:color="auto"/>
        <w:right w:val="none" w:sz="0" w:space="0" w:color="auto"/>
      </w:divBdr>
    </w:div>
    <w:div w:id="386995505">
      <w:bodyDiv w:val="1"/>
      <w:marLeft w:val="0"/>
      <w:marRight w:val="0"/>
      <w:marTop w:val="0"/>
      <w:marBottom w:val="0"/>
      <w:divBdr>
        <w:top w:val="none" w:sz="0" w:space="0" w:color="auto"/>
        <w:left w:val="none" w:sz="0" w:space="0" w:color="auto"/>
        <w:bottom w:val="none" w:sz="0" w:space="0" w:color="auto"/>
        <w:right w:val="none" w:sz="0" w:space="0" w:color="auto"/>
      </w:divBdr>
    </w:div>
    <w:div w:id="387844810">
      <w:bodyDiv w:val="1"/>
      <w:marLeft w:val="0"/>
      <w:marRight w:val="0"/>
      <w:marTop w:val="0"/>
      <w:marBottom w:val="0"/>
      <w:divBdr>
        <w:top w:val="none" w:sz="0" w:space="0" w:color="auto"/>
        <w:left w:val="none" w:sz="0" w:space="0" w:color="auto"/>
        <w:bottom w:val="none" w:sz="0" w:space="0" w:color="auto"/>
        <w:right w:val="none" w:sz="0" w:space="0" w:color="auto"/>
      </w:divBdr>
    </w:div>
    <w:div w:id="388656673">
      <w:bodyDiv w:val="1"/>
      <w:marLeft w:val="0"/>
      <w:marRight w:val="0"/>
      <w:marTop w:val="0"/>
      <w:marBottom w:val="0"/>
      <w:divBdr>
        <w:top w:val="none" w:sz="0" w:space="0" w:color="auto"/>
        <w:left w:val="none" w:sz="0" w:space="0" w:color="auto"/>
        <w:bottom w:val="none" w:sz="0" w:space="0" w:color="auto"/>
        <w:right w:val="none" w:sz="0" w:space="0" w:color="auto"/>
      </w:divBdr>
    </w:div>
    <w:div w:id="391124517">
      <w:bodyDiv w:val="1"/>
      <w:marLeft w:val="0"/>
      <w:marRight w:val="0"/>
      <w:marTop w:val="0"/>
      <w:marBottom w:val="0"/>
      <w:divBdr>
        <w:top w:val="none" w:sz="0" w:space="0" w:color="auto"/>
        <w:left w:val="none" w:sz="0" w:space="0" w:color="auto"/>
        <w:bottom w:val="none" w:sz="0" w:space="0" w:color="auto"/>
        <w:right w:val="none" w:sz="0" w:space="0" w:color="auto"/>
      </w:divBdr>
    </w:div>
    <w:div w:id="392973287">
      <w:bodyDiv w:val="1"/>
      <w:marLeft w:val="0"/>
      <w:marRight w:val="0"/>
      <w:marTop w:val="0"/>
      <w:marBottom w:val="0"/>
      <w:divBdr>
        <w:top w:val="none" w:sz="0" w:space="0" w:color="auto"/>
        <w:left w:val="none" w:sz="0" w:space="0" w:color="auto"/>
        <w:bottom w:val="none" w:sz="0" w:space="0" w:color="auto"/>
        <w:right w:val="none" w:sz="0" w:space="0" w:color="auto"/>
      </w:divBdr>
    </w:div>
    <w:div w:id="393896604">
      <w:bodyDiv w:val="1"/>
      <w:marLeft w:val="0"/>
      <w:marRight w:val="0"/>
      <w:marTop w:val="0"/>
      <w:marBottom w:val="0"/>
      <w:divBdr>
        <w:top w:val="none" w:sz="0" w:space="0" w:color="auto"/>
        <w:left w:val="none" w:sz="0" w:space="0" w:color="auto"/>
        <w:bottom w:val="none" w:sz="0" w:space="0" w:color="auto"/>
        <w:right w:val="none" w:sz="0" w:space="0" w:color="auto"/>
      </w:divBdr>
    </w:div>
    <w:div w:id="394161527">
      <w:bodyDiv w:val="1"/>
      <w:marLeft w:val="0"/>
      <w:marRight w:val="0"/>
      <w:marTop w:val="0"/>
      <w:marBottom w:val="0"/>
      <w:divBdr>
        <w:top w:val="none" w:sz="0" w:space="0" w:color="auto"/>
        <w:left w:val="none" w:sz="0" w:space="0" w:color="auto"/>
        <w:bottom w:val="none" w:sz="0" w:space="0" w:color="auto"/>
        <w:right w:val="none" w:sz="0" w:space="0" w:color="auto"/>
      </w:divBdr>
    </w:div>
    <w:div w:id="394470508">
      <w:bodyDiv w:val="1"/>
      <w:marLeft w:val="0"/>
      <w:marRight w:val="0"/>
      <w:marTop w:val="0"/>
      <w:marBottom w:val="0"/>
      <w:divBdr>
        <w:top w:val="none" w:sz="0" w:space="0" w:color="auto"/>
        <w:left w:val="none" w:sz="0" w:space="0" w:color="auto"/>
        <w:bottom w:val="none" w:sz="0" w:space="0" w:color="auto"/>
        <w:right w:val="none" w:sz="0" w:space="0" w:color="auto"/>
      </w:divBdr>
    </w:div>
    <w:div w:id="395249626">
      <w:bodyDiv w:val="1"/>
      <w:marLeft w:val="0"/>
      <w:marRight w:val="0"/>
      <w:marTop w:val="0"/>
      <w:marBottom w:val="0"/>
      <w:divBdr>
        <w:top w:val="none" w:sz="0" w:space="0" w:color="auto"/>
        <w:left w:val="none" w:sz="0" w:space="0" w:color="auto"/>
        <w:bottom w:val="none" w:sz="0" w:space="0" w:color="auto"/>
        <w:right w:val="none" w:sz="0" w:space="0" w:color="auto"/>
      </w:divBdr>
    </w:div>
    <w:div w:id="398359912">
      <w:bodyDiv w:val="1"/>
      <w:marLeft w:val="0"/>
      <w:marRight w:val="0"/>
      <w:marTop w:val="0"/>
      <w:marBottom w:val="0"/>
      <w:divBdr>
        <w:top w:val="none" w:sz="0" w:space="0" w:color="auto"/>
        <w:left w:val="none" w:sz="0" w:space="0" w:color="auto"/>
        <w:bottom w:val="none" w:sz="0" w:space="0" w:color="auto"/>
        <w:right w:val="none" w:sz="0" w:space="0" w:color="auto"/>
      </w:divBdr>
    </w:div>
    <w:div w:id="400832345">
      <w:bodyDiv w:val="1"/>
      <w:marLeft w:val="0"/>
      <w:marRight w:val="0"/>
      <w:marTop w:val="0"/>
      <w:marBottom w:val="0"/>
      <w:divBdr>
        <w:top w:val="none" w:sz="0" w:space="0" w:color="auto"/>
        <w:left w:val="none" w:sz="0" w:space="0" w:color="auto"/>
        <w:bottom w:val="none" w:sz="0" w:space="0" w:color="auto"/>
        <w:right w:val="none" w:sz="0" w:space="0" w:color="auto"/>
      </w:divBdr>
    </w:div>
    <w:div w:id="400903884">
      <w:bodyDiv w:val="1"/>
      <w:marLeft w:val="0"/>
      <w:marRight w:val="0"/>
      <w:marTop w:val="0"/>
      <w:marBottom w:val="0"/>
      <w:divBdr>
        <w:top w:val="none" w:sz="0" w:space="0" w:color="auto"/>
        <w:left w:val="none" w:sz="0" w:space="0" w:color="auto"/>
        <w:bottom w:val="none" w:sz="0" w:space="0" w:color="auto"/>
        <w:right w:val="none" w:sz="0" w:space="0" w:color="auto"/>
      </w:divBdr>
    </w:div>
    <w:div w:id="400912619">
      <w:bodyDiv w:val="1"/>
      <w:marLeft w:val="0"/>
      <w:marRight w:val="0"/>
      <w:marTop w:val="0"/>
      <w:marBottom w:val="0"/>
      <w:divBdr>
        <w:top w:val="none" w:sz="0" w:space="0" w:color="auto"/>
        <w:left w:val="none" w:sz="0" w:space="0" w:color="auto"/>
        <w:bottom w:val="none" w:sz="0" w:space="0" w:color="auto"/>
        <w:right w:val="none" w:sz="0" w:space="0" w:color="auto"/>
      </w:divBdr>
    </w:div>
    <w:div w:id="404569726">
      <w:bodyDiv w:val="1"/>
      <w:marLeft w:val="0"/>
      <w:marRight w:val="0"/>
      <w:marTop w:val="0"/>
      <w:marBottom w:val="0"/>
      <w:divBdr>
        <w:top w:val="none" w:sz="0" w:space="0" w:color="auto"/>
        <w:left w:val="none" w:sz="0" w:space="0" w:color="auto"/>
        <w:bottom w:val="none" w:sz="0" w:space="0" w:color="auto"/>
        <w:right w:val="none" w:sz="0" w:space="0" w:color="auto"/>
      </w:divBdr>
    </w:div>
    <w:div w:id="404761272">
      <w:bodyDiv w:val="1"/>
      <w:marLeft w:val="0"/>
      <w:marRight w:val="0"/>
      <w:marTop w:val="0"/>
      <w:marBottom w:val="0"/>
      <w:divBdr>
        <w:top w:val="none" w:sz="0" w:space="0" w:color="auto"/>
        <w:left w:val="none" w:sz="0" w:space="0" w:color="auto"/>
        <w:bottom w:val="none" w:sz="0" w:space="0" w:color="auto"/>
        <w:right w:val="none" w:sz="0" w:space="0" w:color="auto"/>
      </w:divBdr>
    </w:div>
    <w:div w:id="405038207">
      <w:bodyDiv w:val="1"/>
      <w:marLeft w:val="0"/>
      <w:marRight w:val="0"/>
      <w:marTop w:val="0"/>
      <w:marBottom w:val="0"/>
      <w:divBdr>
        <w:top w:val="none" w:sz="0" w:space="0" w:color="auto"/>
        <w:left w:val="none" w:sz="0" w:space="0" w:color="auto"/>
        <w:bottom w:val="none" w:sz="0" w:space="0" w:color="auto"/>
        <w:right w:val="none" w:sz="0" w:space="0" w:color="auto"/>
      </w:divBdr>
    </w:div>
    <w:div w:id="405495230">
      <w:bodyDiv w:val="1"/>
      <w:marLeft w:val="0"/>
      <w:marRight w:val="0"/>
      <w:marTop w:val="0"/>
      <w:marBottom w:val="0"/>
      <w:divBdr>
        <w:top w:val="none" w:sz="0" w:space="0" w:color="auto"/>
        <w:left w:val="none" w:sz="0" w:space="0" w:color="auto"/>
        <w:bottom w:val="none" w:sz="0" w:space="0" w:color="auto"/>
        <w:right w:val="none" w:sz="0" w:space="0" w:color="auto"/>
      </w:divBdr>
    </w:div>
    <w:div w:id="407070205">
      <w:bodyDiv w:val="1"/>
      <w:marLeft w:val="0"/>
      <w:marRight w:val="0"/>
      <w:marTop w:val="0"/>
      <w:marBottom w:val="0"/>
      <w:divBdr>
        <w:top w:val="none" w:sz="0" w:space="0" w:color="auto"/>
        <w:left w:val="none" w:sz="0" w:space="0" w:color="auto"/>
        <w:bottom w:val="none" w:sz="0" w:space="0" w:color="auto"/>
        <w:right w:val="none" w:sz="0" w:space="0" w:color="auto"/>
      </w:divBdr>
    </w:div>
    <w:div w:id="408120441">
      <w:bodyDiv w:val="1"/>
      <w:marLeft w:val="0"/>
      <w:marRight w:val="0"/>
      <w:marTop w:val="0"/>
      <w:marBottom w:val="0"/>
      <w:divBdr>
        <w:top w:val="none" w:sz="0" w:space="0" w:color="auto"/>
        <w:left w:val="none" w:sz="0" w:space="0" w:color="auto"/>
        <w:bottom w:val="none" w:sz="0" w:space="0" w:color="auto"/>
        <w:right w:val="none" w:sz="0" w:space="0" w:color="auto"/>
      </w:divBdr>
    </w:div>
    <w:div w:id="410660328">
      <w:bodyDiv w:val="1"/>
      <w:marLeft w:val="0"/>
      <w:marRight w:val="0"/>
      <w:marTop w:val="0"/>
      <w:marBottom w:val="0"/>
      <w:divBdr>
        <w:top w:val="none" w:sz="0" w:space="0" w:color="auto"/>
        <w:left w:val="none" w:sz="0" w:space="0" w:color="auto"/>
        <w:bottom w:val="none" w:sz="0" w:space="0" w:color="auto"/>
        <w:right w:val="none" w:sz="0" w:space="0" w:color="auto"/>
      </w:divBdr>
    </w:div>
    <w:div w:id="414936903">
      <w:bodyDiv w:val="1"/>
      <w:marLeft w:val="0"/>
      <w:marRight w:val="0"/>
      <w:marTop w:val="0"/>
      <w:marBottom w:val="0"/>
      <w:divBdr>
        <w:top w:val="none" w:sz="0" w:space="0" w:color="auto"/>
        <w:left w:val="none" w:sz="0" w:space="0" w:color="auto"/>
        <w:bottom w:val="none" w:sz="0" w:space="0" w:color="auto"/>
        <w:right w:val="none" w:sz="0" w:space="0" w:color="auto"/>
      </w:divBdr>
    </w:div>
    <w:div w:id="415320996">
      <w:bodyDiv w:val="1"/>
      <w:marLeft w:val="0"/>
      <w:marRight w:val="0"/>
      <w:marTop w:val="0"/>
      <w:marBottom w:val="0"/>
      <w:divBdr>
        <w:top w:val="none" w:sz="0" w:space="0" w:color="auto"/>
        <w:left w:val="none" w:sz="0" w:space="0" w:color="auto"/>
        <w:bottom w:val="none" w:sz="0" w:space="0" w:color="auto"/>
        <w:right w:val="none" w:sz="0" w:space="0" w:color="auto"/>
      </w:divBdr>
    </w:div>
    <w:div w:id="418257076">
      <w:bodyDiv w:val="1"/>
      <w:marLeft w:val="0"/>
      <w:marRight w:val="0"/>
      <w:marTop w:val="0"/>
      <w:marBottom w:val="0"/>
      <w:divBdr>
        <w:top w:val="none" w:sz="0" w:space="0" w:color="auto"/>
        <w:left w:val="none" w:sz="0" w:space="0" w:color="auto"/>
        <w:bottom w:val="none" w:sz="0" w:space="0" w:color="auto"/>
        <w:right w:val="none" w:sz="0" w:space="0" w:color="auto"/>
      </w:divBdr>
    </w:div>
    <w:div w:id="421604403">
      <w:bodyDiv w:val="1"/>
      <w:marLeft w:val="0"/>
      <w:marRight w:val="0"/>
      <w:marTop w:val="0"/>
      <w:marBottom w:val="0"/>
      <w:divBdr>
        <w:top w:val="none" w:sz="0" w:space="0" w:color="auto"/>
        <w:left w:val="none" w:sz="0" w:space="0" w:color="auto"/>
        <w:bottom w:val="none" w:sz="0" w:space="0" w:color="auto"/>
        <w:right w:val="none" w:sz="0" w:space="0" w:color="auto"/>
      </w:divBdr>
    </w:div>
    <w:div w:id="422460683">
      <w:bodyDiv w:val="1"/>
      <w:marLeft w:val="0"/>
      <w:marRight w:val="0"/>
      <w:marTop w:val="0"/>
      <w:marBottom w:val="0"/>
      <w:divBdr>
        <w:top w:val="none" w:sz="0" w:space="0" w:color="auto"/>
        <w:left w:val="none" w:sz="0" w:space="0" w:color="auto"/>
        <w:bottom w:val="none" w:sz="0" w:space="0" w:color="auto"/>
        <w:right w:val="none" w:sz="0" w:space="0" w:color="auto"/>
      </w:divBdr>
    </w:div>
    <w:div w:id="425075009">
      <w:bodyDiv w:val="1"/>
      <w:marLeft w:val="0"/>
      <w:marRight w:val="0"/>
      <w:marTop w:val="0"/>
      <w:marBottom w:val="0"/>
      <w:divBdr>
        <w:top w:val="none" w:sz="0" w:space="0" w:color="auto"/>
        <w:left w:val="none" w:sz="0" w:space="0" w:color="auto"/>
        <w:bottom w:val="none" w:sz="0" w:space="0" w:color="auto"/>
        <w:right w:val="none" w:sz="0" w:space="0" w:color="auto"/>
      </w:divBdr>
    </w:div>
    <w:div w:id="426537672">
      <w:bodyDiv w:val="1"/>
      <w:marLeft w:val="0"/>
      <w:marRight w:val="0"/>
      <w:marTop w:val="0"/>
      <w:marBottom w:val="0"/>
      <w:divBdr>
        <w:top w:val="none" w:sz="0" w:space="0" w:color="auto"/>
        <w:left w:val="none" w:sz="0" w:space="0" w:color="auto"/>
        <w:bottom w:val="none" w:sz="0" w:space="0" w:color="auto"/>
        <w:right w:val="none" w:sz="0" w:space="0" w:color="auto"/>
      </w:divBdr>
    </w:div>
    <w:div w:id="427580647">
      <w:bodyDiv w:val="1"/>
      <w:marLeft w:val="0"/>
      <w:marRight w:val="0"/>
      <w:marTop w:val="0"/>
      <w:marBottom w:val="0"/>
      <w:divBdr>
        <w:top w:val="none" w:sz="0" w:space="0" w:color="auto"/>
        <w:left w:val="none" w:sz="0" w:space="0" w:color="auto"/>
        <w:bottom w:val="none" w:sz="0" w:space="0" w:color="auto"/>
        <w:right w:val="none" w:sz="0" w:space="0" w:color="auto"/>
      </w:divBdr>
    </w:div>
    <w:div w:id="429010552">
      <w:bodyDiv w:val="1"/>
      <w:marLeft w:val="0"/>
      <w:marRight w:val="0"/>
      <w:marTop w:val="0"/>
      <w:marBottom w:val="0"/>
      <w:divBdr>
        <w:top w:val="none" w:sz="0" w:space="0" w:color="auto"/>
        <w:left w:val="none" w:sz="0" w:space="0" w:color="auto"/>
        <w:bottom w:val="none" w:sz="0" w:space="0" w:color="auto"/>
        <w:right w:val="none" w:sz="0" w:space="0" w:color="auto"/>
      </w:divBdr>
    </w:div>
    <w:div w:id="430855540">
      <w:bodyDiv w:val="1"/>
      <w:marLeft w:val="0"/>
      <w:marRight w:val="0"/>
      <w:marTop w:val="0"/>
      <w:marBottom w:val="0"/>
      <w:divBdr>
        <w:top w:val="none" w:sz="0" w:space="0" w:color="auto"/>
        <w:left w:val="none" w:sz="0" w:space="0" w:color="auto"/>
        <w:bottom w:val="none" w:sz="0" w:space="0" w:color="auto"/>
        <w:right w:val="none" w:sz="0" w:space="0" w:color="auto"/>
      </w:divBdr>
    </w:div>
    <w:div w:id="431439439">
      <w:bodyDiv w:val="1"/>
      <w:marLeft w:val="0"/>
      <w:marRight w:val="0"/>
      <w:marTop w:val="0"/>
      <w:marBottom w:val="0"/>
      <w:divBdr>
        <w:top w:val="none" w:sz="0" w:space="0" w:color="auto"/>
        <w:left w:val="none" w:sz="0" w:space="0" w:color="auto"/>
        <w:bottom w:val="none" w:sz="0" w:space="0" w:color="auto"/>
        <w:right w:val="none" w:sz="0" w:space="0" w:color="auto"/>
      </w:divBdr>
    </w:div>
    <w:div w:id="431704311">
      <w:bodyDiv w:val="1"/>
      <w:marLeft w:val="0"/>
      <w:marRight w:val="0"/>
      <w:marTop w:val="0"/>
      <w:marBottom w:val="0"/>
      <w:divBdr>
        <w:top w:val="none" w:sz="0" w:space="0" w:color="auto"/>
        <w:left w:val="none" w:sz="0" w:space="0" w:color="auto"/>
        <w:bottom w:val="none" w:sz="0" w:space="0" w:color="auto"/>
        <w:right w:val="none" w:sz="0" w:space="0" w:color="auto"/>
      </w:divBdr>
    </w:div>
    <w:div w:id="431752541">
      <w:bodyDiv w:val="1"/>
      <w:marLeft w:val="0"/>
      <w:marRight w:val="0"/>
      <w:marTop w:val="0"/>
      <w:marBottom w:val="0"/>
      <w:divBdr>
        <w:top w:val="none" w:sz="0" w:space="0" w:color="auto"/>
        <w:left w:val="none" w:sz="0" w:space="0" w:color="auto"/>
        <w:bottom w:val="none" w:sz="0" w:space="0" w:color="auto"/>
        <w:right w:val="none" w:sz="0" w:space="0" w:color="auto"/>
      </w:divBdr>
    </w:div>
    <w:div w:id="432013660">
      <w:bodyDiv w:val="1"/>
      <w:marLeft w:val="0"/>
      <w:marRight w:val="0"/>
      <w:marTop w:val="0"/>
      <w:marBottom w:val="0"/>
      <w:divBdr>
        <w:top w:val="none" w:sz="0" w:space="0" w:color="auto"/>
        <w:left w:val="none" w:sz="0" w:space="0" w:color="auto"/>
        <w:bottom w:val="none" w:sz="0" w:space="0" w:color="auto"/>
        <w:right w:val="none" w:sz="0" w:space="0" w:color="auto"/>
      </w:divBdr>
    </w:div>
    <w:div w:id="433747011">
      <w:bodyDiv w:val="1"/>
      <w:marLeft w:val="0"/>
      <w:marRight w:val="0"/>
      <w:marTop w:val="0"/>
      <w:marBottom w:val="0"/>
      <w:divBdr>
        <w:top w:val="none" w:sz="0" w:space="0" w:color="auto"/>
        <w:left w:val="none" w:sz="0" w:space="0" w:color="auto"/>
        <w:bottom w:val="none" w:sz="0" w:space="0" w:color="auto"/>
        <w:right w:val="none" w:sz="0" w:space="0" w:color="auto"/>
      </w:divBdr>
    </w:div>
    <w:div w:id="436409848">
      <w:bodyDiv w:val="1"/>
      <w:marLeft w:val="0"/>
      <w:marRight w:val="0"/>
      <w:marTop w:val="0"/>
      <w:marBottom w:val="0"/>
      <w:divBdr>
        <w:top w:val="none" w:sz="0" w:space="0" w:color="auto"/>
        <w:left w:val="none" w:sz="0" w:space="0" w:color="auto"/>
        <w:bottom w:val="none" w:sz="0" w:space="0" w:color="auto"/>
        <w:right w:val="none" w:sz="0" w:space="0" w:color="auto"/>
      </w:divBdr>
    </w:div>
    <w:div w:id="439423583">
      <w:bodyDiv w:val="1"/>
      <w:marLeft w:val="0"/>
      <w:marRight w:val="0"/>
      <w:marTop w:val="0"/>
      <w:marBottom w:val="0"/>
      <w:divBdr>
        <w:top w:val="none" w:sz="0" w:space="0" w:color="auto"/>
        <w:left w:val="none" w:sz="0" w:space="0" w:color="auto"/>
        <w:bottom w:val="none" w:sz="0" w:space="0" w:color="auto"/>
        <w:right w:val="none" w:sz="0" w:space="0" w:color="auto"/>
      </w:divBdr>
    </w:div>
    <w:div w:id="439566704">
      <w:bodyDiv w:val="1"/>
      <w:marLeft w:val="0"/>
      <w:marRight w:val="0"/>
      <w:marTop w:val="0"/>
      <w:marBottom w:val="0"/>
      <w:divBdr>
        <w:top w:val="none" w:sz="0" w:space="0" w:color="auto"/>
        <w:left w:val="none" w:sz="0" w:space="0" w:color="auto"/>
        <w:bottom w:val="none" w:sz="0" w:space="0" w:color="auto"/>
        <w:right w:val="none" w:sz="0" w:space="0" w:color="auto"/>
      </w:divBdr>
    </w:div>
    <w:div w:id="439762264">
      <w:bodyDiv w:val="1"/>
      <w:marLeft w:val="0"/>
      <w:marRight w:val="0"/>
      <w:marTop w:val="0"/>
      <w:marBottom w:val="0"/>
      <w:divBdr>
        <w:top w:val="none" w:sz="0" w:space="0" w:color="auto"/>
        <w:left w:val="none" w:sz="0" w:space="0" w:color="auto"/>
        <w:bottom w:val="none" w:sz="0" w:space="0" w:color="auto"/>
        <w:right w:val="none" w:sz="0" w:space="0" w:color="auto"/>
      </w:divBdr>
    </w:div>
    <w:div w:id="441532253">
      <w:bodyDiv w:val="1"/>
      <w:marLeft w:val="0"/>
      <w:marRight w:val="0"/>
      <w:marTop w:val="0"/>
      <w:marBottom w:val="0"/>
      <w:divBdr>
        <w:top w:val="none" w:sz="0" w:space="0" w:color="auto"/>
        <w:left w:val="none" w:sz="0" w:space="0" w:color="auto"/>
        <w:bottom w:val="none" w:sz="0" w:space="0" w:color="auto"/>
        <w:right w:val="none" w:sz="0" w:space="0" w:color="auto"/>
      </w:divBdr>
    </w:div>
    <w:div w:id="443889248">
      <w:bodyDiv w:val="1"/>
      <w:marLeft w:val="0"/>
      <w:marRight w:val="0"/>
      <w:marTop w:val="0"/>
      <w:marBottom w:val="0"/>
      <w:divBdr>
        <w:top w:val="none" w:sz="0" w:space="0" w:color="auto"/>
        <w:left w:val="none" w:sz="0" w:space="0" w:color="auto"/>
        <w:bottom w:val="none" w:sz="0" w:space="0" w:color="auto"/>
        <w:right w:val="none" w:sz="0" w:space="0" w:color="auto"/>
      </w:divBdr>
    </w:div>
    <w:div w:id="447628734">
      <w:bodyDiv w:val="1"/>
      <w:marLeft w:val="0"/>
      <w:marRight w:val="0"/>
      <w:marTop w:val="0"/>
      <w:marBottom w:val="0"/>
      <w:divBdr>
        <w:top w:val="none" w:sz="0" w:space="0" w:color="auto"/>
        <w:left w:val="none" w:sz="0" w:space="0" w:color="auto"/>
        <w:bottom w:val="none" w:sz="0" w:space="0" w:color="auto"/>
        <w:right w:val="none" w:sz="0" w:space="0" w:color="auto"/>
      </w:divBdr>
    </w:div>
    <w:div w:id="449473683">
      <w:bodyDiv w:val="1"/>
      <w:marLeft w:val="0"/>
      <w:marRight w:val="0"/>
      <w:marTop w:val="0"/>
      <w:marBottom w:val="0"/>
      <w:divBdr>
        <w:top w:val="none" w:sz="0" w:space="0" w:color="auto"/>
        <w:left w:val="none" w:sz="0" w:space="0" w:color="auto"/>
        <w:bottom w:val="none" w:sz="0" w:space="0" w:color="auto"/>
        <w:right w:val="none" w:sz="0" w:space="0" w:color="auto"/>
      </w:divBdr>
    </w:div>
    <w:div w:id="449667913">
      <w:bodyDiv w:val="1"/>
      <w:marLeft w:val="0"/>
      <w:marRight w:val="0"/>
      <w:marTop w:val="0"/>
      <w:marBottom w:val="0"/>
      <w:divBdr>
        <w:top w:val="none" w:sz="0" w:space="0" w:color="auto"/>
        <w:left w:val="none" w:sz="0" w:space="0" w:color="auto"/>
        <w:bottom w:val="none" w:sz="0" w:space="0" w:color="auto"/>
        <w:right w:val="none" w:sz="0" w:space="0" w:color="auto"/>
      </w:divBdr>
    </w:div>
    <w:div w:id="449975841">
      <w:bodyDiv w:val="1"/>
      <w:marLeft w:val="0"/>
      <w:marRight w:val="0"/>
      <w:marTop w:val="0"/>
      <w:marBottom w:val="0"/>
      <w:divBdr>
        <w:top w:val="none" w:sz="0" w:space="0" w:color="auto"/>
        <w:left w:val="none" w:sz="0" w:space="0" w:color="auto"/>
        <w:bottom w:val="none" w:sz="0" w:space="0" w:color="auto"/>
        <w:right w:val="none" w:sz="0" w:space="0" w:color="auto"/>
      </w:divBdr>
    </w:div>
    <w:div w:id="453258416">
      <w:bodyDiv w:val="1"/>
      <w:marLeft w:val="0"/>
      <w:marRight w:val="0"/>
      <w:marTop w:val="0"/>
      <w:marBottom w:val="0"/>
      <w:divBdr>
        <w:top w:val="none" w:sz="0" w:space="0" w:color="auto"/>
        <w:left w:val="none" w:sz="0" w:space="0" w:color="auto"/>
        <w:bottom w:val="none" w:sz="0" w:space="0" w:color="auto"/>
        <w:right w:val="none" w:sz="0" w:space="0" w:color="auto"/>
      </w:divBdr>
    </w:div>
    <w:div w:id="453326494">
      <w:bodyDiv w:val="1"/>
      <w:marLeft w:val="0"/>
      <w:marRight w:val="0"/>
      <w:marTop w:val="0"/>
      <w:marBottom w:val="0"/>
      <w:divBdr>
        <w:top w:val="none" w:sz="0" w:space="0" w:color="auto"/>
        <w:left w:val="none" w:sz="0" w:space="0" w:color="auto"/>
        <w:bottom w:val="none" w:sz="0" w:space="0" w:color="auto"/>
        <w:right w:val="none" w:sz="0" w:space="0" w:color="auto"/>
      </w:divBdr>
    </w:div>
    <w:div w:id="453640382">
      <w:bodyDiv w:val="1"/>
      <w:marLeft w:val="0"/>
      <w:marRight w:val="0"/>
      <w:marTop w:val="0"/>
      <w:marBottom w:val="0"/>
      <w:divBdr>
        <w:top w:val="none" w:sz="0" w:space="0" w:color="auto"/>
        <w:left w:val="none" w:sz="0" w:space="0" w:color="auto"/>
        <w:bottom w:val="none" w:sz="0" w:space="0" w:color="auto"/>
        <w:right w:val="none" w:sz="0" w:space="0" w:color="auto"/>
      </w:divBdr>
    </w:div>
    <w:div w:id="454562125">
      <w:bodyDiv w:val="1"/>
      <w:marLeft w:val="0"/>
      <w:marRight w:val="0"/>
      <w:marTop w:val="0"/>
      <w:marBottom w:val="0"/>
      <w:divBdr>
        <w:top w:val="none" w:sz="0" w:space="0" w:color="auto"/>
        <w:left w:val="none" w:sz="0" w:space="0" w:color="auto"/>
        <w:bottom w:val="none" w:sz="0" w:space="0" w:color="auto"/>
        <w:right w:val="none" w:sz="0" w:space="0" w:color="auto"/>
      </w:divBdr>
    </w:div>
    <w:div w:id="454832493">
      <w:bodyDiv w:val="1"/>
      <w:marLeft w:val="0"/>
      <w:marRight w:val="0"/>
      <w:marTop w:val="0"/>
      <w:marBottom w:val="0"/>
      <w:divBdr>
        <w:top w:val="none" w:sz="0" w:space="0" w:color="auto"/>
        <w:left w:val="none" w:sz="0" w:space="0" w:color="auto"/>
        <w:bottom w:val="none" w:sz="0" w:space="0" w:color="auto"/>
        <w:right w:val="none" w:sz="0" w:space="0" w:color="auto"/>
      </w:divBdr>
    </w:div>
    <w:div w:id="455804558">
      <w:bodyDiv w:val="1"/>
      <w:marLeft w:val="0"/>
      <w:marRight w:val="0"/>
      <w:marTop w:val="0"/>
      <w:marBottom w:val="0"/>
      <w:divBdr>
        <w:top w:val="none" w:sz="0" w:space="0" w:color="auto"/>
        <w:left w:val="none" w:sz="0" w:space="0" w:color="auto"/>
        <w:bottom w:val="none" w:sz="0" w:space="0" w:color="auto"/>
        <w:right w:val="none" w:sz="0" w:space="0" w:color="auto"/>
      </w:divBdr>
    </w:div>
    <w:div w:id="456410188">
      <w:bodyDiv w:val="1"/>
      <w:marLeft w:val="0"/>
      <w:marRight w:val="0"/>
      <w:marTop w:val="0"/>
      <w:marBottom w:val="0"/>
      <w:divBdr>
        <w:top w:val="none" w:sz="0" w:space="0" w:color="auto"/>
        <w:left w:val="none" w:sz="0" w:space="0" w:color="auto"/>
        <w:bottom w:val="none" w:sz="0" w:space="0" w:color="auto"/>
        <w:right w:val="none" w:sz="0" w:space="0" w:color="auto"/>
      </w:divBdr>
    </w:div>
    <w:div w:id="457259641">
      <w:bodyDiv w:val="1"/>
      <w:marLeft w:val="0"/>
      <w:marRight w:val="0"/>
      <w:marTop w:val="0"/>
      <w:marBottom w:val="0"/>
      <w:divBdr>
        <w:top w:val="none" w:sz="0" w:space="0" w:color="auto"/>
        <w:left w:val="none" w:sz="0" w:space="0" w:color="auto"/>
        <w:bottom w:val="none" w:sz="0" w:space="0" w:color="auto"/>
        <w:right w:val="none" w:sz="0" w:space="0" w:color="auto"/>
      </w:divBdr>
    </w:div>
    <w:div w:id="458187742">
      <w:bodyDiv w:val="1"/>
      <w:marLeft w:val="0"/>
      <w:marRight w:val="0"/>
      <w:marTop w:val="0"/>
      <w:marBottom w:val="0"/>
      <w:divBdr>
        <w:top w:val="none" w:sz="0" w:space="0" w:color="auto"/>
        <w:left w:val="none" w:sz="0" w:space="0" w:color="auto"/>
        <w:bottom w:val="none" w:sz="0" w:space="0" w:color="auto"/>
        <w:right w:val="none" w:sz="0" w:space="0" w:color="auto"/>
      </w:divBdr>
    </w:div>
    <w:div w:id="459416992">
      <w:bodyDiv w:val="1"/>
      <w:marLeft w:val="0"/>
      <w:marRight w:val="0"/>
      <w:marTop w:val="0"/>
      <w:marBottom w:val="0"/>
      <w:divBdr>
        <w:top w:val="none" w:sz="0" w:space="0" w:color="auto"/>
        <w:left w:val="none" w:sz="0" w:space="0" w:color="auto"/>
        <w:bottom w:val="none" w:sz="0" w:space="0" w:color="auto"/>
        <w:right w:val="none" w:sz="0" w:space="0" w:color="auto"/>
      </w:divBdr>
    </w:div>
    <w:div w:id="460995344">
      <w:bodyDiv w:val="1"/>
      <w:marLeft w:val="0"/>
      <w:marRight w:val="0"/>
      <w:marTop w:val="0"/>
      <w:marBottom w:val="0"/>
      <w:divBdr>
        <w:top w:val="none" w:sz="0" w:space="0" w:color="auto"/>
        <w:left w:val="none" w:sz="0" w:space="0" w:color="auto"/>
        <w:bottom w:val="none" w:sz="0" w:space="0" w:color="auto"/>
        <w:right w:val="none" w:sz="0" w:space="0" w:color="auto"/>
      </w:divBdr>
    </w:div>
    <w:div w:id="463935180">
      <w:bodyDiv w:val="1"/>
      <w:marLeft w:val="0"/>
      <w:marRight w:val="0"/>
      <w:marTop w:val="0"/>
      <w:marBottom w:val="0"/>
      <w:divBdr>
        <w:top w:val="none" w:sz="0" w:space="0" w:color="auto"/>
        <w:left w:val="none" w:sz="0" w:space="0" w:color="auto"/>
        <w:bottom w:val="none" w:sz="0" w:space="0" w:color="auto"/>
        <w:right w:val="none" w:sz="0" w:space="0" w:color="auto"/>
      </w:divBdr>
    </w:div>
    <w:div w:id="464466037">
      <w:bodyDiv w:val="1"/>
      <w:marLeft w:val="0"/>
      <w:marRight w:val="0"/>
      <w:marTop w:val="0"/>
      <w:marBottom w:val="0"/>
      <w:divBdr>
        <w:top w:val="none" w:sz="0" w:space="0" w:color="auto"/>
        <w:left w:val="none" w:sz="0" w:space="0" w:color="auto"/>
        <w:bottom w:val="none" w:sz="0" w:space="0" w:color="auto"/>
        <w:right w:val="none" w:sz="0" w:space="0" w:color="auto"/>
      </w:divBdr>
    </w:div>
    <w:div w:id="466092508">
      <w:bodyDiv w:val="1"/>
      <w:marLeft w:val="0"/>
      <w:marRight w:val="0"/>
      <w:marTop w:val="0"/>
      <w:marBottom w:val="0"/>
      <w:divBdr>
        <w:top w:val="none" w:sz="0" w:space="0" w:color="auto"/>
        <w:left w:val="none" w:sz="0" w:space="0" w:color="auto"/>
        <w:bottom w:val="none" w:sz="0" w:space="0" w:color="auto"/>
        <w:right w:val="none" w:sz="0" w:space="0" w:color="auto"/>
      </w:divBdr>
    </w:div>
    <w:div w:id="466896012">
      <w:bodyDiv w:val="1"/>
      <w:marLeft w:val="0"/>
      <w:marRight w:val="0"/>
      <w:marTop w:val="0"/>
      <w:marBottom w:val="0"/>
      <w:divBdr>
        <w:top w:val="none" w:sz="0" w:space="0" w:color="auto"/>
        <w:left w:val="none" w:sz="0" w:space="0" w:color="auto"/>
        <w:bottom w:val="none" w:sz="0" w:space="0" w:color="auto"/>
        <w:right w:val="none" w:sz="0" w:space="0" w:color="auto"/>
      </w:divBdr>
    </w:div>
    <w:div w:id="467206256">
      <w:bodyDiv w:val="1"/>
      <w:marLeft w:val="0"/>
      <w:marRight w:val="0"/>
      <w:marTop w:val="0"/>
      <w:marBottom w:val="0"/>
      <w:divBdr>
        <w:top w:val="none" w:sz="0" w:space="0" w:color="auto"/>
        <w:left w:val="none" w:sz="0" w:space="0" w:color="auto"/>
        <w:bottom w:val="none" w:sz="0" w:space="0" w:color="auto"/>
        <w:right w:val="none" w:sz="0" w:space="0" w:color="auto"/>
      </w:divBdr>
    </w:div>
    <w:div w:id="467632069">
      <w:bodyDiv w:val="1"/>
      <w:marLeft w:val="0"/>
      <w:marRight w:val="0"/>
      <w:marTop w:val="0"/>
      <w:marBottom w:val="0"/>
      <w:divBdr>
        <w:top w:val="none" w:sz="0" w:space="0" w:color="auto"/>
        <w:left w:val="none" w:sz="0" w:space="0" w:color="auto"/>
        <w:bottom w:val="none" w:sz="0" w:space="0" w:color="auto"/>
        <w:right w:val="none" w:sz="0" w:space="0" w:color="auto"/>
      </w:divBdr>
    </w:div>
    <w:div w:id="468859579">
      <w:bodyDiv w:val="1"/>
      <w:marLeft w:val="0"/>
      <w:marRight w:val="0"/>
      <w:marTop w:val="0"/>
      <w:marBottom w:val="0"/>
      <w:divBdr>
        <w:top w:val="none" w:sz="0" w:space="0" w:color="auto"/>
        <w:left w:val="none" w:sz="0" w:space="0" w:color="auto"/>
        <w:bottom w:val="none" w:sz="0" w:space="0" w:color="auto"/>
        <w:right w:val="none" w:sz="0" w:space="0" w:color="auto"/>
      </w:divBdr>
    </w:div>
    <w:div w:id="470220985">
      <w:bodyDiv w:val="1"/>
      <w:marLeft w:val="0"/>
      <w:marRight w:val="0"/>
      <w:marTop w:val="0"/>
      <w:marBottom w:val="0"/>
      <w:divBdr>
        <w:top w:val="none" w:sz="0" w:space="0" w:color="auto"/>
        <w:left w:val="none" w:sz="0" w:space="0" w:color="auto"/>
        <w:bottom w:val="none" w:sz="0" w:space="0" w:color="auto"/>
        <w:right w:val="none" w:sz="0" w:space="0" w:color="auto"/>
      </w:divBdr>
    </w:div>
    <w:div w:id="471479603">
      <w:bodyDiv w:val="1"/>
      <w:marLeft w:val="0"/>
      <w:marRight w:val="0"/>
      <w:marTop w:val="0"/>
      <w:marBottom w:val="0"/>
      <w:divBdr>
        <w:top w:val="none" w:sz="0" w:space="0" w:color="auto"/>
        <w:left w:val="none" w:sz="0" w:space="0" w:color="auto"/>
        <w:bottom w:val="none" w:sz="0" w:space="0" w:color="auto"/>
        <w:right w:val="none" w:sz="0" w:space="0" w:color="auto"/>
      </w:divBdr>
    </w:div>
    <w:div w:id="472064946">
      <w:bodyDiv w:val="1"/>
      <w:marLeft w:val="0"/>
      <w:marRight w:val="0"/>
      <w:marTop w:val="0"/>
      <w:marBottom w:val="0"/>
      <w:divBdr>
        <w:top w:val="none" w:sz="0" w:space="0" w:color="auto"/>
        <w:left w:val="none" w:sz="0" w:space="0" w:color="auto"/>
        <w:bottom w:val="none" w:sz="0" w:space="0" w:color="auto"/>
        <w:right w:val="none" w:sz="0" w:space="0" w:color="auto"/>
      </w:divBdr>
    </w:div>
    <w:div w:id="473257143">
      <w:bodyDiv w:val="1"/>
      <w:marLeft w:val="0"/>
      <w:marRight w:val="0"/>
      <w:marTop w:val="0"/>
      <w:marBottom w:val="0"/>
      <w:divBdr>
        <w:top w:val="none" w:sz="0" w:space="0" w:color="auto"/>
        <w:left w:val="none" w:sz="0" w:space="0" w:color="auto"/>
        <w:bottom w:val="none" w:sz="0" w:space="0" w:color="auto"/>
        <w:right w:val="none" w:sz="0" w:space="0" w:color="auto"/>
      </w:divBdr>
    </w:div>
    <w:div w:id="473836938">
      <w:bodyDiv w:val="1"/>
      <w:marLeft w:val="0"/>
      <w:marRight w:val="0"/>
      <w:marTop w:val="0"/>
      <w:marBottom w:val="0"/>
      <w:divBdr>
        <w:top w:val="none" w:sz="0" w:space="0" w:color="auto"/>
        <w:left w:val="none" w:sz="0" w:space="0" w:color="auto"/>
        <w:bottom w:val="none" w:sz="0" w:space="0" w:color="auto"/>
        <w:right w:val="none" w:sz="0" w:space="0" w:color="auto"/>
      </w:divBdr>
    </w:div>
    <w:div w:id="475923120">
      <w:bodyDiv w:val="1"/>
      <w:marLeft w:val="0"/>
      <w:marRight w:val="0"/>
      <w:marTop w:val="0"/>
      <w:marBottom w:val="0"/>
      <w:divBdr>
        <w:top w:val="none" w:sz="0" w:space="0" w:color="auto"/>
        <w:left w:val="none" w:sz="0" w:space="0" w:color="auto"/>
        <w:bottom w:val="none" w:sz="0" w:space="0" w:color="auto"/>
        <w:right w:val="none" w:sz="0" w:space="0" w:color="auto"/>
      </w:divBdr>
    </w:div>
    <w:div w:id="476726257">
      <w:bodyDiv w:val="1"/>
      <w:marLeft w:val="0"/>
      <w:marRight w:val="0"/>
      <w:marTop w:val="0"/>
      <w:marBottom w:val="0"/>
      <w:divBdr>
        <w:top w:val="none" w:sz="0" w:space="0" w:color="auto"/>
        <w:left w:val="none" w:sz="0" w:space="0" w:color="auto"/>
        <w:bottom w:val="none" w:sz="0" w:space="0" w:color="auto"/>
        <w:right w:val="none" w:sz="0" w:space="0" w:color="auto"/>
      </w:divBdr>
    </w:div>
    <w:div w:id="478498902">
      <w:bodyDiv w:val="1"/>
      <w:marLeft w:val="0"/>
      <w:marRight w:val="0"/>
      <w:marTop w:val="0"/>
      <w:marBottom w:val="0"/>
      <w:divBdr>
        <w:top w:val="none" w:sz="0" w:space="0" w:color="auto"/>
        <w:left w:val="none" w:sz="0" w:space="0" w:color="auto"/>
        <w:bottom w:val="none" w:sz="0" w:space="0" w:color="auto"/>
        <w:right w:val="none" w:sz="0" w:space="0" w:color="auto"/>
      </w:divBdr>
    </w:div>
    <w:div w:id="478813428">
      <w:bodyDiv w:val="1"/>
      <w:marLeft w:val="0"/>
      <w:marRight w:val="0"/>
      <w:marTop w:val="0"/>
      <w:marBottom w:val="0"/>
      <w:divBdr>
        <w:top w:val="none" w:sz="0" w:space="0" w:color="auto"/>
        <w:left w:val="none" w:sz="0" w:space="0" w:color="auto"/>
        <w:bottom w:val="none" w:sz="0" w:space="0" w:color="auto"/>
        <w:right w:val="none" w:sz="0" w:space="0" w:color="auto"/>
      </w:divBdr>
    </w:div>
    <w:div w:id="479687507">
      <w:bodyDiv w:val="1"/>
      <w:marLeft w:val="0"/>
      <w:marRight w:val="0"/>
      <w:marTop w:val="0"/>
      <w:marBottom w:val="0"/>
      <w:divBdr>
        <w:top w:val="none" w:sz="0" w:space="0" w:color="auto"/>
        <w:left w:val="none" w:sz="0" w:space="0" w:color="auto"/>
        <w:bottom w:val="none" w:sz="0" w:space="0" w:color="auto"/>
        <w:right w:val="none" w:sz="0" w:space="0" w:color="auto"/>
      </w:divBdr>
    </w:div>
    <w:div w:id="482239215">
      <w:bodyDiv w:val="1"/>
      <w:marLeft w:val="0"/>
      <w:marRight w:val="0"/>
      <w:marTop w:val="0"/>
      <w:marBottom w:val="0"/>
      <w:divBdr>
        <w:top w:val="none" w:sz="0" w:space="0" w:color="auto"/>
        <w:left w:val="none" w:sz="0" w:space="0" w:color="auto"/>
        <w:bottom w:val="none" w:sz="0" w:space="0" w:color="auto"/>
        <w:right w:val="none" w:sz="0" w:space="0" w:color="auto"/>
      </w:divBdr>
    </w:div>
    <w:div w:id="488249603">
      <w:bodyDiv w:val="1"/>
      <w:marLeft w:val="0"/>
      <w:marRight w:val="0"/>
      <w:marTop w:val="0"/>
      <w:marBottom w:val="0"/>
      <w:divBdr>
        <w:top w:val="none" w:sz="0" w:space="0" w:color="auto"/>
        <w:left w:val="none" w:sz="0" w:space="0" w:color="auto"/>
        <w:bottom w:val="none" w:sz="0" w:space="0" w:color="auto"/>
        <w:right w:val="none" w:sz="0" w:space="0" w:color="auto"/>
      </w:divBdr>
    </w:div>
    <w:div w:id="489181585">
      <w:bodyDiv w:val="1"/>
      <w:marLeft w:val="0"/>
      <w:marRight w:val="0"/>
      <w:marTop w:val="0"/>
      <w:marBottom w:val="0"/>
      <w:divBdr>
        <w:top w:val="none" w:sz="0" w:space="0" w:color="auto"/>
        <w:left w:val="none" w:sz="0" w:space="0" w:color="auto"/>
        <w:bottom w:val="none" w:sz="0" w:space="0" w:color="auto"/>
        <w:right w:val="none" w:sz="0" w:space="0" w:color="auto"/>
      </w:divBdr>
    </w:div>
    <w:div w:id="491727331">
      <w:bodyDiv w:val="1"/>
      <w:marLeft w:val="0"/>
      <w:marRight w:val="0"/>
      <w:marTop w:val="0"/>
      <w:marBottom w:val="0"/>
      <w:divBdr>
        <w:top w:val="none" w:sz="0" w:space="0" w:color="auto"/>
        <w:left w:val="none" w:sz="0" w:space="0" w:color="auto"/>
        <w:bottom w:val="none" w:sz="0" w:space="0" w:color="auto"/>
        <w:right w:val="none" w:sz="0" w:space="0" w:color="auto"/>
      </w:divBdr>
    </w:div>
    <w:div w:id="494147099">
      <w:bodyDiv w:val="1"/>
      <w:marLeft w:val="0"/>
      <w:marRight w:val="0"/>
      <w:marTop w:val="0"/>
      <w:marBottom w:val="0"/>
      <w:divBdr>
        <w:top w:val="none" w:sz="0" w:space="0" w:color="auto"/>
        <w:left w:val="none" w:sz="0" w:space="0" w:color="auto"/>
        <w:bottom w:val="none" w:sz="0" w:space="0" w:color="auto"/>
        <w:right w:val="none" w:sz="0" w:space="0" w:color="auto"/>
      </w:divBdr>
    </w:div>
    <w:div w:id="494150518">
      <w:bodyDiv w:val="1"/>
      <w:marLeft w:val="0"/>
      <w:marRight w:val="0"/>
      <w:marTop w:val="0"/>
      <w:marBottom w:val="0"/>
      <w:divBdr>
        <w:top w:val="none" w:sz="0" w:space="0" w:color="auto"/>
        <w:left w:val="none" w:sz="0" w:space="0" w:color="auto"/>
        <w:bottom w:val="none" w:sz="0" w:space="0" w:color="auto"/>
        <w:right w:val="none" w:sz="0" w:space="0" w:color="auto"/>
      </w:divBdr>
    </w:div>
    <w:div w:id="494684916">
      <w:bodyDiv w:val="1"/>
      <w:marLeft w:val="0"/>
      <w:marRight w:val="0"/>
      <w:marTop w:val="0"/>
      <w:marBottom w:val="0"/>
      <w:divBdr>
        <w:top w:val="none" w:sz="0" w:space="0" w:color="auto"/>
        <w:left w:val="none" w:sz="0" w:space="0" w:color="auto"/>
        <w:bottom w:val="none" w:sz="0" w:space="0" w:color="auto"/>
        <w:right w:val="none" w:sz="0" w:space="0" w:color="auto"/>
      </w:divBdr>
    </w:div>
    <w:div w:id="496653709">
      <w:bodyDiv w:val="1"/>
      <w:marLeft w:val="0"/>
      <w:marRight w:val="0"/>
      <w:marTop w:val="0"/>
      <w:marBottom w:val="0"/>
      <w:divBdr>
        <w:top w:val="none" w:sz="0" w:space="0" w:color="auto"/>
        <w:left w:val="none" w:sz="0" w:space="0" w:color="auto"/>
        <w:bottom w:val="none" w:sz="0" w:space="0" w:color="auto"/>
        <w:right w:val="none" w:sz="0" w:space="0" w:color="auto"/>
      </w:divBdr>
    </w:div>
    <w:div w:id="497307008">
      <w:bodyDiv w:val="1"/>
      <w:marLeft w:val="0"/>
      <w:marRight w:val="0"/>
      <w:marTop w:val="0"/>
      <w:marBottom w:val="0"/>
      <w:divBdr>
        <w:top w:val="none" w:sz="0" w:space="0" w:color="auto"/>
        <w:left w:val="none" w:sz="0" w:space="0" w:color="auto"/>
        <w:bottom w:val="none" w:sz="0" w:space="0" w:color="auto"/>
        <w:right w:val="none" w:sz="0" w:space="0" w:color="auto"/>
      </w:divBdr>
    </w:div>
    <w:div w:id="499194405">
      <w:bodyDiv w:val="1"/>
      <w:marLeft w:val="0"/>
      <w:marRight w:val="0"/>
      <w:marTop w:val="0"/>
      <w:marBottom w:val="0"/>
      <w:divBdr>
        <w:top w:val="none" w:sz="0" w:space="0" w:color="auto"/>
        <w:left w:val="none" w:sz="0" w:space="0" w:color="auto"/>
        <w:bottom w:val="none" w:sz="0" w:space="0" w:color="auto"/>
        <w:right w:val="none" w:sz="0" w:space="0" w:color="auto"/>
      </w:divBdr>
    </w:div>
    <w:div w:id="501117367">
      <w:bodyDiv w:val="1"/>
      <w:marLeft w:val="0"/>
      <w:marRight w:val="0"/>
      <w:marTop w:val="0"/>
      <w:marBottom w:val="0"/>
      <w:divBdr>
        <w:top w:val="none" w:sz="0" w:space="0" w:color="auto"/>
        <w:left w:val="none" w:sz="0" w:space="0" w:color="auto"/>
        <w:bottom w:val="none" w:sz="0" w:space="0" w:color="auto"/>
        <w:right w:val="none" w:sz="0" w:space="0" w:color="auto"/>
      </w:divBdr>
    </w:div>
    <w:div w:id="501166662">
      <w:bodyDiv w:val="1"/>
      <w:marLeft w:val="0"/>
      <w:marRight w:val="0"/>
      <w:marTop w:val="0"/>
      <w:marBottom w:val="0"/>
      <w:divBdr>
        <w:top w:val="none" w:sz="0" w:space="0" w:color="auto"/>
        <w:left w:val="none" w:sz="0" w:space="0" w:color="auto"/>
        <w:bottom w:val="none" w:sz="0" w:space="0" w:color="auto"/>
        <w:right w:val="none" w:sz="0" w:space="0" w:color="auto"/>
      </w:divBdr>
    </w:div>
    <w:div w:id="503400839">
      <w:bodyDiv w:val="1"/>
      <w:marLeft w:val="0"/>
      <w:marRight w:val="0"/>
      <w:marTop w:val="0"/>
      <w:marBottom w:val="0"/>
      <w:divBdr>
        <w:top w:val="none" w:sz="0" w:space="0" w:color="auto"/>
        <w:left w:val="none" w:sz="0" w:space="0" w:color="auto"/>
        <w:bottom w:val="none" w:sz="0" w:space="0" w:color="auto"/>
        <w:right w:val="none" w:sz="0" w:space="0" w:color="auto"/>
      </w:divBdr>
    </w:div>
    <w:div w:id="505511891">
      <w:bodyDiv w:val="1"/>
      <w:marLeft w:val="0"/>
      <w:marRight w:val="0"/>
      <w:marTop w:val="0"/>
      <w:marBottom w:val="0"/>
      <w:divBdr>
        <w:top w:val="none" w:sz="0" w:space="0" w:color="auto"/>
        <w:left w:val="none" w:sz="0" w:space="0" w:color="auto"/>
        <w:bottom w:val="none" w:sz="0" w:space="0" w:color="auto"/>
        <w:right w:val="none" w:sz="0" w:space="0" w:color="auto"/>
      </w:divBdr>
    </w:div>
    <w:div w:id="508523555">
      <w:bodyDiv w:val="1"/>
      <w:marLeft w:val="0"/>
      <w:marRight w:val="0"/>
      <w:marTop w:val="0"/>
      <w:marBottom w:val="0"/>
      <w:divBdr>
        <w:top w:val="none" w:sz="0" w:space="0" w:color="auto"/>
        <w:left w:val="none" w:sz="0" w:space="0" w:color="auto"/>
        <w:bottom w:val="none" w:sz="0" w:space="0" w:color="auto"/>
        <w:right w:val="none" w:sz="0" w:space="0" w:color="auto"/>
      </w:divBdr>
    </w:div>
    <w:div w:id="510343145">
      <w:bodyDiv w:val="1"/>
      <w:marLeft w:val="0"/>
      <w:marRight w:val="0"/>
      <w:marTop w:val="0"/>
      <w:marBottom w:val="0"/>
      <w:divBdr>
        <w:top w:val="none" w:sz="0" w:space="0" w:color="auto"/>
        <w:left w:val="none" w:sz="0" w:space="0" w:color="auto"/>
        <w:bottom w:val="none" w:sz="0" w:space="0" w:color="auto"/>
        <w:right w:val="none" w:sz="0" w:space="0" w:color="auto"/>
      </w:divBdr>
    </w:div>
    <w:div w:id="513299670">
      <w:bodyDiv w:val="1"/>
      <w:marLeft w:val="0"/>
      <w:marRight w:val="0"/>
      <w:marTop w:val="0"/>
      <w:marBottom w:val="0"/>
      <w:divBdr>
        <w:top w:val="none" w:sz="0" w:space="0" w:color="auto"/>
        <w:left w:val="none" w:sz="0" w:space="0" w:color="auto"/>
        <w:bottom w:val="none" w:sz="0" w:space="0" w:color="auto"/>
        <w:right w:val="none" w:sz="0" w:space="0" w:color="auto"/>
      </w:divBdr>
    </w:div>
    <w:div w:id="513692057">
      <w:bodyDiv w:val="1"/>
      <w:marLeft w:val="0"/>
      <w:marRight w:val="0"/>
      <w:marTop w:val="0"/>
      <w:marBottom w:val="0"/>
      <w:divBdr>
        <w:top w:val="none" w:sz="0" w:space="0" w:color="auto"/>
        <w:left w:val="none" w:sz="0" w:space="0" w:color="auto"/>
        <w:bottom w:val="none" w:sz="0" w:space="0" w:color="auto"/>
        <w:right w:val="none" w:sz="0" w:space="0" w:color="auto"/>
      </w:divBdr>
    </w:div>
    <w:div w:id="514001652">
      <w:bodyDiv w:val="1"/>
      <w:marLeft w:val="0"/>
      <w:marRight w:val="0"/>
      <w:marTop w:val="0"/>
      <w:marBottom w:val="0"/>
      <w:divBdr>
        <w:top w:val="none" w:sz="0" w:space="0" w:color="auto"/>
        <w:left w:val="none" w:sz="0" w:space="0" w:color="auto"/>
        <w:bottom w:val="none" w:sz="0" w:space="0" w:color="auto"/>
        <w:right w:val="none" w:sz="0" w:space="0" w:color="auto"/>
      </w:divBdr>
    </w:div>
    <w:div w:id="515389716">
      <w:bodyDiv w:val="1"/>
      <w:marLeft w:val="0"/>
      <w:marRight w:val="0"/>
      <w:marTop w:val="0"/>
      <w:marBottom w:val="0"/>
      <w:divBdr>
        <w:top w:val="none" w:sz="0" w:space="0" w:color="auto"/>
        <w:left w:val="none" w:sz="0" w:space="0" w:color="auto"/>
        <w:bottom w:val="none" w:sz="0" w:space="0" w:color="auto"/>
        <w:right w:val="none" w:sz="0" w:space="0" w:color="auto"/>
      </w:divBdr>
    </w:div>
    <w:div w:id="517429467">
      <w:bodyDiv w:val="1"/>
      <w:marLeft w:val="0"/>
      <w:marRight w:val="0"/>
      <w:marTop w:val="0"/>
      <w:marBottom w:val="0"/>
      <w:divBdr>
        <w:top w:val="none" w:sz="0" w:space="0" w:color="auto"/>
        <w:left w:val="none" w:sz="0" w:space="0" w:color="auto"/>
        <w:bottom w:val="none" w:sz="0" w:space="0" w:color="auto"/>
        <w:right w:val="none" w:sz="0" w:space="0" w:color="auto"/>
      </w:divBdr>
    </w:div>
    <w:div w:id="518472209">
      <w:bodyDiv w:val="1"/>
      <w:marLeft w:val="0"/>
      <w:marRight w:val="0"/>
      <w:marTop w:val="0"/>
      <w:marBottom w:val="0"/>
      <w:divBdr>
        <w:top w:val="none" w:sz="0" w:space="0" w:color="auto"/>
        <w:left w:val="none" w:sz="0" w:space="0" w:color="auto"/>
        <w:bottom w:val="none" w:sz="0" w:space="0" w:color="auto"/>
        <w:right w:val="none" w:sz="0" w:space="0" w:color="auto"/>
      </w:divBdr>
    </w:div>
    <w:div w:id="519592205">
      <w:bodyDiv w:val="1"/>
      <w:marLeft w:val="0"/>
      <w:marRight w:val="0"/>
      <w:marTop w:val="0"/>
      <w:marBottom w:val="0"/>
      <w:divBdr>
        <w:top w:val="none" w:sz="0" w:space="0" w:color="auto"/>
        <w:left w:val="none" w:sz="0" w:space="0" w:color="auto"/>
        <w:bottom w:val="none" w:sz="0" w:space="0" w:color="auto"/>
        <w:right w:val="none" w:sz="0" w:space="0" w:color="auto"/>
      </w:divBdr>
    </w:div>
    <w:div w:id="520094719">
      <w:bodyDiv w:val="1"/>
      <w:marLeft w:val="0"/>
      <w:marRight w:val="0"/>
      <w:marTop w:val="0"/>
      <w:marBottom w:val="0"/>
      <w:divBdr>
        <w:top w:val="none" w:sz="0" w:space="0" w:color="auto"/>
        <w:left w:val="none" w:sz="0" w:space="0" w:color="auto"/>
        <w:bottom w:val="none" w:sz="0" w:space="0" w:color="auto"/>
        <w:right w:val="none" w:sz="0" w:space="0" w:color="auto"/>
      </w:divBdr>
    </w:div>
    <w:div w:id="523598856">
      <w:bodyDiv w:val="1"/>
      <w:marLeft w:val="0"/>
      <w:marRight w:val="0"/>
      <w:marTop w:val="0"/>
      <w:marBottom w:val="0"/>
      <w:divBdr>
        <w:top w:val="none" w:sz="0" w:space="0" w:color="auto"/>
        <w:left w:val="none" w:sz="0" w:space="0" w:color="auto"/>
        <w:bottom w:val="none" w:sz="0" w:space="0" w:color="auto"/>
        <w:right w:val="none" w:sz="0" w:space="0" w:color="auto"/>
      </w:divBdr>
    </w:div>
    <w:div w:id="523637348">
      <w:bodyDiv w:val="1"/>
      <w:marLeft w:val="0"/>
      <w:marRight w:val="0"/>
      <w:marTop w:val="0"/>
      <w:marBottom w:val="0"/>
      <w:divBdr>
        <w:top w:val="none" w:sz="0" w:space="0" w:color="auto"/>
        <w:left w:val="none" w:sz="0" w:space="0" w:color="auto"/>
        <w:bottom w:val="none" w:sz="0" w:space="0" w:color="auto"/>
        <w:right w:val="none" w:sz="0" w:space="0" w:color="auto"/>
      </w:divBdr>
    </w:div>
    <w:div w:id="525405247">
      <w:bodyDiv w:val="1"/>
      <w:marLeft w:val="0"/>
      <w:marRight w:val="0"/>
      <w:marTop w:val="0"/>
      <w:marBottom w:val="0"/>
      <w:divBdr>
        <w:top w:val="none" w:sz="0" w:space="0" w:color="auto"/>
        <w:left w:val="none" w:sz="0" w:space="0" w:color="auto"/>
        <w:bottom w:val="none" w:sz="0" w:space="0" w:color="auto"/>
        <w:right w:val="none" w:sz="0" w:space="0" w:color="auto"/>
      </w:divBdr>
    </w:div>
    <w:div w:id="529728253">
      <w:bodyDiv w:val="1"/>
      <w:marLeft w:val="0"/>
      <w:marRight w:val="0"/>
      <w:marTop w:val="0"/>
      <w:marBottom w:val="0"/>
      <w:divBdr>
        <w:top w:val="none" w:sz="0" w:space="0" w:color="auto"/>
        <w:left w:val="none" w:sz="0" w:space="0" w:color="auto"/>
        <w:bottom w:val="none" w:sz="0" w:space="0" w:color="auto"/>
        <w:right w:val="none" w:sz="0" w:space="0" w:color="auto"/>
      </w:divBdr>
    </w:div>
    <w:div w:id="531455655">
      <w:bodyDiv w:val="1"/>
      <w:marLeft w:val="0"/>
      <w:marRight w:val="0"/>
      <w:marTop w:val="0"/>
      <w:marBottom w:val="0"/>
      <w:divBdr>
        <w:top w:val="none" w:sz="0" w:space="0" w:color="auto"/>
        <w:left w:val="none" w:sz="0" w:space="0" w:color="auto"/>
        <w:bottom w:val="none" w:sz="0" w:space="0" w:color="auto"/>
        <w:right w:val="none" w:sz="0" w:space="0" w:color="auto"/>
      </w:divBdr>
    </w:div>
    <w:div w:id="531922573">
      <w:bodyDiv w:val="1"/>
      <w:marLeft w:val="0"/>
      <w:marRight w:val="0"/>
      <w:marTop w:val="0"/>
      <w:marBottom w:val="0"/>
      <w:divBdr>
        <w:top w:val="none" w:sz="0" w:space="0" w:color="auto"/>
        <w:left w:val="none" w:sz="0" w:space="0" w:color="auto"/>
        <w:bottom w:val="none" w:sz="0" w:space="0" w:color="auto"/>
        <w:right w:val="none" w:sz="0" w:space="0" w:color="auto"/>
      </w:divBdr>
    </w:div>
    <w:div w:id="537165402">
      <w:bodyDiv w:val="1"/>
      <w:marLeft w:val="0"/>
      <w:marRight w:val="0"/>
      <w:marTop w:val="0"/>
      <w:marBottom w:val="0"/>
      <w:divBdr>
        <w:top w:val="none" w:sz="0" w:space="0" w:color="auto"/>
        <w:left w:val="none" w:sz="0" w:space="0" w:color="auto"/>
        <w:bottom w:val="none" w:sz="0" w:space="0" w:color="auto"/>
        <w:right w:val="none" w:sz="0" w:space="0" w:color="auto"/>
      </w:divBdr>
    </w:div>
    <w:div w:id="541478390">
      <w:bodyDiv w:val="1"/>
      <w:marLeft w:val="0"/>
      <w:marRight w:val="0"/>
      <w:marTop w:val="0"/>
      <w:marBottom w:val="0"/>
      <w:divBdr>
        <w:top w:val="none" w:sz="0" w:space="0" w:color="auto"/>
        <w:left w:val="none" w:sz="0" w:space="0" w:color="auto"/>
        <w:bottom w:val="none" w:sz="0" w:space="0" w:color="auto"/>
        <w:right w:val="none" w:sz="0" w:space="0" w:color="auto"/>
      </w:divBdr>
    </w:div>
    <w:div w:id="542013160">
      <w:bodyDiv w:val="1"/>
      <w:marLeft w:val="0"/>
      <w:marRight w:val="0"/>
      <w:marTop w:val="0"/>
      <w:marBottom w:val="0"/>
      <w:divBdr>
        <w:top w:val="none" w:sz="0" w:space="0" w:color="auto"/>
        <w:left w:val="none" w:sz="0" w:space="0" w:color="auto"/>
        <w:bottom w:val="none" w:sz="0" w:space="0" w:color="auto"/>
        <w:right w:val="none" w:sz="0" w:space="0" w:color="auto"/>
      </w:divBdr>
    </w:div>
    <w:div w:id="543445896">
      <w:bodyDiv w:val="1"/>
      <w:marLeft w:val="0"/>
      <w:marRight w:val="0"/>
      <w:marTop w:val="0"/>
      <w:marBottom w:val="0"/>
      <w:divBdr>
        <w:top w:val="none" w:sz="0" w:space="0" w:color="auto"/>
        <w:left w:val="none" w:sz="0" w:space="0" w:color="auto"/>
        <w:bottom w:val="none" w:sz="0" w:space="0" w:color="auto"/>
        <w:right w:val="none" w:sz="0" w:space="0" w:color="auto"/>
      </w:divBdr>
    </w:div>
    <w:div w:id="550965359">
      <w:bodyDiv w:val="1"/>
      <w:marLeft w:val="0"/>
      <w:marRight w:val="0"/>
      <w:marTop w:val="0"/>
      <w:marBottom w:val="0"/>
      <w:divBdr>
        <w:top w:val="none" w:sz="0" w:space="0" w:color="auto"/>
        <w:left w:val="none" w:sz="0" w:space="0" w:color="auto"/>
        <w:bottom w:val="none" w:sz="0" w:space="0" w:color="auto"/>
        <w:right w:val="none" w:sz="0" w:space="0" w:color="auto"/>
      </w:divBdr>
    </w:div>
    <w:div w:id="554004244">
      <w:bodyDiv w:val="1"/>
      <w:marLeft w:val="0"/>
      <w:marRight w:val="0"/>
      <w:marTop w:val="0"/>
      <w:marBottom w:val="0"/>
      <w:divBdr>
        <w:top w:val="none" w:sz="0" w:space="0" w:color="auto"/>
        <w:left w:val="none" w:sz="0" w:space="0" w:color="auto"/>
        <w:bottom w:val="none" w:sz="0" w:space="0" w:color="auto"/>
        <w:right w:val="none" w:sz="0" w:space="0" w:color="auto"/>
      </w:divBdr>
    </w:div>
    <w:div w:id="554321560">
      <w:bodyDiv w:val="1"/>
      <w:marLeft w:val="0"/>
      <w:marRight w:val="0"/>
      <w:marTop w:val="0"/>
      <w:marBottom w:val="0"/>
      <w:divBdr>
        <w:top w:val="none" w:sz="0" w:space="0" w:color="auto"/>
        <w:left w:val="none" w:sz="0" w:space="0" w:color="auto"/>
        <w:bottom w:val="none" w:sz="0" w:space="0" w:color="auto"/>
        <w:right w:val="none" w:sz="0" w:space="0" w:color="auto"/>
      </w:divBdr>
    </w:div>
    <w:div w:id="559365677">
      <w:bodyDiv w:val="1"/>
      <w:marLeft w:val="0"/>
      <w:marRight w:val="0"/>
      <w:marTop w:val="0"/>
      <w:marBottom w:val="0"/>
      <w:divBdr>
        <w:top w:val="none" w:sz="0" w:space="0" w:color="auto"/>
        <w:left w:val="none" w:sz="0" w:space="0" w:color="auto"/>
        <w:bottom w:val="none" w:sz="0" w:space="0" w:color="auto"/>
        <w:right w:val="none" w:sz="0" w:space="0" w:color="auto"/>
      </w:divBdr>
    </w:div>
    <w:div w:id="560756178">
      <w:bodyDiv w:val="1"/>
      <w:marLeft w:val="0"/>
      <w:marRight w:val="0"/>
      <w:marTop w:val="0"/>
      <w:marBottom w:val="0"/>
      <w:divBdr>
        <w:top w:val="none" w:sz="0" w:space="0" w:color="auto"/>
        <w:left w:val="none" w:sz="0" w:space="0" w:color="auto"/>
        <w:bottom w:val="none" w:sz="0" w:space="0" w:color="auto"/>
        <w:right w:val="none" w:sz="0" w:space="0" w:color="auto"/>
      </w:divBdr>
    </w:div>
    <w:div w:id="562184541">
      <w:bodyDiv w:val="1"/>
      <w:marLeft w:val="0"/>
      <w:marRight w:val="0"/>
      <w:marTop w:val="0"/>
      <w:marBottom w:val="0"/>
      <w:divBdr>
        <w:top w:val="none" w:sz="0" w:space="0" w:color="auto"/>
        <w:left w:val="none" w:sz="0" w:space="0" w:color="auto"/>
        <w:bottom w:val="none" w:sz="0" w:space="0" w:color="auto"/>
        <w:right w:val="none" w:sz="0" w:space="0" w:color="auto"/>
      </w:divBdr>
    </w:div>
    <w:div w:id="562374497">
      <w:bodyDiv w:val="1"/>
      <w:marLeft w:val="0"/>
      <w:marRight w:val="0"/>
      <w:marTop w:val="0"/>
      <w:marBottom w:val="0"/>
      <w:divBdr>
        <w:top w:val="none" w:sz="0" w:space="0" w:color="auto"/>
        <w:left w:val="none" w:sz="0" w:space="0" w:color="auto"/>
        <w:bottom w:val="none" w:sz="0" w:space="0" w:color="auto"/>
        <w:right w:val="none" w:sz="0" w:space="0" w:color="auto"/>
      </w:divBdr>
    </w:div>
    <w:div w:id="563569574">
      <w:bodyDiv w:val="1"/>
      <w:marLeft w:val="0"/>
      <w:marRight w:val="0"/>
      <w:marTop w:val="0"/>
      <w:marBottom w:val="0"/>
      <w:divBdr>
        <w:top w:val="none" w:sz="0" w:space="0" w:color="auto"/>
        <w:left w:val="none" w:sz="0" w:space="0" w:color="auto"/>
        <w:bottom w:val="none" w:sz="0" w:space="0" w:color="auto"/>
        <w:right w:val="none" w:sz="0" w:space="0" w:color="auto"/>
      </w:divBdr>
    </w:div>
    <w:div w:id="564144011">
      <w:bodyDiv w:val="1"/>
      <w:marLeft w:val="0"/>
      <w:marRight w:val="0"/>
      <w:marTop w:val="0"/>
      <w:marBottom w:val="0"/>
      <w:divBdr>
        <w:top w:val="none" w:sz="0" w:space="0" w:color="auto"/>
        <w:left w:val="none" w:sz="0" w:space="0" w:color="auto"/>
        <w:bottom w:val="none" w:sz="0" w:space="0" w:color="auto"/>
        <w:right w:val="none" w:sz="0" w:space="0" w:color="auto"/>
      </w:divBdr>
    </w:div>
    <w:div w:id="564334818">
      <w:bodyDiv w:val="1"/>
      <w:marLeft w:val="0"/>
      <w:marRight w:val="0"/>
      <w:marTop w:val="0"/>
      <w:marBottom w:val="0"/>
      <w:divBdr>
        <w:top w:val="none" w:sz="0" w:space="0" w:color="auto"/>
        <w:left w:val="none" w:sz="0" w:space="0" w:color="auto"/>
        <w:bottom w:val="none" w:sz="0" w:space="0" w:color="auto"/>
        <w:right w:val="none" w:sz="0" w:space="0" w:color="auto"/>
      </w:divBdr>
    </w:div>
    <w:div w:id="567031339">
      <w:bodyDiv w:val="1"/>
      <w:marLeft w:val="0"/>
      <w:marRight w:val="0"/>
      <w:marTop w:val="0"/>
      <w:marBottom w:val="0"/>
      <w:divBdr>
        <w:top w:val="none" w:sz="0" w:space="0" w:color="auto"/>
        <w:left w:val="none" w:sz="0" w:space="0" w:color="auto"/>
        <w:bottom w:val="none" w:sz="0" w:space="0" w:color="auto"/>
        <w:right w:val="none" w:sz="0" w:space="0" w:color="auto"/>
      </w:divBdr>
    </w:div>
    <w:div w:id="569852549">
      <w:bodyDiv w:val="1"/>
      <w:marLeft w:val="0"/>
      <w:marRight w:val="0"/>
      <w:marTop w:val="0"/>
      <w:marBottom w:val="0"/>
      <w:divBdr>
        <w:top w:val="none" w:sz="0" w:space="0" w:color="auto"/>
        <w:left w:val="none" w:sz="0" w:space="0" w:color="auto"/>
        <w:bottom w:val="none" w:sz="0" w:space="0" w:color="auto"/>
        <w:right w:val="none" w:sz="0" w:space="0" w:color="auto"/>
      </w:divBdr>
    </w:div>
    <w:div w:id="571279016">
      <w:bodyDiv w:val="1"/>
      <w:marLeft w:val="0"/>
      <w:marRight w:val="0"/>
      <w:marTop w:val="0"/>
      <w:marBottom w:val="0"/>
      <w:divBdr>
        <w:top w:val="none" w:sz="0" w:space="0" w:color="auto"/>
        <w:left w:val="none" w:sz="0" w:space="0" w:color="auto"/>
        <w:bottom w:val="none" w:sz="0" w:space="0" w:color="auto"/>
        <w:right w:val="none" w:sz="0" w:space="0" w:color="auto"/>
      </w:divBdr>
    </w:div>
    <w:div w:id="571741253">
      <w:bodyDiv w:val="1"/>
      <w:marLeft w:val="0"/>
      <w:marRight w:val="0"/>
      <w:marTop w:val="0"/>
      <w:marBottom w:val="0"/>
      <w:divBdr>
        <w:top w:val="none" w:sz="0" w:space="0" w:color="auto"/>
        <w:left w:val="none" w:sz="0" w:space="0" w:color="auto"/>
        <w:bottom w:val="none" w:sz="0" w:space="0" w:color="auto"/>
        <w:right w:val="none" w:sz="0" w:space="0" w:color="auto"/>
      </w:divBdr>
    </w:div>
    <w:div w:id="574322455">
      <w:bodyDiv w:val="1"/>
      <w:marLeft w:val="0"/>
      <w:marRight w:val="0"/>
      <w:marTop w:val="0"/>
      <w:marBottom w:val="0"/>
      <w:divBdr>
        <w:top w:val="none" w:sz="0" w:space="0" w:color="auto"/>
        <w:left w:val="none" w:sz="0" w:space="0" w:color="auto"/>
        <w:bottom w:val="none" w:sz="0" w:space="0" w:color="auto"/>
        <w:right w:val="none" w:sz="0" w:space="0" w:color="auto"/>
      </w:divBdr>
    </w:div>
    <w:div w:id="574555450">
      <w:bodyDiv w:val="1"/>
      <w:marLeft w:val="0"/>
      <w:marRight w:val="0"/>
      <w:marTop w:val="0"/>
      <w:marBottom w:val="0"/>
      <w:divBdr>
        <w:top w:val="none" w:sz="0" w:space="0" w:color="auto"/>
        <w:left w:val="none" w:sz="0" w:space="0" w:color="auto"/>
        <w:bottom w:val="none" w:sz="0" w:space="0" w:color="auto"/>
        <w:right w:val="none" w:sz="0" w:space="0" w:color="auto"/>
      </w:divBdr>
    </w:div>
    <w:div w:id="574976726">
      <w:bodyDiv w:val="1"/>
      <w:marLeft w:val="0"/>
      <w:marRight w:val="0"/>
      <w:marTop w:val="0"/>
      <w:marBottom w:val="0"/>
      <w:divBdr>
        <w:top w:val="none" w:sz="0" w:space="0" w:color="auto"/>
        <w:left w:val="none" w:sz="0" w:space="0" w:color="auto"/>
        <w:bottom w:val="none" w:sz="0" w:space="0" w:color="auto"/>
        <w:right w:val="none" w:sz="0" w:space="0" w:color="auto"/>
      </w:divBdr>
    </w:div>
    <w:div w:id="576327391">
      <w:bodyDiv w:val="1"/>
      <w:marLeft w:val="0"/>
      <w:marRight w:val="0"/>
      <w:marTop w:val="0"/>
      <w:marBottom w:val="0"/>
      <w:divBdr>
        <w:top w:val="none" w:sz="0" w:space="0" w:color="auto"/>
        <w:left w:val="none" w:sz="0" w:space="0" w:color="auto"/>
        <w:bottom w:val="none" w:sz="0" w:space="0" w:color="auto"/>
        <w:right w:val="none" w:sz="0" w:space="0" w:color="auto"/>
      </w:divBdr>
    </w:div>
    <w:div w:id="580140187">
      <w:bodyDiv w:val="1"/>
      <w:marLeft w:val="0"/>
      <w:marRight w:val="0"/>
      <w:marTop w:val="0"/>
      <w:marBottom w:val="0"/>
      <w:divBdr>
        <w:top w:val="none" w:sz="0" w:space="0" w:color="auto"/>
        <w:left w:val="none" w:sz="0" w:space="0" w:color="auto"/>
        <w:bottom w:val="none" w:sz="0" w:space="0" w:color="auto"/>
        <w:right w:val="none" w:sz="0" w:space="0" w:color="auto"/>
      </w:divBdr>
    </w:div>
    <w:div w:id="580141221">
      <w:bodyDiv w:val="1"/>
      <w:marLeft w:val="0"/>
      <w:marRight w:val="0"/>
      <w:marTop w:val="0"/>
      <w:marBottom w:val="0"/>
      <w:divBdr>
        <w:top w:val="none" w:sz="0" w:space="0" w:color="auto"/>
        <w:left w:val="none" w:sz="0" w:space="0" w:color="auto"/>
        <w:bottom w:val="none" w:sz="0" w:space="0" w:color="auto"/>
        <w:right w:val="none" w:sz="0" w:space="0" w:color="auto"/>
      </w:divBdr>
    </w:div>
    <w:div w:id="585961039">
      <w:bodyDiv w:val="1"/>
      <w:marLeft w:val="0"/>
      <w:marRight w:val="0"/>
      <w:marTop w:val="0"/>
      <w:marBottom w:val="0"/>
      <w:divBdr>
        <w:top w:val="none" w:sz="0" w:space="0" w:color="auto"/>
        <w:left w:val="none" w:sz="0" w:space="0" w:color="auto"/>
        <w:bottom w:val="none" w:sz="0" w:space="0" w:color="auto"/>
        <w:right w:val="none" w:sz="0" w:space="0" w:color="auto"/>
      </w:divBdr>
    </w:div>
    <w:div w:id="589200128">
      <w:bodyDiv w:val="1"/>
      <w:marLeft w:val="0"/>
      <w:marRight w:val="0"/>
      <w:marTop w:val="0"/>
      <w:marBottom w:val="0"/>
      <w:divBdr>
        <w:top w:val="none" w:sz="0" w:space="0" w:color="auto"/>
        <w:left w:val="none" w:sz="0" w:space="0" w:color="auto"/>
        <w:bottom w:val="none" w:sz="0" w:space="0" w:color="auto"/>
        <w:right w:val="none" w:sz="0" w:space="0" w:color="auto"/>
      </w:divBdr>
    </w:div>
    <w:div w:id="590554867">
      <w:bodyDiv w:val="1"/>
      <w:marLeft w:val="0"/>
      <w:marRight w:val="0"/>
      <w:marTop w:val="0"/>
      <w:marBottom w:val="0"/>
      <w:divBdr>
        <w:top w:val="none" w:sz="0" w:space="0" w:color="auto"/>
        <w:left w:val="none" w:sz="0" w:space="0" w:color="auto"/>
        <w:bottom w:val="none" w:sz="0" w:space="0" w:color="auto"/>
        <w:right w:val="none" w:sz="0" w:space="0" w:color="auto"/>
      </w:divBdr>
    </w:div>
    <w:div w:id="591164943">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2127721">
      <w:bodyDiv w:val="1"/>
      <w:marLeft w:val="0"/>
      <w:marRight w:val="0"/>
      <w:marTop w:val="0"/>
      <w:marBottom w:val="0"/>
      <w:divBdr>
        <w:top w:val="none" w:sz="0" w:space="0" w:color="auto"/>
        <w:left w:val="none" w:sz="0" w:space="0" w:color="auto"/>
        <w:bottom w:val="none" w:sz="0" w:space="0" w:color="auto"/>
        <w:right w:val="none" w:sz="0" w:space="0" w:color="auto"/>
      </w:divBdr>
    </w:div>
    <w:div w:id="594754773">
      <w:bodyDiv w:val="1"/>
      <w:marLeft w:val="0"/>
      <w:marRight w:val="0"/>
      <w:marTop w:val="0"/>
      <w:marBottom w:val="0"/>
      <w:divBdr>
        <w:top w:val="none" w:sz="0" w:space="0" w:color="auto"/>
        <w:left w:val="none" w:sz="0" w:space="0" w:color="auto"/>
        <w:bottom w:val="none" w:sz="0" w:space="0" w:color="auto"/>
        <w:right w:val="none" w:sz="0" w:space="0" w:color="auto"/>
      </w:divBdr>
    </w:div>
    <w:div w:id="594822170">
      <w:bodyDiv w:val="1"/>
      <w:marLeft w:val="0"/>
      <w:marRight w:val="0"/>
      <w:marTop w:val="0"/>
      <w:marBottom w:val="0"/>
      <w:divBdr>
        <w:top w:val="none" w:sz="0" w:space="0" w:color="auto"/>
        <w:left w:val="none" w:sz="0" w:space="0" w:color="auto"/>
        <w:bottom w:val="none" w:sz="0" w:space="0" w:color="auto"/>
        <w:right w:val="none" w:sz="0" w:space="0" w:color="auto"/>
      </w:divBdr>
    </w:div>
    <w:div w:id="595332017">
      <w:bodyDiv w:val="1"/>
      <w:marLeft w:val="0"/>
      <w:marRight w:val="0"/>
      <w:marTop w:val="0"/>
      <w:marBottom w:val="0"/>
      <w:divBdr>
        <w:top w:val="none" w:sz="0" w:space="0" w:color="auto"/>
        <w:left w:val="none" w:sz="0" w:space="0" w:color="auto"/>
        <w:bottom w:val="none" w:sz="0" w:space="0" w:color="auto"/>
        <w:right w:val="none" w:sz="0" w:space="0" w:color="auto"/>
      </w:divBdr>
    </w:div>
    <w:div w:id="596838797">
      <w:bodyDiv w:val="1"/>
      <w:marLeft w:val="0"/>
      <w:marRight w:val="0"/>
      <w:marTop w:val="0"/>
      <w:marBottom w:val="0"/>
      <w:divBdr>
        <w:top w:val="none" w:sz="0" w:space="0" w:color="auto"/>
        <w:left w:val="none" w:sz="0" w:space="0" w:color="auto"/>
        <w:bottom w:val="none" w:sz="0" w:space="0" w:color="auto"/>
        <w:right w:val="none" w:sz="0" w:space="0" w:color="auto"/>
      </w:divBdr>
    </w:div>
    <w:div w:id="597180741">
      <w:bodyDiv w:val="1"/>
      <w:marLeft w:val="0"/>
      <w:marRight w:val="0"/>
      <w:marTop w:val="0"/>
      <w:marBottom w:val="0"/>
      <w:divBdr>
        <w:top w:val="none" w:sz="0" w:space="0" w:color="auto"/>
        <w:left w:val="none" w:sz="0" w:space="0" w:color="auto"/>
        <w:bottom w:val="none" w:sz="0" w:space="0" w:color="auto"/>
        <w:right w:val="none" w:sz="0" w:space="0" w:color="auto"/>
      </w:divBdr>
    </w:div>
    <w:div w:id="598879303">
      <w:bodyDiv w:val="1"/>
      <w:marLeft w:val="0"/>
      <w:marRight w:val="0"/>
      <w:marTop w:val="0"/>
      <w:marBottom w:val="0"/>
      <w:divBdr>
        <w:top w:val="none" w:sz="0" w:space="0" w:color="auto"/>
        <w:left w:val="none" w:sz="0" w:space="0" w:color="auto"/>
        <w:bottom w:val="none" w:sz="0" w:space="0" w:color="auto"/>
        <w:right w:val="none" w:sz="0" w:space="0" w:color="auto"/>
      </w:divBdr>
    </w:div>
    <w:div w:id="599989990">
      <w:bodyDiv w:val="1"/>
      <w:marLeft w:val="0"/>
      <w:marRight w:val="0"/>
      <w:marTop w:val="0"/>
      <w:marBottom w:val="0"/>
      <w:divBdr>
        <w:top w:val="none" w:sz="0" w:space="0" w:color="auto"/>
        <w:left w:val="none" w:sz="0" w:space="0" w:color="auto"/>
        <w:bottom w:val="none" w:sz="0" w:space="0" w:color="auto"/>
        <w:right w:val="none" w:sz="0" w:space="0" w:color="auto"/>
      </w:divBdr>
    </w:div>
    <w:div w:id="601953646">
      <w:bodyDiv w:val="1"/>
      <w:marLeft w:val="0"/>
      <w:marRight w:val="0"/>
      <w:marTop w:val="0"/>
      <w:marBottom w:val="0"/>
      <w:divBdr>
        <w:top w:val="none" w:sz="0" w:space="0" w:color="auto"/>
        <w:left w:val="none" w:sz="0" w:space="0" w:color="auto"/>
        <w:bottom w:val="none" w:sz="0" w:space="0" w:color="auto"/>
        <w:right w:val="none" w:sz="0" w:space="0" w:color="auto"/>
      </w:divBdr>
    </w:div>
    <w:div w:id="604388286">
      <w:bodyDiv w:val="1"/>
      <w:marLeft w:val="0"/>
      <w:marRight w:val="0"/>
      <w:marTop w:val="0"/>
      <w:marBottom w:val="0"/>
      <w:divBdr>
        <w:top w:val="none" w:sz="0" w:space="0" w:color="auto"/>
        <w:left w:val="none" w:sz="0" w:space="0" w:color="auto"/>
        <w:bottom w:val="none" w:sz="0" w:space="0" w:color="auto"/>
        <w:right w:val="none" w:sz="0" w:space="0" w:color="auto"/>
      </w:divBdr>
    </w:div>
    <w:div w:id="605356373">
      <w:bodyDiv w:val="1"/>
      <w:marLeft w:val="0"/>
      <w:marRight w:val="0"/>
      <w:marTop w:val="0"/>
      <w:marBottom w:val="0"/>
      <w:divBdr>
        <w:top w:val="none" w:sz="0" w:space="0" w:color="auto"/>
        <w:left w:val="none" w:sz="0" w:space="0" w:color="auto"/>
        <w:bottom w:val="none" w:sz="0" w:space="0" w:color="auto"/>
        <w:right w:val="none" w:sz="0" w:space="0" w:color="auto"/>
      </w:divBdr>
    </w:div>
    <w:div w:id="605774625">
      <w:bodyDiv w:val="1"/>
      <w:marLeft w:val="0"/>
      <w:marRight w:val="0"/>
      <w:marTop w:val="0"/>
      <w:marBottom w:val="0"/>
      <w:divBdr>
        <w:top w:val="none" w:sz="0" w:space="0" w:color="auto"/>
        <w:left w:val="none" w:sz="0" w:space="0" w:color="auto"/>
        <w:bottom w:val="none" w:sz="0" w:space="0" w:color="auto"/>
        <w:right w:val="none" w:sz="0" w:space="0" w:color="auto"/>
      </w:divBdr>
    </w:div>
    <w:div w:id="606695350">
      <w:bodyDiv w:val="1"/>
      <w:marLeft w:val="0"/>
      <w:marRight w:val="0"/>
      <w:marTop w:val="0"/>
      <w:marBottom w:val="0"/>
      <w:divBdr>
        <w:top w:val="none" w:sz="0" w:space="0" w:color="auto"/>
        <w:left w:val="none" w:sz="0" w:space="0" w:color="auto"/>
        <w:bottom w:val="none" w:sz="0" w:space="0" w:color="auto"/>
        <w:right w:val="none" w:sz="0" w:space="0" w:color="auto"/>
      </w:divBdr>
    </w:div>
    <w:div w:id="606933785">
      <w:bodyDiv w:val="1"/>
      <w:marLeft w:val="0"/>
      <w:marRight w:val="0"/>
      <w:marTop w:val="0"/>
      <w:marBottom w:val="0"/>
      <w:divBdr>
        <w:top w:val="none" w:sz="0" w:space="0" w:color="auto"/>
        <w:left w:val="none" w:sz="0" w:space="0" w:color="auto"/>
        <w:bottom w:val="none" w:sz="0" w:space="0" w:color="auto"/>
        <w:right w:val="none" w:sz="0" w:space="0" w:color="auto"/>
      </w:divBdr>
    </w:div>
    <w:div w:id="607352610">
      <w:bodyDiv w:val="1"/>
      <w:marLeft w:val="0"/>
      <w:marRight w:val="0"/>
      <w:marTop w:val="0"/>
      <w:marBottom w:val="0"/>
      <w:divBdr>
        <w:top w:val="none" w:sz="0" w:space="0" w:color="auto"/>
        <w:left w:val="none" w:sz="0" w:space="0" w:color="auto"/>
        <w:bottom w:val="none" w:sz="0" w:space="0" w:color="auto"/>
        <w:right w:val="none" w:sz="0" w:space="0" w:color="auto"/>
      </w:divBdr>
    </w:div>
    <w:div w:id="608513170">
      <w:bodyDiv w:val="1"/>
      <w:marLeft w:val="0"/>
      <w:marRight w:val="0"/>
      <w:marTop w:val="0"/>
      <w:marBottom w:val="0"/>
      <w:divBdr>
        <w:top w:val="none" w:sz="0" w:space="0" w:color="auto"/>
        <w:left w:val="none" w:sz="0" w:space="0" w:color="auto"/>
        <w:bottom w:val="none" w:sz="0" w:space="0" w:color="auto"/>
        <w:right w:val="none" w:sz="0" w:space="0" w:color="auto"/>
      </w:divBdr>
    </w:div>
    <w:div w:id="608588282">
      <w:bodyDiv w:val="1"/>
      <w:marLeft w:val="0"/>
      <w:marRight w:val="0"/>
      <w:marTop w:val="0"/>
      <w:marBottom w:val="0"/>
      <w:divBdr>
        <w:top w:val="none" w:sz="0" w:space="0" w:color="auto"/>
        <w:left w:val="none" w:sz="0" w:space="0" w:color="auto"/>
        <w:bottom w:val="none" w:sz="0" w:space="0" w:color="auto"/>
        <w:right w:val="none" w:sz="0" w:space="0" w:color="auto"/>
      </w:divBdr>
    </w:div>
    <w:div w:id="609706456">
      <w:bodyDiv w:val="1"/>
      <w:marLeft w:val="0"/>
      <w:marRight w:val="0"/>
      <w:marTop w:val="0"/>
      <w:marBottom w:val="0"/>
      <w:divBdr>
        <w:top w:val="none" w:sz="0" w:space="0" w:color="auto"/>
        <w:left w:val="none" w:sz="0" w:space="0" w:color="auto"/>
        <w:bottom w:val="none" w:sz="0" w:space="0" w:color="auto"/>
        <w:right w:val="none" w:sz="0" w:space="0" w:color="auto"/>
      </w:divBdr>
    </w:div>
    <w:div w:id="612440849">
      <w:bodyDiv w:val="1"/>
      <w:marLeft w:val="0"/>
      <w:marRight w:val="0"/>
      <w:marTop w:val="0"/>
      <w:marBottom w:val="0"/>
      <w:divBdr>
        <w:top w:val="none" w:sz="0" w:space="0" w:color="auto"/>
        <w:left w:val="none" w:sz="0" w:space="0" w:color="auto"/>
        <w:bottom w:val="none" w:sz="0" w:space="0" w:color="auto"/>
        <w:right w:val="none" w:sz="0" w:space="0" w:color="auto"/>
      </w:divBdr>
    </w:div>
    <w:div w:id="615067678">
      <w:bodyDiv w:val="1"/>
      <w:marLeft w:val="0"/>
      <w:marRight w:val="0"/>
      <w:marTop w:val="0"/>
      <w:marBottom w:val="0"/>
      <w:divBdr>
        <w:top w:val="none" w:sz="0" w:space="0" w:color="auto"/>
        <w:left w:val="none" w:sz="0" w:space="0" w:color="auto"/>
        <w:bottom w:val="none" w:sz="0" w:space="0" w:color="auto"/>
        <w:right w:val="none" w:sz="0" w:space="0" w:color="auto"/>
      </w:divBdr>
    </w:div>
    <w:div w:id="617299024">
      <w:bodyDiv w:val="1"/>
      <w:marLeft w:val="0"/>
      <w:marRight w:val="0"/>
      <w:marTop w:val="0"/>
      <w:marBottom w:val="0"/>
      <w:divBdr>
        <w:top w:val="none" w:sz="0" w:space="0" w:color="auto"/>
        <w:left w:val="none" w:sz="0" w:space="0" w:color="auto"/>
        <w:bottom w:val="none" w:sz="0" w:space="0" w:color="auto"/>
        <w:right w:val="none" w:sz="0" w:space="0" w:color="auto"/>
      </w:divBdr>
    </w:div>
    <w:div w:id="618102325">
      <w:bodyDiv w:val="1"/>
      <w:marLeft w:val="0"/>
      <w:marRight w:val="0"/>
      <w:marTop w:val="0"/>
      <w:marBottom w:val="0"/>
      <w:divBdr>
        <w:top w:val="none" w:sz="0" w:space="0" w:color="auto"/>
        <w:left w:val="none" w:sz="0" w:space="0" w:color="auto"/>
        <w:bottom w:val="none" w:sz="0" w:space="0" w:color="auto"/>
        <w:right w:val="none" w:sz="0" w:space="0" w:color="auto"/>
      </w:divBdr>
    </w:div>
    <w:div w:id="620839288">
      <w:bodyDiv w:val="1"/>
      <w:marLeft w:val="0"/>
      <w:marRight w:val="0"/>
      <w:marTop w:val="0"/>
      <w:marBottom w:val="0"/>
      <w:divBdr>
        <w:top w:val="none" w:sz="0" w:space="0" w:color="auto"/>
        <w:left w:val="none" w:sz="0" w:space="0" w:color="auto"/>
        <w:bottom w:val="none" w:sz="0" w:space="0" w:color="auto"/>
        <w:right w:val="none" w:sz="0" w:space="0" w:color="auto"/>
      </w:divBdr>
    </w:div>
    <w:div w:id="621964406">
      <w:bodyDiv w:val="1"/>
      <w:marLeft w:val="0"/>
      <w:marRight w:val="0"/>
      <w:marTop w:val="0"/>
      <w:marBottom w:val="0"/>
      <w:divBdr>
        <w:top w:val="none" w:sz="0" w:space="0" w:color="auto"/>
        <w:left w:val="none" w:sz="0" w:space="0" w:color="auto"/>
        <w:bottom w:val="none" w:sz="0" w:space="0" w:color="auto"/>
        <w:right w:val="none" w:sz="0" w:space="0" w:color="auto"/>
      </w:divBdr>
    </w:div>
    <w:div w:id="622082432">
      <w:bodyDiv w:val="1"/>
      <w:marLeft w:val="0"/>
      <w:marRight w:val="0"/>
      <w:marTop w:val="0"/>
      <w:marBottom w:val="0"/>
      <w:divBdr>
        <w:top w:val="none" w:sz="0" w:space="0" w:color="auto"/>
        <w:left w:val="none" w:sz="0" w:space="0" w:color="auto"/>
        <w:bottom w:val="none" w:sz="0" w:space="0" w:color="auto"/>
        <w:right w:val="none" w:sz="0" w:space="0" w:color="auto"/>
      </w:divBdr>
    </w:div>
    <w:div w:id="622151295">
      <w:bodyDiv w:val="1"/>
      <w:marLeft w:val="0"/>
      <w:marRight w:val="0"/>
      <w:marTop w:val="0"/>
      <w:marBottom w:val="0"/>
      <w:divBdr>
        <w:top w:val="none" w:sz="0" w:space="0" w:color="auto"/>
        <w:left w:val="none" w:sz="0" w:space="0" w:color="auto"/>
        <w:bottom w:val="none" w:sz="0" w:space="0" w:color="auto"/>
        <w:right w:val="none" w:sz="0" w:space="0" w:color="auto"/>
      </w:divBdr>
    </w:div>
    <w:div w:id="622422916">
      <w:bodyDiv w:val="1"/>
      <w:marLeft w:val="0"/>
      <w:marRight w:val="0"/>
      <w:marTop w:val="0"/>
      <w:marBottom w:val="0"/>
      <w:divBdr>
        <w:top w:val="none" w:sz="0" w:space="0" w:color="auto"/>
        <w:left w:val="none" w:sz="0" w:space="0" w:color="auto"/>
        <w:bottom w:val="none" w:sz="0" w:space="0" w:color="auto"/>
        <w:right w:val="none" w:sz="0" w:space="0" w:color="auto"/>
      </w:divBdr>
    </w:div>
    <w:div w:id="623343021">
      <w:bodyDiv w:val="1"/>
      <w:marLeft w:val="0"/>
      <w:marRight w:val="0"/>
      <w:marTop w:val="0"/>
      <w:marBottom w:val="0"/>
      <w:divBdr>
        <w:top w:val="none" w:sz="0" w:space="0" w:color="auto"/>
        <w:left w:val="none" w:sz="0" w:space="0" w:color="auto"/>
        <w:bottom w:val="none" w:sz="0" w:space="0" w:color="auto"/>
        <w:right w:val="none" w:sz="0" w:space="0" w:color="auto"/>
      </w:divBdr>
    </w:div>
    <w:div w:id="624383432">
      <w:bodyDiv w:val="1"/>
      <w:marLeft w:val="0"/>
      <w:marRight w:val="0"/>
      <w:marTop w:val="0"/>
      <w:marBottom w:val="0"/>
      <w:divBdr>
        <w:top w:val="none" w:sz="0" w:space="0" w:color="auto"/>
        <w:left w:val="none" w:sz="0" w:space="0" w:color="auto"/>
        <w:bottom w:val="none" w:sz="0" w:space="0" w:color="auto"/>
        <w:right w:val="none" w:sz="0" w:space="0" w:color="auto"/>
      </w:divBdr>
    </w:div>
    <w:div w:id="625044357">
      <w:bodyDiv w:val="1"/>
      <w:marLeft w:val="0"/>
      <w:marRight w:val="0"/>
      <w:marTop w:val="0"/>
      <w:marBottom w:val="0"/>
      <w:divBdr>
        <w:top w:val="none" w:sz="0" w:space="0" w:color="auto"/>
        <w:left w:val="none" w:sz="0" w:space="0" w:color="auto"/>
        <w:bottom w:val="none" w:sz="0" w:space="0" w:color="auto"/>
        <w:right w:val="none" w:sz="0" w:space="0" w:color="auto"/>
      </w:divBdr>
    </w:div>
    <w:div w:id="627126647">
      <w:bodyDiv w:val="1"/>
      <w:marLeft w:val="0"/>
      <w:marRight w:val="0"/>
      <w:marTop w:val="0"/>
      <w:marBottom w:val="0"/>
      <w:divBdr>
        <w:top w:val="none" w:sz="0" w:space="0" w:color="auto"/>
        <w:left w:val="none" w:sz="0" w:space="0" w:color="auto"/>
        <w:bottom w:val="none" w:sz="0" w:space="0" w:color="auto"/>
        <w:right w:val="none" w:sz="0" w:space="0" w:color="auto"/>
      </w:divBdr>
    </w:div>
    <w:div w:id="630017838">
      <w:bodyDiv w:val="1"/>
      <w:marLeft w:val="0"/>
      <w:marRight w:val="0"/>
      <w:marTop w:val="0"/>
      <w:marBottom w:val="0"/>
      <w:divBdr>
        <w:top w:val="none" w:sz="0" w:space="0" w:color="auto"/>
        <w:left w:val="none" w:sz="0" w:space="0" w:color="auto"/>
        <w:bottom w:val="none" w:sz="0" w:space="0" w:color="auto"/>
        <w:right w:val="none" w:sz="0" w:space="0" w:color="auto"/>
      </w:divBdr>
    </w:div>
    <w:div w:id="630092389">
      <w:bodyDiv w:val="1"/>
      <w:marLeft w:val="0"/>
      <w:marRight w:val="0"/>
      <w:marTop w:val="0"/>
      <w:marBottom w:val="0"/>
      <w:divBdr>
        <w:top w:val="none" w:sz="0" w:space="0" w:color="auto"/>
        <w:left w:val="none" w:sz="0" w:space="0" w:color="auto"/>
        <w:bottom w:val="none" w:sz="0" w:space="0" w:color="auto"/>
        <w:right w:val="none" w:sz="0" w:space="0" w:color="auto"/>
      </w:divBdr>
    </w:div>
    <w:div w:id="630475180">
      <w:bodyDiv w:val="1"/>
      <w:marLeft w:val="0"/>
      <w:marRight w:val="0"/>
      <w:marTop w:val="0"/>
      <w:marBottom w:val="0"/>
      <w:divBdr>
        <w:top w:val="none" w:sz="0" w:space="0" w:color="auto"/>
        <w:left w:val="none" w:sz="0" w:space="0" w:color="auto"/>
        <w:bottom w:val="none" w:sz="0" w:space="0" w:color="auto"/>
        <w:right w:val="none" w:sz="0" w:space="0" w:color="auto"/>
      </w:divBdr>
    </w:div>
    <w:div w:id="633289495">
      <w:bodyDiv w:val="1"/>
      <w:marLeft w:val="0"/>
      <w:marRight w:val="0"/>
      <w:marTop w:val="0"/>
      <w:marBottom w:val="0"/>
      <w:divBdr>
        <w:top w:val="none" w:sz="0" w:space="0" w:color="auto"/>
        <w:left w:val="none" w:sz="0" w:space="0" w:color="auto"/>
        <w:bottom w:val="none" w:sz="0" w:space="0" w:color="auto"/>
        <w:right w:val="none" w:sz="0" w:space="0" w:color="auto"/>
      </w:divBdr>
    </w:div>
    <w:div w:id="634333878">
      <w:bodyDiv w:val="1"/>
      <w:marLeft w:val="0"/>
      <w:marRight w:val="0"/>
      <w:marTop w:val="0"/>
      <w:marBottom w:val="0"/>
      <w:divBdr>
        <w:top w:val="none" w:sz="0" w:space="0" w:color="auto"/>
        <w:left w:val="none" w:sz="0" w:space="0" w:color="auto"/>
        <w:bottom w:val="none" w:sz="0" w:space="0" w:color="auto"/>
        <w:right w:val="none" w:sz="0" w:space="0" w:color="auto"/>
      </w:divBdr>
    </w:div>
    <w:div w:id="635331987">
      <w:bodyDiv w:val="1"/>
      <w:marLeft w:val="0"/>
      <w:marRight w:val="0"/>
      <w:marTop w:val="0"/>
      <w:marBottom w:val="0"/>
      <w:divBdr>
        <w:top w:val="none" w:sz="0" w:space="0" w:color="auto"/>
        <w:left w:val="none" w:sz="0" w:space="0" w:color="auto"/>
        <w:bottom w:val="none" w:sz="0" w:space="0" w:color="auto"/>
        <w:right w:val="none" w:sz="0" w:space="0" w:color="auto"/>
      </w:divBdr>
    </w:div>
    <w:div w:id="635457191">
      <w:bodyDiv w:val="1"/>
      <w:marLeft w:val="0"/>
      <w:marRight w:val="0"/>
      <w:marTop w:val="0"/>
      <w:marBottom w:val="0"/>
      <w:divBdr>
        <w:top w:val="none" w:sz="0" w:space="0" w:color="auto"/>
        <w:left w:val="none" w:sz="0" w:space="0" w:color="auto"/>
        <w:bottom w:val="none" w:sz="0" w:space="0" w:color="auto"/>
        <w:right w:val="none" w:sz="0" w:space="0" w:color="auto"/>
      </w:divBdr>
    </w:div>
    <w:div w:id="635992942">
      <w:bodyDiv w:val="1"/>
      <w:marLeft w:val="0"/>
      <w:marRight w:val="0"/>
      <w:marTop w:val="0"/>
      <w:marBottom w:val="0"/>
      <w:divBdr>
        <w:top w:val="none" w:sz="0" w:space="0" w:color="auto"/>
        <w:left w:val="none" w:sz="0" w:space="0" w:color="auto"/>
        <w:bottom w:val="none" w:sz="0" w:space="0" w:color="auto"/>
        <w:right w:val="none" w:sz="0" w:space="0" w:color="auto"/>
      </w:divBdr>
    </w:div>
    <w:div w:id="636958987">
      <w:bodyDiv w:val="1"/>
      <w:marLeft w:val="0"/>
      <w:marRight w:val="0"/>
      <w:marTop w:val="0"/>
      <w:marBottom w:val="0"/>
      <w:divBdr>
        <w:top w:val="none" w:sz="0" w:space="0" w:color="auto"/>
        <w:left w:val="none" w:sz="0" w:space="0" w:color="auto"/>
        <w:bottom w:val="none" w:sz="0" w:space="0" w:color="auto"/>
        <w:right w:val="none" w:sz="0" w:space="0" w:color="auto"/>
      </w:divBdr>
    </w:div>
    <w:div w:id="640765475">
      <w:bodyDiv w:val="1"/>
      <w:marLeft w:val="0"/>
      <w:marRight w:val="0"/>
      <w:marTop w:val="0"/>
      <w:marBottom w:val="0"/>
      <w:divBdr>
        <w:top w:val="none" w:sz="0" w:space="0" w:color="auto"/>
        <w:left w:val="none" w:sz="0" w:space="0" w:color="auto"/>
        <w:bottom w:val="none" w:sz="0" w:space="0" w:color="auto"/>
        <w:right w:val="none" w:sz="0" w:space="0" w:color="auto"/>
      </w:divBdr>
    </w:div>
    <w:div w:id="640892458">
      <w:bodyDiv w:val="1"/>
      <w:marLeft w:val="0"/>
      <w:marRight w:val="0"/>
      <w:marTop w:val="0"/>
      <w:marBottom w:val="0"/>
      <w:divBdr>
        <w:top w:val="none" w:sz="0" w:space="0" w:color="auto"/>
        <w:left w:val="none" w:sz="0" w:space="0" w:color="auto"/>
        <w:bottom w:val="none" w:sz="0" w:space="0" w:color="auto"/>
        <w:right w:val="none" w:sz="0" w:space="0" w:color="auto"/>
      </w:divBdr>
    </w:div>
    <w:div w:id="643005109">
      <w:bodyDiv w:val="1"/>
      <w:marLeft w:val="0"/>
      <w:marRight w:val="0"/>
      <w:marTop w:val="0"/>
      <w:marBottom w:val="0"/>
      <w:divBdr>
        <w:top w:val="none" w:sz="0" w:space="0" w:color="auto"/>
        <w:left w:val="none" w:sz="0" w:space="0" w:color="auto"/>
        <w:bottom w:val="none" w:sz="0" w:space="0" w:color="auto"/>
        <w:right w:val="none" w:sz="0" w:space="0" w:color="auto"/>
      </w:divBdr>
    </w:div>
    <w:div w:id="644428212">
      <w:bodyDiv w:val="1"/>
      <w:marLeft w:val="0"/>
      <w:marRight w:val="0"/>
      <w:marTop w:val="0"/>
      <w:marBottom w:val="0"/>
      <w:divBdr>
        <w:top w:val="none" w:sz="0" w:space="0" w:color="auto"/>
        <w:left w:val="none" w:sz="0" w:space="0" w:color="auto"/>
        <w:bottom w:val="none" w:sz="0" w:space="0" w:color="auto"/>
        <w:right w:val="none" w:sz="0" w:space="0" w:color="auto"/>
      </w:divBdr>
    </w:div>
    <w:div w:id="644941652">
      <w:bodyDiv w:val="1"/>
      <w:marLeft w:val="0"/>
      <w:marRight w:val="0"/>
      <w:marTop w:val="0"/>
      <w:marBottom w:val="0"/>
      <w:divBdr>
        <w:top w:val="none" w:sz="0" w:space="0" w:color="auto"/>
        <w:left w:val="none" w:sz="0" w:space="0" w:color="auto"/>
        <w:bottom w:val="none" w:sz="0" w:space="0" w:color="auto"/>
        <w:right w:val="none" w:sz="0" w:space="0" w:color="auto"/>
      </w:divBdr>
    </w:div>
    <w:div w:id="645009468">
      <w:bodyDiv w:val="1"/>
      <w:marLeft w:val="0"/>
      <w:marRight w:val="0"/>
      <w:marTop w:val="0"/>
      <w:marBottom w:val="0"/>
      <w:divBdr>
        <w:top w:val="none" w:sz="0" w:space="0" w:color="auto"/>
        <w:left w:val="none" w:sz="0" w:space="0" w:color="auto"/>
        <w:bottom w:val="none" w:sz="0" w:space="0" w:color="auto"/>
        <w:right w:val="none" w:sz="0" w:space="0" w:color="auto"/>
      </w:divBdr>
    </w:div>
    <w:div w:id="645474461">
      <w:bodyDiv w:val="1"/>
      <w:marLeft w:val="0"/>
      <w:marRight w:val="0"/>
      <w:marTop w:val="0"/>
      <w:marBottom w:val="0"/>
      <w:divBdr>
        <w:top w:val="none" w:sz="0" w:space="0" w:color="auto"/>
        <w:left w:val="none" w:sz="0" w:space="0" w:color="auto"/>
        <w:bottom w:val="none" w:sz="0" w:space="0" w:color="auto"/>
        <w:right w:val="none" w:sz="0" w:space="0" w:color="auto"/>
      </w:divBdr>
    </w:div>
    <w:div w:id="647515494">
      <w:bodyDiv w:val="1"/>
      <w:marLeft w:val="0"/>
      <w:marRight w:val="0"/>
      <w:marTop w:val="0"/>
      <w:marBottom w:val="0"/>
      <w:divBdr>
        <w:top w:val="none" w:sz="0" w:space="0" w:color="auto"/>
        <w:left w:val="none" w:sz="0" w:space="0" w:color="auto"/>
        <w:bottom w:val="none" w:sz="0" w:space="0" w:color="auto"/>
        <w:right w:val="none" w:sz="0" w:space="0" w:color="auto"/>
      </w:divBdr>
    </w:div>
    <w:div w:id="647587905">
      <w:bodyDiv w:val="1"/>
      <w:marLeft w:val="0"/>
      <w:marRight w:val="0"/>
      <w:marTop w:val="0"/>
      <w:marBottom w:val="0"/>
      <w:divBdr>
        <w:top w:val="none" w:sz="0" w:space="0" w:color="auto"/>
        <w:left w:val="none" w:sz="0" w:space="0" w:color="auto"/>
        <w:bottom w:val="none" w:sz="0" w:space="0" w:color="auto"/>
        <w:right w:val="none" w:sz="0" w:space="0" w:color="auto"/>
      </w:divBdr>
    </w:div>
    <w:div w:id="648676113">
      <w:bodyDiv w:val="1"/>
      <w:marLeft w:val="0"/>
      <w:marRight w:val="0"/>
      <w:marTop w:val="0"/>
      <w:marBottom w:val="0"/>
      <w:divBdr>
        <w:top w:val="none" w:sz="0" w:space="0" w:color="auto"/>
        <w:left w:val="none" w:sz="0" w:space="0" w:color="auto"/>
        <w:bottom w:val="none" w:sz="0" w:space="0" w:color="auto"/>
        <w:right w:val="none" w:sz="0" w:space="0" w:color="auto"/>
      </w:divBdr>
    </w:div>
    <w:div w:id="649481240">
      <w:bodyDiv w:val="1"/>
      <w:marLeft w:val="0"/>
      <w:marRight w:val="0"/>
      <w:marTop w:val="0"/>
      <w:marBottom w:val="0"/>
      <w:divBdr>
        <w:top w:val="none" w:sz="0" w:space="0" w:color="auto"/>
        <w:left w:val="none" w:sz="0" w:space="0" w:color="auto"/>
        <w:bottom w:val="none" w:sz="0" w:space="0" w:color="auto"/>
        <w:right w:val="none" w:sz="0" w:space="0" w:color="auto"/>
      </w:divBdr>
    </w:div>
    <w:div w:id="650449174">
      <w:bodyDiv w:val="1"/>
      <w:marLeft w:val="0"/>
      <w:marRight w:val="0"/>
      <w:marTop w:val="0"/>
      <w:marBottom w:val="0"/>
      <w:divBdr>
        <w:top w:val="none" w:sz="0" w:space="0" w:color="auto"/>
        <w:left w:val="none" w:sz="0" w:space="0" w:color="auto"/>
        <w:bottom w:val="none" w:sz="0" w:space="0" w:color="auto"/>
        <w:right w:val="none" w:sz="0" w:space="0" w:color="auto"/>
      </w:divBdr>
    </w:div>
    <w:div w:id="650600004">
      <w:bodyDiv w:val="1"/>
      <w:marLeft w:val="0"/>
      <w:marRight w:val="0"/>
      <w:marTop w:val="0"/>
      <w:marBottom w:val="0"/>
      <w:divBdr>
        <w:top w:val="none" w:sz="0" w:space="0" w:color="auto"/>
        <w:left w:val="none" w:sz="0" w:space="0" w:color="auto"/>
        <w:bottom w:val="none" w:sz="0" w:space="0" w:color="auto"/>
        <w:right w:val="none" w:sz="0" w:space="0" w:color="auto"/>
      </w:divBdr>
    </w:div>
    <w:div w:id="652684213">
      <w:bodyDiv w:val="1"/>
      <w:marLeft w:val="0"/>
      <w:marRight w:val="0"/>
      <w:marTop w:val="0"/>
      <w:marBottom w:val="0"/>
      <w:divBdr>
        <w:top w:val="none" w:sz="0" w:space="0" w:color="auto"/>
        <w:left w:val="none" w:sz="0" w:space="0" w:color="auto"/>
        <w:bottom w:val="none" w:sz="0" w:space="0" w:color="auto"/>
        <w:right w:val="none" w:sz="0" w:space="0" w:color="auto"/>
      </w:divBdr>
    </w:div>
    <w:div w:id="652760176">
      <w:bodyDiv w:val="1"/>
      <w:marLeft w:val="0"/>
      <w:marRight w:val="0"/>
      <w:marTop w:val="0"/>
      <w:marBottom w:val="0"/>
      <w:divBdr>
        <w:top w:val="none" w:sz="0" w:space="0" w:color="auto"/>
        <w:left w:val="none" w:sz="0" w:space="0" w:color="auto"/>
        <w:bottom w:val="none" w:sz="0" w:space="0" w:color="auto"/>
        <w:right w:val="none" w:sz="0" w:space="0" w:color="auto"/>
      </w:divBdr>
    </w:div>
    <w:div w:id="653486075">
      <w:bodyDiv w:val="1"/>
      <w:marLeft w:val="0"/>
      <w:marRight w:val="0"/>
      <w:marTop w:val="0"/>
      <w:marBottom w:val="0"/>
      <w:divBdr>
        <w:top w:val="none" w:sz="0" w:space="0" w:color="auto"/>
        <w:left w:val="none" w:sz="0" w:space="0" w:color="auto"/>
        <w:bottom w:val="none" w:sz="0" w:space="0" w:color="auto"/>
        <w:right w:val="none" w:sz="0" w:space="0" w:color="auto"/>
      </w:divBdr>
    </w:div>
    <w:div w:id="653997613">
      <w:bodyDiv w:val="1"/>
      <w:marLeft w:val="0"/>
      <w:marRight w:val="0"/>
      <w:marTop w:val="0"/>
      <w:marBottom w:val="0"/>
      <w:divBdr>
        <w:top w:val="none" w:sz="0" w:space="0" w:color="auto"/>
        <w:left w:val="none" w:sz="0" w:space="0" w:color="auto"/>
        <w:bottom w:val="none" w:sz="0" w:space="0" w:color="auto"/>
        <w:right w:val="none" w:sz="0" w:space="0" w:color="auto"/>
      </w:divBdr>
    </w:div>
    <w:div w:id="656999389">
      <w:bodyDiv w:val="1"/>
      <w:marLeft w:val="0"/>
      <w:marRight w:val="0"/>
      <w:marTop w:val="0"/>
      <w:marBottom w:val="0"/>
      <w:divBdr>
        <w:top w:val="none" w:sz="0" w:space="0" w:color="auto"/>
        <w:left w:val="none" w:sz="0" w:space="0" w:color="auto"/>
        <w:bottom w:val="none" w:sz="0" w:space="0" w:color="auto"/>
        <w:right w:val="none" w:sz="0" w:space="0" w:color="auto"/>
      </w:divBdr>
    </w:div>
    <w:div w:id="657417359">
      <w:bodyDiv w:val="1"/>
      <w:marLeft w:val="0"/>
      <w:marRight w:val="0"/>
      <w:marTop w:val="0"/>
      <w:marBottom w:val="0"/>
      <w:divBdr>
        <w:top w:val="none" w:sz="0" w:space="0" w:color="auto"/>
        <w:left w:val="none" w:sz="0" w:space="0" w:color="auto"/>
        <w:bottom w:val="none" w:sz="0" w:space="0" w:color="auto"/>
        <w:right w:val="none" w:sz="0" w:space="0" w:color="auto"/>
      </w:divBdr>
    </w:div>
    <w:div w:id="658659891">
      <w:bodyDiv w:val="1"/>
      <w:marLeft w:val="0"/>
      <w:marRight w:val="0"/>
      <w:marTop w:val="0"/>
      <w:marBottom w:val="0"/>
      <w:divBdr>
        <w:top w:val="none" w:sz="0" w:space="0" w:color="auto"/>
        <w:left w:val="none" w:sz="0" w:space="0" w:color="auto"/>
        <w:bottom w:val="none" w:sz="0" w:space="0" w:color="auto"/>
        <w:right w:val="none" w:sz="0" w:space="0" w:color="auto"/>
      </w:divBdr>
    </w:div>
    <w:div w:id="666443179">
      <w:bodyDiv w:val="1"/>
      <w:marLeft w:val="0"/>
      <w:marRight w:val="0"/>
      <w:marTop w:val="0"/>
      <w:marBottom w:val="0"/>
      <w:divBdr>
        <w:top w:val="none" w:sz="0" w:space="0" w:color="auto"/>
        <w:left w:val="none" w:sz="0" w:space="0" w:color="auto"/>
        <w:bottom w:val="none" w:sz="0" w:space="0" w:color="auto"/>
        <w:right w:val="none" w:sz="0" w:space="0" w:color="auto"/>
      </w:divBdr>
    </w:div>
    <w:div w:id="668485918">
      <w:bodyDiv w:val="1"/>
      <w:marLeft w:val="0"/>
      <w:marRight w:val="0"/>
      <w:marTop w:val="0"/>
      <w:marBottom w:val="0"/>
      <w:divBdr>
        <w:top w:val="none" w:sz="0" w:space="0" w:color="auto"/>
        <w:left w:val="none" w:sz="0" w:space="0" w:color="auto"/>
        <w:bottom w:val="none" w:sz="0" w:space="0" w:color="auto"/>
        <w:right w:val="none" w:sz="0" w:space="0" w:color="auto"/>
      </w:divBdr>
    </w:div>
    <w:div w:id="670063784">
      <w:bodyDiv w:val="1"/>
      <w:marLeft w:val="0"/>
      <w:marRight w:val="0"/>
      <w:marTop w:val="0"/>
      <w:marBottom w:val="0"/>
      <w:divBdr>
        <w:top w:val="none" w:sz="0" w:space="0" w:color="auto"/>
        <w:left w:val="none" w:sz="0" w:space="0" w:color="auto"/>
        <w:bottom w:val="none" w:sz="0" w:space="0" w:color="auto"/>
        <w:right w:val="none" w:sz="0" w:space="0" w:color="auto"/>
      </w:divBdr>
    </w:div>
    <w:div w:id="670373564">
      <w:bodyDiv w:val="1"/>
      <w:marLeft w:val="0"/>
      <w:marRight w:val="0"/>
      <w:marTop w:val="0"/>
      <w:marBottom w:val="0"/>
      <w:divBdr>
        <w:top w:val="none" w:sz="0" w:space="0" w:color="auto"/>
        <w:left w:val="none" w:sz="0" w:space="0" w:color="auto"/>
        <w:bottom w:val="none" w:sz="0" w:space="0" w:color="auto"/>
        <w:right w:val="none" w:sz="0" w:space="0" w:color="auto"/>
      </w:divBdr>
    </w:div>
    <w:div w:id="671954810">
      <w:bodyDiv w:val="1"/>
      <w:marLeft w:val="0"/>
      <w:marRight w:val="0"/>
      <w:marTop w:val="0"/>
      <w:marBottom w:val="0"/>
      <w:divBdr>
        <w:top w:val="none" w:sz="0" w:space="0" w:color="auto"/>
        <w:left w:val="none" w:sz="0" w:space="0" w:color="auto"/>
        <w:bottom w:val="none" w:sz="0" w:space="0" w:color="auto"/>
        <w:right w:val="none" w:sz="0" w:space="0" w:color="auto"/>
      </w:divBdr>
    </w:div>
    <w:div w:id="672149623">
      <w:bodyDiv w:val="1"/>
      <w:marLeft w:val="0"/>
      <w:marRight w:val="0"/>
      <w:marTop w:val="0"/>
      <w:marBottom w:val="0"/>
      <w:divBdr>
        <w:top w:val="none" w:sz="0" w:space="0" w:color="auto"/>
        <w:left w:val="none" w:sz="0" w:space="0" w:color="auto"/>
        <w:bottom w:val="none" w:sz="0" w:space="0" w:color="auto"/>
        <w:right w:val="none" w:sz="0" w:space="0" w:color="auto"/>
      </w:divBdr>
    </w:div>
    <w:div w:id="673072040">
      <w:bodyDiv w:val="1"/>
      <w:marLeft w:val="0"/>
      <w:marRight w:val="0"/>
      <w:marTop w:val="0"/>
      <w:marBottom w:val="0"/>
      <w:divBdr>
        <w:top w:val="none" w:sz="0" w:space="0" w:color="auto"/>
        <w:left w:val="none" w:sz="0" w:space="0" w:color="auto"/>
        <w:bottom w:val="none" w:sz="0" w:space="0" w:color="auto"/>
        <w:right w:val="none" w:sz="0" w:space="0" w:color="auto"/>
      </w:divBdr>
    </w:div>
    <w:div w:id="673383473">
      <w:bodyDiv w:val="1"/>
      <w:marLeft w:val="0"/>
      <w:marRight w:val="0"/>
      <w:marTop w:val="0"/>
      <w:marBottom w:val="0"/>
      <w:divBdr>
        <w:top w:val="none" w:sz="0" w:space="0" w:color="auto"/>
        <w:left w:val="none" w:sz="0" w:space="0" w:color="auto"/>
        <w:bottom w:val="none" w:sz="0" w:space="0" w:color="auto"/>
        <w:right w:val="none" w:sz="0" w:space="0" w:color="auto"/>
      </w:divBdr>
    </w:div>
    <w:div w:id="673726179">
      <w:bodyDiv w:val="1"/>
      <w:marLeft w:val="0"/>
      <w:marRight w:val="0"/>
      <w:marTop w:val="0"/>
      <w:marBottom w:val="0"/>
      <w:divBdr>
        <w:top w:val="none" w:sz="0" w:space="0" w:color="auto"/>
        <w:left w:val="none" w:sz="0" w:space="0" w:color="auto"/>
        <w:bottom w:val="none" w:sz="0" w:space="0" w:color="auto"/>
        <w:right w:val="none" w:sz="0" w:space="0" w:color="auto"/>
      </w:divBdr>
    </w:div>
    <w:div w:id="674384625">
      <w:bodyDiv w:val="1"/>
      <w:marLeft w:val="0"/>
      <w:marRight w:val="0"/>
      <w:marTop w:val="0"/>
      <w:marBottom w:val="0"/>
      <w:divBdr>
        <w:top w:val="none" w:sz="0" w:space="0" w:color="auto"/>
        <w:left w:val="none" w:sz="0" w:space="0" w:color="auto"/>
        <w:bottom w:val="none" w:sz="0" w:space="0" w:color="auto"/>
        <w:right w:val="none" w:sz="0" w:space="0" w:color="auto"/>
      </w:divBdr>
    </w:div>
    <w:div w:id="674840740">
      <w:bodyDiv w:val="1"/>
      <w:marLeft w:val="0"/>
      <w:marRight w:val="0"/>
      <w:marTop w:val="0"/>
      <w:marBottom w:val="0"/>
      <w:divBdr>
        <w:top w:val="none" w:sz="0" w:space="0" w:color="auto"/>
        <w:left w:val="none" w:sz="0" w:space="0" w:color="auto"/>
        <w:bottom w:val="none" w:sz="0" w:space="0" w:color="auto"/>
        <w:right w:val="none" w:sz="0" w:space="0" w:color="auto"/>
      </w:divBdr>
    </w:div>
    <w:div w:id="675620402">
      <w:bodyDiv w:val="1"/>
      <w:marLeft w:val="0"/>
      <w:marRight w:val="0"/>
      <w:marTop w:val="0"/>
      <w:marBottom w:val="0"/>
      <w:divBdr>
        <w:top w:val="none" w:sz="0" w:space="0" w:color="auto"/>
        <w:left w:val="none" w:sz="0" w:space="0" w:color="auto"/>
        <w:bottom w:val="none" w:sz="0" w:space="0" w:color="auto"/>
        <w:right w:val="none" w:sz="0" w:space="0" w:color="auto"/>
      </w:divBdr>
    </w:div>
    <w:div w:id="681517768">
      <w:bodyDiv w:val="1"/>
      <w:marLeft w:val="0"/>
      <w:marRight w:val="0"/>
      <w:marTop w:val="0"/>
      <w:marBottom w:val="0"/>
      <w:divBdr>
        <w:top w:val="none" w:sz="0" w:space="0" w:color="auto"/>
        <w:left w:val="none" w:sz="0" w:space="0" w:color="auto"/>
        <w:bottom w:val="none" w:sz="0" w:space="0" w:color="auto"/>
        <w:right w:val="none" w:sz="0" w:space="0" w:color="auto"/>
      </w:divBdr>
    </w:div>
    <w:div w:id="681858450">
      <w:bodyDiv w:val="1"/>
      <w:marLeft w:val="0"/>
      <w:marRight w:val="0"/>
      <w:marTop w:val="0"/>
      <w:marBottom w:val="0"/>
      <w:divBdr>
        <w:top w:val="none" w:sz="0" w:space="0" w:color="auto"/>
        <w:left w:val="none" w:sz="0" w:space="0" w:color="auto"/>
        <w:bottom w:val="none" w:sz="0" w:space="0" w:color="auto"/>
        <w:right w:val="none" w:sz="0" w:space="0" w:color="auto"/>
      </w:divBdr>
    </w:div>
    <w:div w:id="681934252">
      <w:bodyDiv w:val="1"/>
      <w:marLeft w:val="0"/>
      <w:marRight w:val="0"/>
      <w:marTop w:val="0"/>
      <w:marBottom w:val="0"/>
      <w:divBdr>
        <w:top w:val="none" w:sz="0" w:space="0" w:color="auto"/>
        <w:left w:val="none" w:sz="0" w:space="0" w:color="auto"/>
        <w:bottom w:val="none" w:sz="0" w:space="0" w:color="auto"/>
        <w:right w:val="none" w:sz="0" w:space="0" w:color="auto"/>
      </w:divBdr>
    </w:div>
    <w:div w:id="682173999">
      <w:bodyDiv w:val="1"/>
      <w:marLeft w:val="0"/>
      <w:marRight w:val="0"/>
      <w:marTop w:val="0"/>
      <w:marBottom w:val="0"/>
      <w:divBdr>
        <w:top w:val="none" w:sz="0" w:space="0" w:color="auto"/>
        <w:left w:val="none" w:sz="0" w:space="0" w:color="auto"/>
        <w:bottom w:val="none" w:sz="0" w:space="0" w:color="auto"/>
        <w:right w:val="none" w:sz="0" w:space="0" w:color="auto"/>
      </w:divBdr>
    </w:div>
    <w:div w:id="682437887">
      <w:bodyDiv w:val="1"/>
      <w:marLeft w:val="0"/>
      <w:marRight w:val="0"/>
      <w:marTop w:val="0"/>
      <w:marBottom w:val="0"/>
      <w:divBdr>
        <w:top w:val="none" w:sz="0" w:space="0" w:color="auto"/>
        <w:left w:val="none" w:sz="0" w:space="0" w:color="auto"/>
        <w:bottom w:val="none" w:sz="0" w:space="0" w:color="auto"/>
        <w:right w:val="none" w:sz="0" w:space="0" w:color="auto"/>
      </w:divBdr>
    </w:div>
    <w:div w:id="683558157">
      <w:bodyDiv w:val="1"/>
      <w:marLeft w:val="0"/>
      <w:marRight w:val="0"/>
      <w:marTop w:val="0"/>
      <w:marBottom w:val="0"/>
      <w:divBdr>
        <w:top w:val="none" w:sz="0" w:space="0" w:color="auto"/>
        <w:left w:val="none" w:sz="0" w:space="0" w:color="auto"/>
        <w:bottom w:val="none" w:sz="0" w:space="0" w:color="auto"/>
        <w:right w:val="none" w:sz="0" w:space="0" w:color="auto"/>
      </w:divBdr>
    </w:div>
    <w:div w:id="683558247">
      <w:bodyDiv w:val="1"/>
      <w:marLeft w:val="0"/>
      <w:marRight w:val="0"/>
      <w:marTop w:val="0"/>
      <w:marBottom w:val="0"/>
      <w:divBdr>
        <w:top w:val="none" w:sz="0" w:space="0" w:color="auto"/>
        <w:left w:val="none" w:sz="0" w:space="0" w:color="auto"/>
        <w:bottom w:val="none" w:sz="0" w:space="0" w:color="auto"/>
        <w:right w:val="none" w:sz="0" w:space="0" w:color="auto"/>
      </w:divBdr>
    </w:div>
    <w:div w:id="684400897">
      <w:bodyDiv w:val="1"/>
      <w:marLeft w:val="0"/>
      <w:marRight w:val="0"/>
      <w:marTop w:val="0"/>
      <w:marBottom w:val="0"/>
      <w:divBdr>
        <w:top w:val="none" w:sz="0" w:space="0" w:color="auto"/>
        <w:left w:val="none" w:sz="0" w:space="0" w:color="auto"/>
        <w:bottom w:val="none" w:sz="0" w:space="0" w:color="auto"/>
        <w:right w:val="none" w:sz="0" w:space="0" w:color="auto"/>
      </w:divBdr>
    </w:div>
    <w:div w:id="689336533">
      <w:bodyDiv w:val="1"/>
      <w:marLeft w:val="0"/>
      <w:marRight w:val="0"/>
      <w:marTop w:val="0"/>
      <w:marBottom w:val="0"/>
      <w:divBdr>
        <w:top w:val="none" w:sz="0" w:space="0" w:color="auto"/>
        <w:left w:val="none" w:sz="0" w:space="0" w:color="auto"/>
        <w:bottom w:val="none" w:sz="0" w:space="0" w:color="auto"/>
        <w:right w:val="none" w:sz="0" w:space="0" w:color="auto"/>
      </w:divBdr>
    </w:div>
    <w:div w:id="689337567">
      <w:bodyDiv w:val="1"/>
      <w:marLeft w:val="0"/>
      <w:marRight w:val="0"/>
      <w:marTop w:val="0"/>
      <w:marBottom w:val="0"/>
      <w:divBdr>
        <w:top w:val="none" w:sz="0" w:space="0" w:color="auto"/>
        <w:left w:val="none" w:sz="0" w:space="0" w:color="auto"/>
        <w:bottom w:val="none" w:sz="0" w:space="0" w:color="auto"/>
        <w:right w:val="none" w:sz="0" w:space="0" w:color="auto"/>
      </w:divBdr>
    </w:div>
    <w:div w:id="691299886">
      <w:bodyDiv w:val="1"/>
      <w:marLeft w:val="0"/>
      <w:marRight w:val="0"/>
      <w:marTop w:val="0"/>
      <w:marBottom w:val="0"/>
      <w:divBdr>
        <w:top w:val="none" w:sz="0" w:space="0" w:color="auto"/>
        <w:left w:val="none" w:sz="0" w:space="0" w:color="auto"/>
        <w:bottom w:val="none" w:sz="0" w:space="0" w:color="auto"/>
        <w:right w:val="none" w:sz="0" w:space="0" w:color="auto"/>
      </w:divBdr>
    </w:div>
    <w:div w:id="691489553">
      <w:bodyDiv w:val="1"/>
      <w:marLeft w:val="0"/>
      <w:marRight w:val="0"/>
      <w:marTop w:val="0"/>
      <w:marBottom w:val="0"/>
      <w:divBdr>
        <w:top w:val="none" w:sz="0" w:space="0" w:color="auto"/>
        <w:left w:val="none" w:sz="0" w:space="0" w:color="auto"/>
        <w:bottom w:val="none" w:sz="0" w:space="0" w:color="auto"/>
        <w:right w:val="none" w:sz="0" w:space="0" w:color="auto"/>
      </w:divBdr>
    </w:div>
    <w:div w:id="691951960">
      <w:bodyDiv w:val="1"/>
      <w:marLeft w:val="0"/>
      <w:marRight w:val="0"/>
      <w:marTop w:val="0"/>
      <w:marBottom w:val="0"/>
      <w:divBdr>
        <w:top w:val="none" w:sz="0" w:space="0" w:color="auto"/>
        <w:left w:val="none" w:sz="0" w:space="0" w:color="auto"/>
        <w:bottom w:val="none" w:sz="0" w:space="0" w:color="auto"/>
        <w:right w:val="none" w:sz="0" w:space="0" w:color="auto"/>
      </w:divBdr>
    </w:div>
    <w:div w:id="692801069">
      <w:bodyDiv w:val="1"/>
      <w:marLeft w:val="0"/>
      <w:marRight w:val="0"/>
      <w:marTop w:val="0"/>
      <w:marBottom w:val="0"/>
      <w:divBdr>
        <w:top w:val="none" w:sz="0" w:space="0" w:color="auto"/>
        <w:left w:val="none" w:sz="0" w:space="0" w:color="auto"/>
        <w:bottom w:val="none" w:sz="0" w:space="0" w:color="auto"/>
        <w:right w:val="none" w:sz="0" w:space="0" w:color="auto"/>
      </w:divBdr>
    </w:div>
    <w:div w:id="693267468">
      <w:bodyDiv w:val="1"/>
      <w:marLeft w:val="0"/>
      <w:marRight w:val="0"/>
      <w:marTop w:val="0"/>
      <w:marBottom w:val="0"/>
      <w:divBdr>
        <w:top w:val="none" w:sz="0" w:space="0" w:color="auto"/>
        <w:left w:val="none" w:sz="0" w:space="0" w:color="auto"/>
        <w:bottom w:val="none" w:sz="0" w:space="0" w:color="auto"/>
        <w:right w:val="none" w:sz="0" w:space="0" w:color="auto"/>
      </w:divBdr>
    </w:div>
    <w:div w:id="693699122">
      <w:bodyDiv w:val="1"/>
      <w:marLeft w:val="0"/>
      <w:marRight w:val="0"/>
      <w:marTop w:val="0"/>
      <w:marBottom w:val="0"/>
      <w:divBdr>
        <w:top w:val="none" w:sz="0" w:space="0" w:color="auto"/>
        <w:left w:val="none" w:sz="0" w:space="0" w:color="auto"/>
        <w:bottom w:val="none" w:sz="0" w:space="0" w:color="auto"/>
        <w:right w:val="none" w:sz="0" w:space="0" w:color="auto"/>
      </w:divBdr>
    </w:div>
    <w:div w:id="696320541">
      <w:bodyDiv w:val="1"/>
      <w:marLeft w:val="0"/>
      <w:marRight w:val="0"/>
      <w:marTop w:val="0"/>
      <w:marBottom w:val="0"/>
      <w:divBdr>
        <w:top w:val="none" w:sz="0" w:space="0" w:color="auto"/>
        <w:left w:val="none" w:sz="0" w:space="0" w:color="auto"/>
        <w:bottom w:val="none" w:sz="0" w:space="0" w:color="auto"/>
        <w:right w:val="none" w:sz="0" w:space="0" w:color="auto"/>
      </w:divBdr>
    </w:div>
    <w:div w:id="698049297">
      <w:bodyDiv w:val="1"/>
      <w:marLeft w:val="0"/>
      <w:marRight w:val="0"/>
      <w:marTop w:val="0"/>
      <w:marBottom w:val="0"/>
      <w:divBdr>
        <w:top w:val="none" w:sz="0" w:space="0" w:color="auto"/>
        <w:left w:val="none" w:sz="0" w:space="0" w:color="auto"/>
        <w:bottom w:val="none" w:sz="0" w:space="0" w:color="auto"/>
        <w:right w:val="none" w:sz="0" w:space="0" w:color="auto"/>
      </w:divBdr>
    </w:div>
    <w:div w:id="704329238">
      <w:bodyDiv w:val="1"/>
      <w:marLeft w:val="0"/>
      <w:marRight w:val="0"/>
      <w:marTop w:val="0"/>
      <w:marBottom w:val="0"/>
      <w:divBdr>
        <w:top w:val="none" w:sz="0" w:space="0" w:color="auto"/>
        <w:left w:val="none" w:sz="0" w:space="0" w:color="auto"/>
        <w:bottom w:val="none" w:sz="0" w:space="0" w:color="auto"/>
        <w:right w:val="none" w:sz="0" w:space="0" w:color="auto"/>
      </w:divBdr>
    </w:div>
    <w:div w:id="707490884">
      <w:bodyDiv w:val="1"/>
      <w:marLeft w:val="0"/>
      <w:marRight w:val="0"/>
      <w:marTop w:val="0"/>
      <w:marBottom w:val="0"/>
      <w:divBdr>
        <w:top w:val="none" w:sz="0" w:space="0" w:color="auto"/>
        <w:left w:val="none" w:sz="0" w:space="0" w:color="auto"/>
        <w:bottom w:val="none" w:sz="0" w:space="0" w:color="auto"/>
        <w:right w:val="none" w:sz="0" w:space="0" w:color="auto"/>
      </w:divBdr>
    </w:div>
    <w:div w:id="709647019">
      <w:bodyDiv w:val="1"/>
      <w:marLeft w:val="0"/>
      <w:marRight w:val="0"/>
      <w:marTop w:val="0"/>
      <w:marBottom w:val="0"/>
      <w:divBdr>
        <w:top w:val="none" w:sz="0" w:space="0" w:color="auto"/>
        <w:left w:val="none" w:sz="0" w:space="0" w:color="auto"/>
        <w:bottom w:val="none" w:sz="0" w:space="0" w:color="auto"/>
        <w:right w:val="none" w:sz="0" w:space="0" w:color="auto"/>
      </w:divBdr>
    </w:div>
    <w:div w:id="710229904">
      <w:bodyDiv w:val="1"/>
      <w:marLeft w:val="0"/>
      <w:marRight w:val="0"/>
      <w:marTop w:val="0"/>
      <w:marBottom w:val="0"/>
      <w:divBdr>
        <w:top w:val="none" w:sz="0" w:space="0" w:color="auto"/>
        <w:left w:val="none" w:sz="0" w:space="0" w:color="auto"/>
        <w:bottom w:val="none" w:sz="0" w:space="0" w:color="auto"/>
        <w:right w:val="none" w:sz="0" w:space="0" w:color="auto"/>
      </w:divBdr>
    </w:div>
    <w:div w:id="713962339">
      <w:bodyDiv w:val="1"/>
      <w:marLeft w:val="0"/>
      <w:marRight w:val="0"/>
      <w:marTop w:val="0"/>
      <w:marBottom w:val="0"/>
      <w:divBdr>
        <w:top w:val="none" w:sz="0" w:space="0" w:color="auto"/>
        <w:left w:val="none" w:sz="0" w:space="0" w:color="auto"/>
        <w:bottom w:val="none" w:sz="0" w:space="0" w:color="auto"/>
        <w:right w:val="none" w:sz="0" w:space="0" w:color="auto"/>
      </w:divBdr>
    </w:div>
    <w:div w:id="714695890">
      <w:bodyDiv w:val="1"/>
      <w:marLeft w:val="0"/>
      <w:marRight w:val="0"/>
      <w:marTop w:val="0"/>
      <w:marBottom w:val="0"/>
      <w:divBdr>
        <w:top w:val="none" w:sz="0" w:space="0" w:color="auto"/>
        <w:left w:val="none" w:sz="0" w:space="0" w:color="auto"/>
        <w:bottom w:val="none" w:sz="0" w:space="0" w:color="auto"/>
        <w:right w:val="none" w:sz="0" w:space="0" w:color="auto"/>
      </w:divBdr>
    </w:div>
    <w:div w:id="718089318">
      <w:bodyDiv w:val="1"/>
      <w:marLeft w:val="0"/>
      <w:marRight w:val="0"/>
      <w:marTop w:val="0"/>
      <w:marBottom w:val="0"/>
      <w:divBdr>
        <w:top w:val="none" w:sz="0" w:space="0" w:color="auto"/>
        <w:left w:val="none" w:sz="0" w:space="0" w:color="auto"/>
        <w:bottom w:val="none" w:sz="0" w:space="0" w:color="auto"/>
        <w:right w:val="none" w:sz="0" w:space="0" w:color="auto"/>
      </w:divBdr>
    </w:div>
    <w:div w:id="718556385">
      <w:bodyDiv w:val="1"/>
      <w:marLeft w:val="0"/>
      <w:marRight w:val="0"/>
      <w:marTop w:val="0"/>
      <w:marBottom w:val="0"/>
      <w:divBdr>
        <w:top w:val="none" w:sz="0" w:space="0" w:color="auto"/>
        <w:left w:val="none" w:sz="0" w:space="0" w:color="auto"/>
        <w:bottom w:val="none" w:sz="0" w:space="0" w:color="auto"/>
        <w:right w:val="none" w:sz="0" w:space="0" w:color="auto"/>
      </w:divBdr>
    </w:div>
    <w:div w:id="720251948">
      <w:bodyDiv w:val="1"/>
      <w:marLeft w:val="0"/>
      <w:marRight w:val="0"/>
      <w:marTop w:val="0"/>
      <w:marBottom w:val="0"/>
      <w:divBdr>
        <w:top w:val="none" w:sz="0" w:space="0" w:color="auto"/>
        <w:left w:val="none" w:sz="0" w:space="0" w:color="auto"/>
        <w:bottom w:val="none" w:sz="0" w:space="0" w:color="auto"/>
        <w:right w:val="none" w:sz="0" w:space="0" w:color="auto"/>
      </w:divBdr>
    </w:div>
    <w:div w:id="721564551">
      <w:bodyDiv w:val="1"/>
      <w:marLeft w:val="0"/>
      <w:marRight w:val="0"/>
      <w:marTop w:val="0"/>
      <w:marBottom w:val="0"/>
      <w:divBdr>
        <w:top w:val="none" w:sz="0" w:space="0" w:color="auto"/>
        <w:left w:val="none" w:sz="0" w:space="0" w:color="auto"/>
        <w:bottom w:val="none" w:sz="0" w:space="0" w:color="auto"/>
        <w:right w:val="none" w:sz="0" w:space="0" w:color="auto"/>
      </w:divBdr>
    </w:div>
    <w:div w:id="721751023">
      <w:bodyDiv w:val="1"/>
      <w:marLeft w:val="0"/>
      <w:marRight w:val="0"/>
      <w:marTop w:val="0"/>
      <w:marBottom w:val="0"/>
      <w:divBdr>
        <w:top w:val="none" w:sz="0" w:space="0" w:color="auto"/>
        <w:left w:val="none" w:sz="0" w:space="0" w:color="auto"/>
        <w:bottom w:val="none" w:sz="0" w:space="0" w:color="auto"/>
        <w:right w:val="none" w:sz="0" w:space="0" w:color="auto"/>
      </w:divBdr>
    </w:div>
    <w:div w:id="722019501">
      <w:bodyDiv w:val="1"/>
      <w:marLeft w:val="0"/>
      <w:marRight w:val="0"/>
      <w:marTop w:val="0"/>
      <w:marBottom w:val="0"/>
      <w:divBdr>
        <w:top w:val="none" w:sz="0" w:space="0" w:color="auto"/>
        <w:left w:val="none" w:sz="0" w:space="0" w:color="auto"/>
        <w:bottom w:val="none" w:sz="0" w:space="0" w:color="auto"/>
        <w:right w:val="none" w:sz="0" w:space="0" w:color="auto"/>
      </w:divBdr>
    </w:div>
    <w:div w:id="724911756">
      <w:bodyDiv w:val="1"/>
      <w:marLeft w:val="0"/>
      <w:marRight w:val="0"/>
      <w:marTop w:val="0"/>
      <w:marBottom w:val="0"/>
      <w:divBdr>
        <w:top w:val="none" w:sz="0" w:space="0" w:color="auto"/>
        <w:left w:val="none" w:sz="0" w:space="0" w:color="auto"/>
        <w:bottom w:val="none" w:sz="0" w:space="0" w:color="auto"/>
        <w:right w:val="none" w:sz="0" w:space="0" w:color="auto"/>
      </w:divBdr>
    </w:div>
    <w:div w:id="725103962">
      <w:bodyDiv w:val="1"/>
      <w:marLeft w:val="0"/>
      <w:marRight w:val="0"/>
      <w:marTop w:val="0"/>
      <w:marBottom w:val="0"/>
      <w:divBdr>
        <w:top w:val="none" w:sz="0" w:space="0" w:color="auto"/>
        <w:left w:val="none" w:sz="0" w:space="0" w:color="auto"/>
        <w:bottom w:val="none" w:sz="0" w:space="0" w:color="auto"/>
        <w:right w:val="none" w:sz="0" w:space="0" w:color="auto"/>
      </w:divBdr>
    </w:div>
    <w:div w:id="725689793">
      <w:bodyDiv w:val="1"/>
      <w:marLeft w:val="0"/>
      <w:marRight w:val="0"/>
      <w:marTop w:val="0"/>
      <w:marBottom w:val="0"/>
      <w:divBdr>
        <w:top w:val="none" w:sz="0" w:space="0" w:color="auto"/>
        <w:left w:val="none" w:sz="0" w:space="0" w:color="auto"/>
        <w:bottom w:val="none" w:sz="0" w:space="0" w:color="auto"/>
        <w:right w:val="none" w:sz="0" w:space="0" w:color="auto"/>
      </w:divBdr>
    </w:div>
    <w:div w:id="727605425">
      <w:bodyDiv w:val="1"/>
      <w:marLeft w:val="0"/>
      <w:marRight w:val="0"/>
      <w:marTop w:val="0"/>
      <w:marBottom w:val="0"/>
      <w:divBdr>
        <w:top w:val="none" w:sz="0" w:space="0" w:color="auto"/>
        <w:left w:val="none" w:sz="0" w:space="0" w:color="auto"/>
        <w:bottom w:val="none" w:sz="0" w:space="0" w:color="auto"/>
        <w:right w:val="none" w:sz="0" w:space="0" w:color="auto"/>
      </w:divBdr>
    </w:div>
    <w:div w:id="728650552">
      <w:bodyDiv w:val="1"/>
      <w:marLeft w:val="0"/>
      <w:marRight w:val="0"/>
      <w:marTop w:val="0"/>
      <w:marBottom w:val="0"/>
      <w:divBdr>
        <w:top w:val="none" w:sz="0" w:space="0" w:color="auto"/>
        <w:left w:val="none" w:sz="0" w:space="0" w:color="auto"/>
        <w:bottom w:val="none" w:sz="0" w:space="0" w:color="auto"/>
        <w:right w:val="none" w:sz="0" w:space="0" w:color="auto"/>
      </w:divBdr>
    </w:div>
    <w:div w:id="730275964">
      <w:bodyDiv w:val="1"/>
      <w:marLeft w:val="0"/>
      <w:marRight w:val="0"/>
      <w:marTop w:val="0"/>
      <w:marBottom w:val="0"/>
      <w:divBdr>
        <w:top w:val="none" w:sz="0" w:space="0" w:color="auto"/>
        <w:left w:val="none" w:sz="0" w:space="0" w:color="auto"/>
        <w:bottom w:val="none" w:sz="0" w:space="0" w:color="auto"/>
        <w:right w:val="none" w:sz="0" w:space="0" w:color="auto"/>
      </w:divBdr>
    </w:div>
    <w:div w:id="731735455">
      <w:bodyDiv w:val="1"/>
      <w:marLeft w:val="0"/>
      <w:marRight w:val="0"/>
      <w:marTop w:val="0"/>
      <w:marBottom w:val="0"/>
      <w:divBdr>
        <w:top w:val="none" w:sz="0" w:space="0" w:color="auto"/>
        <w:left w:val="none" w:sz="0" w:space="0" w:color="auto"/>
        <w:bottom w:val="none" w:sz="0" w:space="0" w:color="auto"/>
        <w:right w:val="none" w:sz="0" w:space="0" w:color="auto"/>
      </w:divBdr>
    </w:div>
    <w:div w:id="732506388">
      <w:bodyDiv w:val="1"/>
      <w:marLeft w:val="0"/>
      <w:marRight w:val="0"/>
      <w:marTop w:val="0"/>
      <w:marBottom w:val="0"/>
      <w:divBdr>
        <w:top w:val="none" w:sz="0" w:space="0" w:color="auto"/>
        <w:left w:val="none" w:sz="0" w:space="0" w:color="auto"/>
        <w:bottom w:val="none" w:sz="0" w:space="0" w:color="auto"/>
        <w:right w:val="none" w:sz="0" w:space="0" w:color="auto"/>
      </w:divBdr>
    </w:div>
    <w:div w:id="732656155">
      <w:bodyDiv w:val="1"/>
      <w:marLeft w:val="0"/>
      <w:marRight w:val="0"/>
      <w:marTop w:val="0"/>
      <w:marBottom w:val="0"/>
      <w:divBdr>
        <w:top w:val="none" w:sz="0" w:space="0" w:color="auto"/>
        <w:left w:val="none" w:sz="0" w:space="0" w:color="auto"/>
        <w:bottom w:val="none" w:sz="0" w:space="0" w:color="auto"/>
        <w:right w:val="none" w:sz="0" w:space="0" w:color="auto"/>
      </w:divBdr>
    </w:div>
    <w:div w:id="733772805">
      <w:bodyDiv w:val="1"/>
      <w:marLeft w:val="0"/>
      <w:marRight w:val="0"/>
      <w:marTop w:val="0"/>
      <w:marBottom w:val="0"/>
      <w:divBdr>
        <w:top w:val="none" w:sz="0" w:space="0" w:color="auto"/>
        <w:left w:val="none" w:sz="0" w:space="0" w:color="auto"/>
        <w:bottom w:val="none" w:sz="0" w:space="0" w:color="auto"/>
        <w:right w:val="none" w:sz="0" w:space="0" w:color="auto"/>
      </w:divBdr>
    </w:div>
    <w:div w:id="735324705">
      <w:bodyDiv w:val="1"/>
      <w:marLeft w:val="0"/>
      <w:marRight w:val="0"/>
      <w:marTop w:val="0"/>
      <w:marBottom w:val="0"/>
      <w:divBdr>
        <w:top w:val="none" w:sz="0" w:space="0" w:color="auto"/>
        <w:left w:val="none" w:sz="0" w:space="0" w:color="auto"/>
        <w:bottom w:val="none" w:sz="0" w:space="0" w:color="auto"/>
        <w:right w:val="none" w:sz="0" w:space="0" w:color="auto"/>
      </w:divBdr>
    </w:div>
    <w:div w:id="735325634">
      <w:bodyDiv w:val="1"/>
      <w:marLeft w:val="0"/>
      <w:marRight w:val="0"/>
      <w:marTop w:val="0"/>
      <w:marBottom w:val="0"/>
      <w:divBdr>
        <w:top w:val="none" w:sz="0" w:space="0" w:color="auto"/>
        <w:left w:val="none" w:sz="0" w:space="0" w:color="auto"/>
        <w:bottom w:val="none" w:sz="0" w:space="0" w:color="auto"/>
        <w:right w:val="none" w:sz="0" w:space="0" w:color="auto"/>
      </w:divBdr>
    </w:div>
    <w:div w:id="737022860">
      <w:bodyDiv w:val="1"/>
      <w:marLeft w:val="0"/>
      <w:marRight w:val="0"/>
      <w:marTop w:val="0"/>
      <w:marBottom w:val="0"/>
      <w:divBdr>
        <w:top w:val="none" w:sz="0" w:space="0" w:color="auto"/>
        <w:left w:val="none" w:sz="0" w:space="0" w:color="auto"/>
        <w:bottom w:val="none" w:sz="0" w:space="0" w:color="auto"/>
        <w:right w:val="none" w:sz="0" w:space="0" w:color="auto"/>
      </w:divBdr>
    </w:div>
    <w:div w:id="737553365">
      <w:bodyDiv w:val="1"/>
      <w:marLeft w:val="0"/>
      <w:marRight w:val="0"/>
      <w:marTop w:val="0"/>
      <w:marBottom w:val="0"/>
      <w:divBdr>
        <w:top w:val="none" w:sz="0" w:space="0" w:color="auto"/>
        <w:left w:val="none" w:sz="0" w:space="0" w:color="auto"/>
        <w:bottom w:val="none" w:sz="0" w:space="0" w:color="auto"/>
        <w:right w:val="none" w:sz="0" w:space="0" w:color="auto"/>
      </w:divBdr>
    </w:div>
    <w:div w:id="739330023">
      <w:bodyDiv w:val="1"/>
      <w:marLeft w:val="0"/>
      <w:marRight w:val="0"/>
      <w:marTop w:val="0"/>
      <w:marBottom w:val="0"/>
      <w:divBdr>
        <w:top w:val="none" w:sz="0" w:space="0" w:color="auto"/>
        <w:left w:val="none" w:sz="0" w:space="0" w:color="auto"/>
        <w:bottom w:val="none" w:sz="0" w:space="0" w:color="auto"/>
        <w:right w:val="none" w:sz="0" w:space="0" w:color="auto"/>
      </w:divBdr>
    </w:div>
    <w:div w:id="740103377">
      <w:bodyDiv w:val="1"/>
      <w:marLeft w:val="0"/>
      <w:marRight w:val="0"/>
      <w:marTop w:val="0"/>
      <w:marBottom w:val="0"/>
      <w:divBdr>
        <w:top w:val="none" w:sz="0" w:space="0" w:color="auto"/>
        <w:left w:val="none" w:sz="0" w:space="0" w:color="auto"/>
        <w:bottom w:val="none" w:sz="0" w:space="0" w:color="auto"/>
        <w:right w:val="none" w:sz="0" w:space="0" w:color="auto"/>
      </w:divBdr>
    </w:div>
    <w:div w:id="740367338">
      <w:bodyDiv w:val="1"/>
      <w:marLeft w:val="0"/>
      <w:marRight w:val="0"/>
      <w:marTop w:val="0"/>
      <w:marBottom w:val="0"/>
      <w:divBdr>
        <w:top w:val="none" w:sz="0" w:space="0" w:color="auto"/>
        <w:left w:val="none" w:sz="0" w:space="0" w:color="auto"/>
        <w:bottom w:val="none" w:sz="0" w:space="0" w:color="auto"/>
        <w:right w:val="none" w:sz="0" w:space="0" w:color="auto"/>
      </w:divBdr>
    </w:div>
    <w:div w:id="741759662">
      <w:bodyDiv w:val="1"/>
      <w:marLeft w:val="0"/>
      <w:marRight w:val="0"/>
      <w:marTop w:val="0"/>
      <w:marBottom w:val="0"/>
      <w:divBdr>
        <w:top w:val="none" w:sz="0" w:space="0" w:color="auto"/>
        <w:left w:val="none" w:sz="0" w:space="0" w:color="auto"/>
        <w:bottom w:val="none" w:sz="0" w:space="0" w:color="auto"/>
        <w:right w:val="none" w:sz="0" w:space="0" w:color="auto"/>
      </w:divBdr>
    </w:div>
    <w:div w:id="742796523">
      <w:bodyDiv w:val="1"/>
      <w:marLeft w:val="0"/>
      <w:marRight w:val="0"/>
      <w:marTop w:val="0"/>
      <w:marBottom w:val="0"/>
      <w:divBdr>
        <w:top w:val="none" w:sz="0" w:space="0" w:color="auto"/>
        <w:left w:val="none" w:sz="0" w:space="0" w:color="auto"/>
        <w:bottom w:val="none" w:sz="0" w:space="0" w:color="auto"/>
        <w:right w:val="none" w:sz="0" w:space="0" w:color="auto"/>
      </w:divBdr>
    </w:div>
    <w:div w:id="743573630">
      <w:bodyDiv w:val="1"/>
      <w:marLeft w:val="0"/>
      <w:marRight w:val="0"/>
      <w:marTop w:val="0"/>
      <w:marBottom w:val="0"/>
      <w:divBdr>
        <w:top w:val="none" w:sz="0" w:space="0" w:color="auto"/>
        <w:left w:val="none" w:sz="0" w:space="0" w:color="auto"/>
        <w:bottom w:val="none" w:sz="0" w:space="0" w:color="auto"/>
        <w:right w:val="none" w:sz="0" w:space="0" w:color="auto"/>
      </w:divBdr>
    </w:div>
    <w:div w:id="744183272">
      <w:bodyDiv w:val="1"/>
      <w:marLeft w:val="0"/>
      <w:marRight w:val="0"/>
      <w:marTop w:val="0"/>
      <w:marBottom w:val="0"/>
      <w:divBdr>
        <w:top w:val="none" w:sz="0" w:space="0" w:color="auto"/>
        <w:left w:val="none" w:sz="0" w:space="0" w:color="auto"/>
        <w:bottom w:val="none" w:sz="0" w:space="0" w:color="auto"/>
        <w:right w:val="none" w:sz="0" w:space="0" w:color="auto"/>
      </w:divBdr>
    </w:div>
    <w:div w:id="745223728">
      <w:bodyDiv w:val="1"/>
      <w:marLeft w:val="0"/>
      <w:marRight w:val="0"/>
      <w:marTop w:val="0"/>
      <w:marBottom w:val="0"/>
      <w:divBdr>
        <w:top w:val="none" w:sz="0" w:space="0" w:color="auto"/>
        <w:left w:val="none" w:sz="0" w:space="0" w:color="auto"/>
        <w:bottom w:val="none" w:sz="0" w:space="0" w:color="auto"/>
        <w:right w:val="none" w:sz="0" w:space="0" w:color="auto"/>
      </w:divBdr>
    </w:div>
    <w:div w:id="751050875">
      <w:bodyDiv w:val="1"/>
      <w:marLeft w:val="0"/>
      <w:marRight w:val="0"/>
      <w:marTop w:val="0"/>
      <w:marBottom w:val="0"/>
      <w:divBdr>
        <w:top w:val="none" w:sz="0" w:space="0" w:color="auto"/>
        <w:left w:val="none" w:sz="0" w:space="0" w:color="auto"/>
        <w:bottom w:val="none" w:sz="0" w:space="0" w:color="auto"/>
        <w:right w:val="none" w:sz="0" w:space="0" w:color="auto"/>
      </w:divBdr>
    </w:div>
    <w:div w:id="752438731">
      <w:bodyDiv w:val="1"/>
      <w:marLeft w:val="0"/>
      <w:marRight w:val="0"/>
      <w:marTop w:val="0"/>
      <w:marBottom w:val="0"/>
      <w:divBdr>
        <w:top w:val="none" w:sz="0" w:space="0" w:color="auto"/>
        <w:left w:val="none" w:sz="0" w:space="0" w:color="auto"/>
        <w:bottom w:val="none" w:sz="0" w:space="0" w:color="auto"/>
        <w:right w:val="none" w:sz="0" w:space="0" w:color="auto"/>
      </w:divBdr>
    </w:div>
    <w:div w:id="755709637">
      <w:bodyDiv w:val="1"/>
      <w:marLeft w:val="0"/>
      <w:marRight w:val="0"/>
      <w:marTop w:val="0"/>
      <w:marBottom w:val="0"/>
      <w:divBdr>
        <w:top w:val="none" w:sz="0" w:space="0" w:color="auto"/>
        <w:left w:val="none" w:sz="0" w:space="0" w:color="auto"/>
        <w:bottom w:val="none" w:sz="0" w:space="0" w:color="auto"/>
        <w:right w:val="none" w:sz="0" w:space="0" w:color="auto"/>
      </w:divBdr>
    </w:div>
    <w:div w:id="758216403">
      <w:bodyDiv w:val="1"/>
      <w:marLeft w:val="0"/>
      <w:marRight w:val="0"/>
      <w:marTop w:val="0"/>
      <w:marBottom w:val="0"/>
      <w:divBdr>
        <w:top w:val="none" w:sz="0" w:space="0" w:color="auto"/>
        <w:left w:val="none" w:sz="0" w:space="0" w:color="auto"/>
        <w:bottom w:val="none" w:sz="0" w:space="0" w:color="auto"/>
        <w:right w:val="none" w:sz="0" w:space="0" w:color="auto"/>
      </w:divBdr>
    </w:div>
    <w:div w:id="758717024">
      <w:bodyDiv w:val="1"/>
      <w:marLeft w:val="0"/>
      <w:marRight w:val="0"/>
      <w:marTop w:val="0"/>
      <w:marBottom w:val="0"/>
      <w:divBdr>
        <w:top w:val="none" w:sz="0" w:space="0" w:color="auto"/>
        <w:left w:val="none" w:sz="0" w:space="0" w:color="auto"/>
        <w:bottom w:val="none" w:sz="0" w:space="0" w:color="auto"/>
        <w:right w:val="none" w:sz="0" w:space="0" w:color="auto"/>
      </w:divBdr>
    </w:div>
    <w:div w:id="761687025">
      <w:bodyDiv w:val="1"/>
      <w:marLeft w:val="0"/>
      <w:marRight w:val="0"/>
      <w:marTop w:val="0"/>
      <w:marBottom w:val="0"/>
      <w:divBdr>
        <w:top w:val="none" w:sz="0" w:space="0" w:color="auto"/>
        <w:left w:val="none" w:sz="0" w:space="0" w:color="auto"/>
        <w:bottom w:val="none" w:sz="0" w:space="0" w:color="auto"/>
        <w:right w:val="none" w:sz="0" w:space="0" w:color="auto"/>
      </w:divBdr>
    </w:div>
    <w:div w:id="762337454">
      <w:bodyDiv w:val="1"/>
      <w:marLeft w:val="0"/>
      <w:marRight w:val="0"/>
      <w:marTop w:val="0"/>
      <w:marBottom w:val="0"/>
      <w:divBdr>
        <w:top w:val="none" w:sz="0" w:space="0" w:color="auto"/>
        <w:left w:val="none" w:sz="0" w:space="0" w:color="auto"/>
        <w:bottom w:val="none" w:sz="0" w:space="0" w:color="auto"/>
        <w:right w:val="none" w:sz="0" w:space="0" w:color="auto"/>
      </w:divBdr>
    </w:div>
    <w:div w:id="763652157">
      <w:bodyDiv w:val="1"/>
      <w:marLeft w:val="0"/>
      <w:marRight w:val="0"/>
      <w:marTop w:val="0"/>
      <w:marBottom w:val="0"/>
      <w:divBdr>
        <w:top w:val="none" w:sz="0" w:space="0" w:color="auto"/>
        <w:left w:val="none" w:sz="0" w:space="0" w:color="auto"/>
        <w:bottom w:val="none" w:sz="0" w:space="0" w:color="auto"/>
        <w:right w:val="none" w:sz="0" w:space="0" w:color="auto"/>
      </w:divBdr>
    </w:div>
    <w:div w:id="763764410">
      <w:bodyDiv w:val="1"/>
      <w:marLeft w:val="0"/>
      <w:marRight w:val="0"/>
      <w:marTop w:val="0"/>
      <w:marBottom w:val="0"/>
      <w:divBdr>
        <w:top w:val="none" w:sz="0" w:space="0" w:color="auto"/>
        <w:left w:val="none" w:sz="0" w:space="0" w:color="auto"/>
        <w:bottom w:val="none" w:sz="0" w:space="0" w:color="auto"/>
        <w:right w:val="none" w:sz="0" w:space="0" w:color="auto"/>
      </w:divBdr>
    </w:div>
    <w:div w:id="766005693">
      <w:bodyDiv w:val="1"/>
      <w:marLeft w:val="0"/>
      <w:marRight w:val="0"/>
      <w:marTop w:val="0"/>
      <w:marBottom w:val="0"/>
      <w:divBdr>
        <w:top w:val="none" w:sz="0" w:space="0" w:color="auto"/>
        <w:left w:val="none" w:sz="0" w:space="0" w:color="auto"/>
        <w:bottom w:val="none" w:sz="0" w:space="0" w:color="auto"/>
        <w:right w:val="none" w:sz="0" w:space="0" w:color="auto"/>
      </w:divBdr>
    </w:div>
    <w:div w:id="766120055">
      <w:bodyDiv w:val="1"/>
      <w:marLeft w:val="0"/>
      <w:marRight w:val="0"/>
      <w:marTop w:val="0"/>
      <w:marBottom w:val="0"/>
      <w:divBdr>
        <w:top w:val="none" w:sz="0" w:space="0" w:color="auto"/>
        <w:left w:val="none" w:sz="0" w:space="0" w:color="auto"/>
        <w:bottom w:val="none" w:sz="0" w:space="0" w:color="auto"/>
        <w:right w:val="none" w:sz="0" w:space="0" w:color="auto"/>
      </w:divBdr>
    </w:div>
    <w:div w:id="768549552">
      <w:bodyDiv w:val="1"/>
      <w:marLeft w:val="0"/>
      <w:marRight w:val="0"/>
      <w:marTop w:val="0"/>
      <w:marBottom w:val="0"/>
      <w:divBdr>
        <w:top w:val="none" w:sz="0" w:space="0" w:color="auto"/>
        <w:left w:val="none" w:sz="0" w:space="0" w:color="auto"/>
        <w:bottom w:val="none" w:sz="0" w:space="0" w:color="auto"/>
        <w:right w:val="none" w:sz="0" w:space="0" w:color="auto"/>
      </w:divBdr>
    </w:div>
    <w:div w:id="769395072">
      <w:bodyDiv w:val="1"/>
      <w:marLeft w:val="0"/>
      <w:marRight w:val="0"/>
      <w:marTop w:val="0"/>
      <w:marBottom w:val="0"/>
      <w:divBdr>
        <w:top w:val="none" w:sz="0" w:space="0" w:color="auto"/>
        <w:left w:val="none" w:sz="0" w:space="0" w:color="auto"/>
        <w:bottom w:val="none" w:sz="0" w:space="0" w:color="auto"/>
        <w:right w:val="none" w:sz="0" w:space="0" w:color="auto"/>
      </w:divBdr>
    </w:div>
    <w:div w:id="770324475">
      <w:bodyDiv w:val="1"/>
      <w:marLeft w:val="0"/>
      <w:marRight w:val="0"/>
      <w:marTop w:val="0"/>
      <w:marBottom w:val="0"/>
      <w:divBdr>
        <w:top w:val="none" w:sz="0" w:space="0" w:color="auto"/>
        <w:left w:val="none" w:sz="0" w:space="0" w:color="auto"/>
        <w:bottom w:val="none" w:sz="0" w:space="0" w:color="auto"/>
        <w:right w:val="none" w:sz="0" w:space="0" w:color="auto"/>
      </w:divBdr>
    </w:div>
    <w:div w:id="772553409">
      <w:bodyDiv w:val="1"/>
      <w:marLeft w:val="0"/>
      <w:marRight w:val="0"/>
      <w:marTop w:val="0"/>
      <w:marBottom w:val="0"/>
      <w:divBdr>
        <w:top w:val="none" w:sz="0" w:space="0" w:color="auto"/>
        <w:left w:val="none" w:sz="0" w:space="0" w:color="auto"/>
        <w:bottom w:val="none" w:sz="0" w:space="0" w:color="auto"/>
        <w:right w:val="none" w:sz="0" w:space="0" w:color="auto"/>
      </w:divBdr>
    </w:div>
    <w:div w:id="773331820">
      <w:bodyDiv w:val="1"/>
      <w:marLeft w:val="0"/>
      <w:marRight w:val="0"/>
      <w:marTop w:val="0"/>
      <w:marBottom w:val="0"/>
      <w:divBdr>
        <w:top w:val="none" w:sz="0" w:space="0" w:color="auto"/>
        <w:left w:val="none" w:sz="0" w:space="0" w:color="auto"/>
        <w:bottom w:val="none" w:sz="0" w:space="0" w:color="auto"/>
        <w:right w:val="none" w:sz="0" w:space="0" w:color="auto"/>
      </w:divBdr>
    </w:div>
    <w:div w:id="774982013">
      <w:bodyDiv w:val="1"/>
      <w:marLeft w:val="0"/>
      <w:marRight w:val="0"/>
      <w:marTop w:val="0"/>
      <w:marBottom w:val="0"/>
      <w:divBdr>
        <w:top w:val="none" w:sz="0" w:space="0" w:color="auto"/>
        <w:left w:val="none" w:sz="0" w:space="0" w:color="auto"/>
        <w:bottom w:val="none" w:sz="0" w:space="0" w:color="auto"/>
        <w:right w:val="none" w:sz="0" w:space="0" w:color="auto"/>
      </w:divBdr>
    </w:div>
    <w:div w:id="775365962">
      <w:bodyDiv w:val="1"/>
      <w:marLeft w:val="0"/>
      <w:marRight w:val="0"/>
      <w:marTop w:val="0"/>
      <w:marBottom w:val="0"/>
      <w:divBdr>
        <w:top w:val="none" w:sz="0" w:space="0" w:color="auto"/>
        <w:left w:val="none" w:sz="0" w:space="0" w:color="auto"/>
        <w:bottom w:val="none" w:sz="0" w:space="0" w:color="auto"/>
        <w:right w:val="none" w:sz="0" w:space="0" w:color="auto"/>
      </w:divBdr>
    </w:div>
    <w:div w:id="775834250">
      <w:bodyDiv w:val="1"/>
      <w:marLeft w:val="0"/>
      <w:marRight w:val="0"/>
      <w:marTop w:val="0"/>
      <w:marBottom w:val="0"/>
      <w:divBdr>
        <w:top w:val="none" w:sz="0" w:space="0" w:color="auto"/>
        <w:left w:val="none" w:sz="0" w:space="0" w:color="auto"/>
        <w:bottom w:val="none" w:sz="0" w:space="0" w:color="auto"/>
        <w:right w:val="none" w:sz="0" w:space="0" w:color="auto"/>
      </w:divBdr>
    </w:div>
    <w:div w:id="780103826">
      <w:bodyDiv w:val="1"/>
      <w:marLeft w:val="0"/>
      <w:marRight w:val="0"/>
      <w:marTop w:val="0"/>
      <w:marBottom w:val="0"/>
      <w:divBdr>
        <w:top w:val="none" w:sz="0" w:space="0" w:color="auto"/>
        <w:left w:val="none" w:sz="0" w:space="0" w:color="auto"/>
        <w:bottom w:val="none" w:sz="0" w:space="0" w:color="auto"/>
        <w:right w:val="none" w:sz="0" w:space="0" w:color="auto"/>
      </w:divBdr>
    </w:div>
    <w:div w:id="780496422">
      <w:bodyDiv w:val="1"/>
      <w:marLeft w:val="0"/>
      <w:marRight w:val="0"/>
      <w:marTop w:val="0"/>
      <w:marBottom w:val="0"/>
      <w:divBdr>
        <w:top w:val="none" w:sz="0" w:space="0" w:color="auto"/>
        <w:left w:val="none" w:sz="0" w:space="0" w:color="auto"/>
        <w:bottom w:val="none" w:sz="0" w:space="0" w:color="auto"/>
        <w:right w:val="none" w:sz="0" w:space="0" w:color="auto"/>
      </w:divBdr>
    </w:div>
    <w:div w:id="785007112">
      <w:bodyDiv w:val="1"/>
      <w:marLeft w:val="0"/>
      <w:marRight w:val="0"/>
      <w:marTop w:val="0"/>
      <w:marBottom w:val="0"/>
      <w:divBdr>
        <w:top w:val="none" w:sz="0" w:space="0" w:color="auto"/>
        <w:left w:val="none" w:sz="0" w:space="0" w:color="auto"/>
        <w:bottom w:val="none" w:sz="0" w:space="0" w:color="auto"/>
        <w:right w:val="none" w:sz="0" w:space="0" w:color="auto"/>
      </w:divBdr>
    </w:div>
    <w:div w:id="785122908">
      <w:bodyDiv w:val="1"/>
      <w:marLeft w:val="0"/>
      <w:marRight w:val="0"/>
      <w:marTop w:val="0"/>
      <w:marBottom w:val="0"/>
      <w:divBdr>
        <w:top w:val="none" w:sz="0" w:space="0" w:color="auto"/>
        <w:left w:val="none" w:sz="0" w:space="0" w:color="auto"/>
        <w:bottom w:val="none" w:sz="0" w:space="0" w:color="auto"/>
        <w:right w:val="none" w:sz="0" w:space="0" w:color="auto"/>
      </w:divBdr>
    </w:div>
    <w:div w:id="787428765">
      <w:bodyDiv w:val="1"/>
      <w:marLeft w:val="0"/>
      <w:marRight w:val="0"/>
      <w:marTop w:val="0"/>
      <w:marBottom w:val="0"/>
      <w:divBdr>
        <w:top w:val="none" w:sz="0" w:space="0" w:color="auto"/>
        <w:left w:val="none" w:sz="0" w:space="0" w:color="auto"/>
        <w:bottom w:val="none" w:sz="0" w:space="0" w:color="auto"/>
        <w:right w:val="none" w:sz="0" w:space="0" w:color="auto"/>
      </w:divBdr>
    </w:div>
    <w:div w:id="788746569">
      <w:bodyDiv w:val="1"/>
      <w:marLeft w:val="0"/>
      <w:marRight w:val="0"/>
      <w:marTop w:val="0"/>
      <w:marBottom w:val="0"/>
      <w:divBdr>
        <w:top w:val="none" w:sz="0" w:space="0" w:color="auto"/>
        <w:left w:val="none" w:sz="0" w:space="0" w:color="auto"/>
        <w:bottom w:val="none" w:sz="0" w:space="0" w:color="auto"/>
        <w:right w:val="none" w:sz="0" w:space="0" w:color="auto"/>
      </w:divBdr>
    </w:div>
    <w:div w:id="789936361">
      <w:bodyDiv w:val="1"/>
      <w:marLeft w:val="0"/>
      <w:marRight w:val="0"/>
      <w:marTop w:val="0"/>
      <w:marBottom w:val="0"/>
      <w:divBdr>
        <w:top w:val="none" w:sz="0" w:space="0" w:color="auto"/>
        <w:left w:val="none" w:sz="0" w:space="0" w:color="auto"/>
        <w:bottom w:val="none" w:sz="0" w:space="0" w:color="auto"/>
        <w:right w:val="none" w:sz="0" w:space="0" w:color="auto"/>
      </w:divBdr>
    </w:div>
    <w:div w:id="790318485">
      <w:bodyDiv w:val="1"/>
      <w:marLeft w:val="0"/>
      <w:marRight w:val="0"/>
      <w:marTop w:val="0"/>
      <w:marBottom w:val="0"/>
      <w:divBdr>
        <w:top w:val="none" w:sz="0" w:space="0" w:color="auto"/>
        <w:left w:val="none" w:sz="0" w:space="0" w:color="auto"/>
        <w:bottom w:val="none" w:sz="0" w:space="0" w:color="auto"/>
        <w:right w:val="none" w:sz="0" w:space="0" w:color="auto"/>
      </w:divBdr>
    </w:div>
    <w:div w:id="790828963">
      <w:bodyDiv w:val="1"/>
      <w:marLeft w:val="0"/>
      <w:marRight w:val="0"/>
      <w:marTop w:val="0"/>
      <w:marBottom w:val="0"/>
      <w:divBdr>
        <w:top w:val="none" w:sz="0" w:space="0" w:color="auto"/>
        <w:left w:val="none" w:sz="0" w:space="0" w:color="auto"/>
        <w:bottom w:val="none" w:sz="0" w:space="0" w:color="auto"/>
        <w:right w:val="none" w:sz="0" w:space="0" w:color="auto"/>
      </w:divBdr>
    </w:div>
    <w:div w:id="791552297">
      <w:bodyDiv w:val="1"/>
      <w:marLeft w:val="0"/>
      <w:marRight w:val="0"/>
      <w:marTop w:val="0"/>
      <w:marBottom w:val="0"/>
      <w:divBdr>
        <w:top w:val="none" w:sz="0" w:space="0" w:color="auto"/>
        <w:left w:val="none" w:sz="0" w:space="0" w:color="auto"/>
        <w:bottom w:val="none" w:sz="0" w:space="0" w:color="auto"/>
        <w:right w:val="none" w:sz="0" w:space="0" w:color="auto"/>
      </w:divBdr>
    </w:div>
    <w:div w:id="792359950">
      <w:bodyDiv w:val="1"/>
      <w:marLeft w:val="0"/>
      <w:marRight w:val="0"/>
      <w:marTop w:val="0"/>
      <w:marBottom w:val="0"/>
      <w:divBdr>
        <w:top w:val="none" w:sz="0" w:space="0" w:color="auto"/>
        <w:left w:val="none" w:sz="0" w:space="0" w:color="auto"/>
        <w:bottom w:val="none" w:sz="0" w:space="0" w:color="auto"/>
        <w:right w:val="none" w:sz="0" w:space="0" w:color="auto"/>
      </w:divBdr>
    </w:div>
    <w:div w:id="793596960">
      <w:bodyDiv w:val="1"/>
      <w:marLeft w:val="0"/>
      <w:marRight w:val="0"/>
      <w:marTop w:val="0"/>
      <w:marBottom w:val="0"/>
      <w:divBdr>
        <w:top w:val="none" w:sz="0" w:space="0" w:color="auto"/>
        <w:left w:val="none" w:sz="0" w:space="0" w:color="auto"/>
        <w:bottom w:val="none" w:sz="0" w:space="0" w:color="auto"/>
        <w:right w:val="none" w:sz="0" w:space="0" w:color="auto"/>
      </w:divBdr>
    </w:div>
    <w:div w:id="794369745">
      <w:bodyDiv w:val="1"/>
      <w:marLeft w:val="0"/>
      <w:marRight w:val="0"/>
      <w:marTop w:val="0"/>
      <w:marBottom w:val="0"/>
      <w:divBdr>
        <w:top w:val="none" w:sz="0" w:space="0" w:color="auto"/>
        <w:left w:val="none" w:sz="0" w:space="0" w:color="auto"/>
        <w:bottom w:val="none" w:sz="0" w:space="0" w:color="auto"/>
        <w:right w:val="none" w:sz="0" w:space="0" w:color="auto"/>
      </w:divBdr>
    </w:div>
    <w:div w:id="794712626">
      <w:bodyDiv w:val="1"/>
      <w:marLeft w:val="0"/>
      <w:marRight w:val="0"/>
      <w:marTop w:val="0"/>
      <w:marBottom w:val="0"/>
      <w:divBdr>
        <w:top w:val="none" w:sz="0" w:space="0" w:color="auto"/>
        <w:left w:val="none" w:sz="0" w:space="0" w:color="auto"/>
        <w:bottom w:val="none" w:sz="0" w:space="0" w:color="auto"/>
        <w:right w:val="none" w:sz="0" w:space="0" w:color="auto"/>
      </w:divBdr>
    </w:div>
    <w:div w:id="798306025">
      <w:bodyDiv w:val="1"/>
      <w:marLeft w:val="0"/>
      <w:marRight w:val="0"/>
      <w:marTop w:val="0"/>
      <w:marBottom w:val="0"/>
      <w:divBdr>
        <w:top w:val="none" w:sz="0" w:space="0" w:color="auto"/>
        <w:left w:val="none" w:sz="0" w:space="0" w:color="auto"/>
        <w:bottom w:val="none" w:sz="0" w:space="0" w:color="auto"/>
        <w:right w:val="none" w:sz="0" w:space="0" w:color="auto"/>
      </w:divBdr>
    </w:div>
    <w:div w:id="798642756">
      <w:bodyDiv w:val="1"/>
      <w:marLeft w:val="0"/>
      <w:marRight w:val="0"/>
      <w:marTop w:val="0"/>
      <w:marBottom w:val="0"/>
      <w:divBdr>
        <w:top w:val="none" w:sz="0" w:space="0" w:color="auto"/>
        <w:left w:val="none" w:sz="0" w:space="0" w:color="auto"/>
        <w:bottom w:val="none" w:sz="0" w:space="0" w:color="auto"/>
        <w:right w:val="none" w:sz="0" w:space="0" w:color="auto"/>
      </w:divBdr>
    </w:div>
    <w:div w:id="800221846">
      <w:bodyDiv w:val="1"/>
      <w:marLeft w:val="0"/>
      <w:marRight w:val="0"/>
      <w:marTop w:val="0"/>
      <w:marBottom w:val="0"/>
      <w:divBdr>
        <w:top w:val="none" w:sz="0" w:space="0" w:color="auto"/>
        <w:left w:val="none" w:sz="0" w:space="0" w:color="auto"/>
        <w:bottom w:val="none" w:sz="0" w:space="0" w:color="auto"/>
        <w:right w:val="none" w:sz="0" w:space="0" w:color="auto"/>
      </w:divBdr>
    </w:div>
    <w:div w:id="800342094">
      <w:bodyDiv w:val="1"/>
      <w:marLeft w:val="0"/>
      <w:marRight w:val="0"/>
      <w:marTop w:val="0"/>
      <w:marBottom w:val="0"/>
      <w:divBdr>
        <w:top w:val="none" w:sz="0" w:space="0" w:color="auto"/>
        <w:left w:val="none" w:sz="0" w:space="0" w:color="auto"/>
        <w:bottom w:val="none" w:sz="0" w:space="0" w:color="auto"/>
        <w:right w:val="none" w:sz="0" w:space="0" w:color="auto"/>
      </w:divBdr>
    </w:div>
    <w:div w:id="800457530">
      <w:bodyDiv w:val="1"/>
      <w:marLeft w:val="0"/>
      <w:marRight w:val="0"/>
      <w:marTop w:val="0"/>
      <w:marBottom w:val="0"/>
      <w:divBdr>
        <w:top w:val="none" w:sz="0" w:space="0" w:color="auto"/>
        <w:left w:val="none" w:sz="0" w:space="0" w:color="auto"/>
        <w:bottom w:val="none" w:sz="0" w:space="0" w:color="auto"/>
        <w:right w:val="none" w:sz="0" w:space="0" w:color="auto"/>
      </w:divBdr>
    </w:div>
    <w:div w:id="802160701">
      <w:bodyDiv w:val="1"/>
      <w:marLeft w:val="0"/>
      <w:marRight w:val="0"/>
      <w:marTop w:val="0"/>
      <w:marBottom w:val="0"/>
      <w:divBdr>
        <w:top w:val="none" w:sz="0" w:space="0" w:color="auto"/>
        <w:left w:val="none" w:sz="0" w:space="0" w:color="auto"/>
        <w:bottom w:val="none" w:sz="0" w:space="0" w:color="auto"/>
        <w:right w:val="none" w:sz="0" w:space="0" w:color="auto"/>
      </w:divBdr>
    </w:div>
    <w:div w:id="803693618">
      <w:bodyDiv w:val="1"/>
      <w:marLeft w:val="0"/>
      <w:marRight w:val="0"/>
      <w:marTop w:val="0"/>
      <w:marBottom w:val="0"/>
      <w:divBdr>
        <w:top w:val="none" w:sz="0" w:space="0" w:color="auto"/>
        <w:left w:val="none" w:sz="0" w:space="0" w:color="auto"/>
        <w:bottom w:val="none" w:sz="0" w:space="0" w:color="auto"/>
        <w:right w:val="none" w:sz="0" w:space="0" w:color="auto"/>
      </w:divBdr>
    </w:div>
    <w:div w:id="803894025">
      <w:bodyDiv w:val="1"/>
      <w:marLeft w:val="0"/>
      <w:marRight w:val="0"/>
      <w:marTop w:val="0"/>
      <w:marBottom w:val="0"/>
      <w:divBdr>
        <w:top w:val="none" w:sz="0" w:space="0" w:color="auto"/>
        <w:left w:val="none" w:sz="0" w:space="0" w:color="auto"/>
        <w:bottom w:val="none" w:sz="0" w:space="0" w:color="auto"/>
        <w:right w:val="none" w:sz="0" w:space="0" w:color="auto"/>
      </w:divBdr>
    </w:div>
    <w:div w:id="805204625">
      <w:bodyDiv w:val="1"/>
      <w:marLeft w:val="0"/>
      <w:marRight w:val="0"/>
      <w:marTop w:val="0"/>
      <w:marBottom w:val="0"/>
      <w:divBdr>
        <w:top w:val="none" w:sz="0" w:space="0" w:color="auto"/>
        <w:left w:val="none" w:sz="0" w:space="0" w:color="auto"/>
        <w:bottom w:val="none" w:sz="0" w:space="0" w:color="auto"/>
        <w:right w:val="none" w:sz="0" w:space="0" w:color="auto"/>
      </w:divBdr>
    </w:div>
    <w:div w:id="805319842">
      <w:bodyDiv w:val="1"/>
      <w:marLeft w:val="0"/>
      <w:marRight w:val="0"/>
      <w:marTop w:val="0"/>
      <w:marBottom w:val="0"/>
      <w:divBdr>
        <w:top w:val="none" w:sz="0" w:space="0" w:color="auto"/>
        <w:left w:val="none" w:sz="0" w:space="0" w:color="auto"/>
        <w:bottom w:val="none" w:sz="0" w:space="0" w:color="auto"/>
        <w:right w:val="none" w:sz="0" w:space="0" w:color="auto"/>
      </w:divBdr>
    </w:div>
    <w:div w:id="805439404">
      <w:bodyDiv w:val="1"/>
      <w:marLeft w:val="0"/>
      <w:marRight w:val="0"/>
      <w:marTop w:val="0"/>
      <w:marBottom w:val="0"/>
      <w:divBdr>
        <w:top w:val="none" w:sz="0" w:space="0" w:color="auto"/>
        <w:left w:val="none" w:sz="0" w:space="0" w:color="auto"/>
        <w:bottom w:val="none" w:sz="0" w:space="0" w:color="auto"/>
        <w:right w:val="none" w:sz="0" w:space="0" w:color="auto"/>
      </w:divBdr>
    </w:div>
    <w:div w:id="806121696">
      <w:bodyDiv w:val="1"/>
      <w:marLeft w:val="0"/>
      <w:marRight w:val="0"/>
      <w:marTop w:val="0"/>
      <w:marBottom w:val="0"/>
      <w:divBdr>
        <w:top w:val="none" w:sz="0" w:space="0" w:color="auto"/>
        <w:left w:val="none" w:sz="0" w:space="0" w:color="auto"/>
        <w:bottom w:val="none" w:sz="0" w:space="0" w:color="auto"/>
        <w:right w:val="none" w:sz="0" w:space="0" w:color="auto"/>
      </w:divBdr>
    </w:div>
    <w:div w:id="806750021">
      <w:bodyDiv w:val="1"/>
      <w:marLeft w:val="0"/>
      <w:marRight w:val="0"/>
      <w:marTop w:val="0"/>
      <w:marBottom w:val="0"/>
      <w:divBdr>
        <w:top w:val="none" w:sz="0" w:space="0" w:color="auto"/>
        <w:left w:val="none" w:sz="0" w:space="0" w:color="auto"/>
        <w:bottom w:val="none" w:sz="0" w:space="0" w:color="auto"/>
        <w:right w:val="none" w:sz="0" w:space="0" w:color="auto"/>
      </w:divBdr>
    </w:div>
    <w:div w:id="809202720">
      <w:bodyDiv w:val="1"/>
      <w:marLeft w:val="0"/>
      <w:marRight w:val="0"/>
      <w:marTop w:val="0"/>
      <w:marBottom w:val="0"/>
      <w:divBdr>
        <w:top w:val="none" w:sz="0" w:space="0" w:color="auto"/>
        <w:left w:val="none" w:sz="0" w:space="0" w:color="auto"/>
        <w:bottom w:val="none" w:sz="0" w:space="0" w:color="auto"/>
        <w:right w:val="none" w:sz="0" w:space="0" w:color="auto"/>
      </w:divBdr>
    </w:div>
    <w:div w:id="809983926">
      <w:bodyDiv w:val="1"/>
      <w:marLeft w:val="0"/>
      <w:marRight w:val="0"/>
      <w:marTop w:val="0"/>
      <w:marBottom w:val="0"/>
      <w:divBdr>
        <w:top w:val="none" w:sz="0" w:space="0" w:color="auto"/>
        <w:left w:val="none" w:sz="0" w:space="0" w:color="auto"/>
        <w:bottom w:val="none" w:sz="0" w:space="0" w:color="auto"/>
        <w:right w:val="none" w:sz="0" w:space="0" w:color="auto"/>
      </w:divBdr>
    </w:div>
    <w:div w:id="817694321">
      <w:bodyDiv w:val="1"/>
      <w:marLeft w:val="0"/>
      <w:marRight w:val="0"/>
      <w:marTop w:val="0"/>
      <w:marBottom w:val="0"/>
      <w:divBdr>
        <w:top w:val="none" w:sz="0" w:space="0" w:color="auto"/>
        <w:left w:val="none" w:sz="0" w:space="0" w:color="auto"/>
        <w:bottom w:val="none" w:sz="0" w:space="0" w:color="auto"/>
        <w:right w:val="none" w:sz="0" w:space="0" w:color="auto"/>
      </w:divBdr>
    </w:div>
    <w:div w:id="820774189">
      <w:bodyDiv w:val="1"/>
      <w:marLeft w:val="0"/>
      <w:marRight w:val="0"/>
      <w:marTop w:val="0"/>
      <w:marBottom w:val="0"/>
      <w:divBdr>
        <w:top w:val="none" w:sz="0" w:space="0" w:color="auto"/>
        <w:left w:val="none" w:sz="0" w:space="0" w:color="auto"/>
        <w:bottom w:val="none" w:sz="0" w:space="0" w:color="auto"/>
        <w:right w:val="none" w:sz="0" w:space="0" w:color="auto"/>
      </w:divBdr>
    </w:div>
    <w:div w:id="822085878">
      <w:bodyDiv w:val="1"/>
      <w:marLeft w:val="0"/>
      <w:marRight w:val="0"/>
      <w:marTop w:val="0"/>
      <w:marBottom w:val="0"/>
      <w:divBdr>
        <w:top w:val="none" w:sz="0" w:space="0" w:color="auto"/>
        <w:left w:val="none" w:sz="0" w:space="0" w:color="auto"/>
        <w:bottom w:val="none" w:sz="0" w:space="0" w:color="auto"/>
        <w:right w:val="none" w:sz="0" w:space="0" w:color="auto"/>
      </w:divBdr>
    </w:div>
    <w:div w:id="822814593">
      <w:bodyDiv w:val="1"/>
      <w:marLeft w:val="0"/>
      <w:marRight w:val="0"/>
      <w:marTop w:val="0"/>
      <w:marBottom w:val="0"/>
      <w:divBdr>
        <w:top w:val="none" w:sz="0" w:space="0" w:color="auto"/>
        <w:left w:val="none" w:sz="0" w:space="0" w:color="auto"/>
        <w:bottom w:val="none" w:sz="0" w:space="0" w:color="auto"/>
        <w:right w:val="none" w:sz="0" w:space="0" w:color="auto"/>
      </w:divBdr>
    </w:div>
    <w:div w:id="823161458">
      <w:bodyDiv w:val="1"/>
      <w:marLeft w:val="0"/>
      <w:marRight w:val="0"/>
      <w:marTop w:val="0"/>
      <w:marBottom w:val="0"/>
      <w:divBdr>
        <w:top w:val="none" w:sz="0" w:space="0" w:color="auto"/>
        <w:left w:val="none" w:sz="0" w:space="0" w:color="auto"/>
        <w:bottom w:val="none" w:sz="0" w:space="0" w:color="auto"/>
        <w:right w:val="none" w:sz="0" w:space="0" w:color="auto"/>
      </w:divBdr>
    </w:div>
    <w:div w:id="823352564">
      <w:bodyDiv w:val="1"/>
      <w:marLeft w:val="0"/>
      <w:marRight w:val="0"/>
      <w:marTop w:val="0"/>
      <w:marBottom w:val="0"/>
      <w:divBdr>
        <w:top w:val="none" w:sz="0" w:space="0" w:color="auto"/>
        <w:left w:val="none" w:sz="0" w:space="0" w:color="auto"/>
        <w:bottom w:val="none" w:sz="0" w:space="0" w:color="auto"/>
        <w:right w:val="none" w:sz="0" w:space="0" w:color="auto"/>
      </w:divBdr>
    </w:div>
    <w:div w:id="825390769">
      <w:bodyDiv w:val="1"/>
      <w:marLeft w:val="0"/>
      <w:marRight w:val="0"/>
      <w:marTop w:val="0"/>
      <w:marBottom w:val="0"/>
      <w:divBdr>
        <w:top w:val="none" w:sz="0" w:space="0" w:color="auto"/>
        <w:left w:val="none" w:sz="0" w:space="0" w:color="auto"/>
        <w:bottom w:val="none" w:sz="0" w:space="0" w:color="auto"/>
        <w:right w:val="none" w:sz="0" w:space="0" w:color="auto"/>
      </w:divBdr>
    </w:div>
    <w:div w:id="825512084">
      <w:bodyDiv w:val="1"/>
      <w:marLeft w:val="0"/>
      <w:marRight w:val="0"/>
      <w:marTop w:val="0"/>
      <w:marBottom w:val="0"/>
      <w:divBdr>
        <w:top w:val="none" w:sz="0" w:space="0" w:color="auto"/>
        <w:left w:val="none" w:sz="0" w:space="0" w:color="auto"/>
        <w:bottom w:val="none" w:sz="0" w:space="0" w:color="auto"/>
        <w:right w:val="none" w:sz="0" w:space="0" w:color="auto"/>
      </w:divBdr>
    </w:div>
    <w:div w:id="827018020">
      <w:bodyDiv w:val="1"/>
      <w:marLeft w:val="0"/>
      <w:marRight w:val="0"/>
      <w:marTop w:val="0"/>
      <w:marBottom w:val="0"/>
      <w:divBdr>
        <w:top w:val="none" w:sz="0" w:space="0" w:color="auto"/>
        <w:left w:val="none" w:sz="0" w:space="0" w:color="auto"/>
        <w:bottom w:val="none" w:sz="0" w:space="0" w:color="auto"/>
        <w:right w:val="none" w:sz="0" w:space="0" w:color="auto"/>
      </w:divBdr>
    </w:div>
    <w:div w:id="830755978">
      <w:bodyDiv w:val="1"/>
      <w:marLeft w:val="0"/>
      <w:marRight w:val="0"/>
      <w:marTop w:val="0"/>
      <w:marBottom w:val="0"/>
      <w:divBdr>
        <w:top w:val="none" w:sz="0" w:space="0" w:color="auto"/>
        <w:left w:val="none" w:sz="0" w:space="0" w:color="auto"/>
        <w:bottom w:val="none" w:sz="0" w:space="0" w:color="auto"/>
        <w:right w:val="none" w:sz="0" w:space="0" w:color="auto"/>
      </w:divBdr>
    </w:div>
    <w:div w:id="830831887">
      <w:bodyDiv w:val="1"/>
      <w:marLeft w:val="0"/>
      <w:marRight w:val="0"/>
      <w:marTop w:val="0"/>
      <w:marBottom w:val="0"/>
      <w:divBdr>
        <w:top w:val="none" w:sz="0" w:space="0" w:color="auto"/>
        <w:left w:val="none" w:sz="0" w:space="0" w:color="auto"/>
        <w:bottom w:val="none" w:sz="0" w:space="0" w:color="auto"/>
        <w:right w:val="none" w:sz="0" w:space="0" w:color="auto"/>
      </w:divBdr>
    </w:div>
    <w:div w:id="832839023">
      <w:bodyDiv w:val="1"/>
      <w:marLeft w:val="0"/>
      <w:marRight w:val="0"/>
      <w:marTop w:val="0"/>
      <w:marBottom w:val="0"/>
      <w:divBdr>
        <w:top w:val="none" w:sz="0" w:space="0" w:color="auto"/>
        <w:left w:val="none" w:sz="0" w:space="0" w:color="auto"/>
        <w:bottom w:val="none" w:sz="0" w:space="0" w:color="auto"/>
        <w:right w:val="none" w:sz="0" w:space="0" w:color="auto"/>
      </w:divBdr>
    </w:div>
    <w:div w:id="835730896">
      <w:bodyDiv w:val="1"/>
      <w:marLeft w:val="0"/>
      <w:marRight w:val="0"/>
      <w:marTop w:val="0"/>
      <w:marBottom w:val="0"/>
      <w:divBdr>
        <w:top w:val="none" w:sz="0" w:space="0" w:color="auto"/>
        <w:left w:val="none" w:sz="0" w:space="0" w:color="auto"/>
        <w:bottom w:val="none" w:sz="0" w:space="0" w:color="auto"/>
        <w:right w:val="none" w:sz="0" w:space="0" w:color="auto"/>
      </w:divBdr>
    </w:div>
    <w:div w:id="838423785">
      <w:bodyDiv w:val="1"/>
      <w:marLeft w:val="0"/>
      <w:marRight w:val="0"/>
      <w:marTop w:val="0"/>
      <w:marBottom w:val="0"/>
      <w:divBdr>
        <w:top w:val="none" w:sz="0" w:space="0" w:color="auto"/>
        <w:left w:val="none" w:sz="0" w:space="0" w:color="auto"/>
        <w:bottom w:val="none" w:sz="0" w:space="0" w:color="auto"/>
        <w:right w:val="none" w:sz="0" w:space="0" w:color="auto"/>
      </w:divBdr>
    </w:div>
    <w:div w:id="840002936">
      <w:bodyDiv w:val="1"/>
      <w:marLeft w:val="0"/>
      <w:marRight w:val="0"/>
      <w:marTop w:val="0"/>
      <w:marBottom w:val="0"/>
      <w:divBdr>
        <w:top w:val="none" w:sz="0" w:space="0" w:color="auto"/>
        <w:left w:val="none" w:sz="0" w:space="0" w:color="auto"/>
        <w:bottom w:val="none" w:sz="0" w:space="0" w:color="auto"/>
        <w:right w:val="none" w:sz="0" w:space="0" w:color="auto"/>
      </w:divBdr>
    </w:div>
    <w:div w:id="841162895">
      <w:bodyDiv w:val="1"/>
      <w:marLeft w:val="0"/>
      <w:marRight w:val="0"/>
      <w:marTop w:val="0"/>
      <w:marBottom w:val="0"/>
      <w:divBdr>
        <w:top w:val="none" w:sz="0" w:space="0" w:color="auto"/>
        <w:left w:val="none" w:sz="0" w:space="0" w:color="auto"/>
        <w:bottom w:val="none" w:sz="0" w:space="0" w:color="auto"/>
        <w:right w:val="none" w:sz="0" w:space="0" w:color="auto"/>
      </w:divBdr>
    </w:div>
    <w:div w:id="841553684">
      <w:bodyDiv w:val="1"/>
      <w:marLeft w:val="0"/>
      <w:marRight w:val="0"/>
      <w:marTop w:val="0"/>
      <w:marBottom w:val="0"/>
      <w:divBdr>
        <w:top w:val="none" w:sz="0" w:space="0" w:color="auto"/>
        <w:left w:val="none" w:sz="0" w:space="0" w:color="auto"/>
        <w:bottom w:val="none" w:sz="0" w:space="0" w:color="auto"/>
        <w:right w:val="none" w:sz="0" w:space="0" w:color="auto"/>
      </w:divBdr>
    </w:div>
    <w:div w:id="845636308">
      <w:bodyDiv w:val="1"/>
      <w:marLeft w:val="0"/>
      <w:marRight w:val="0"/>
      <w:marTop w:val="0"/>
      <w:marBottom w:val="0"/>
      <w:divBdr>
        <w:top w:val="none" w:sz="0" w:space="0" w:color="auto"/>
        <w:left w:val="none" w:sz="0" w:space="0" w:color="auto"/>
        <w:bottom w:val="none" w:sz="0" w:space="0" w:color="auto"/>
        <w:right w:val="none" w:sz="0" w:space="0" w:color="auto"/>
      </w:divBdr>
    </w:div>
    <w:div w:id="846746040">
      <w:bodyDiv w:val="1"/>
      <w:marLeft w:val="0"/>
      <w:marRight w:val="0"/>
      <w:marTop w:val="0"/>
      <w:marBottom w:val="0"/>
      <w:divBdr>
        <w:top w:val="none" w:sz="0" w:space="0" w:color="auto"/>
        <w:left w:val="none" w:sz="0" w:space="0" w:color="auto"/>
        <w:bottom w:val="none" w:sz="0" w:space="0" w:color="auto"/>
        <w:right w:val="none" w:sz="0" w:space="0" w:color="auto"/>
      </w:divBdr>
    </w:div>
    <w:div w:id="847334073">
      <w:bodyDiv w:val="1"/>
      <w:marLeft w:val="0"/>
      <w:marRight w:val="0"/>
      <w:marTop w:val="0"/>
      <w:marBottom w:val="0"/>
      <w:divBdr>
        <w:top w:val="none" w:sz="0" w:space="0" w:color="auto"/>
        <w:left w:val="none" w:sz="0" w:space="0" w:color="auto"/>
        <w:bottom w:val="none" w:sz="0" w:space="0" w:color="auto"/>
        <w:right w:val="none" w:sz="0" w:space="0" w:color="auto"/>
      </w:divBdr>
    </w:div>
    <w:div w:id="847404524">
      <w:bodyDiv w:val="1"/>
      <w:marLeft w:val="0"/>
      <w:marRight w:val="0"/>
      <w:marTop w:val="0"/>
      <w:marBottom w:val="0"/>
      <w:divBdr>
        <w:top w:val="none" w:sz="0" w:space="0" w:color="auto"/>
        <w:left w:val="none" w:sz="0" w:space="0" w:color="auto"/>
        <w:bottom w:val="none" w:sz="0" w:space="0" w:color="auto"/>
        <w:right w:val="none" w:sz="0" w:space="0" w:color="auto"/>
      </w:divBdr>
    </w:div>
    <w:div w:id="848325621">
      <w:bodyDiv w:val="1"/>
      <w:marLeft w:val="0"/>
      <w:marRight w:val="0"/>
      <w:marTop w:val="0"/>
      <w:marBottom w:val="0"/>
      <w:divBdr>
        <w:top w:val="none" w:sz="0" w:space="0" w:color="auto"/>
        <w:left w:val="none" w:sz="0" w:space="0" w:color="auto"/>
        <w:bottom w:val="none" w:sz="0" w:space="0" w:color="auto"/>
        <w:right w:val="none" w:sz="0" w:space="0" w:color="auto"/>
      </w:divBdr>
    </w:div>
    <w:div w:id="853180319">
      <w:bodyDiv w:val="1"/>
      <w:marLeft w:val="0"/>
      <w:marRight w:val="0"/>
      <w:marTop w:val="0"/>
      <w:marBottom w:val="0"/>
      <w:divBdr>
        <w:top w:val="none" w:sz="0" w:space="0" w:color="auto"/>
        <w:left w:val="none" w:sz="0" w:space="0" w:color="auto"/>
        <w:bottom w:val="none" w:sz="0" w:space="0" w:color="auto"/>
        <w:right w:val="none" w:sz="0" w:space="0" w:color="auto"/>
      </w:divBdr>
    </w:div>
    <w:div w:id="853224068">
      <w:bodyDiv w:val="1"/>
      <w:marLeft w:val="0"/>
      <w:marRight w:val="0"/>
      <w:marTop w:val="0"/>
      <w:marBottom w:val="0"/>
      <w:divBdr>
        <w:top w:val="none" w:sz="0" w:space="0" w:color="auto"/>
        <w:left w:val="none" w:sz="0" w:space="0" w:color="auto"/>
        <w:bottom w:val="none" w:sz="0" w:space="0" w:color="auto"/>
        <w:right w:val="none" w:sz="0" w:space="0" w:color="auto"/>
      </w:divBdr>
    </w:div>
    <w:div w:id="857739791">
      <w:bodyDiv w:val="1"/>
      <w:marLeft w:val="0"/>
      <w:marRight w:val="0"/>
      <w:marTop w:val="0"/>
      <w:marBottom w:val="0"/>
      <w:divBdr>
        <w:top w:val="none" w:sz="0" w:space="0" w:color="auto"/>
        <w:left w:val="none" w:sz="0" w:space="0" w:color="auto"/>
        <w:bottom w:val="none" w:sz="0" w:space="0" w:color="auto"/>
        <w:right w:val="none" w:sz="0" w:space="0" w:color="auto"/>
      </w:divBdr>
    </w:div>
    <w:div w:id="858659305">
      <w:bodyDiv w:val="1"/>
      <w:marLeft w:val="0"/>
      <w:marRight w:val="0"/>
      <w:marTop w:val="0"/>
      <w:marBottom w:val="0"/>
      <w:divBdr>
        <w:top w:val="none" w:sz="0" w:space="0" w:color="auto"/>
        <w:left w:val="none" w:sz="0" w:space="0" w:color="auto"/>
        <w:bottom w:val="none" w:sz="0" w:space="0" w:color="auto"/>
        <w:right w:val="none" w:sz="0" w:space="0" w:color="auto"/>
      </w:divBdr>
    </w:div>
    <w:div w:id="858813901">
      <w:bodyDiv w:val="1"/>
      <w:marLeft w:val="0"/>
      <w:marRight w:val="0"/>
      <w:marTop w:val="0"/>
      <w:marBottom w:val="0"/>
      <w:divBdr>
        <w:top w:val="none" w:sz="0" w:space="0" w:color="auto"/>
        <w:left w:val="none" w:sz="0" w:space="0" w:color="auto"/>
        <w:bottom w:val="none" w:sz="0" w:space="0" w:color="auto"/>
        <w:right w:val="none" w:sz="0" w:space="0" w:color="auto"/>
      </w:divBdr>
    </w:div>
    <w:div w:id="861826426">
      <w:bodyDiv w:val="1"/>
      <w:marLeft w:val="0"/>
      <w:marRight w:val="0"/>
      <w:marTop w:val="0"/>
      <w:marBottom w:val="0"/>
      <w:divBdr>
        <w:top w:val="none" w:sz="0" w:space="0" w:color="auto"/>
        <w:left w:val="none" w:sz="0" w:space="0" w:color="auto"/>
        <w:bottom w:val="none" w:sz="0" w:space="0" w:color="auto"/>
        <w:right w:val="none" w:sz="0" w:space="0" w:color="auto"/>
      </w:divBdr>
    </w:div>
    <w:div w:id="862941999">
      <w:bodyDiv w:val="1"/>
      <w:marLeft w:val="0"/>
      <w:marRight w:val="0"/>
      <w:marTop w:val="0"/>
      <w:marBottom w:val="0"/>
      <w:divBdr>
        <w:top w:val="none" w:sz="0" w:space="0" w:color="auto"/>
        <w:left w:val="none" w:sz="0" w:space="0" w:color="auto"/>
        <w:bottom w:val="none" w:sz="0" w:space="0" w:color="auto"/>
        <w:right w:val="none" w:sz="0" w:space="0" w:color="auto"/>
      </w:divBdr>
    </w:div>
    <w:div w:id="863325165">
      <w:bodyDiv w:val="1"/>
      <w:marLeft w:val="0"/>
      <w:marRight w:val="0"/>
      <w:marTop w:val="0"/>
      <w:marBottom w:val="0"/>
      <w:divBdr>
        <w:top w:val="none" w:sz="0" w:space="0" w:color="auto"/>
        <w:left w:val="none" w:sz="0" w:space="0" w:color="auto"/>
        <w:bottom w:val="none" w:sz="0" w:space="0" w:color="auto"/>
        <w:right w:val="none" w:sz="0" w:space="0" w:color="auto"/>
      </w:divBdr>
    </w:div>
    <w:div w:id="866911697">
      <w:bodyDiv w:val="1"/>
      <w:marLeft w:val="0"/>
      <w:marRight w:val="0"/>
      <w:marTop w:val="0"/>
      <w:marBottom w:val="0"/>
      <w:divBdr>
        <w:top w:val="none" w:sz="0" w:space="0" w:color="auto"/>
        <w:left w:val="none" w:sz="0" w:space="0" w:color="auto"/>
        <w:bottom w:val="none" w:sz="0" w:space="0" w:color="auto"/>
        <w:right w:val="none" w:sz="0" w:space="0" w:color="auto"/>
      </w:divBdr>
    </w:div>
    <w:div w:id="867572325">
      <w:bodyDiv w:val="1"/>
      <w:marLeft w:val="0"/>
      <w:marRight w:val="0"/>
      <w:marTop w:val="0"/>
      <w:marBottom w:val="0"/>
      <w:divBdr>
        <w:top w:val="none" w:sz="0" w:space="0" w:color="auto"/>
        <w:left w:val="none" w:sz="0" w:space="0" w:color="auto"/>
        <w:bottom w:val="none" w:sz="0" w:space="0" w:color="auto"/>
        <w:right w:val="none" w:sz="0" w:space="0" w:color="auto"/>
      </w:divBdr>
    </w:div>
    <w:div w:id="868181017">
      <w:bodyDiv w:val="1"/>
      <w:marLeft w:val="0"/>
      <w:marRight w:val="0"/>
      <w:marTop w:val="0"/>
      <w:marBottom w:val="0"/>
      <w:divBdr>
        <w:top w:val="none" w:sz="0" w:space="0" w:color="auto"/>
        <w:left w:val="none" w:sz="0" w:space="0" w:color="auto"/>
        <w:bottom w:val="none" w:sz="0" w:space="0" w:color="auto"/>
        <w:right w:val="none" w:sz="0" w:space="0" w:color="auto"/>
      </w:divBdr>
    </w:div>
    <w:div w:id="868371484">
      <w:bodyDiv w:val="1"/>
      <w:marLeft w:val="0"/>
      <w:marRight w:val="0"/>
      <w:marTop w:val="0"/>
      <w:marBottom w:val="0"/>
      <w:divBdr>
        <w:top w:val="none" w:sz="0" w:space="0" w:color="auto"/>
        <w:left w:val="none" w:sz="0" w:space="0" w:color="auto"/>
        <w:bottom w:val="none" w:sz="0" w:space="0" w:color="auto"/>
        <w:right w:val="none" w:sz="0" w:space="0" w:color="auto"/>
      </w:divBdr>
    </w:div>
    <w:div w:id="871766710">
      <w:bodyDiv w:val="1"/>
      <w:marLeft w:val="0"/>
      <w:marRight w:val="0"/>
      <w:marTop w:val="0"/>
      <w:marBottom w:val="0"/>
      <w:divBdr>
        <w:top w:val="none" w:sz="0" w:space="0" w:color="auto"/>
        <w:left w:val="none" w:sz="0" w:space="0" w:color="auto"/>
        <w:bottom w:val="none" w:sz="0" w:space="0" w:color="auto"/>
        <w:right w:val="none" w:sz="0" w:space="0" w:color="auto"/>
      </w:divBdr>
    </w:div>
    <w:div w:id="872302083">
      <w:bodyDiv w:val="1"/>
      <w:marLeft w:val="0"/>
      <w:marRight w:val="0"/>
      <w:marTop w:val="0"/>
      <w:marBottom w:val="0"/>
      <w:divBdr>
        <w:top w:val="none" w:sz="0" w:space="0" w:color="auto"/>
        <w:left w:val="none" w:sz="0" w:space="0" w:color="auto"/>
        <w:bottom w:val="none" w:sz="0" w:space="0" w:color="auto"/>
        <w:right w:val="none" w:sz="0" w:space="0" w:color="auto"/>
      </w:divBdr>
    </w:div>
    <w:div w:id="873427618">
      <w:bodyDiv w:val="1"/>
      <w:marLeft w:val="0"/>
      <w:marRight w:val="0"/>
      <w:marTop w:val="0"/>
      <w:marBottom w:val="0"/>
      <w:divBdr>
        <w:top w:val="none" w:sz="0" w:space="0" w:color="auto"/>
        <w:left w:val="none" w:sz="0" w:space="0" w:color="auto"/>
        <w:bottom w:val="none" w:sz="0" w:space="0" w:color="auto"/>
        <w:right w:val="none" w:sz="0" w:space="0" w:color="auto"/>
      </w:divBdr>
    </w:div>
    <w:div w:id="874736418">
      <w:bodyDiv w:val="1"/>
      <w:marLeft w:val="0"/>
      <w:marRight w:val="0"/>
      <w:marTop w:val="0"/>
      <w:marBottom w:val="0"/>
      <w:divBdr>
        <w:top w:val="none" w:sz="0" w:space="0" w:color="auto"/>
        <w:left w:val="none" w:sz="0" w:space="0" w:color="auto"/>
        <w:bottom w:val="none" w:sz="0" w:space="0" w:color="auto"/>
        <w:right w:val="none" w:sz="0" w:space="0" w:color="auto"/>
      </w:divBdr>
    </w:div>
    <w:div w:id="876116854">
      <w:bodyDiv w:val="1"/>
      <w:marLeft w:val="0"/>
      <w:marRight w:val="0"/>
      <w:marTop w:val="0"/>
      <w:marBottom w:val="0"/>
      <w:divBdr>
        <w:top w:val="none" w:sz="0" w:space="0" w:color="auto"/>
        <w:left w:val="none" w:sz="0" w:space="0" w:color="auto"/>
        <w:bottom w:val="none" w:sz="0" w:space="0" w:color="auto"/>
        <w:right w:val="none" w:sz="0" w:space="0" w:color="auto"/>
      </w:divBdr>
    </w:div>
    <w:div w:id="876435458">
      <w:bodyDiv w:val="1"/>
      <w:marLeft w:val="0"/>
      <w:marRight w:val="0"/>
      <w:marTop w:val="0"/>
      <w:marBottom w:val="0"/>
      <w:divBdr>
        <w:top w:val="none" w:sz="0" w:space="0" w:color="auto"/>
        <w:left w:val="none" w:sz="0" w:space="0" w:color="auto"/>
        <w:bottom w:val="none" w:sz="0" w:space="0" w:color="auto"/>
        <w:right w:val="none" w:sz="0" w:space="0" w:color="auto"/>
      </w:divBdr>
    </w:div>
    <w:div w:id="880289464">
      <w:bodyDiv w:val="1"/>
      <w:marLeft w:val="0"/>
      <w:marRight w:val="0"/>
      <w:marTop w:val="0"/>
      <w:marBottom w:val="0"/>
      <w:divBdr>
        <w:top w:val="none" w:sz="0" w:space="0" w:color="auto"/>
        <w:left w:val="none" w:sz="0" w:space="0" w:color="auto"/>
        <w:bottom w:val="none" w:sz="0" w:space="0" w:color="auto"/>
        <w:right w:val="none" w:sz="0" w:space="0" w:color="auto"/>
      </w:divBdr>
    </w:div>
    <w:div w:id="880747673">
      <w:bodyDiv w:val="1"/>
      <w:marLeft w:val="0"/>
      <w:marRight w:val="0"/>
      <w:marTop w:val="0"/>
      <w:marBottom w:val="0"/>
      <w:divBdr>
        <w:top w:val="none" w:sz="0" w:space="0" w:color="auto"/>
        <w:left w:val="none" w:sz="0" w:space="0" w:color="auto"/>
        <w:bottom w:val="none" w:sz="0" w:space="0" w:color="auto"/>
        <w:right w:val="none" w:sz="0" w:space="0" w:color="auto"/>
      </w:divBdr>
    </w:div>
    <w:div w:id="881135877">
      <w:bodyDiv w:val="1"/>
      <w:marLeft w:val="0"/>
      <w:marRight w:val="0"/>
      <w:marTop w:val="0"/>
      <w:marBottom w:val="0"/>
      <w:divBdr>
        <w:top w:val="none" w:sz="0" w:space="0" w:color="auto"/>
        <w:left w:val="none" w:sz="0" w:space="0" w:color="auto"/>
        <w:bottom w:val="none" w:sz="0" w:space="0" w:color="auto"/>
        <w:right w:val="none" w:sz="0" w:space="0" w:color="auto"/>
      </w:divBdr>
    </w:div>
    <w:div w:id="882404365">
      <w:bodyDiv w:val="1"/>
      <w:marLeft w:val="0"/>
      <w:marRight w:val="0"/>
      <w:marTop w:val="0"/>
      <w:marBottom w:val="0"/>
      <w:divBdr>
        <w:top w:val="none" w:sz="0" w:space="0" w:color="auto"/>
        <w:left w:val="none" w:sz="0" w:space="0" w:color="auto"/>
        <w:bottom w:val="none" w:sz="0" w:space="0" w:color="auto"/>
        <w:right w:val="none" w:sz="0" w:space="0" w:color="auto"/>
      </w:divBdr>
    </w:div>
    <w:div w:id="888537355">
      <w:bodyDiv w:val="1"/>
      <w:marLeft w:val="0"/>
      <w:marRight w:val="0"/>
      <w:marTop w:val="0"/>
      <w:marBottom w:val="0"/>
      <w:divBdr>
        <w:top w:val="none" w:sz="0" w:space="0" w:color="auto"/>
        <w:left w:val="none" w:sz="0" w:space="0" w:color="auto"/>
        <w:bottom w:val="none" w:sz="0" w:space="0" w:color="auto"/>
        <w:right w:val="none" w:sz="0" w:space="0" w:color="auto"/>
      </w:divBdr>
    </w:div>
    <w:div w:id="888952560">
      <w:bodyDiv w:val="1"/>
      <w:marLeft w:val="0"/>
      <w:marRight w:val="0"/>
      <w:marTop w:val="0"/>
      <w:marBottom w:val="0"/>
      <w:divBdr>
        <w:top w:val="none" w:sz="0" w:space="0" w:color="auto"/>
        <w:left w:val="none" w:sz="0" w:space="0" w:color="auto"/>
        <w:bottom w:val="none" w:sz="0" w:space="0" w:color="auto"/>
        <w:right w:val="none" w:sz="0" w:space="0" w:color="auto"/>
      </w:divBdr>
    </w:div>
    <w:div w:id="891692235">
      <w:bodyDiv w:val="1"/>
      <w:marLeft w:val="0"/>
      <w:marRight w:val="0"/>
      <w:marTop w:val="0"/>
      <w:marBottom w:val="0"/>
      <w:divBdr>
        <w:top w:val="none" w:sz="0" w:space="0" w:color="auto"/>
        <w:left w:val="none" w:sz="0" w:space="0" w:color="auto"/>
        <w:bottom w:val="none" w:sz="0" w:space="0" w:color="auto"/>
        <w:right w:val="none" w:sz="0" w:space="0" w:color="auto"/>
      </w:divBdr>
    </w:div>
    <w:div w:id="894395259">
      <w:bodyDiv w:val="1"/>
      <w:marLeft w:val="0"/>
      <w:marRight w:val="0"/>
      <w:marTop w:val="0"/>
      <w:marBottom w:val="0"/>
      <w:divBdr>
        <w:top w:val="none" w:sz="0" w:space="0" w:color="auto"/>
        <w:left w:val="none" w:sz="0" w:space="0" w:color="auto"/>
        <w:bottom w:val="none" w:sz="0" w:space="0" w:color="auto"/>
        <w:right w:val="none" w:sz="0" w:space="0" w:color="auto"/>
      </w:divBdr>
    </w:div>
    <w:div w:id="895898883">
      <w:bodyDiv w:val="1"/>
      <w:marLeft w:val="0"/>
      <w:marRight w:val="0"/>
      <w:marTop w:val="0"/>
      <w:marBottom w:val="0"/>
      <w:divBdr>
        <w:top w:val="none" w:sz="0" w:space="0" w:color="auto"/>
        <w:left w:val="none" w:sz="0" w:space="0" w:color="auto"/>
        <w:bottom w:val="none" w:sz="0" w:space="0" w:color="auto"/>
        <w:right w:val="none" w:sz="0" w:space="0" w:color="auto"/>
      </w:divBdr>
    </w:div>
    <w:div w:id="897087816">
      <w:bodyDiv w:val="1"/>
      <w:marLeft w:val="0"/>
      <w:marRight w:val="0"/>
      <w:marTop w:val="0"/>
      <w:marBottom w:val="0"/>
      <w:divBdr>
        <w:top w:val="none" w:sz="0" w:space="0" w:color="auto"/>
        <w:left w:val="none" w:sz="0" w:space="0" w:color="auto"/>
        <w:bottom w:val="none" w:sz="0" w:space="0" w:color="auto"/>
        <w:right w:val="none" w:sz="0" w:space="0" w:color="auto"/>
      </w:divBdr>
    </w:div>
    <w:div w:id="899629891">
      <w:bodyDiv w:val="1"/>
      <w:marLeft w:val="0"/>
      <w:marRight w:val="0"/>
      <w:marTop w:val="0"/>
      <w:marBottom w:val="0"/>
      <w:divBdr>
        <w:top w:val="none" w:sz="0" w:space="0" w:color="auto"/>
        <w:left w:val="none" w:sz="0" w:space="0" w:color="auto"/>
        <w:bottom w:val="none" w:sz="0" w:space="0" w:color="auto"/>
        <w:right w:val="none" w:sz="0" w:space="0" w:color="auto"/>
      </w:divBdr>
    </w:div>
    <w:div w:id="900673335">
      <w:bodyDiv w:val="1"/>
      <w:marLeft w:val="0"/>
      <w:marRight w:val="0"/>
      <w:marTop w:val="0"/>
      <w:marBottom w:val="0"/>
      <w:divBdr>
        <w:top w:val="none" w:sz="0" w:space="0" w:color="auto"/>
        <w:left w:val="none" w:sz="0" w:space="0" w:color="auto"/>
        <w:bottom w:val="none" w:sz="0" w:space="0" w:color="auto"/>
        <w:right w:val="none" w:sz="0" w:space="0" w:color="auto"/>
      </w:divBdr>
    </w:div>
    <w:div w:id="900947908">
      <w:bodyDiv w:val="1"/>
      <w:marLeft w:val="0"/>
      <w:marRight w:val="0"/>
      <w:marTop w:val="0"/>
      <w:marBottom w:val="0"/>
      <w:divBdr>
        <w:top w:val="none" w:sz="0" w:space="0" w:color="auto"/>
        <w:left w:val="none" w:sz="0" w:space="0" w:color="auto"/>
        <w:bottom w:val="none" w:sz="0" w:space="0" w:color="auto"/>
        <w:right w:val="none" w:sz="0" w:space="0" w:color="auto"/>
      </w:divBdr>
    </w:div>
    <w:div w:id="901521772">
      <w:bodyDiv w:val="1"/>
      <w:marLeft w:val="0"/>
      <w:marRight w:val="0"/>
      <w:marTop w:val="0"/>
      <w:marBottom w:val="0"/>
      <w:divBdr>
        <w:top w:val="none" w:sz="0" w:space="0" w:color="auto"/>
        <w:left w:val="none" w:sz="0" w:space="0" w:color="auto"/>
        <w:bottom w:val="none" w:sz="0" w:space="0" w:color="auto"/>
        <w:right w:val="none" w:sz="0" w:space="0" w:color="auto"/>
      </w:divBdr>
    </w:div>
    <w:div w:id="901990081">
      <w:bodyDiv w:val="1"/>
      <w:marLeft w:val="0"/>
      <w:marRight w:val="0"/>
      <w:marTop w:val="0"/>
      <w:marBottom w:val="0"/>
      <w:divBdr>
        <w:top w:val="none" w:sz="0" w:space="0" w:color="auto"/>
        <w:left w:val="none" w:sz="0" w:space="0" w:color="auto"/>
        <w:bottom w:val="none" w:sz="0" w:space="0" w:color="auto"/>
        <w:right w:val="none" w:sz="0" w:space="0" w:color="auto"/>
      </w:divBdr>
    </w:div>
    <w:div w:id="902180433">
      <w:bodyDiv w:val="1"/>
      <w:marLeft w:val="0"/>
      <w:marRight w:val="0"/>
      <w:marTop w:val="0"/>
      <w:marBottom w:val="0"/>
      <w:divBdr>
        <w:top w:val="none" w:sz="0" w:space="0" w:color="auto"/>
        <w:left w:val="none" w:sz="0" w:space="0" w:color="auto"/>
        <w:bottom w:val="none" w:sz="0" w:space="0" w:color="auto"/>
        <w:right w:val="none" w:sz="0" w:space="0" w:color="auto"/>
      </w:divBdr>
    </w:div>
    <w:div w:id="906645370">
      <w:bodyDiv w:val="1"/>
      <w:marLeft w:val="0"/>
      <w:marRight w:val="0"/>
      <w:marTop w:val="0"/>
      <w:marBottom w:val="0"/>
      <w:divBdr>
        <w:top w:val="none" w:sz="0" w:space="0" w:color="auto"/>
        <w:left w:val="none" w:sz="0" w:space="0" w:color="auto"/>
        <w:bottom w:val="none" w:sz="0" w:space="0" w:color="auto"/>
        <w:right w:val="none" w:sz="0" w:space="0" w:color="auto"/>
      </w:divBdr>
    </w:div>
    <w:div w:id="907152818">
      <w:bodyDiv w:val="1"/>
      <w:marLeft w:val="0"/>
      <w:marRight w:val="0"/>
      <w:marTop w:val="0"/>
      <w:marBottom w:val="0"/>
      <w:divBdr>
        <w:top w:val="none" w:sz="0" w:space="0" w:color="auto"/>
        <w:left w:val="none" w:sz="0" w:space="0" w:color="auto"/>
        <w:bottom w:val="none" w:sz="0" w:space="0" w:color="auto"/>
        <w:right w:val="none" w:sz="0" w:space="0" w:color="auto"/>
      </w:divBdr>
    </w:div>
    <w:div w:id="907347038">
      <w:bodyDiv w:val="1"/>
      <w:marLeft w:val="0"/>
      <w:marRight w:val="0"/>
      <w:marTop w:val="0"/>
      <w:marBottom w:val="0"/>
      <w:divBdr>
        <w:top w:val="none" w:sz="0" w:space="0" w:color="auto"/>
        <w:left w:val="none" w:sz="0" w:space="0" w:color="auto"/>
        <w:bottom w:val="none" w:sz="0" w:space="0" w:color="auto"/>
        <w:right w:val="none" w:sz="0" w:space="0" w:color="auto"/>
      </w:divBdr>
    </w:div>
    <w:div w:id="907571520">
      <w:bodyDiv w:val="1"/>
      <w:marLeft w:val="0"/>
      <w:marRight w:val="0"/>
      <w:marTop w:val="0"/>
      <w:marBottom w:val="0"/>
      <w:divBdr>
        <w:top w:val="none" w:sz="0" w:space="0" w:color="auto"/>
        <w:left w:val="none" w:sz="0" w:space="0" w:color="auto"/>
        <w:bottom w:val="none" w:sz="0" w:space="0" w:color="auto"/>
        <w:right w:val="none" w:sz="0" w:space="0" w:color="auto"/>
      </w:divBdr>
    </w:div>
    <w:div w:id="910115355">
      <w:bodyDiv w:val="1"/>
      <w:marLeft w:val="0"/>
      <w:marRight w:val="0"/>
      <w:marTop w:val="0"/>
      <w:marBottom w:val="0"/>
      <w:divBdr>
        <w:top w:val="none" w:sz="0" w:space="0" w:color="auto"/>
        <w:left w:val="none" w:sz="0" w:space="0" w:color="auto"/>
        <w:bottom w:val="none" w:sz="0" w:space="0" w:color="auto"/>
        <w:right w:val="none" w:sz="0" w:space="0" w:color="auto"/>
      </w:divBdr>
    </w:div>
    <w:div w:id="912274114">
      <w:bodyDiv w:val="1"/>
      <w:marLeft w:val="0"/>
      <w:marRight w:val="0"/>
      <w:marTop w:val="0"/>
      <w:marBottom w:val="0"/>
      <w:divBdr>
        <w:top w:val="none" w:sz="0" w:space="0" w:color="auto"/>
        <w:left w:val="none" w:sz="0" w:space="0" w:color="auto"/>
        <w:bottom w:val="none" w:sz="0" w:space="0" w:color="auto"/>
        <w:right w:val="none" w:sz="0" w:space="0" w:color="auto"/>
      </w:divBdr>
    </w:div>
    <w:div w:id="912854781">
      <w:bodyDiv w:val="1"/>
      <w:marLeft w:val="0"/>
      <w:marRight w:val="0"/>
      <w:marTop w:val="0"/>
      <w:marBottom w:val="0"/>
      <w:divBdr>
        <w:top w:val="none" w:sz="0" w:space="0" w:color="auto"/>
        <w:left w:val="none" w:sz="0" w:space="0" w:color="auto"/>
        <w:bottom w:val="none" w:sz="0" w:space="0" w:color="auto"/>
        <w:right w:val="none" w:sz="0" w:space="0" w:color="auto"/>
      </w:divBdr>
    </w:div>
    <w:div w:id="914627481">
      <w:bodyDiv w:val="1"/>
      <w:marLeft w:val="0"/>
      <w:marRight w:val="0"/>
      <w:marTop w:val="0"/>
      <w:marBottom w:val="0"/>
      <w:divBdr>
        <w:top w:val="none" w:sz="0" w:space="0" w:color="auto"/>
        <w:left w:val="none" w:sz="0" w:space="0" w:color="auto"/>
        <w:bottom w:val="none" w:sz="0" w:space="0" w:color="auto"/>
        <w:right w:val="none" w:sz="0" w:space="0" w:color="auto"/>
      </w:divBdr>
    </w:div>
    <w:div w:id="915167284">
      <w:bodyDiv w:val="1"/>
      <w:marLeft w:val="0"/>
      <w:marRight w:val="0"/>
      <w:marTop w:val="0"/>
      <w:marBottom w:val="0"/>
      <w:divBdr>
        <w:top w:val="none" w:sz="0" w:space="0" w:color="auto"/>
        <w:left w:val="none" w:sz="0" w:space="0" w:color="auto"/>
        <w:bottom w:val="none" w:sz="0" w:space="0" w:color="auto"/>
        <w:right w:val="none" w:sz="0" w:space="0" w:color="auto"/>
      </w:divBdr>
    </w:div>
    <w:div w:id="915625974">
      <w:bodyDiv w:val="1"/>
      <w:marLeft w:val="0"/>
      <w:marRight w:val="0"/>
      <w:marTop w:val="0"/>
      <w:marBottom w:val="0"/>
      <w:divBdr>
        <w:top w:val="none" w:sz="0" w:space="0" w:color="auto"/>
        <w:left w:val="none" w:sz="0" w:space="0" w:color="auto"/>
        <w:bottom w:val="none" w:sz="0" w:space="0" w:color="auto"/>
        <w:right w:val="none" w:sz="0" w:space="0" w:color="auto"/>
      </w:divBdr>
    </w:div>
    <w:div w:id="917252467">
      <w:bodyDiv w:val="1"/>
      <w:marLeft w:val="0"/>
      <w:marRight w:val="0"/>
      <w:marTop w:val="0"/>
      <w:marBottom w:val="0"/>
      <w:divBdr>
        <w:top w:val="none" w:sz="0" w:space="0" w:color="auto"/>
        <w:left w:val="none" w:sz="0" w:space="0" w:color="auto"/>
        <w:bottom w:val="none" w:sz="0" w:space="0" w:color="auto"/>
        <w:right w:val="none" w:sz="0" w:space="0" w:color="auto"/>
      </w:divBdr>
    </w:div>
    <w:div w:id="919219490">
      <w:bodyDiv w:val="1"/>
      <w:marLeft w:val="0"/>
      <w:marRight w:val="0"/>
      <w:marTop w:val="0"/>
      <w:marBottom w:val="0"/>
      <w:divBdr>
        <w:top w:val="none" w:sz="0" w:space="0" w:color="auto"/>
        <w:left w:val="none" w:sz="0" w:space="0" w:color="auto"/>
        <w:bottom w:val="none" w:sz="0" w:space="0" w:color="auto"/>
        <w:right w:val="none" w:sz="0" w:space="0" w:color="auto"/>
      </w:divBdr>
    </w:div>
    <w:div w:id="919408026">
      <w:bodyDiv w:val="1"/>
      <w:marLeft w:val="0"/>
      <w:marRight w:val="0"/>
      <w:marTop w:val="0"/>
      <w:marBottom w:val="0"/>
      <w:divBdr>
        <w:top w:val="none" w:sz="0" w:space="0" w:color="auto"/>
        <w:left w:val="none" w:sz="0" w:space="0" w:color="auto"/>
        <w:bottom w:val="none" w:sz="0" w:space="0" w:color="auto"/>
        <w:right w:val="none" w:sz="0" w:space="0" w:color="auto"/>
      </w:divBdr>
    </w:div>
    <w:div w:id="919408191">
      <w:bodyDiv w:val="1"/>
      <w:marLeft w:val="0"/>
      <w:marRight w:val="0"/>
      <w:marTop w:val="0"/>
      <w:marBottom w:val="0"/>
      <w:divBdr>
        <w:top w:val="none" w:sz="0" w:space="0" w:color="auto"/>
        <w:left w:val="none" w:sz="0" w:space="0" w:color="auto"/>
        <w:bottom w:val="none" w:sz="0" w:space="0" w:color="auto"/>
        <w:right w:val="none" w:sz="0" w:space="0" w:color="auto"/>
      </w:divBdr>
    </w:div>
    <w:div w:id="919680633">
      <w:bodyDiv w:val="1"/>
      <w:marLeft w:val="0"/>
      <w:marRight w:val="0"/>
      <w:marTop w:val="0"/>
      <w:marBottom w:val="0"/>
      <w:divBdr>
        <w:top w:val="none" w:sz="0" w:space="0" w:color="auto"/>
        <w:left w:val="none" w:sz="0" w:space="0" w:color="auto"/>
        <w:bottom w:val="none" w:sz="0" w:space="0" w:color="auto"/>
        <w:right w:val="none" w:sz="0" w:space="0" w:color="auto"/>
      </w:divBdr>
    </w:div>
    <w:div w:id="919872295">
      <w:bodyDiv w:val="1"/>
      <w:marLeft w:val="0"/>
      <w:marRight w:val="0"/>
      <w:marTop w:val="0"/>
      <w:marBottom w:val="0"/>
      <w:divBdr>
        <w:top w:val="none" w:sz="0" w:space="0" w:color="auto"/>
        <w:left w:val="none" w:sz="0" w:space="0" w:color="auto"/>
        <w:bottom w:val="none" w:sz="0" w:space="0" w:color="auto"/>
        <w:right w:val="none" w:sz="0" w:space="0" w:color="auto"/>
      </w:divBdr>
    </w:div>
    <w:div w:id="920259241">
      <w:bodyDiv w:val="1"/>
      <w:marLeft w:val="0"/>
      <w:marRight w:val="0"/>
      <w:marTop w:val="0"/>
      <w:marBottom w:val="0"/>
      <w:divBdr>
        <w:top w:val="none" w:sz="0" w:space="0" w:color="auto"/>
        <w:left w:val="none" w:sz="0" w:space="0" w:color="auto"/>
        <w:bottom w:val="none" w:sz="0" w:space="0" w:color="auto"/>
        <w:right w:val="none" w:sz="0" w:space="0" w:color="auto"/>
      </w:divBdr>
    </w:div>
    <w:div w:id="921912872">
      <w:bodyDiv w:val="1"/>
      <w:marLeft w:val="0"/>
      <w:marRight w:val="0"/>
      <w:marTop w:val="0"/>
      <w:marBottom w:val="0"/>
      <w:divBdr>
        <w:top w:val="none" w:sz="0" w:space="0" w:color="auto"/>
        <w:left w:val="none" w:sz="0" w:space="0" w:color="auto"/>
        <w:bottom w:val="none" w:sz="0" w:space="0" w:color="auto"/>
        <w:right w:val="none" w:sz="0" w:space="0" w:color="auto"/>
      </w:divBdr>
    </w:div>
    <w:div w:id="923875728">
      <w:bodyDiv w:val="1"/>
      <w:marLeft w:val="0"/>
      <w:marRight w:val="0"/>
      <w:marTop w:val="0"/>
      <w:marBottom w:val="0"/>
      <w:divBdr>
        <w:top w:val="none" w:sz="0" w:space="0" w:color="auto"/>
        <w:left w:val="none" w:sz="0" w:space="0" w:color="auto"/>
        <w:bottom w:val="none" w:sz="0" w:space="0" w:color="auto"/>
        <w:right w:val="none" w:sz="0" w:space="0" w:color="auto"/>
      </w:divBdr>
    </w:div>
    <w:div w:id="924192929">
      <w:bodyDiv w:val="1"/>
      <w:marLeft w:val="0"/>
      <w:marRight w:val="0"/>
      <w:marTop w:val="0"/>
      <w:marBottom w:val="0"/>
      <w:divBdr>
        <w:top w:val="none" w:sz="0" w:space="0" w:color="auto"/>
        <w:left w:val="none" w:sz="0" w:space="0" w:color="auto"/>
        <w:bottom w:val="none" w:sz="0" w:space="0" w:color="auto"/>
        <w:right w:val="none" w:sz="0" w:space="0" w:color="auto"/>
      </w:divBdr>
    </w:div>
    <w:div w:id="924456246">
      <w:bodyDiv w:val="1"/>
      <w:marLeft w:val="0"/>
      <w:marRight w:val="0"/>
      <w:marTop w:val="0"/>
      <w:marBottom w:val="0"/>
      <w:divBdr>
        <w:top w:val="none" w:sz="0" w:space="0" w:color="auto"/>
        <w:left w:val="none" w:sz="0" w:space="0" w:color="auto"/>
        <w:bottom w:val="none" w:sz="0" w:space="0" w:color="auto"/>
        <w:right w:val="none" w:sz="0" w:space="0" w:color="auto"/>
      </w:divBdr>
    </w:div>
    <w:div w:id="925963912">
      <w:bodyDiv w:val="1"/>
      <w:marLeft w:val="0"/>
      <w:marRight w:val="0"/>
      <w:marTop w:val="0"/>
      <w:marBottom w:val="0"/>
      <w:divBdr>
        <w:top w:val="none" w:sz="0" w:space="0" w:color="auto"/>
        <w:left w:val="none" w:sz="0" w:space="0" w:color="auto"/>
        <w:bottom w:val="none" w:sz="0" w:space="0" w:color="auto"/>
        <w:right w:val="none" w:sz="0" w:space="0" w:color="auto"/>
      </w:divBdr>
    </w:div>
    <w:div w:id="932711317">
      <w:bodyDiv w:val="1"/>
      <w:marLeft w:val="0"/>
      <w:marRight w:val="0"/>
      <w:marTop w:val="0"/>
      <w:marBottom w:val="0"/>
      <w:divBdr>
        <w:top w:val="none" w:sz="0" w:space="0" w:color="auto"/>
        <w:left w:val="none" w:sz="0" w:space="0" w:color="auto"/>
        <w:bottom w:val="none" w:sz="0" w:space="0" w:color="auto"/>
        <w:right w:val="none" w:sz="0" w:space="0" w:color="auto"/>
      </w:divBdr>
    </w:div>
    <w:div w:id="933782056">
      <w:bodyDiv w:val="1"/>
      <w:marLeft w:val="0"/>
      <w:marRight w:val="0"/>
      <w:marTop w:val="0"/>
      <w:marBottom w:val="0"/>
      <w:divBdr>
        <w:top w:val="none" w:sz="0" w:space="0" w:color="auto"/>
        <w:left w:val="none" w:sz="0" w:space="0" w:color="auto"/>
        <w:bottom w:val="none" w:sz="0" w:space="0" w:color="auto"/>
        <w:right w:val="none" w:sz="0" w:space="0" w:color="auto"/>
      </w:divBdr>
    </w:div>
    <w:div w:id="938948668">
      <w:bodyDiv w:val="1"/>
      <w:marLeft w:val="0"/>
      <w:marRight w:val="0"/>
      <w:marTop w:val="0"/>
      <w:marBottom w:val="0"/>
      <w:divBdr>
        <w:top w:val="none" w:sz="0" w:space="0" w:color="auto"/>
        <w:left w:val="none" w:sz="0" w:space="0" w:color="auto"/>
        <w:bottom w:val="none" w:sz="0" w:space="0" w:color="auto"/>
        <w:right w:val="none" w:sz="0" w:space="0" w:color="auto"/>
      </w:divBdr>
    </w:div>
    <w:div w:id="938950031">
      <w:bodyDiv w:val="1"/>
      <w:marLeft w:val="0"/>
      <w:marRight w:val="0"/>
      <w:marTop w:val="0"/>
      <w:marBottom w:val="0"/>
      <w:divBdr>
        <w:top w:val="none" w:sz="0" w:space="0" w:color="auto"/>
        <w:left w:val="none" w:sz="0" w:space="0" w:color="auto"/>
        <w:bottom w:val="none" w:sz="0" w:space="0" w:color="auto"/>
        <w:right w:val="none" w:sz="0" w:space="0" w:color="auto"/>
      </w:divBdr>
    </w:div>
    <w:div w:id="940575182">
      <w:bodyDiv w:val="1"/>
      <w:marLeft w:val="0"/>
      <w:marRight w:val="0"/>
      <w:marTop w:val="0"/>
      <w:marBottom w:val="0"/>
      <w:divBdr>
        <w:top w:val="none" w:sz="0" w:space="0" w:color="auto"/>
        <w:left w:val="none" w:sz="0" w:space="0" w:color="auto"/>
        <w:bottom w:val="none" w:sz="0" w:space="0" w:color="auto"/>
        <w:right w:val="none" w:sz="0" w:space="0" w:color="auto"/>
      </w:divBdr>
    </w:div>
    <w:div w:id="944113245">
      <w:bodyDiv w:val="1"/>
      <w:marLeft w:val="0"/>
      <w:marRight w:val="0"/>
      <w:marTop w:val="0"/>
      <w:marBottom w:val="0"/>
      <w:divBdr>
        <w:top w:val="none" w:sz="0" w:space="0" w:color="auto"/>
        <w:left w:val="none" w:sz="0" w:space="0" w:color="auto"/>
        <w:bottom w:val="none" w:sz="0" w:space="0" w:color="auto"/>
        <w:right w:val="none" w:sz="0" w:space="0" w:color="auto"/>
      </w:divBdr>
    </w:div>
    <w:div w:id="944579537">
      <w:bodyDiv w:val="1"/>
      <w:marLeft w:val="0"/>
      <w:marRight w:val="0"/>
      <w:marTop w:val="0"/>
      <w:marBottom w:val="0"/>
      <w:divBdr>
        <w:top w:val="none" w:sz="0" w:space="0" w:color="auto"/>
        <w:left w:val="none" w:sz="0" w:space="0" w:color="auto"/>
        <w:bottom w:val="none" w:sz="0" w:space="0" w:color="auto"/>
        <w:right w:val="none" w:sz="0" w:space="0" w:color="auto"/>
      </w:divBdr>
    </w:div>
    <w:div w:id="948045953">
      <w:bodyDiv w:val="1"/>
      <w:marLeft w:val="0"/>
      <w:marRight w:val="0"/>
      <w:marTop w:val="0"/>
      <w:marBottom w:val="0"/>
      <w:divBdr>
        <w:top w:val="none" w:sz="0" w:space="0" w:color="auto"/>
        <w:left w:val="none" w:sz="0" w:space="0" w:color="auto"/>
        <w:bottom w:val="none" w:sz="0" w:space="0" w:color="auto"/>
        <w:right w:val="none" w:sz="0" w:space="0" w:color="auto"/>
      </w:divBdr>
    </w:div>
    <w:div w:id="948976173">
      <w:bodyDiv w:val="1"/>
      <w:marLeft w:val="0"/>
      <w:marRight w:val="0"/>
      <w:marTop w:val="0"/>
      <w:marBottom w:val="0"/>
      <w:divBdr>
        <w:top w:val="none" w:sz="0" w:space="0" w:color="auto"/>
        <w:left w:val="none" w:sz="0" w:space="0" w:color="auto"/>
        <w:bottom w:val="none" w:sz="0" w:space="0" w:color="auto"/>
        <w:right w:val="none" w:sz="0" w:space="0" w:color="auto"/>
      </w:divBdr>
    </w:div>
    <w:div w:id="950480668">
      <w:bodyDiv w:val="1"/>
      <w:marLeft w:val="0"/>
      <w:marRight w:val="0"/>
      <w:marTop w:val="0"/>
      <w:marBottom w:val="0"/>
      <w:divBdr>
        <w:top w:val="none" w:sz="0" w:space="0" w:color="auto"/>
        <w:left w:val="none" w:sz="0" w:space="0" w:color="auto"/>
        <w:bottom w:val="none" w:sz="0" w:space="0" w:color="auto"/>
        <w:right w:val="none" w:sz="0" w:space="0" w:color="auto"/>
      </w:divBdr>
    </w:div>
    <w:div w:id="952204315">
      <w:bodyDiv w:val="1"/>
      <w:marLeft w:val="0"/>
      <w:marRight w:val="0"/>
      <w:marTop w:val="0"/>
      <w:marBottom w:val="0"/>
      <w:divBdr>
        <w:top w:val="none" w:sz="0" w:space="0" w:color="auto"/>
        <w:left w:val="none" w:sz="0" w:space="0" w:color="auto"/>
        <w:bottom w:val="none" w:sz="0" w:space="0" w:color="auto"/>
        <w:right w:val="none" w:sz="0" w:space="0" w:color="auto"/>
      </w:divBdr>
    </w:div>
    <w:div w:id="955256130">
      <w:bodyDiv w:val="1"/>
      <w:marLeft w:val="0"/>
      <w:marRight w:val="0"/>
      <w:marTop w:val="0"/>
      <w:marBottom w:val="0"/>
      <w:divBdr>
        <w:top w:val="none" w:sz="0" w:space="0" w:color="auto"/>
        <w:left w:val="none" w:sz="0" w:space="0" w:color="auto"/>
        <w:bottom w:val="none" w:sz="0" w:space="0" w:color="auto"/>
        <w:right w:val="none" w:sz="0" w:space="0" w:color="auto"/>
      </w:divBdr>
    </w:div>
    <w:div w:id="956371644">
      <w:bodyDiv w:val="1"/>
      <w:marLeft w:val="0"/>
      <w:marRight w:val="0"/>
      <w:marTop w:val="0"/>
      <w:marBottom w:val="0"/>
      <w:divBdr>
        <w:top w:val="none" w:sz="0" w:space="0" w:color="auto"/>
        <w:left w:val="none" w:sz="0" w:space="0" w:color="auto"/>
        <w:bottom w:val="none" w:sz="0" w:space="0" w:color="auto"/>
        <w:right w:val="none" w:sz="0" w:space="0" w:color="auto"/>
      </w:divBdr>
    </w:div>
    <w:div w:id="958146442">
      <w:bodyDiv w:val="1"/>
      <w:marLeft w:val="0"/>
      <w:marRight w:val="0"/>
      <w:marTop w:val="0"/>
      <w:marBottom w:val="0"/>
      <w:divBdr>
        <w:top w:val="none" w:sz="0" w:space="0" w:color="auto"/>
        <w:left w:val="none" w:sz="0" w:space="0" w:color="auto"/>
        <w:bottom w:val="none" w:sz="0" w:space="0" w:color="auto"/>
        <w:right w:val="none" w:sz="0" w:space="0" w:color="auto"/>
      </w:divBdr>
    </w:div>
    <w:div w:id="959192471">
      <w:bodyDiv w:val="1"/>
      <w:marLeft w:val="0"/>
      <w:marRight w:val="0"/>
      <w:marTop w:val="0"/>
      <w:marBottom w:val="0"/>
      <w:divBdr>
        <w:top w:val="none" w:sz="0" w:space="0" w:color="auto"/>
        <w:left w:val="none" w:sz="0" w:space="0" w:color="auto"/>
        <w:bottom w:val="none" w:sz="0" w:space="0" w:color="auto"/>
        <w:right w:val="none" w:sz="0" w:space="0" w:color="auto"/>
      </w:divBdr>
    </w:div>
    <w:div w:id="959410034">
      <w:bodyDiv w:val="1"/>
      <w:marLeft w:val="0"/>
      <w:marRight w:val="0"/>
      <w:marTop w:val="0"/>
      <w:marBottom w:val="0"/>
      <w:divBdr>
        <w:top w:val="none" w:sz="0" w:space="0" w:color="auto"/>
        <w:left w:val="none" w:sz="0" w:space="0" w:color="auto"/>
        <w:bottom w:val="none" w:sz="0" w:space="0" w:color="auto"/>
        <w:right w:val="none" w:sz="0" w:space="0" w:color="auto"/>
      </w:divBdr>
    </w:div>
    <w:div w:id="960040224">
      <w:bodyDiv w:val="1"/>
      <w:marLeft w:val="0"/>
      <w:marRight w:val="0"/>
      <w:marTop w:val="0"/>
      <w:marBottom w:val="0"/>
      <w:divBdr>
        <w:top w:val="none" w:sz="0" w:space="0" w:color="auto"/>
        <w:left w:val="none" w:sz="0" w:space="0" w:color="auto"/>
        <w:bottom w:val="none" w:sz="0" w:space="0" w:color="auto"/>
        <w:right w:val="none" w:sz="0" w:space="0" w:color="auto"/>
      </w:divBdr>
    </w:div>
    <w:div w:id="962342824">
      <w:bodyDiv w:val="1"/>
      <w:marLeft w:val="0"/>
      <w:marRight w:val="0"/>
      <w:marTop w:val="0"/>
      <w:marBottom w:val="0"/>
      <w:divBdr>
        <w:top w:val="none" w:sz="0" w:space="0" w:color="auto"/>
        <w:left w:val="none" w:sz="0" w:space="0" w:color="auto"/>
        <w:bottom w:val="none" w:sz="0" w:space="0" w:color="auto"/>
        <w:right w:val="none" w:sz="0" w:space="0" w:color="auto"/>
      </w:divBdr>
    </w:div>
    <w:div w:id="964971934">
      <w:bodyDiv w:val="1"/>
      <w:marLeft w:val="0"/>
      <w:marRight w:val="0"/>
      <w:marTop w:val="0"/>
      <w:marBottom w:val="0"/>
      <w:divBdr>
        <w:top w:val="none" w:sz="0" w:space="0" w:color="auto"/>
        <w:left w:val="none" w:sz="0" w:space="0" w:color="auto"/>
        <w:bottom w:val="none" w:sz="0" w:space="0" w:color="auto"/>
        <w:right w:val="none" w:sz="0" w:space="0" w:color="auto"/>
      </w:divBdr>
    </w:div>
    <w:div w:id="967276627">
      <w:bodyDiv w:val="1"/>
      <w:marLeft w:val="0"/>
      <w:marRight w:val="0"/>
      <w:marTop w:val="0"/>
      <w:marBottom w:val="0"/>
      <w:divBdr>
        <w:top w:val="none" w:sz="0" w:space="0" w:color="auto"/>
        <w:left w:val="none" w:sz="0" w:space="0" w:color="auto"/>
        <w:bottom w:val="none" w:sz="0" w:space="0" w:color="auto"/>
        <w:right w:val="none" w:sz="0" w:space="0" w:color="auto"/>
      </w:divBdr>
    </w:div>
    <w:div w:id="971785886">
      <w:bodyDiv w:val="1"/>
      <w:marLeft w:val="0"/>
      <w:marRight w:val="0"/>
      <w:marTop w:val="0"/>
      <w:marBottom w:val="0"/>
      <w:divBdr>
        <w:top w:val="none" w:sz="0" w:space="0" w:color="auto"/>
        <w:left w:val="none" w:sz="0" w:space="0" w:color="auto"/>
        <w:bottom w:val="none" w:sz="0" w:space="0" w:color="auto"/>
        <w:right w:val="none" w:sz="0" w:space="0" w:color="auto"/>
      </w:divBdr>
    </w:div>
    <w:div w:id="972641722">
      <w:bodyDiv w:val="1"/>
      <w:marLeft w:val="0"/>
      <w:marRight w:val="0"/>
      <w:marTop w:val="0"/>
      <w:marBottom w:val="0"/>
      <w:divBdr>
        <w:top w:val="none" w:sz="0" w:space="0" w:color="auto"/>
        <w:left w:val="none" w:sz="0" w:space="0" w:color="auto"/>
        <w:bottom w:val="none" w:sz="0" w:space="0" w:color="auto"/>
        <w:right w:val="none" w:sz="0" w:space="0" w:color="auto"/>
      </w:divBdr>
    </w:div>
    <w:div w:id="974454987">
      <w:bodyDiv w:val="1"/>
      <w:marLeft w:val="0"/>
      <w:marRight w:val="0"/>
      <w:marTop w:val="0"/>
      <w:marBottom w:val="0"/>
      <w:divBdr>
        <w:top w:val="none" w:sz="0" w:space="0" w:color="auto"/>
        <w:left w:val="none" w:sz="0" w:space="0" w:color="auto"/>
        <w:bottom w:val="none" w:sz="0" w:space="0" w:color="auto"/>
        <w:right w:val="none" w:sz="0" w:space="0" w:color="auto"/>
      </w:divBdr>
    </w:div>
    <w:div w:id="975110155">
      <w:bodyDiv w:val="1"/>
      <w:marLeft w:val="0"/>
      <w:marRight w:val="0"/>
      <w:marTop w:val="0"/>
      <w:marBottom w:val="0"/>
      <w:divBdr>
        <w:top w:val="none" w:sz="0" w:space="0" w:color="auto"/>
        <w:left w:val="none" w:sz="0" w:space="0" w:color="auto"/>
        <w:bottom w:val="none" w:sz="0" w:space="0" w:color="auto"/>
        <w:right w:val="none" w:sz="0" w:space="0" w:color="auto"/>
      </w:divBdr>
    </w:div>
    <w:div w:id="976060031">
      <w:bodyDiv w:val="1"/>
      <w:marLeft w:val="0"/>
      <w:marRight w:val="0"/>
      <w:marTop w:val="0"/>
      <w:marBottom w:val="0"/>
      <w:divBdr>
        <w:top w:val="none" w:sz="0" w:space="0" w:color="auto"/>
        <w:left w:val="none" w:sz="0" w:space="0" w:color="auto"/>
        <w:bottom w:val="none" w:sz="0" w:space="0" w:color="auto"/>
        <w:right w:val="none" w:sz="0" w:space="0" w:color="auto"/>
      </w:divBdr>
    </w:div>
    <w:div w:id="977414730">
      <w:bodyDiv w:val="1"/>
      <w:marLeft w:val="0"/>
      <w:marRight w:val="0"/>
      <w:marTop w:val="0"/>
      <w:marBottom w:val="0"/>
      <w:divBdr>
        <w:top w:val="none" w:sz="0" w:space="0" w:color="auto"/>
        <w:left w:val="none" w:sz="0" w:space="0" w:color="auto"/>
        <w:bottom w:val="none" w:sz="0" w:space="0" w:color="auto"/>
        <w:right w:val="none" w:sz="0" w:space="0" w:color="auto"/>
      </w:divBdr>
    </w:div>
    <w:div w:id="980112977">
      <w:bodyDiv w:val="1"/>
      <w:marLeft w:val="0"/>
      <w:marRight w:val="0"/>
      <w:marTop w:val="0"/>
      <w:marBottom w:val="0"/>
      <w:divBdr>
        <w:top w:val="none" w:sz="0" w:space="0" w:color="auto"/>
        <w:left w:val="none" w:sz="0" w:space="0" w:color="auto"/>
        <w:bottom w:val="none" w:sz="0" w:space="0" w:color="auto"/>
        <w:right w:val="none" w:sz="0" w:space="0" w:color="auto"/>
      </w:divBdr>
    </w:div>
    <w:div w:id="980230020">
      <w:bodyDiv w:val="1"/>
      <w:marLeft w:val="0"/>
      <w:marRight w:val="0"/>
      <w:marTop w:val="0"/>
      <w:marBottom w:val="0"/>
      <w:divBdr>
        <w:top w:val="none" w:sz="0" w:space="0" w:color="auto"/>
        <w:left w:val="none" w:sz="0" w:space="0" w:color="auto"/>
        <w:bottom w:val="none" w:sz="0" w:space="0" w:color="auto"/>
        <w:right w:val="none" w:sz="0" w:space="0" w:color="auto"/>
      </w:divBdr>
    </w:div>
    <w:div w:id="982007636">
      <w:bodyDiv w:val="1"/>
      <w:marLeft w:val="0"/>
      <w:marRight w:val="0"/>
      <w:marTop w:val="0"/>
      <w:marBottom w:val="0"/>
      <w:divBdr>
        <w:top w:val="none" w:sz="0" w:space="0" w:color="auto"/>
        <w:left w:val="none" w:sz="0" w:space="0" w:color="auto"/>
        <w:bottom w:val="none" w:sz="0" w:space="0" w:color="auto"/>
        <w:right w:val="none" w:sz="0" w:space="0" w:color="auto"/>
      </w:divBdr>
    </w:div>
    <w:div w:id="987058142">
      <w:bodyDiv w:val="1"/>
      <w:marLeft w:val="0"/>
      <w:marRight w:val="0"/>
      <w:marTop w:val="0"/>
      <w:marBottom w:val="0"/>
      <w:divBdr>
        <w:top w:val="none" w:sz="0" w:space="0" w:color="auto"/>
        <w:left w:val="none" w:sz="0" w:space="0" w:color="auto"/>
        <w:bottom w:val="none" w:sz="0" w:space="0" w:color="auto"/>
        <w:right w:val="none" w:sz="0" w:space="0" w:color="auto"/>
      </w:divBdr>
    </w:div>
    <w:div w:id="987513630">
      <w:bodyDiv w:val="1"/>
      <w:marLeft w:val="0"/>
      <w:marRight w:val="0"/>
      <w:marTop w:val="0"/>
      <w:marBottom w:val="0"/>
      <w:divBdr>
        <w:top w:val="none" w:sz="0" w:space="0" w:color="auto"/>
        <w:left w:val="none" w:sz="0" w:space="0" w:color="auto"/>
        <w:bottom w:val="none" w:sz="0" w:space="0" w:color="auto"/>
        <w:right w:val="none" w:sz="0" w:space="0" w:color="auto"/>
      </w:divBdr>
    </w:div>
    <w:div w:id="989207760">
      <w:bodyDiv w:val="1"/>
      <w:marLeft w:val="0"/>
      <w:marRight w:val="0"/>
      <w:marTop w:val="0"/>
      <w:marBottom w:val="0"/>
      <w:divBdr>
        <w:top w:val="none" w:sz="0" w:space="0" w:color="auto"/>
        <w:left w:val="none" w:sz="0" w:space="0" w:color="auto"/>
        <w:bottom w:val="none" w:sz="0" w:space="0" w:color="auto"/>
        <w:right w:val="none" w:sz="0" w:space="0" w:color="auto"/>
      </w:divBdr>
    </w:div>
    <w:div w:id="991181343">
      <w:bodyDiv w:val="1"/>
      <w:marLeft w:val="0"/>
      <w:marRight w:val="0"/>
      <w:marTop w:val="0"/>
      <w:marBottom w:val="0"/>
      <w:divBdr>
        <w:top w:val="none" w:sz="0" w:space="0" w:color="auto"/>
        <w:left w:val="none" w:sz="0" w:space="0" w:color="auto"/>
        <w:bottom w:val="none" w:sz="0" w:space="0" w:color="auto"/>
        <w:right w:val="none" w:sz="0" w:space="0" w:color="auto"/>
      </w:divBdr>
    </w:div>
    <w:div w:id="993990142">
      <w:bodyDiv w:val="1"/>
      <w:marLeft w:val="0"/>
      <w:marRight w:val="0"/>
      <w:marTop w:val="0"/>
      <w:marBottom w:val="0"/>
      <w:divBdr>
        <w:top w:val="none" w:sz="0" w:space="0" w:color="auto"/>
        <w:left w:val="none" w:sz="0" w:space="0" w:color="auto"/>
        <w:bottom w:val="none" w:sz="0" w:space="0" w:color="auto"/>
        <w:right w:val="none" w:sz="0" w:space="0" w:color="auto"/>
      </w:divBdr>
    </w:div>
    <w:div w:id="994407423">
      <w:bodyDiv w:val="1"/>
      <w:marLeft w:val="0"/>
      <w:marRight w:val="0"/>
      <w:marTop w:val="0"/>
      <w:marBottom w:val="0"/>
      <w:divBdr>
        <w:top w:val="none" w:sz="0" w:space="0" w:color="auto"/>
        <w:left w:val="none" w:sz="0" w:space="0" w:color="auto"/>
        <w:bottom w:val="none" w:sz="0" w:space="0" w:color="auto"/>
        <w:right w:val="none" w:sz="0" w:space="0" w:color="auto"/>
      </w:divBdr>
    </w:div>
    <w:div w:id="994842056">
      <w:bodyDiv w:val="1"/>
      <w:marLeft w:val="0"/>
      <w:marRight w:val="0"/>
      <w:marTop w:val="0"/>
      <w:marBottom w:val="0"/>
      <w:divBdr>
        <w:top w:val="none" w:sz="0" w:space="0" w:color="auto"/>
        <w:left w:val="none" w:sz="0" w:space="0" w:color="auto"/>
        <w:bottom w:val="none" w:sz="0" w:space="0" w:color="auto"/>
        <w:right w:val="none" w:sz="0" w:space="0" w:color="auto"/>
      </w:divBdr>
    </w:div>
    <w:div w:id="995961004">
      <w:bodyDiv w:val="1"/>
      <w:marLeft w:val="0"/>
      <w:marRight w:val="0"/>
      <w:marTop w:val="0"/>
      <w:marBottom w:val="0"/>
      <w:divBdr>
        <w:top w:val="none" w:sz="0" w:space="0" w:color="auto"/>
        <w:left w:val="none" w:sz="0" w:space="0" w:color="auto"/>
        <w:bottom w:val="none" w:sz="0" w:space="0" w:color="auto"/>
        <w:right w:val="none" w:sz="0" w:space="0" w:color="auto"/>
      </w:divBdr>
    </w:div>
    <w:div w:id="996688191">
      <w:bodyDiv w:val="1"/>
      <w:marLeft w:val="0"/>
      <w:marRight w:val="0"/>
      <w:marTop w:val="0"/>
      <w:marBottom w:val="0"/>
      <w:divBdr>
        <w:top w:val="none" w:sz="0" w:space="0" w:color="auto"/>
        <w:left w:val="none" w:sz="0" w:space="0" w:color="auto"/>
        <w:bottom w:val="none" w:sz="0" w:space="0" w:color="auto"/>
        <w:right w:val="none" w:sz="0" w:space="0" w:color="auto"/>
      </w:divBdr>
    </w:div>
    <w:div w:id="998581696">
      <w:bodyDiv w:val="1"/>
      <w:marLeft w:val="0"/>
      <w:marRight w:val="0"/>
      <w:marTop w:val="0"/>
      <w:marBottom w:val="0"/>
      <w:divBdr>
        <w:top w:val="none" w:sz="0" w:space="0" w:color="auto"/>
        <w:left w:val="none" w:sz="0" w:space="0" w:color="auto"/>
        <w:bottom w:val="none" w:sz="0" w:space="0" w:color="auto"/>
        <w:right w:val="none" w:sz="0" w:space="0" w:color="auto"/>
      </w:divBdr>
    </w:div>
    <w:div w:id="1000157924">
      <w:bodyDiv w:val="1"/>
      <w:marLeft w:val="0"/>
      <w:marRight w:val="0"/>
      <w:marTop w:val="0"/>
      <w:marBottom w:val="0"/>
      <w:divBdr>
        <w:top w:val="none" w:sz="0" w:space="0" w:color="auto"/>
        <w:left w:val="none" w:sz="0" w:space="0" w:color="auto"/>
        <w:bottom w:val="none" w:sz="0" w:space="0" w:color="auto"/>
        <w:right w:val="none" w:sz="0" w:space="0" w:color="auto"/>
      </w:divBdr>
    </w:div>
    <w:div w:id="1002440531">
      <w:bodyDiv w:val="1"/>
      <w:marLeft w:val="0"/>
      <w:marRight w:val="0"/>
      <w:marTop w:val="0"/>
      <w:marBottom w:val="0"/>
      <w:divBdr>
        <w:top w:val="none" w:sz="0" w:space="0" w:color="auto"/>
        <w:left w:val="none" w:sz="0" w:space="0" w:color="auto"/>
        <w:bottom w:val="none" w:sz="0" w:space="0" w:color="auto"/>
        <w:right w:val="none" w:sz="0" w:space="0" w:color="auto"/>
      </w:divBdr>
    </w:div>
    <w:div w:id="1002465865">
      <w:bodyDiv w:val="1"/>
      <w:marLeft w:val="0"/>
      <w:marRight w:val="0"/>
      <w:marTop w:val="0"/>
      <w:marBottom w:val="0"/>
      <w:divBdr>
        <w:top w:val="none" w:sz="0" w:space="0" w:color="auto"/>
        <w:left w:val="none" w:sz="0" w:space="0" w:color="auto"/>
        <w:bottom w:val="none" w:sz="0" w:space="0" w:color="auto"/>
        <w:right w:val="none" w:sz="0" w:space="0" w:color="auto"/>
      </w:divBdr>
    </w:div>
    <w:div w:id="1003901308">
      <w:bodyDiv w:val="1"/>
      <w:marLeft w:val="0"/>
      <w:marRight w:val="0"/>
      <w:marTop w:val="0"/>
      <w:marBottom w:val="0"/>
      <w:divBdr>
        <w:top w:val="none" w:sz="0" w:space="0" w:color="auto"/>
        <w:left w:val="none" w:sz="0" w:space="0" w:color="auto"/>
        <w:bottom w:val="none" w:sz="0" w:space="0" w:color="auto"/>
        <w:right w:val="none" w:sz="0" w:space="0" w:color="auto"/>
      </w:divBdr>
    </w:div>
    <w:div w:id="1006515910">
      <w:bodyDiv w:val="1"/>
      <w:marLeft w:val="0"/>
      <w:marRight w:val="0"/>
      <w:marTop w:val="0"/>
      <w:marBottom w:val="0"/>
      <w:divBdr>
        <w:top w:val="none" w:sz="0" w:space="0" w:color="auto"/>
        <w:left w:val="none" w:sz="0" w:space="0" w:color="auto"/>
        <w:bottom w:val="none" w:sz="0" w:space="0" w:color="auto"/>
        <w:right w:val="none" w:sz="0" w:space="0" w:color="auto"/>
      </w:divBdr>
    </w:div>
    <w:div w:id="1008140863">
      <w:bodyDiv w:val="1"/>
      <w:marLeft w:val="0"/>
      <w:marRight w:val="0"/>
      <w:marTop w:val="0"/>
      <w:marBottom w:val="0"/>
      <w:divBdr>
        <w:top w:val="none" w:sz="0" w:space="0" w:color="auto"/>
        <w:left w:val="none" w:sz="0" w:space="0" w:color="auto"/>
        <w:bottom w:val="none" w:sz="0" w:space="0" w:color="auto"/>
        <w:right w:val="none" w:sz="0" w:space="0" w:color="auto"/>
      </w:divBdr>
    </w:div>
    <w:div w:id="1010181749">
      <w:bodyDiv w:val="1"/>
      <w:marLeft w:val="0"/>
      <w:marRight w:val="0"/>
      <w:marTop w:val="0"/>
      <w:marBottom w:val="0"/>
      <w:divBdr>
        <w:top w:val="none" w:sz="0" w:space="0" w:color="auto"/>
        <w:left w:val="none" w:sz="0" w:space="0" w:color="auto"/>
        <w:bottom w:val="none" w:sz="0" w:space="0" w:color="auto"/>
        <w:right w:val="none" w:sz="0" w:space="0" w:color="auto"/>
      </w:divBdr>
    </w:div>
    <w:div w:id="1011107865">
      <w:bodyDiv w:val="1"/>
      <w:marLeft w:val="0"/>
      <w:marRight w:val="0"/>
      <w:marTop w:val="0"/>
      <w:marBottom w:val="0"/>
      <w:divBdr>
        <w:top w:val="none" w:sz="0" w:space="0" w:color="auto"/>
        <w:left w:val="none" w:sz="0" w:space="0" w:color="auto"/>
        <w:bottom w:val="none" w:sz="0" w:space="0" w:color="auto"/>
        <w:right w:val="none" w:sz="0" w:space="0" w:color="auto"/>
      </w:divBdr>
    </w:div>
    <w:div w:id="1012611774">
      <w:bodyDiv w:val="1"/>
      <w:marLeft w:val="0"/>
      <w:marRight w:val="0"/>
      <w:marTop w:val="0"/>
      <w:marBottom w:val="0"/>
      <w:divBdr>
        <w:top w:val="none" w:sz="0" w:space="0" w:color="auto"/>
        <w:left w:val="none" w:sz="0" w:space="0" w:color="auto"/>
        <w:bottom w:val="none" w:sz="0" w:space="0" w:color="auto"/>
        <w:right w:val="none" w:sz="0" w:space="0" w:color="auto"/>
      </w:divBdr>
    </w:div>
    <w:div w:id="1014377614">
      <w:bodyDiv w:val="1"/>
      <w:marLeft w:val="0"/>
      <w:marRight w:val="0"/>
      <w:marTop w:val="0"/>
      <w:marBottom w:val="0"/>
      <w:divBdr>
        <w:top w:val="none" w:sz="0" w:space="0" w:color="auto"/>
        <w:left w:val="none" w:sz="0" w:space="0" w:color="auto"/>
        <w:bottom w:val="none" w:sz="0" w:space="0" w:color="auto"/>
        <w:right w:val="none" w:sz="0" w:space="0" w:color="auto"/>
      </w:divBdr>
    </w:div>
    <w:div w:id="1014379282">
      <w:bodyDiv w:val="1"/>
      <w:marLeft w:val="0"/>
      <w:marRight w:val="0"/>
      <w:marTop w:val="0"/>
      <w:marBottom w:val="0"/>
      <w:divBdr>
        <w:top w:val="none" w:sz="0" w:space="0" w:color="auto"/>
        <w:left w:val="none" w:sz="0" w:space="0" w:color="auto"/>
        <w:bottom w:val="none" w:sz="0" w:space="0" w:color="auto"/>
        <w:right w:val="none" w:sz="0" w:space="0" w:color="auto"/>
      </w:divBdr>
    </w:div>
    <w:div w:id="1015232142">
      <w:bodyDiv w:val="1"/>
      <w:marLeft w:val="0"/>
      <w:marRight w:val="0"/>
      <w:marTop w:val="0"/>
      <w:marBottom w:val="0"/>
      <w:divBdr>
        <w:top w:val="none" w:sz="0" w:space="0" w:color="auto"/>
        <w:left w:val="none" w:sz="0" w:space="0" w:color="auto"/>
        <w:bottom w:val="none" w:sz="0" w:space="0" w:color="auto"/>
        <w:right w:val="none" w:sz="0" w:space="0" w:color="auto"/>
      </w:divBdr>
    </w:div>
    <w:div w:id="1018310248">
      <w:bodyDiv w:val="1"/>
      <w:marLeft w:val="0"/>
      <w:marRight w:val="0"/>
      <w:marTop w:val="0"/>
      <w:marBottom w:val="0"/>
      <w:divBdr>
        <w:top w:val="none" w:sz="0" w:space="0" w:color="auto"/>
        <w:left w:val="none" w:sz="0" w:space="0" w:color="auto"/>
        <w:bottom w:val="none" w:sz="0" w:space="0" w:color="auto"/>
        <w:right w:val="none" w:sz="0" w:space="0" w:color="auto"/>
      </w:divBdr>
    </w:div>
    <w:div w:id="1019161691">
      <w:bodyDiv w:val="1"/>
      <w:marLeft w:val="0"/>
      <w:marRight w:val="0"/>
      <w:marTop w:val="0"/>
      <w:marBottom w:val="0"/>
      <w:divBdr>
        <w:top w:val="none" w:sz="0" w:space="0" w:color="auto"/>
        <w:left w:val="none" w:sz="0" w:space="0" w:color="auto"/>
        <w:bottom w:val="none" w:sz="0" w:space="0" w:color="auto"/>
        <w:right w:val="none" w:sz="0" w:space="0" w:color="auto"/>
      </w:divBdr>
    </w:div>
    <w:div w:id="1020164919">
      <w:bodyDiv w:val="1"/>
      <w:marLeft w:val="0"/>
      <w:marRight w:val="0"/>
      <w:marTop w:val="0"/>
      <w:marBottom w:val="0"/>
      <w:divBdr>
        <w:top w:val="none" w:sz="0" w:space="0" w:color="auto"/>
        <w:left w:val="none" w:sz="0" w:space="0" w:color="auto"/>
        <w:bottom w:val="none" w:sz="0" w:space="0" w:color="auto"/>
        <w:right w:val="none" w:sz="0" w:space="0" w:color="auto"/>
      </w:divBdr>
    </w:div>
    <w:div w:id="1021123670">
      <w:bodyDiv w:val="1"/>
      <w:marLeft w:val="0"/>
      <w:marRight w:val="0"/>
      <w:marTop w:val="0"/>
      <w:marBottom w:val="0"/>
      <w:divBdr>
        <w:top w:val="none" w:sz="0" w:space="0" w:color="auto"/>
        <w:left w:val="none" w:sz="0" w:space="0" w:color="auto"/>
        <w:bottom w:val="none" w:sz="0" w:space="0" w:color="auto"/>
        <w:right w:val="none" w:sz="0" w:space="0" w:color="auto"/>
      </w:divBdr>
    </w:div>
    <w:div w:id="1022246015">
      <w:bodyDiv w:val="1"/>
      <w:marLeft w:val="0"/>
      <w:marRight w:val="0"/>
      <w:marTop w:val="0"/>
      <w:marBottom w:val="0"/>
      <w:divBdr>
        <w:top w:val="none" w:sz="0" w:space="0" w:color="auto"/>
        <w:left w:val="none" w:sz="0" w:space="0" w:color="auto"/>
        <w:bottom w:val="none" w:sz="0" w:space="0" w:color="auto"/>
        <w:right w:val="none" w:sz="0" w:space="0" w:color="auto"/>
      </w:divBdr>
    </w:div>
    <w:div w:id="1022627385">
      <w:bodyDiv w:val="1"/>
      <w:marLeft w:val="0"/>
      <w:marRight w:val="0"/>
      <w:marTop w:val="0"/>
      <w:marBottom w:val="0"/>
      <w:divBdr>
        <w:top w:val="none" w:sz="0" w:space="0" w:color="auto"/>
        <w:left w:val="none" w:sz="0" w:space="0" w:color="auto"/>
        <w:bottom w:val="none" w:sz="0" w:space="0" w:color="auto"/>
        <w:right w:val="none" w:sz="0" w:space="0" w:color="auto"/>
      </w:divBdr>
    </w:div>
    <w:div w:id="1024553438">
      <w:bodyDiv w:val="1"/>
      <w:marLeft w:val="0"/>
      <w:marRight w:val="0"/>
      <w:marTop w:val="0"/>
      <w:marBottom w:val="0"/>
      <w:divBdr>
        <w:top w:val="none" w:sz="0" w:space="0" w:color="auto"/>
        <w:left w:val="none" w:sz="0" w:space="0" w:color="auto"/>
        <w:bottom w:val="none" w:sz="0" w:space="0" w:color="auto"/>
        <w:right w:val="none" w:sz="0" w:space="0" w:color="auto"/>
      </w:divBdr>
    </w:div>
    <w:div w:id="1024793613">
      <w:bodyDiv w:val="1"/>
      <w:marLeft w:val="0"/>
      <w:marRight w:val="0"/>
      <w:marTop w:val="0"/>
      <w:marBottom w:val="0"/>
      <w:divBdr>
        <w:top w:val="none" w:sz="0" w:space="0" w:color="auto"/>
        <w:left w:val="none" w:sz="0" w:space="0" w:color="auto"/>
        <w:bottom w:val="none" w:sz="0" w:space="0" w:color="auto"/>
        <w:right w:val="none" w:sz="0" w:space="0" w:color="auto"/>
      </w:divBdr>
    </w:div>
    <w:div w:id="1025251830">
      <w:bodyDiv w:val="1"/>
      <w:marLeft w:val="0"/>
      <w:marRight w:val="0"/>
      <w:marTop w:val="0"/>
      <w:marBottom w:val="0"/>
      <w:divBdr>
        <w:top w:val="none" w:sz="0" w:space="0" w:color="auto"/>
        <w:left w:val="none" w:sz="0" w:space="0" w:color="auto"/>
        <w:bottom w:val="none" w:sz="0" w:space="0" w:color="auto"/>
        <w:right w:val="none" w:sz="0" w:space="0" w:color="auto"/>
      </w:divBdr>
    </w:div>
    <w:div w:id="1027877724">
      <w:bodyDiv w:val="1"/>
      <w:marLeft w:val="0"/>
      <w:marRight w:val="0"/>
      <w:marTop w:val="0"/>
      <w:marBottom w:val="0"/>
      <w:divBdr>
        <w:top w:val="none" w:sz="0" w:space="0" w:color="auto"/>
        <w:left w:val="none" w:sz="0" w:space="0" w:color="auto"/>
        <w:bottom w:val="none" w:sz="0" w:space="0" w:color="auto"/>
        <w:right w:val="none" w:sz="0" w:space="0" w:color="auto"/>
      </w:divBdr>
    </w:div>
    <w:div w:id="1028217511">
      <w:bodyDiv w:val="1"/>
      <w:marLeft w:val="0"/>
      <w:marRight w:val="0"/>
      <w:marTop w:val="0"/>
      <w:marBottom w:val="0"/>
      <w:divBdr>
        <w:top w:val="none" w:sz="0" w:space="0" w:color="auto"/>
        <w:left w:val="none" w:sz="0" w:space="0" w:color="auto"/>
        <w:bottom w:val="none" w:sz="0" w:space="0" w:color="auto"/>
        <w:right w:val="none" w:sz="0" w:space="0" w:color="auto"/>
      </w:divBdr>
    </w:div>
    <w:div w:id="1030030156">
      <w:bodyDiv w:val="1"/>
      <w:marLeft w:val="0"/>
      <w:marRight w:val="0"/>
      <w:marTop w:val="0"/>
      <w:marBottom w:val="0"/>
      <w:divBdr>
        <w:top w:val="none" w:sz="0" w:space="0" w:color="auto"/>
        <w:left w:val="none" w:sz="0" w:space="0" w:color="auto"/>
        <w:bottom w:val="none" w:sz="0" w:space="0" w:color="auto"/>
        <w:right w:val="none" w:sz="0" w:space="0" w:color="auto"/>
      </w:divBdr>
    </w:div>
    <w:div w:id="1030033451">
      <w:bodyDiv w:val="1"/>
      <w:marLeft w:val="0"/>
      <w:marRight w:val="0"/>
      <w:marTop w:val="0"/>
      <w:marBottom w:val="0"/>
      <w:divBdr>
        <w:top w:val="none" w:sz="0" w:space="0" w:color="auto"/>
        <w:left w:val="none" w:sz="0" w:space="0" w:color="auto"/>
        <w:bottom w:val="none" w:sz="0" w:space="0" w:color="auto"/>
        <w:right w:val="none" w:sz="0" w:space="0" w:color="auto"/>
      </w:divBdr>
    </w:div>
    <w:div w:id="1031689361">
      <w:bodyDiv w:val="1"/>
      <w:marLeft w:val="0"/>
      <w:marRight w:val="0"/>
      <w:marTop w:val="0"/>
      <w:marBottom w:val="0"/>
      <w:divBdr>
        <w:top w:val="none" w:sz="0" w:space="0" w:color="auto"/>
        <w:left w:val="none" w:sz="0" w:space="0" w:color="auto"/>
        <w:bottom w:val="none" w:sz="0" w:space="0" w:color="auto"/>
        <w:right w:val="none" w:sz="0" w:space="0" w:color="auto"/>
      </w:divBdr>
    </w:div>
    <w:div w:id="1032994369">
      <w:bodyDiv w:val="1"/>
      <w:marLeft w:val="0"/>
      <w:marRight w:val="0"/>
      <w:marTop w:val="0"/>
      <w:marBottom w:val="0"/>
      <w:divBdr>
        <w:top w:val="none" w:sz="0" w:space="0" w:color="auto"/>
        <w:left w:val="none" w:sz="0" w:space="0" w:color="auto"/>
        <w:bottom w:val="none" w:sz="0" w:space="0" w:color="auto"/>
        <w:right w:val="none" w:sz="0" w:space="0" w:color="auto"/>
      </w:divBdr>
    </w:div>
    <w:div w:id="1035042677">
      <w:bodyDiv w:val="1"/>
      <w:marLeft w:val="0"/>
      <w:marRight w:val="0"/>
      <w:marTop w:val="0"/>
      <w:marBottom w:val="0"/>
      <w:divBdr>
        <w:top w:val="none" w:sz="0" w:space="0" w:color="auto"/>
        <w:left w:val="none" w:sz="0" w:space="0" w:color="auto"/>
        <w:bottom w:val="none" w:sz="0" w:space="0" w:color="auto"/>
        <w:right w:val="none" w:sz="0" w:space="0" w:color="auto"/>
      </w:divBdr>
    </w:div>
    <w:div w:id="1035692939">
      <w:bodyDiv w:val="1"/>
      <w:marLeft w:val="0"/>
      <w:marRight w:val="0"/>
      <w:marTop w:val="0"/>
      <w:marBottom w:val="0"/>
      <w:divBdr>
        <w:top w:val="none" w:sz="0" w:space="0" w:color="auto"/>
        <w:left w:val="none" w:sz="0" w:space="0" w:color="auto"/>
        <w:bottom w:val="none" w:sz="0" w:space="0" w:color="auto"/>
        <w:right w:val="none" w:sz="0" w:space="0" w:color="auto"/>
      </w:divBdr>
    </w:div>
    <w:div w:id="1036124786">
      <w:bodyDiv w:val="1"/>
      <w:marLeft w:val="0"/>
      <w:marRight w:val="0"/>
      <w:marTop w:val="0"/>
      <w:marBottom w:val="0"/>
      <w:divBdr>
        <w:top w:val="none" w:sz="0" w:space="0" w:color="auto"/>
        <w:left w:val="none" w:sz="0" w:space="0" w:color="auto"/>
        <w:bottom w:val="none" w:sz="0" w:space="0" w:color="auto"/>
        <w:right w:val="none" w:sz="0" w:space="0" w:color="auto"/>
      </w:divBdr>
    </w:div>
    <w:div w:id="1038243017">
      <w:bodyDiv w:val="1"/>
      <w:marLeft w:val="0"/>
      <w:marRight w:val="0"/>
      <w:marTop w:val="0"/>
      <w:marBottom w:val="0"/>
      <w:divBdr>
        <w:top w:val="none" w:sz="0" w:space="0" w:color="auto"/>
        <w:left w:val="none" w:sz="0" w:space="0" w:color="auto"/>
        <w:bottom w:val="none" w:sz="0" w:space="0" w:color="auto"/>
        <w:right w:val="none" w:sz="0" w:space="0" w:color="auto"/>
      </w:divBdr>
    </w:div>
    <w:div w:id="1039663682">
      <w:bodyDiv w:val="1"/>
      <w:marLeft w:val="0"/>
      <w:marRight w:val="0"/>
      <w:marTop w:val="0"/>
      <w:marBottom w:val="0"/>
      <w:divBdr>
        <w:top w:val="none" w:sz="0" w:space="0" w:color="auto"/>
        <w:left w:val="none" w:sz="0" w:space="0" w:color="auto"/>
        <w:bottom w:val="none" w:sz="0" w:space="0" w:color="auto"/>
        <w:right w:val="none" w:sz="0" w:space="0" w:color="auto"/>
      </w:divBdr>
    </w:div>
    <w:div w:id="1040394322">
      <w:bodyDiv w:val="1"/>
      <w:marLeft w:val="0"/>
      <w:marRight w:val="0"/>
      <w:marTop w:val="0"/>
      <w:marBottom w:val="0"/>
      <w:divBdr>
        <w:top w:val="none" w:sz="0" w:space="0" w:color="auto"/>
        <w:left w:val="none" w:sz="0" w:space="0" w:color="auto"/>
        <w:bottom w:val="none" w:sz="0" w:space="0" w:color="auto"/>
        <w:right w:val="none" w:sz="0" w:space="0" w:color="auto"/>
      </w:divBdr>
    </w:div>
    <w:div w:id="1041705311">
      <w:bodyDiv w:val="1"/>
      <w:marLeft w:val="0"/>
      <w:marRight w:val="0"/>
      <w:marTop w:val="0"/>
      <w:marBottom w:val="0"/>
      <w:divBdr>
        <w:top w:val="none" w:sz="0" w:space="0" w:color="auto"/>
        <w:left w:val="none" w:sz="0" w:space="0" w:color="auto"/>
        <w:bottom w:val="none" w:sz="0" w:space="0" w:color="auto"/>
        <w:right w:val="none" w:sz="0" w:space="0" w:color="auto"/>
      </w:divBdr>
    </w:div>
    <w:div w:id="1042292737">
      <w:bodyDiv w:val="1"/>
      <w:marLeft w:val="0"/>
      <w:marRight w:val="0"/>
      <w:marTop w:val="0"/>
      <w:marBottom w:val="0"/>
      <w:divBdr>
        <w:top w:val="none" w:sz="0" w:space="0" w:color="auto"/>
        <w:left w:val="none" w:sz="0" w:space="0" w:color="auto"/>
        <w:bottom w:val="none" w:sz="0" w:space="0" w:color="auto"/>
        <w:right w:val="none" w:sz="0" w:space="0" w:color="auto"/>
      </w:divBdr>
    </w:div>
    <w:div w:id="1045134558">
      <w:bodyDiv w:val="1"/>
      <w:marLeft w:val="0"/>
      <w:marRight w:val="0"/>
      <w:marTop w:val="0"/>
      <w:marBottom w:val="0"/>
      <w:divBdr>
        <w:top w:val="none" w:sz="0" w:space="0" w:color="auto"/>
        <w:left w:val="none" w:sz="0" w:space="0" w:color="auto"/>
        <w:bottom w:val="none" w:sz="0" w:space="0" w:color="auto"/>
        <w:right w:val="none" w:sz="0" w:space="0" w:color="auto"/>
      </w:divBdr>
    </w:div>
    <w:div w:id="1045255483">
      <w:bodyDiv w:val="1"/>
      <w:marLeft w:val="0"/>
      <w:marRight w:val="0"/>
      <w:marTop w:val="0"/>
      <w:marBottom w:val="0"/>
      <w:divBdr>
        <w:top w:val="none" w:sz="0" w:space="0" w:color="auto"/>
        <w:left w:val="none" w:sz="0" w:space="0" w:color="auto"/>
        <w:bottom w:val="none" w:sz="0" w:space="0" w:color="auto"/>
        <w:right w:val="none" w:sz="0" w:space="0" w:color="auto"/>
      </w:divBdr>
    </w:div>
    <w:div w:id="1045257329">
      <w:bodyDiv w:val="1"/>
      <w:marLeft w:val="0"/>
      <w:marRight w:val="0"/>
      <w:marTop w:val="0"/>
      <w:marBottom w:val="0"/>
      <w:divBdr>
        <w:top w:val="none" w:sz="0" w:space="0" w:color="auto"/>
        <w:left w:val="none" w:sz="0" w:space="0" w:color="auto"/>
        <w:bottom w:val="none" w:sz="0" w:space="0" w:color="auto"/>
        <w:right w:val="none" w:sz="0" w:space="0" w:color="auto"/>
      </w:divBdr>
    </w:div>
    <w:div w:id="1049959321">
      <w:bodyDiv w:val="1"/>
      <w:marLeft w:val="0"/>
      <w:marRight w:val="0"/>
      <w:marTop w:val="0"/>
      <w:marBottom w:val="0"/>
      <w:divBdr>
        <w:top w:val="none" w:sz="0" w:space="0" w:color="auto"/>
        <w:left w:val="none" w:sz="0" w:space="0" w:color="auto"/>
        <w:bottom w:val="none" w:sz="0" w:space="0" w:color="auto"/>
        <w:right w:val="none" w:sz="0" w:space="0" w:color="auto"/>
      </w:divBdr>
    </w:div>
    <w:div w:id="1051613185">
      <w:bodyDiv w:val="1"/>
      <w:marLeft w:val="0"/>
      <w:marRight w:val="0"/>
      <w:marTop w:val="0"/>
      <w:marBottom w:val="0"/>
      <w:divBdr>
        <w:top w:val="none" w:sz="0" w:space="0" w:color="auto"/>
        <w:left w:val="none" w:sz="0" w:space="0" w:color="auto"/>
        <w:bottom w:val="none" w:sz="0" w:space="0" w:color="auto"/>
        <w:right w:val="none" w:sz="0" w:space="0" w:color="auto"/>
      </w:divBdr>
    </w:div>
    <w:div w:id="1052147426">
      <w:bodyDiv w:val="1"/>
      <w:marLeft w:val="0"/>
      <w:marRight w:val="0"/>
      <w:marTop w:val="0"/>
      <w:marBottom w:val="0"/>
      <w:divBdr>
        <w:top w:val="none" w:sz="0" w:space="0" w:color="auto"/>
        <w:left w:val="none" w:sz="0" w:space="0" w:color="auto"/>
        <w:bottom w:val="none" w:sz="0" w:space="0" w:color="auto"/>
        <w:right w:val="none" w:sz="0" w:space="0" w:color="auto"/>
      </w:divBdr>
    </w:div>
    <w:div w:id="1053238798">
      <w:bodyDiv w:val="1"/>
      <w:marLeft w:val="0"/>
      <w:marRight w:val="0"/>
      <w:marTop w:val="0"/>
      <w:marBottom w:val="0"/>
      <w:divBdr>
        <w:top w:val="none" w:sz="0" w:space="0" w:color="auto"/>
        <w:left w:val="none" w:sz="0" w:space="0" w:color="auto"/>
        <w:bottom w:val="none" w:sz="0" w:space="0" w:color="auto"/>
        <w:right w:val="none" w:sz="0" w:space="0" w:color="auto"/>
      </w:divBdr>
    </w:div>
    <w:div w:id="1055817300">
      <w:bodyDiv w:val="1"/>
      <w:marLeft w:val="0"/>
      <w:marRight w:val="0"/>
      <w:marTop w:val="0"/>
      <w:marBottom w:val="0"/>
      <w:divBdr>
        <w:top w:val="none" w:sz="0" w:space="0" w:color="auto"/>
        <w:left w:val="none" w:sz="0" w:space="0" w:color="auto"/>
        <w:bottom w:val="none" w:sz="0" w:space="0" w:color="auto"/>
        <w:right w:val="none" w:sz="0" w:space="0" w:color="auto"/>
      </w:divBdr>
    </w:div>
    <w:div w:id="1056852965">
      <w:bodyDiv w:val="1"/>
      <w:marLeft w:val="0"/>
      <w:marRight w:val="0"/>
      <w:marTop w:val="0"/>
      <w:marBottom w:val="0"/>
      <w:divBdr>
        <w:top w:val="none" w:sz="0" w:space="0" w:color="auto"/>
        <w:left w:val="none" w:sz="0" w:space="0" w:color="auto"/>
        <w:bottom w:val="none" w:sz="0" w:space="0" w:color="auto"/>
        <w:right w:val="none" w:sz="0" w:space="0" w:color="auto"/>
      </w:divBdr>
    </w:div>
    <w:div w:id="1057826531">
      <w:bodyDiv w:val="1"/>
      <w:marLeft w:val="0"/>
      <w:marRight w:val="0"/>
      <w:marTop w:val="0"/>
      <w:marBottom w:val="0"/>
      <w:divBdr>
        <w:top w:val="none" w:sz="0" w:space="0" w:color="auto"/>
        <w:left w:val="none" w:sz="0" w:space="0" w:color="auto"/>
        <w:bottom w:val="none" w:sz="0" w:space="0" w:color="auto"/>
        <w:right w:val="none" w:sz="0" w:space="0" w:color="auto"/>
      </w:divBdr>
    </w:div>
    <w:div w:id="1057970373">
      <w:bodyDiv w:val="1"/>
      <w:marLeft w:val="0"/>
      <w:marRight w:val="0"/>
      <w:marTop w:val="0"/>
      <w:marBottom w:val="0"/>
      <w:divBdr>
        <w:top w:val="none" w:sz="0" w:space="0" w:color="auto"/>
        <w:left w:val="none" w:sz="0" w:space="0" w:color="auto"/>
        <w:bottom w:val="none" w:sz="0" w:space="0" w:color="auto"/>
        <w:right w:val="none" w:sz="0" w:space="0" w:color="auto"/>
      </w:divBdr>
    </w:div>
    <w:div w:id="1058169604">
      <w:bodyDiv w:val="1"/>
      <w:marLeft w:val="0"/>
      <w:marRight w:val="0"/>
      <w:marTop w:val="0"/>
      <w:marBottom w:val="0"/>
      <w:divBdr>
        <w:top w:val="none" w:sz="0" w:space="0" w:color="auto"/>
        <w:left w:val="none" w:sz="0" w:space="0" w:color="auto"/>
        <w:bottom w:val="none" w:sz="0" w:space="0" w:color="auto"/>
        <w:right w:val="none" w:sz="0" w:space="0" w:color="auto"/>
      </w:divBdr>
    </w:div>
    <w:div w:id="1058238737">
      <w:bodyDiv w:val="1"/>
      <w:marLeft w:val="0"/>
      <w:marRight w:val="0"/>
      <w:marTop w:val="0"/>
      <w:marBottom w:val="0"/>
      <w:divBdr>
        <w:top w:val="none" w:sz="0" w:space="0" w:color="auto"/>
        <w:left w:val="none" w:sz="0" w:space="0" w:color="auto"/>
        <w:bottom w:val="none" w:sz="0" w:space="0" w:color="auto"/>
        <w:right w:val="none" w:sz="0" w:space="0" w:color="auto"/>
      </w:divBdr>
    </w:div>
    <w:div w:id="1060590455">
      <w:bodyDiv w:val="1"/>
      <w:marLeft w:val="0"/>
      <w:marRight w:val="0"/>
      <w:marTop w:val="0"/>
      <w:marBottom w:val="0"/>
      <w:divBdr>
        <w:top w:val="none" w:sz="0" w:space="0" w:color="auto"/>
        <w:left w:val="none" w:sz="0" w:space="0" w:color="auto"/>
        <w:bottom w:val="none" w:sz="0" w:space="0" w:color="auto"/>
        <w:right w:val="none" w:sz="0" w:space="0" w:color="auto"/>
      </w:divBdr>
    </w:div>
    <w:div w:id="1061639707">
      <w:bodyDiv w:val="1"/>
      <w:marLeft w:val="0"/>
      <w:marRight w:val="0"/>
      <w:marTop w:val="0"/>
      <w:marBottom w:val="0"/>
      <w:divBdr>
        <w:top w:val="none" w:sz="0" w:space="0" w:color="auto"/>
        <w:left w:val="none" w:sz="0" w:space="0" w:color="auto"/>
        <w:bottom w:val="none" w:sz="0" w:space="0" w:color="auto"/>
        <w:right w:val="none" w:sz="0" w:space="0" w:color="auto"/>
      </w:divBdr>
    </w:div>
    <w:div w:id="1062631187">
      <w:bodyDiv w:val="1"/>
      <w:marLeft w:val="0"/>
      <w:marRight w:val="0"/>
      <w:marTop w:val="0"/>
      <w:marBottom w:val="0"/>
      <w:divBdr>
        <w:top w:val="none" w:sz="0" w:space="0" w:color="auto"/>
        <w:left w:val="none" w:sz="0" w:space="0" w:color="auto"/>
        <w:bottom w:val="none" w:sz="0" w:space="0" w:color="auto"/>
        <w:right w:val="none" w:sz="0" w:space="0" w:color="auto"/>
      </w:divBdr>
    </w:div>
    <w:div w:id="1063139789">
      <w:bodyDiv w:val="1"/>
      <w:marLeft w:val="0"/>
      <w:marRight w:val="0"/>
      <w:marTop w:val="0"/>
      <w:marBottom w:val="0"/>
      <w:divBdr>
        <w:top w:val="none" w:sz="0" w:space="0" w:color="auto"/>
        <w:left w:val="none" w:sz="0" w:space="0" w:color="auto"/>
        <w:bottom w:val="none" w:sz="0" w:space="0" w:color="auto"/>
        <w:right w:val="none" w:sz="0" w:space="0" w:color="auto"/>
      </w:divBdr>
    </w:div>
    <w:div w:id="1064522473">
      <w:bodyDiv w:val="1"/>
      <w:marLeft w:val="0"/>
      <w:marRight w:val="0"/>
      <w:marTop w:val="0"/>
      <w:marBottom w:val="0"/>
      <w:divBdr>
        <w:top w:val="none" w:sz="0" w:space="0" w:color="auto"/>
        <w:left w:val="none" w:sz="0" w:space="0" w:color="auto"/>
        <w:bottom w:val="none" w:sz="0" w:space="0" w:color="auto"/>
        <w:right w:val="none" w:sz="0" w:space="0" w:color="auto"/>
      </w:divBdr>
    </w:div>
    <w:div w:id="1065103608">
      <w:bodyDiv w:val="1"/>
      <w:marLeft w:val="0"/>
      <w:marRight w:val="0"/>
      <w:marTop w:val="0"/>
      <w:marBottom w:val="0"/>
      <w:divBdr>
        <w:top w:val="none" w:sz="0" w:space="0" w:color="auto"/>
        <w:left w:val="none" w:sz="0" w:space="0" w:color="auto"/>
        <w:bottom w:val="none" w:sz="0" w:space="0" w:color="auto"/>
        <w:right w:val="none" w:sz="0" w:space="0" w:color="auto"/>
      </w:divBdr>
    </w:div>
    <w:div w:id="1065301932">
      <w:bodyDiv w:val="1"/>
      <w:marLeft w:val="0"/>
      <w:marRight w:val="0"/>
      <w:marTop w:val="0"/>
      <w:marBottom w:val="0"/>
      <w:divBdr>
        <w:top w:val="none" w:sz="0" w:space="0" w:color="auto"/>
        <w:left w:val="none" w:sz="0" w:space="0" w:color="auto"/>
        <w:bottom w:val="none" w:sz="0" w:space="0" w:color="auto"/>
        <w:right w:val="none" w:sz="0" w:space="0" w:color="auto"/>
      </w:divBdr>
    </w:div>
    <w:div w:id="1066342076">
      <w:bodyDiv w:val="1"/>
      <w:marLeft w:val="0"/>
      <w:marRight w:val="0"/>
      <w:marTop w:val="0"/>
      <w:marBottom w:val="0"/>
      <w:divBdr>
        <w:top w:val="none" w:sz="0" w:space="0" w:color="auto"/>
        <w:left w:val="none" w:sz="0" w:space="0" w:color="auto"/>
        <w:bottom w:val="none" w:sz="0" w:space="0" w:color="auto"/>
        <w:right w:val="none" w:sz="0" w:space="0" w:color="auto"/>
      </w:divBdr>
    </w:div>
    <w:div w:id="1067151149">
      <w:bodyDiv w:val="1"/>
      <w:marLeft w:val="0"/>
      <w:marRight w:val="0"/>
      <w:marTop w:val="0"/>
      <w:marBottom w:val="0"/>
      <w:divBdr>
        <w:top w:val="none" w:sz="0" w:space="0" w:color="auto"/>
        <w:left w:val="none" w:sz="0" w:space="0" w:color="auto"/>
        <w:bottom w:val="none" w:sz="0" w:space="0" w:color="auto"/>
        <w:right w:val="none" w:sz="0" w:space="0" w:color="auto"/>
      </w:divBdr>
    </w:div>
    <w:div w:id="1070737009">
      <w:bodyDiv w:val="1"/>
      <w:marLeft w:val="0"/>
      <w:marRight w:val="0"/>
      <w:marTop w:val="0"/>
      <w:marBottom w:val="0"/>
      <w:divBdr>
        <w:top w:val="none" w:sz="0" w:space="0" w:color="auto"/>
        <w:left w:val="none" w:sz="0" w:space="0" w:color="auto"/>
        <w:bottom w:val="none" w:sz="0" w:space="0" w:color="auto"/>
        <w:right w:val="none" w:sz="0" w:space="0" w:color="auto"/>
      </w:divBdr>
    </w:div>
    <w:div w:id="1070809170">
      <w:bodyDiv w:val="1"/>
      <w:marLeft w:val="0"/>
      <w:marRight w:val="0"/>
      <w:marTop w:val="0"/>
      <w:marBottom w:val="0"/>
      <w:divBdr>
        <w:top w:val="none" w:sz="0" w:space="0" w:color="auto"/>
        <w:left w:val="none" w:sz="0" w:space="0" w:color="auto"/>
        <w:bottom w:val="none" w:sz="0" w:space="0" w:color="auto"/>
        <w:right w:val="none" w:sz="0" w:space="0" w:color="auto"/>
      </w:divBdr>
    </w:div>
    <w:div w:id="1075206468">
      <w:bodyDiv w:val="1"/>
      <w:marLeft w:val="0"/>
      <w:marRight w:val="0"/>
      <w:marTop w:val="0"/>
      <w:marBottom w:val="0"/>
      <w:divBdr>
        <w:top w:val="none" w:sz="0" w:space="0" w:color="auto"/>
        <w:left w:val="none" w:sz="0" w:space="0" w:color="auto"/>
        <w:bottom w:val="none" w:sz="0" w:space="0" w:color="auto"/>
        <w:right w:val="none" w:sz="0" w:space="0" w:color="auto"/>
      </w:divBdr>
    </w:div>
    <w:div w:id="1080524138">
      <w:bodyDiv w:val="1"/>
      <w:marLeft w:val="0"/>
      <w:marRight w:val="0"/>
      <w:marTop w:val="0"/>
      <w:marBottom w:val="0"/>
      <w:divBdr>
        <w:top w:val="none" w:sz="0" w:space="0" w:color="auto"/>
        <w:left w:val="none" w:sz="0" w:space="0" w:color="auto"/>
        <w:bottom w:val="none" w:sz="0" w:space="0" w:color="auto"/>
        <w:right w:val="none" w:sz="0" w:space="0" w:color="auto"/>
      </w:divBdr>
    </w:div>
    <w:div w:id="1083454020">
      <w:bodyDiv w:val="1"/>
      <w:marLeft w:val="0"/>
      <w:marRight w:val="0"/>
      <w:marTop w:val="0"/>
      <w:marBottom w:val="0"/>
      <w:divBdr>
        <w:top w:val="none" w:sz="0" w:space="0" w:color="auto"/>
        <w:left w:val="none" w:sz="0" w:space="0" w:color="auto"/>
        <w:bottom w:val="none" w:sz="0" w:space="0" w:color="auto"/>
        <w:right w:val="none" w:sz="0" w:space="0" w:color="auto"/>
      </w:divBdr>
    </w:div>
    <w:div w:id="1084450486">
      <w:bodyDiv w:val="1"/>
      <w:marLeft w:val="0"/>
      <w:marRight w:val="0"/>
      <w:marTop w:val="0"/>
      <w:marBottom w:val="0"/>
      <w:divBdr>
        <w:top w:val="none" w:sz="0" w:space="0" w:color="auto"/>
        <w:left w:val="none" w:sz="0" w:space="0" w:color="auto"/>
        <w:bottom w:val="none" w:sz="0" w:space="0" w:color="auto"/>
        <w:right w:val="none" w:sz="0" w:space="0" w:color="auto"/>
      </w:divBdr>
    </w:div>
    <w:div w:id="1086266877">
      <w:bodyDiv w:val="1"/>
      <w:marLeft w:val="0"/>
      <w:marRight w:val="0"/>
      <w:marTop w:val="0"/>
      <w:marBottom w:val="0"/>
      <w:divBdr>
        <w:top w:val="none" w:sz="0" w:space="0" w:color="auto"/>
        <w:left w:val="none" w:sz="0" w:space="0" w:color="auto"/>
        <w:bottom w:val="none" w:sz="0" w:space="0" w:color="auto"/>
        <w:right w:val="none" w:sz="0" w:space="0" w:color="auto"/>
      </w:divBdr>
    </w:div>
    <w:div w:id="1088960501">
      <w:bodyDiv w:val="1"/>
      <w:marLeft w:val="0"/>
      <w:marRight w:val="0"/>
      <w:marTop w:val="0"/>
      <w:marBottom w:val="0"/>
      <w:divBdr>
        <w:top w:val="none" w:sz="0" w:space="0" w:color="auto"/>
        <w:left w:val="none" w:sz="0" w:space="0" w:color="auto"/>
        <w:bottom w:val="none" w:sz="0" w:space="0" w:color="auto"/>
        <w:right w:val="none" w:sz="0" w:space="0" w:color="auto"/>
      </w:divBdr>
    </w:div>
    <w:div w:id="1089347892">
      <w:bodyDiv w:val="1"/>
      <w:marLeft w:val="0"/>
      <w:marRight w:val="0"/>
      <w:marTop w:val="0"/>
      <w:marBottom w:val="0"/>
      <w:divBdr>
        <w:top w:val="none" w:sz="0" w:space="0" w:color="auto"/>
        <w:left w:val="none" w:sz="0" w:space="0" w:color="auto"/>
        <w:bottom w:val="none" w:sz="0" w:space="0" w:color="auto"/>
        <w:right w:val="none" w:sz="0" w:space="0" w:color="auto"/>
      </w:divBdr>
    </w:div>
    <w:div w:id="1094977341">
      <w:bodyDiv w:val="1"/>
      <w:marLeft w:val="0"/>
      <w:marRight w:val="0"/>
      <w:marTop w:val="0"/>
      <w:marBottom w:val="0"/>
      <w:divBdr>
        <w:top w:val="none" w:sz="0" w:space="0" w:color="auto"/>
        <w:left w:val="none" w:sz="0" w:space="0" w:color="auto"/>
        <w:bottom w:val="none" w:sz="0" w:space="0" w:color="auto"/>
        <w:right w:val="none" w:sz="0" w:space="0" w:color="auto"/>
      </w:divBdr>
    </w:div>
    <w:div w:id="1095441658">
      <w:bodyDiv w:val="1"/>
      <w:marLeft w:val="0"/>
      <w:marRight w:val="0"/>
      <w:marTop w:val="0"/>
      <w:marBottom w:val="0"/>
      <w:divBdr>
        <w:top w:val="none" w:sz="0" w:space="0" w:color="auto"/>
        <w:left w:val="none" w:sz="0" w:space="0" w:color="auto"/>
        <w:bottom w:val="none" w:sz="0" w:space="0" w:color="auto"/>
        <w:right w:val="none" w:sz="0" w:space="0" w:color="auto"/>
      </w:divBdr>
    </w:div>
    <w:div w:id="1095635632">
      <w:bodyDiv w:val="1"/>
      <w:marLeft w:val="0"/>
      <w:marRight w:val="0"/>
      <w:marTop w:val="0"/>
      <w:marBottom w:val="0"/>
      <w:divBdr>
        <w:top w:val="none" w:sz="0" w:space="0" w:color="auto"/>
        <w:left w:val="none" w:sz="0" w:space="0" w:color="auto"/>
        <w:bottom w:val="none" w:sz="0" w:space="0" w:color="auto"/>
        <w:right w:val="none" w:sz="0" w:space="0" w:color="auto"/>
      </w:divBdr>
    </w:div>
    <w:div w:id="1099066507">
      <w:bodyDiv w:val="1"/>
      <w:marLeft w:val="0"/>
      <w:marRight w:val="0"/>
      <w:marTop w:val="0"/>
      <w:marBottom w:val="0"/>
      <w:divBdr>
        <w:top w:val="none" w:sz="0" w:space="0" w:color="auto"/>
        <w:left w:val="none" w:sz="0" w:space="0" w:color="auto"/>
        <w:bottom w:val="none" w:sz="0" w:space="0" w:color="auto"/>
        <w:right w:val="none" w:sz="0" w:space="0" w:color="auto"/>
      </w:divBdr>
    </w:div>
    <w:div w:id="1100219162">
      <w:bodyDiv w:val="1"/>
      <w:marLeft w:val="0"/>
      <w:marRight w:val="0"/>
      <w:marTop w:val="0"/>
      <w:marBottom w:val="0"/>
      <w:divBdr>
        <w:top w:val="none" w:sz="0" w:space="0" w:color="auto"/>
        <w:left w:val="none" w:sz="0" w:space="0" w:color="auto"/>
        <w:bottom w:val="none" w:sz="0" w:space="0" w:color="auto"/>
        <w:right w:val="none" w:sz="0" w:space="0" w:color="auto"/>
      </w:divBdr>
    </w:div>
    <w:div w:id="1101292195">
      <w:bodyDiv w:val="1"/>
      <w:marLeft w:val="0"/>
      <w:marRight w:val="0"/>
      <w:marTop w:val="0"/>
      <w:marBottom w:val="0"/>
      <w:divBdr>
        <w:top w:val="none" w:sz="0" w:space="0" w:color="auto"/>
        <w:left w:val="none" w:sz="0" w:space="0" w:color="auto"/>
        <w:bottom w:val="none" w:sz="0" w:space="0" w:color="auto"/>
        <w:right w:val="none" w:sz="0" w:space="0" w:color="auto"/>
      </w:divBdr>
    </w:div>
    <w:div w:id="1103454340">
      <w:bodyDiv w:val="1"/>
      <w:marLeft w:val="0"/>
      <w:marRight w:val="0"/>
      <w:marTop w:val="0"/>
      <w:marBottom w:val="0"/>
      <w:divBdr>
        <w:top w:val="none" w:sz="0" w:space="0" w:color="auto"/>
        <w:left w:val="none" w:sz="0" w:space="0" w:color="auto"/>
        <w:bottom w:val="none" w:sz="0" w:space="0" w:color="auto"/>
        <w:right w:val="none" w:sz="0" w:space="0" w:color="auto"/>
      </w:divBdr>
    </w:div>
    <w:div w:id="1103649013">
      <w:bodyDiv w:val="1"/>
      <w:marLeft w:val="0"/>
      <w:marRight w:val="0"/>
      <w:marTop w:val="0"/>
      <w:marBottom w:val="0"/>
      <w:divBdr>
        <w:top w:val="none" w:sz="0" w:space="0" w:color="auto"/>
        <w:left w:val="none" w:sz="0" w:space="0" w:color="auto"/>
        <w:bottom w:val="none" w:sz="0" w:space="0" w:color="auto"/>
        <w:right w:val="none" w:sz="0" w:space="0" w:color="auto"/>
      </w:divBdr>
    </w:div>
    <w:div w:id="1106191103">
      <w:bodyDiv w:val="1"/>
      <w:marLeft w:val="0"/>
      <w:marRight w:val="0"/>
      <w:marTop w:val="0"/>
      <w:marBottom w:val="0"/>
      <w:divBdr>
        <w:top w:val="none" w:sz="0" w:space="0" w:color="auto"/>
        <w:left w:val="none" w:sz="0" w:space="0" w:color="auto"/>
        <w:bottom w:val="none" w:sz="0" w:space="0" w:color="auto"/>
        <w:right w:val="none" w:sz="0" w:space="0" w:color="auto"/>
      </w:divBdr>
    </w:div>
    <w:div w:id="1108236296">
      <w:bodyDiv w:val="1"/>
      <w:marLeft w:val="0"/>
      <w:marRight w:val="0"/>
      <w:marTop w:val="0"/>
      <w:marBottom w:val="0"/>
      <w:divBdr>
        <w:top w:val="none" w:sz="0" w:space="0" w:color="auto"/>
        <w:left w:val="none" w:sz="0" w:space="0" w:color="auto"/>
        <w:bottom w:val="none" w:sz="0" w:space="0" w:color="auto"/>
        <w:right w:val="none" w:sz="0" w:space="0" w:color="auto"/>
      </w:divBdr>
    </w:div>
    <w:div w:id="1110274512">
      <w:bodyDiv w:val="1"/>
      <w:marLeft w:val="0"/>
      <w:marRight w:val="0"/>
      <w:marTop w:val="0"/>
      <w:marBottom w:val="0"/>
      <w:divBdr>
        <w:top w:val="none" w:sz="0" w:space="0" w:color="auto"/>
        <w:left w:val="none" w:sz="0" w:space="0" w:color="auto"/>
        <w:bottom w:val="none" w:sz="0" w:space="0" w:color="auto"/>
        <w:right w:val="none" w:sz="0" w:space="0" w:color="auto"/>
      </w:divBdr>
    </w:div>
    <w:div w:id="1110855935">
      <w:bodyDiv w:val="1"/>
      <w:marLeft w:val="0"/>
      <w:marRight w:val="0"/>
      <w:marTop w:val="0"/>
      <w:marBottom w:val="0"/>
      <w:divBdr>
        <w:top w:val="none" w:sz="0" w:space="0" w:color="auto"/>
        <w:left w:val="none" w:sz="0" w:space="0" w:color="auto"/>
        <w:bottom w:val="none" w:sz="0" w:space="0" w:color="auto"/>
        <w:right w:val="none" w:sz="0" w:space="0" w:color="auto"/>
      </w:divBdr>
    </w:div>
    <w:div w:id="1111045925">
      <w:bodyDiv w:val="1"/>
      <w:marLeft w:val="0"/>
      <w:marRight w:val="0"/>
      <w:marTop w:val="0"/>
      <w:marBottom w:val="0"/>
      <w:divBdr>
        <w:top w:val="none" w:sz="0" w:space="0" w:color="auto"/>
        <w:left w:val="none" w:sz="0" w:space="0" w:color="auto"/>
        <w:bottom w:val="none" w:sz="0" w:space="0" w:color="auto"/>
        <w:right w:val="none" w:sz="0" w:space="0" w:color="auto"/>
      </w:divBdr>
    </w:div>
    <w:div w:id="1111050758">
      <w:bodyDiv w:val="1"/>
      <w:marLeft w:val="0"/>
      <w:marRight w:val="0"/>
      <w:marTop w:val="0"/>
      <w:marBottom w:val="0"/>
      <w:divBdr>
        <w:top w:val="none" w:sz="0" w:space="0" w:color="auto"/>
        <w:left w:val="none" w:sz="0" w:space="0" w:color="auto"/>
        <w:bottom w:val="none" w:sz="0" w:space="0" w:color="auto"/>
        <w:right w:val="none" w:sz="0" w:space="0" w:color="auto"/>
      </w:divBdr>
    </w:div>
    <w:div w:id="1111973969">
      <w:bodyDiv w:val="1"/>
      <w:marLeft w:val="0"/>
      <w:marRight w:val="0"/>
      <w:marTop w:val="0"/>
      <w:marBottom w:val="0"/>
      <w:divBdr>
        <w:top w:val="none" w:sz="0" w:space="0" w:color="auto"/>
        <w:left w:val="none" w:sz="0" w:space="0" w:color="auto"/>
        <w:bottom w:val="none" w:sz="0" w:space="0" w:color="auto"/>
        <w:right w:val="none" w:sz="0" w:space="0" w:color="auto"/>
      </w:divBdr>
    </w:div>
    <w:div w:id="1113670894">
      <w:bodyDiv w:val="1"/>
      <w:marLeft w:val="0"/>
      <w:marRight w:val="0"/>
      <w:marTop w:val="0"/>
      <w:marBottom w:val="0"/>
      <w:divBdr>
        <w:top w:val="none" w:sz="0" w:space="0" w:color="auto"/>
        <w:left w:val="none" w:sz="0" w:space="0" w:color="auto"/>
        <w:bottom w:val="none" w:sz="0" w:space="0" w:color="auto"/>
        <w:right w:val="none" w:sz="0" w:space="0" w:color="auto"/>
      </w:divBdr>
    </w:div>
    <w:div w:id="1113788974">
      <w:bodyDiv w:val="1"/>
      <w:marLeft w:val="0"/>
      <w:marRight w:val="0"/>
      <w:marTop w:val="0"/>
      <w:marBottom w:val="0"/>
      <w:divBdr>
        <w:top w:val="none" w:sz="0" w:space="0" w:color="auto"/>
        <w:left w:val="none" w:sz="0" w:space="0" w:color="auto"/>
        <w:bottom w:val="none" w:sz="0" w:space="0" w:color="auto"/>
        <w:right w:val="none" w:sz="0" w:space="0" w:color="auto"/>
      </w:divBdr>
    </w:div>
    <w:div w:id="1114593036">
      <w:bodyDiv w:val="1"/>
      <w:marLeft w:val="0"/>
      <w:marRight w:val="0"/>
      <w:marTop w:val="0"/>
      <w:marBottom w:val="0"/>
      <w:divBdr>
        <w:top w:val="none" w:sz="0" w:space="0" w:color="auto"/>
        <w:left w:val="none" w:sz="0" w:space="0" w:color="auto"/>
        <w:bottom w:val="none" w:sz="0" w:space="0" w:color="auto"/>
        <w:right w:val="none" w:sz="0" w:space="0" w:color="auto"/>
      </w:divBdr>
    </w:div>
    <w:div w:id="1115176118">
      <w:bodyDiv w:val="1"/>
      <w:marLeft w:val="0"/>
      <w:marRight w:val="0"/>
      <w:marTop w:val="0"/>
      <w:marBottom w:val="0"/>
      <w:divBdr>
        <w:top w:val="none" w:sz="0" w:space="0" w:color="auto"/>
        <w:left w:val="none" w:sz="0" w:space="0" w:color="auto"/>
        <w:bottom w:val="none" w:sz="0" w:space="0" w:color="auto"/>
        <w:right w:val="none" w:sz="0" w:space="0" w:color="auto"/>
      </w:divBdr>
    </w:div>
    <w:div w:id="1115952387">
      <w:bodyDiv w:val="1"/>
      <w:marLeft w:val="0"/>
      <w:marRight w:val="0"/>
      <w:marTop w:val="0"/>
      <w:marBottom w:val="0"/>
      <w:divBdr>
        <w:top w:val="none" w:sz="0" w:space="0" w:color="auto"/>
        <w:left w:val="none" w:sz="0" w:space="0" w:color="auto"/>
        <w:bottom w:val="none" w:sz="0" w:space="0" w:color="auto"/>
        <w:right w:val="none" w:sz="0" w:space="0" w:color="auto"/>
      </w:divBdr>
    </w:div>
    <w:div w:id="1117064108">
      <w:bodyDiv w:val="1"/>
      <w:marLeft w:val="0"/>
      <w:marRight w:val="0"/>
      <w:marTop w:val="0"/>
      <w:marBottom w:val="0"/>
      <w:divBdr>
        <w:top w:val="none" w:sz="0" w:space="0" w:color="auto"/>
        <w:left w:val="none" w:sz="0" w:space="0" w:color="auto"/>
        <w:bottom w:val="none" w:sz="0" w:space="0" w:color="auto"/>
        <w:right w:val="none" w:sz="0" w:space="0" w:color="auto"/>
      </w:divBdr>
    </w:div>
    <w:div w:id="1118791690">
      <w:bodyDiv w:val="1"/>
      <w:marLeft w:val="0"/>
      <w:marRight w:val="0"/>
      <w:marTop w:val="0"/>
      <w:marBottom w:val="0"/>
      <w:divBdr>
        <w:top w:val="none" w:sz="0" w:space="0" w:color="auto"/>
        <w:left w:val="none" w:sz="0" w:space="0" w:color="auto"/>
        <w:bottom w:val="none" w:sz="0" w:space="0" w:color="auto"/>
        <w:right w:val="none" w:sz="0" w:space="0" w:color="auto"/>
      </w:divBdr>
    </w:div>
    <w:div w:id="1118991205">
      <w:bodyDiv w:val="1"/>
      <w:marLeft w:val="0"/>
      <w:marRight w:val="0"/>
      <w:marTop w:val="0"/>
      <w:marBottom w:val="0"/>
      <w:divBdr>
        <w:top w:val="none" w:sz="0" w:space="0" w:color="auto"/>
        <w:left w:val="none" w:sz="0" w:space="0" w:color="auto"/>
        <w:bottom w:val="none" w:sz="0" w:space="0" w:color="auto"/>
        <w:right w:val="none" w:sz="0" w:space="0" w:color="auto"/>
      </w:divBdr>
    </w:div>
    <w:div w:id="1121848389">
      <w:bodyDiv w:val="1"/>
      <w:marLeft w:val="0"/>
      <w:marRight w:val="0"/>
      <w:marTop w:val="0"/>
      <w:marBottom w:val="0"/>
      <w:divBdr>
        <w:top w:val="none" w:sz="0" w:space="0" w:color="auto"/>
        <w:left w:val="none" w:sz="0" w:space="0" w:color="auto"/>
        <w:bottom w:val="none" w:sz="0" w:space="0" w:color="auto"/>
        <w:right w:val="none" w:sz="0" w:space="0" w:color="auto"/>
      </w:divBdr>
    </w:div>
    <w:div w:id="1122768539">
      <w:bodyDiv w:val="1"/>
      <w:marLeft w:val="0"/>
      <w:marRight w:val="0"/>
      <w:marTop w:val="0"/>
      <w:marBottom w:val="0"/>
      <w:divBdr>
        <w:top w:val="none" w:sz="0" w:space="0" w:color="auto"/>
        <w:left w:val="none" w:sz="0" w:space="0" w:color="auto"/>
        <w:bottom w:val="none" w:sz="0" w:space="0" w:color="auto"/>
        <w:right w:val="none" w:sz="0" w:space="0" w:color="auto"/>
      </w:divBdr>
    </w:div>
    <w:div w:id="1123572374">
      <w:bodyDiv w:val="1"/>
      <w:marLeft w:val="0"/>
      <w:marRight w:val="0"/>
      <w:marTop w:val="0"/>
      <w:marBottom w:val="0"/>
      <w:divBdr>
        <w:top w:val="none" w:sz="0" w:space="0" w:color="auto"/>
        <w:left w:val="none" w:sz="0" w:space="0" w:color="auto"/>
        <w:bottom w:val="none" w:sz="0" w:space="0" w:color="auto"/>
        <w:right w:val="none" w:sz="0" w:space="0" w:color="auto"/>
      </w:divBdr>
    </w:div>
    <w:div w:id="1123842218">
      <w:bodyDiv w:val="1"/>
      <w:marLeft w:val="0"/>
      <w:marRight w:val="0"/>
      <w:marTop w:val="0"/>
      <w:marBottom w:val="0"/>
      <w:divBdr>
        <w:top w:val="none" w:sz="0" w:space="0" w:color="auto"/>
        <w:left w:val="none" w:sz="0" w:space="0" w:color="auto"/>
        <w:bottom w:val="none" w:sz="0" w:space="0" w:color="auto"/>
        <w:right w:val="none" w:sz="0" w:space="0" w:color="auto"/>
      </w:divBdr>
    </w:div>
    <w:div w:id="1127046140">
      <w:bodyDiv w:val="1"/>
      <w:marLeft w:val="0"/>
      <w:marRight w:val="0"/>
      <w:marTop w:val="0"/>
      <w:marBottom w:val="0"/>
      <w:divBdr>
        <w:top w:val="none" w:sz="0" w:space="0" w:color="auto"/>
        <w:left w:val="none" w:sz="0" w:space="0" w:color="auto"/>
        <w:bottom w:val="none" w:sz="0" w:space="0" w:color="auto"/>
        <w:right w:val="none" w:sz="0" w:space="0" w:color="auto"/>
      </w:divBdr>
    </w:div>
    <w:div w:id="1129669904">
      <w:bodyDiv w:val="1"/>
      <w:marLeft w:val="0"/>
      <w:marRight w:val="0"/>
      <w:marTop w:val="0"/>
      <w:marBottom w:val="0"/>
      <w:divBdr>
        <w:top w:val="none" w:sz="0" w:space="0" w:color="auto"/>
        <w:left w:val="none" w:sz="0" w:space="0" w:color="auto"/>
        <w:bottom w:val="none" w:sz="0" w:space="0" w:color="auto"/>
        <w:right w:val="none" w:sz="0" w:space="0" w:color="auto"/>
      </w:divBdr>
    </w:div>
    <w:div w:id="1129860269">
      <w:bodyDiv w:val="1"/>
      <w:marLeft w:val="0"/>
      <w:marRight w:val="0"/>
      <w:marTop w:val="0"/>
      <w:marBottom w:val="0"/>
      <w:divBdr>
        <w:top w:val="none" w:sz="0" w:space="0" w:color="auto"/>
        <w:left w:val="none" w:sz="0" w:space="0" w:color="auto"/>
        <w:bottom w:val="none" w:sz="0" w:space="0" w:color="auto"/>
        <w:right w:val="none" w:sz="0" w:space="0" w:color="auto"/>
      </w:divBdr>
    </w:div>
    <w:div w:id="1131245806">
      <w:bodyDiv w:val="1"/>
      <w:marLeft w:val="0"/>
      <w:marRight w:val="0"/>
      <w:marTop w:val="0"/>
      <w:marBottom w:val="0"/>
      <w:divBdr>
        <w:top w:val="none" w:sz="0" w:space="0" w:color="auto"/>
        <w:left w:val="none" w:sz="0" w:space="0" w:color="auto"/>
        <w:bottom w:val="none" w:sz="0" w:space="0" w:color="auto"/>
        <w:right w:val="none" w:sz="0" w:space="0" w:color="auto"/>
      </w:divBdr>
    </w:div>
    <w:div w:id="1136797550">
      <w:bodyDiv w:val="1"/>
      <w:marLeft w:val="0"/>
      <w:marRight w:val="0"/>
      <w:marTop w:val="0"/>
      <w:marBottom w:val="0"/>
      <w:divBdr>
        <w:top w:val="none" w:sz="0" w:space="0" w:color="auto"/>
        <w:left w:val="none" w:sz="0" w:space="0" w:color="auto"/>
        <w:bottom w:val="none" w:sz="0" w:space="0" w:color="auto"/>
        <w:right w:val="none" w:sz="0" w:space="0" w:color="auto"/>
      </w:divBdr>
    </w:div>
    <w:div w:id="1137139635">
      <w:bodyDiv w:val="1"/>
      <w:marLeft w:val="0"/>
      <w:marRight w:val="0"/>
      <w:marTop w:val="0"/>
      <w:marBottom w:val="0"/>
      <w:divBdr>
        <w:top w:val="none" w:sz="0" w:space="0" w:color="auto"/>
        <w:left w:val="none" w:sz="0" w:space="0" w:color="auto"/>
        <w:bottom w:val="none" w:sz="0" w:space="0" w:color="auto"/>
        <w:right w:val="none" w:sz="0" w:space="0" w:color="auto"/>
      </w:divBdr>
    </w:div>
    <w:div w:id="1140420885">
      <w:bodyDiv w:val="1"/>
      <w:marLeft w:val="0"/>
      <w:marRight w:val="0"/>
      <w:marTop w:val="0"/>
      <w:marBottom w:val="0"/>
      <w:divBdr>
        <w:top w:val="none" w:sz="0" w:space="0" w:color="auto"/>
        <w:left w:val="none" w:sz="0" w:space="0" w:color="auto"/>
        <w:bottom w:val="none" w:sz="0" w:space="0" w:color="auto"/>
        <w:right w:val="none" w:sz="0" w:space="0" w:color="auto"/>
      </w:divBdr>
    </w:div>
    <w:div w:id="1142114555">
      <w:bodyDiv w:val="1"/>
      <w:marLeft w:val="0"/>
      <w:marRight w:val="0"/>
      <w:marTop w:val="0"/>
      <w:marBottom w:val="0"/>
      <w:divBdr>
        <w:top w:val="none" w:sz="0" w:space="0" w:color="auto"/>
        <w:left w:val="none" w:sz="0" w:space="0" w:color="auto"/>
        <w:bottom w:val="none" w:sz="0" w:space="0" w:color="auto"/>
        <w:right w:val="none" w:sz="0" w:space="0" w:color="auto"/>
      </w:divBdr>
    </w:div>
    <w:div w:id="1142238012">
      <w:bodyDiv w:val="1"/>
      <w:marLeft w:val="0"/>
      <w:marRight w:val="0"/>
      <w:marTop w:val="0"/>
      <w:marBottom w:val="0"/>
      <w:divBdr>
        <w:top w:val="none" w:sz="0" w:space="0" w:color="auto"/>
        <w:left w:val="none" w:sz="0" w:space="0" w:color="auto"/>
        <w:bottom w:val="none" w:sz="0" w:space="0" w:color="auto"/>
        <w:right w:val="none" w:sz="0" w:space="0" w:color="auto"/>
      </w:divBdr>
    </w:div>
    <w:div w:id="1142767318">
      <w:bodyDiv w:val="1"/>
      <w:marLeft w:val="0"/>
      <w:marRight w:val="0"/>
      <w:marTop w:val="0"/>
      <w:marBottom w:val="0"/>
      <w:divBdr>
        <w:top w:val="none" w:sz="0" w:space="0" w:color="auto"/>
        <w:left w:val="none" w:sz="0" w:space="0" w:color="auto"/>
        <w:bottom w:val="none" w:sz="0" w:space="0" w:color="auto"/>
        <w:right w:val="none" w:sz="0" w:space="0" w:color="auto"/>
      </w:divBdr>
    </w:div>
    <w:div w:id="1143431560">
      <w:bodyDiv w:val="1"/>
      <w:marLeft w:val="0"/>
      <w:marRight w:val="0"/>
      <w:marTop w:val="0"/>
      <w:marBottom w:val="0"/>
      <w:divBdr>
        <w:top w:val="none" w:sz="0" w:space="0" w:color="auto"/>
        <w:left w:val="none" w:sz="0" w:space="0" w:color="auto"/>
        <w:bottom w:val="none" w:sz="0" w:space="0" w:color="auto"/>
        <w:right w:val="none" w:sz="0" w:space="0" w:color="auto"/>
      </w:divBdr>
    </w:div>
    <w:div w:id="1143931749">
      <w:bodyDiv w:val="1"/>
      <w:marLeft w:val="0"/>
      <w:marRight w:val="0"/>
      <w:marTop w:val="0"/>
      <w:marBottom w:val="0"/>
      <w:divBdr>
        <w:top w:val="none" w:sz="0" w:space="0" w:color="auto"/>
        <w:left w:val="none" w:sz="0" w:space="0" w:color="auto"/>
        <w:bottom w:val="none" w:sz="0" w:space="0" w:color="auto"/>
        <w:right w:val="none" w:sz="0" w:space="0" w:color="auto"/>
      </w:divBdr>
    </w:div>
    <w:div w:id="1145701849">
      <w:bodyDiv w:val="1"/>
      <w:marLeft w:val="0"/>
      <w:marRight w:val="0"/>
      <w:marTop w:val="0"/>
      <w:marBottom w:val="0"/>
      <w:divBdr>
        <w:top w:val="none" w:sz="0" w:space="0" w:color="auto"/>
        <w:left w:val="none" w:sz="0" w:space="0" w:color="auto"/>
        <w:bottom w:val="none" w:sz="0" w:space="0" w:color="auto"/>
        <w:right w:val="none" w:sz="0" w:space="0" w:color="auto"/>
      </w:divBdr>
    </w:div>
    <w:div w:id="1146893085">
      <w:bodyDiv w:val="1"/>
      <w:marLeft w:val="0"/>
      <w:marRight w:val="0"/>
      <w:marTop w:val="0"/>
      <w:marBottom w:val="0"/>
      <w:divBdr>
        <w:top w:val="none" w:sz="0" w:space="0" w:color="auto"/>
        <w:left w:val="none" w:sz="0" w:space="0" w:color="auto"/>
        <w:bottom w:val="none" w:sz="0" w:space="0" w:color="auto"/>
        <w:right w:val="none" w:sz="0" w:space="0" w:color="auto"/>
      </w:divBdr>
    </w:div>
    <w:div w:id="1149445709">
      <w:bodyDiv w:val="1"/>
      <w:marLeft w:val="0"/>
      <w:marRight w:val="0"/>
      <w:marTop w:val="0"/>
      <w:marBottom w:val="0"/>
      <w:divBdr>
        <w:top w:val="none" w:sz="0" w:space="0" w:color="auto"/>
        <w:left w:val="none" w:sz="0" w:space="0" w:color="auto"/>
        <w:bottom w:val="none" w:sz="0" w:space="0" w:color="auto"/>
        <w:right w:val="none" w:sz="0" w:space="0" w:color="auto"/>
      </w:divBdr>
    </w:div>
    <w:div w:id="1153523260">
      <w:bodyDiv w:val="1"/>
      <w:marLeft w:val="0"/>
      <w:marRight w:val="0"/>
      <w:marTop w:val="0"/>
      <w:marBottom w:val="0"/>
      <w:divBdr>
        <w:top w:val="none" w:sz="0" w:space="0" w:color="auto"/>
        <w:left w:val="none" w:sz="0" w:space="0" w:color="auto"/>
        <w:bottom w:val="none" w:sz="0" w:space="0" w:color="auto"/>
        <w:right w:val="none" w:sz="0" w:space="0" w:color="auto"/>
      </w:divBdr>
    </w:div>
    <w:div w:id="1154953655">
      <w:bodyDiv w:val="1"/>
      <w:marLeft w:val="0"/>
      <w:marRight w:val="0"/>
      <w:marTop w:val="0"/>
      <w:marBottom w:val="0"/>
      <w:divBdr>
        <w:top w:val="none" w:sz="0" w:space="0" w:color="auto"/>
        <w:left w:val="none" w:sz="0" w:space="0" w:color="auto"/>
        <w:bottom w:val="none" w:sz="0" w:space="0" w:color="auto"/>
        <w:right w:val="none" w:sz="0" w:space="0" w:color="auto"/>
      </w:divBdr>
    </w:div>
    <w:div w:id="1157458777">
      <w:bodyDiv w:val="1"/>
      <w:marLeft w:val="0"/>
      <w:marRight w:val="0"/>
      <w:marTop w:val="0"/>
      <w:marBottom w:val="0"/>
      <w:divBdr>
        <w:top w:val="none" w:sz="0" w:space="0" w:color="auto"/>
        <w:left w:val="none" w:sz="0" w:space="0" w:color="auto"/>
        <w:bottom w:val="none" w:sz="0" w:space="0" w:color="auto"/>
        <w:right w:val="none" w:sz="0" w:space="0" w:color="auto"/>
      </w:divBdr>
    </w:div>
    <w:div w:id="1162234978">
      <w:bodyDiv w:val="1"/>
      <w:marLeft w:val="0"/>
      <w:marRight w:val="0"/>
      <w:marTop w:val="0"/>
      <w:marBottom w:val="0"/>
      <w:divBdr>
        <w:top w:val="none" w:sz="0" w:space="0" w:color="auto"/>
        <w:left w:val="none" w:sz="0" w:space="0" w:color="auto"/>
        <w:bottom w:val="none" w:sz="0" w:space="0" w:color="auto"/>
        <w:right w:val="none" w:sz="0" w:space="0" w:color="auto"/>
      </w:divBdr>
    </w:div>
    <w:div w:id="1162500685">
      <w:bodyDiv w:val="1"/>
      <w:marLeft w:val="0"/>
      <w:marRight w:val="0"/>
      <w:marTop w:val="0"/>
      <w:marBottom w:val="0"/>
      <w:divBdr>
        <w:top w:val="none" w:sz="0" w:space="0" w:color="auto"/>
        <w:left w:val="none" w:sz="0" w:space="0" w:color="auto"/>
        <w:bottom w:val="none" w:sz="0" w:space="0" w:color="auto"/>
        <w:right w:val="none" w:sz="0" w:space="0" w:color="auto"/>
      </w:divBdr>
    </w:div>
    <w:div w:id="1166478418">
      <w:bodyDiv w:val="1"/>
      <w:marLeft w:val="0"/>
      <w:marRight w:val="0"/>
      <w:marTop w:val="0"/>
      <w:marBottom w:val="0"/>
      <w:divBdr>
        <w:top w:val="none" w:sz="0" w:space="0" w:color="auto"/>
        <w:left w:val="none" w:sz="0" w:space="0" w:color="auto"/>
        <w:bottom w:val="none" w:sz="0" w:space="0" w:color="auto"/>
        <w:right w:val="none" w:sz="0" w:space="0" w:color="auto"/>
      </w:divBdr>
    </w:div>
    <w:div w:id="1168598805">
      <w:bodyDiv w:val="1"/>
      <w:marLeft w:val="0"/>
      <w:marRight w:val="0"/>
      <w:marTop w:val="0"/>
      <w:marBottom w:val="0"/>
      <w:divBdr>
        <w:top w:val="none" w:sz="0" w:space="0" w:color="auto"/>
        <w:left w:val="none" w:sz="0" w:space="0" w:color="auto"/>
        <w:bottom w:val="none" w:sz="0" w:space="0" w:color="auto"/>
        <w:right w:val="none" w:sz="0" w:space="0" w:color="auto"/>
      </w:divBdr>
    </w:div>
    <w:div w:id="1169098740">
      <w:bodyDiv w:val="1"/>
      <w:marLeft w:val="0"/>
      <w:marRight w:val="0"/>
      <w:marTop w:val="0"/>
      <w:marBottom w:val="0"/>
      <w:divBdr>
        <w:top w:val="none" w:sz="0" w:space="0" w:color="auto"/>
        <w:left w:val="none" w:sz="0" w:space="0" w:color="auto"/>
        <w:bottom w:val="none" w:sz="0" w:space="0" w:color="auto"/>
        <w:right w:val="none" w:sz="0" w:space="0" w:color="auto"/>
      </w:divBdr>
    </w:div>
    <w:div w:id="1169252085">
      <w:bodyDiv w:val="1"/>
      <w:marLeft w:val="0"/>
      <w:marRight w:val="0"/>
      <w:marTop w:val="0"/>
      <w:marBottom w:val="0"/>
      <w:divBdr>
        <w:top w:val="none" w:sz="0" w:space="0" w:color="auto"/>
        <w:left w:val="none" w:sz="0" w:space="0" w:color="auto"/>
        <w:bottom w:val="none" w:sz="0" w:space="0" w:color="auto"/>
        <w:right w:val="none" w:sz="0" w:space="0" w:color="auto"/>
      </w:divBdr>
    </w:div>
    <w:div w:id="1171525840">
      <w:bodyDiv w:val="1"/>
      <w:marLeft w:val="0"/>
      <w:marRight w:val="0"/>
      <w:marTop w:val="0"/>
      <w:marBottom w:val="0"/>
      <w:divBdr>
        <w:top w:val="none" w:sz="0" w:space="0" w:color="auto"/>
        <w:left w:val="none" w:sz="0" w:space="0" w:color="auto"/>
        <w:bottom w:val="none" w:sz="0" w:space="0" w:color="auto"/>
        <w:right w:val="none" w:sz="0" w:space="0" w:color="auto"/>
      </w:divBdr>
    </w:div>
    <w:div w:id="1171529701">
      <w:bodyDiv w:val="1"/>
      <w:marLeft w:val="0"/>
      <w:marRight w:val="0"/>
      <w:marTop w:val="0"/>
      <w:marBottom w:val="0"/>
      <w:divBdr>
        <w:top w:val="none" w:sz="0" w:space="0" w:color="auto"/>
        <w:left w:val="none" w:sz="0" w:space="0" w:color="auto"/>
        <w:bottom w:val="none" w:sz="0" w:space="0" w:color="auto"/>
        <w:right w:val="none" w:sz="0" w:space="0" w:color="auto"/>
      </w:divBdr>
    </w:div>
    <w:div w:id="1173254042">
      <w:bodyDiv w:val="1"/>
      <w:marLeft w:val="0"/>
      <w:marRight w:val="0"/>
      <w:marTop w:val="0"/>
      <w:marBottom w:val="0"/>
      <w:divBdr>
        <w:top w:val="none" w:sz="0" w:space="0" w:color="auto"/>
        <w:left w:val="none" w:sz="0" w:space="0" w:color="auto"/>
        <w:bottom w:val="none" w:sz="0" w:space="0" w:color="auto"/>
        <w:right w:val="none" w:sz="0" w:space="0" w:color="auto"/>
      </w:divBdr>
    </w:div>
    <w:div w:id="1178036533">
      <w:bodyDiv w:val="1"/>
      <w:marLeft w:val="0"/>
      <w:marRight w:val="0"/>
      <w:marTop w:val="0"/>
      <w:marBottom w:val="0"/>
      <w:divBdr>
        <w:top w:val="none" w:sz="0" w:space="0" w:color="auto"/>
        <w:left w:val="none" w:sz="0" w:space="0" w:color="auto"/>
        <w:bottom w:val="none" w:sz="0" w:space="0" w:color="auto"/>
        <w:right w:val="none" w:sz="0" w:space="0" w:color="auto"/>
      </w:divBdr>
    </w:div>
    <w:div w:id="1178541320">
      <w:bodyDiv w:val="1"/>
      <w:marLeft w:val="0"/>
      <w:marRight w:val="0"/>
      <w:marTop w:val="0"/>
      <w:marBottom w:val="0"/>
      <w:divBdr>
        <w:top w:val="none" w:sz="0" w:space="0" w:color="auto"/>
        <w:left w:val="none" w:sz="0" w:space="0" w:color="auto"/>
        <w:bottom w:val="none" w:sz="0" w:space="0" w:color="auto"/>
        <w:right w:val="none" w:sz="0" w:space="0" w:color="auto"/>
      </w:divBdr>
    </w:div>
    <w:div w:id="1179613256">
      <w:bodyDiv w:val="1"/>
      <w:marLeft w:val="0"/>
      <w:marRight w:val="0"/>
      <w:marTop w:val="0"/>
      <w:marBottom w:val="0"/>
      <w:divBdr>
        <w:top w:val="none" w:sz="0" w:space="0" w:color="auto"/>
        <w:left w:val="none" w:sz="0" w:space="0" w:color="auto"/>
        <w:bottom w:val="none" w:sz="0" w:space="0" w:color="auto"/>
        <w:right w:val="none" w:sz="0" w:space="0" w:color="auto"/>
      </w:divBdr>
    </w:div>
    <w:div w:id="1180002915">
      <w:bodyDiv w:val="1"/>
      <w:marLeft w:val="0"/>
      <w:marRight w:val="0"/>
      <w:marTop w:val="0"/>
      <w:marBottom w:val="0"/>
      <w:divBdr>
        <w:top w:val="none" w:sz="0" w:space="0" w:color="auto"/>
        <w:left w:val="none" w:sz="0" w:space="0" w:color="auto"/>
        <w:bottom w:val="none" w:sz="0" w:space="0" w:color="auto"/>
        <w:right w:val="none" w:sz="0" w:space="0" w:color="auto"/>
      </w:divBdr>
    </w:div>
    <w:div w:id="1180780389">
      <w:bodyDiv w:val="1"/>
      <w:marLeft w:val="0"/>
      <w:marRight w:val="0"/>
      <w:marTop w:val="0"/>
      <w:marBottom w:val="0"/>
      <w:divBdr>
        <w:top w:val="none" w:sz="0" w:space="0" w:color="auto"/>
        <w:left w:val="none" w:sz="0" w:space="0" w:color="auto"/>
        <w:bottom w:val="none" w:sz="0" w:space="0" w:color="auto"/>
        <w:right w:val="none" w:sz="0" w:space="0" w:color="auto"/>
      </w:divBdr>
    </w:div>
    <w:div w:id="1181319094">
      <w:bodyDiv w:val="1"/>
      <w:marLeft w:val="0"/>
      <w:marRight w:val="0"/>
      <w:marTop w:val="0"/>
      <w:marBottom w:val="0"/>
      <w:divBdr>
        <w:top w:val="none" w:sz="0" w:space="0" w:color="auto"/>
        <w:left w:val="none" w:sz="0" w:space="0" w:color="auto"/>
        <w:bottom w:val="none" w:sz="0" w:space="0" w:color="auto"/>
        <w:right w:val="none" w:sz="0" w:space="0" w:color="auto"/>
      </w:divBdr>
    </w:div>
    <w:div w:id="1182431405">
      <w:bodyDiv w:val="1"/>
      <w:marLeft w:val="0"/>
      <w:marRight w:val="0"/>
      <w:marTop w:val="0"/>
      <w:marBottom w:val="0"/>
      <w:divBdr>
        <w:top w:val="none" w:sz="0" w:space="0" w:color="auto"/>
        <w:left w:val="none" w:sz="0" w:space="0" w:color="auto"/>
        <w:bottom w:val="none" w:sz="0" w:space="0" w:color="auto"/>
        <w:right w:val="none" w:sz="0" w:space="0" w:color="auto"/>
      </w:divBdr>
    </w:div>
    <w:div w:id="1184321860">
      <w:bodyDiv w:val="1"/>
      <w:marLeft w:val="0"/>
      <w:marRight w:val="0"/>
      <w:marTop w:val="0"/>
      <w:marBottom w:val="0"/>
      <w:divBdr>
        <w:top w:val="none" w:sz="0" w:space="0" w:color="auto"/>
        <w:left w:val="none" w:sz="0" w:space="0" w:color="auto"/>
        <w:bottom w:val="none" w:sz="0" w:space="0" w:color="auto"/>
        <w:right w:val="none" w:sz="0" w:space="0" w:color="auto"/>
      </w:divBdr>
    </w:div>
    <w:div w:id="1185746497">
      <w:bodyDiv w:val="1"/>
      <w:marLeft w:val="0"/>
      <w:marRight w:val="0"/>
      <w:marTop w:val="0"/>
      <w:marBottom w:val="0"/>
      <w:divBdr>
        <w:top w:val="none" w:sz="0" w:space="0" w:color="auto"/>
        <w:left w:val="none" w:sz="0" w:space="0" w:color="auto"/>
        <w:bottom w:val="none" w:sz="0" w:space="0" w:color="auto"/>
        <w:right w:val="none" w:sz="0" w:space="0" w:color="auto"/>
      </w:divBdr>
    </w:div>
    <w:div w:id="1187327744">
      <w:bodyDiv w:val="1"/>
      <w:marLeft w:val="0"/>
      <w:marRight w:val="0"/>
      <w:marTop w:val="0"/>
      <w:marBottom w:val="0"/>
      <w:divBdr>
        <w:top w:val="none" w:sz="0" w:space="0" w:color="auto"/>
        <w:left w:val="none" w:sz="0" w:space="0" w:color="auto"/>
        <w:bottom w:val="none" w:sz="0" w:space="0" w:color="auto"/>
        <w:right w:val="none" w:sz="0" w:space="0" w:color="auto"/>
      </w:divBdr>
    </w:div>
    <w:div w:id="1188442294">
      <w:bodyDiv w:val="1"/>
      <w:marLeft w:val="0"/>
      <w:marRight w:val="0"/>
      <w:marTop w:val="0"/>
      <w:marBottom w:val="0"/>
      <w:divBdr>
        <w:top w:val="none" w:sz="0" w:space="0" w:color="auto"/>
        <w:left w:val="none" w:sz="0" w:space="0" w:color="auto"/>
        <w:bottom w:val="none" w:sz="0" w:space="0" w:color="auto"/>
        <w:right w:val="none" w:sz="0" w:space="0" w:color="auto"/>
      </w:divBdr>
    </w:div>
    <w:div w:id="1190531336">
      <w:bodyDiv w:val="1"/>
      <w:marLeft w:val="0"/>
      <w:marRight w:val="0"/>
      <w:marTop w:val="0"/>
      <w:marBottom w:val="0"/>
      <w:divBdr>
        <w:top w:val="none" w:sz="0" w:space="0" w:color="auto"/>
        <w:left w:val="none" w:sz="0" w:space="0" w:color="auto"/>
        <w:bottom w:val="none" w:sz="0" w:space="0" w:color="auto"/>
        <w:right w:val="none" w:sz="0" w:space="0" w:color="auto"/>
      </w:divBdr>
    </w:div>
    <w:div w:id="1191260356">
      <w:bodyDiv w:val="1"/>
      <w:marLeft w:val="0"/>
      <w:marRight w:val="0"/>
      <w:marTop w:val="0"/>
      <w:marBottom w:val="0"/>
      <w:divBdr>
        <w:top w:val="none" w:sz="0" w:space="0" w:color="auto"/>
        <w:left w:val="none" w:sz="0" w:space="0" w:color="auto"/>
        <w:bottom w:val="none" w:sz="0" w:space="0" w:color="auto"/>
        <w:right w:val="none" w:sz="0" w:space="0" w:color="auto"/>
      </w:divBdr>
    </w:div>
    <w:div w:id="1192111702">
      <w:bodyDiv w:val="1"/>
      <w:marLeft w:val="0"/>
      <w:marRight w:val="0"/>
      <w:marTop w:val="0"/>
      <w:marBottom w:val="0"/>
      <w:divBdr>
        <w:top w:val="none" w:sz="0" w:space="0" w:color="auto"/>
        <w:left w:val="none" w:sz="0" w:space="0" w:color="auto"/>
        <w:bottom w:val="none" w:sz="0" w:space="0" w:color="auto"/>
        <w:right w:val="none" w:sz="0" w:space="0" w:color="auto"/>
      </w:divBdr>
    </w:div>
    <w:div w:id="1193809744">
      <w:bodyDiv w:val="1"/>
      <w:marLeft w:val="0"/>
      <w:marRight w:val="0"/>
      <w:marTop w:val="0"/>
      <w:marBottom w:val="0"/>
      <w:divBdr>
        <w:top w:val="none" w:sz="0" w:space="0" w:color="auto"/>
        <w:left w:val="none" w:sz="0" w:space="0" w:color="auto"/>
        <w:bottom w:val="none" w:sz="0" w:space="0" w:color="auto"/>
        <w:right w:val="none" w:sz="0" w:space="0" w:color="auto"/>
      </w:divBdr>
    </w:div>
    <w:div w:id="1193887118">
      <w:bodyDiv w:val="1"/>
      <w:marLeft w:val="0"/>
      <w:marRight w:val="0"/>
      <w:marTop w:val="0"/>
      <w:marBottom w:val="0"/>
      <w:divBdr>
        <w:top w:val="none" w:sz="0" w:space="0" w:color="auto"/>
        <w:left w:val="none" w:sz="0" w:space="0" w:color="auto"/>
        <w:bottom w:val="none" w:sz="0" w:space="0" w:color="auto"/>
        <w:right w:val="none" w:sz="0" w:space="0" w:color="auto"/>
      </w:divBdr>
    </w:div>
    <w:div w:id="1194001918">
      <w:bodyDiv w:val="1"/>
      <w:marLeft w:val="0"/>
      <w:marRight w:val="0"/>
      <w:marTop w:val="0"/>
      <w:marBottom w:val="0"/>
      <w:divBdr>
        <w:top w:val="none" w:sz="0" w:space="0" w:color="auto"/>
        <w:left w:val="none" w:sz="0" w:space="0" w:color="auto"/>
        <w:bottom w:val="none" w:sz="0" w:space="0" w:color="auto"/>
        <w:right w:val="none" w:sz="0" w:space="0" w:color="auto"/>
      </w:divBdr>
    </w:div>
    <w:div w:id="1194029124">
      <w:bodyDiv w:val="1"/>
      <w:marLeft w:val="0"/>
      <w:marRight w:val="0"/>
      <w:marTop w:val="0"/>
      <w:marBottom w:val="0"/>
      <w:divBdr>
        <w:top w:val="none" w:sz="0" w:space="0" w:color="auto"/>
        <w:left w:val="none" w:sz="0" w:space="0" w:color="auto"/>
        <w:bottom w:val="none" w:sz="0" w:space="0" w:color="auto"/>
        <w:right w:val="none" w:sz="0" w:space="0" w:color="auto"/>
      </w:divBdr>
    </w:div>
    <w:div w:id="1195465964">
      <w:bodyDiv w:val="1"/>
      <w:marLeft w:val="0"/>
      <w:marRight w:val="0"/>
      <w:marTop w:val="0"/>
      <w:marBottom w:val="0"/>
      <w:divBdr>
        <w:top w:val="none" w:sz="0" w:space="0" w:color="auto"/>
        <w:left w:val="none" w:sz="0" w:space="0" w:color="auto"/>
        <w:bottom w:val="none" w:sz="0" w:space="0" w:color="auto"/>
        <w:right w:val="none" w:sz="0" w:space="0" w:color="auto"/>
      </w:divBdr>
    </w:div>
    <w:div w:id="1195725762">
      <w:bodyDiv w:val="1"/>
      <w:marLeft w:val="0"/>
      <w:marRight w:val="0"/>
      <w:marTop w:val="0"/>
      <w:marBottom w:val="0"/>
      <w:divBdr>
        <w:top w:val="none" w:sz="0" w:space="0" w:color="auto"/>
        <w:left w:val="none" w:sz="0" w:space="0" w:color="auto"/>
        <w:bottom w:val="none" w:sz="0" w:space="0" w:color="auto"/>
        <w:right w:val="none" w:sz="0" w:space="0" w:color="auto"/>
      </w:divBdr>
    </w:div>
    <w:div w:id="1195926774">
      <w:bodyDiv w:val="1"/>
      <w:marLeft w:val="0"/>
      <w:marRight w:val="0"/>
      <w:marTop w:val="0"/>
      <w:marBottom w:val="0"/>
      <w:divBdr>
        <w:top w:val="none" w:sz="0" w:space="0" w:color="auto"/>
        <w:left w:val="none" w:sz="0" w:space="0" w:color="auto"/>
        <w:bottom w:val="none" w:sz="0" w:space="0" w:color="auto"/>
        <w:right w:val="none" w:sz="0" w:space="0" w:color="auto"/>
      </w:divBdr>
    </w:div>
    <w:div w:id="1198130149">
      <w:bodyDiv w:val="1"/>
      <w:marLeft w:val="0"/>
      <w:marRight w:val="0"/>
      <w:marTop w:val="0"/>
      <w:marBottom w:val="0"/>
      <w:divBdr>
        <w:top w:val="none" w:sz="0" w:space="0" w:color="auto"/>
        <w:left w:val="none" w:sz="0" w:space="0" w:color="auto"/>
        <w:bottom w:val="none" w:sz="0" w:space="0" w:color="auto"/>
        <w:right w:val="none" w:sz="0" w:space="0" w:color="auto"/>
      </w:divBdr>
    </w:div>
    <w:div w:id="1200242955">
      <w:bodyDiv w:val="1"/>
      <w:marLeft w:val="0"/>
      <w:marRight w:val="0"/>
      <w:marTop w:val="0"/>
      <w:marBottom w:val="0"/>
      <w:divBdr>
        <w:top w:val="none" w:sz="0" w:space="0" w:color="auto"/>
        <w:left w:val="none" w:sz="0" w:space="0" w:color="auto"/>
        <w:bottom w:val="none" w:sz="0" w:space="0" w:color="auto"/>
        <w:right w:val="none" w:sz="0" w:space="0" w:color="auto"/>
      </w:divBdr>
    </w:div>
    <w:div w:id="1200510141">
      <w:bodyDiv w:val="1"/>
      <w:marLeft w:val="0"/>
      <w:marRight w:val="0"/>
      <w:marTop w:val="0"/>
      <w:marBottom w:val="0"/>
      <w:divBdr>
        <w:top w:val="none" w:sz="0" w:space="0" w:color="auto"/>
        <w:left w:val="none" w:sz="0" w:space="0" w:color="auto"/>
        <w:bottom w:val="none" w:sz="0" w:space="0" w:color="auto"/>
        <w:right w:val="none" w:sz="0" w:space="0" w:color="auto"/>
      </w:divBdr>
    </w:div>
    <w:div w:id="1201629664">
      <w:bodyDiv w:val="1"/>
      <w:marLeft w:val="0"/>
      <w:marRight w:val="0"/>
      <w:marTop w:val="0"/>
      <w:marBottom w:val="0"/>
      <w:divBdr>
        <w:top w:val="none" w:sz="0" w:space="0" w:color="auto"/>
        <w:left w:val="none" w:sz="0" w:space="0" w:color="auto"/>
        <w:bottom w:val="none" w:sz="0" w:space="0" w:color="auto"/>
        <w:right w:val="none" w:sz="0" w:space="0" w:color="auto"/>
      </w:divBdr>
    </w:div>
    <w:div w:id="1206023382">
      <w:bodyDiv w:val="1"/>
      <w:marLeft w:val="0"/>
      <w:marRight w:val="0"/>
      <w:marTop w:val="0"/>
      <w:marBottom w:val="0"/>
      <w:divBdr>
        <w:top w:val="none" w:sz="0" w:space="0" w:color="auto"/>
        <w:left w:val="none" w:sz="0" w:space="0" w:color="auto"/>
        <w:bottom w:val="none" w:sz="0" w:space="0" w:color="auto"/>
        <w:right w:val="none" w:sz="0" w:space="0" w:color="auto"/>
      </w:divBdr>
    </w:div>
    <w:div w:id="1206527243">
      <w:bodyDiv w:val="1"/>
      <w:marLeft w:val="0"/>
      <w:marRight w:val="0"/>
      <w:marTop w:val="0"/>
      <w:marBottom w:val="0"/>
      <w:divBdr>
        <w:top w:val="none" w:sz="0" w:space="0" w:color="auto"/>
        <w:left w:val="none" w:sz="0" w:space="0" w:color="auto"/>
        <w:bottom w:val="none" w:sz="0" w:space="0" w:color="auto"/>
        <w:right w:val="none" w:sz="0" w:space="0" w:color="auto"/>
      </w:divBdr>
    </w:div>
    <w:div w:id="1208030811">
      <w:bodyDiv w:val="1"/>
      <w:marLeft w:val="0"/>
      <w:marRight w:val="0"/>
      <w:marTop w:val="0"/>
      <w:marBottom w:val="0"/>
      <w:divBdr>
        <w:top w:val="none" w:sz="0" w:space="0" w:color="auto"/>
        <w:left w:val="none" w:sz="0" w:space="0" w:color="auto"/>
        <w:bottom w:val="none" w:sz="0" w:space="0" w:color="auto"/>
        <w:right w:val="none" w:sz="0" w:space="0" w:color="auto"/>
      </w:divBdr>
    </w:div>
    <w:div w:id="1209293000">
      <w:bodyDiv w:val="1"/>
      <w:marLeft w:val="0"/>
      <w:marRight w:val="0"/>
      <w:marTop w:val="0"/>
      <w:marBottom w:val="0"/>
      <w:divBdr>
        <w:top w:val="none" w:sz="0" w:space="0" w:color="auto"/>
        <w:left w:val="none" w:sz="0" w:space="0" w:color="auto"/>
        <w:bottom w:val="none" w:sz="0" w:space="0" w:color="auto"/>
        <w:right w:val="none" w:sz="0" w:space="0" w:color="auto"/>
      </w:divBdr>
    </w:div>
    <w:div w:id="1209948814">
      <w:bodyDiv w:val="1"/>
      <w:marLeft w:val="0"/>
      <w:marRight w:val="0"/>
      <w:marTop w:val="0"/>
      <w:marBottom w:val="0"/>
      <w:divBdr>
        <w:top w:val="none" w:sz="0" w:space="0" w:color="auto"/>
        <w:left w:val="none" w:sz="0" w:space="0" w:color="auto"/>
        <w:bottom w:val="none" w:sz="0" w:space="0" w:color="auto"/>
        <w:right w:val="none" w:sz="0" w:space="0" w:color="auto"/>
      </w:divBdr>
    </w:div>
    <w:div w:id="1211111852">
      <w:bodyDiv w:val="1"/>
      <w:marLeft w:val="0"/>
      <w:marRight w:val="0"/>
      <w:marTop w:val="0"/>
      <w:marBottom w:val="0"/>
      <w:divBdr>
        <w:top w:val="none" w:sz="0" w:space="0" w:color="auto"/>
        <w:left w:val="none" w:sz="0" w:space="0" w:color="auto"/>
        <w:bottom w:val="none" w:sz="0" w:space="0" w:color="auto"/>
        <w:right w:val="none" w:sz="0" w:space="0" w:color="auto"/>
      </w:divBdr>
    </w:div>
    <w:div w:id="1215578693">
      <w:bodyDiv w:val="1"/>
      <w:marLeft w:val="0"/>
      <w:marRight w:val="0"/>
      <w:marTop w:val="0"/>
      <w:marBottom w:val="0"/>
      <w:divBdr>
        <w:top w:val="none" w:sz="0" w:space="0" w:color="auto"/>
        <w:left w:val="none" w:sz="0" w:space="0" w:color="auto"/>
        <w:bottom w:val="none" w:sz="0" w:space="0" w:color="auto"/>
        <w:right w:val="none" w:sz="0" w:space="0" w:color="auto"/>
      </w:divBdr>
    </w:div>
    <w:div w:id="1217819945">
      <w:bodyDiv w:val="1"/>
      <w:marLeft w:val="0"/>
      <w:marRight w:val="0"/>
      <w:marTop w:val="0"/>
      <w:marBottom w:val="0"/>
      <w:divBdr>
        <w:top w:val="none" w:sz="0" w:space="0" w:color="auto"/>
        <w:left w:val="none" w:sz="0" w:space="0" w:color="auto"/>
        <w:bottom w:val="none" w:sz="0" w:space="0" w:color="auto"/>
        <w:right w:val="none" w:sz="0" w:space="0" w:color="auto"/>
      </w:divBdr>
    </w:div>
    <w:div w:id="1217932213">
      <w:bodyDiv w:val="1"/>
      <w:marLeft w:val="0"/>
      <w:marRight w:val="0"/>
      <w:marTop w:val="0"/>
      <w:marBottom w:val="0"/>
      <w:divBdr>
        <w:top w:val="none" w:sz="0" w:space="0" w:color="auto"/>
        <w:left w:val="none" w:sz="0" w:space="0" w:color="auto"/>
        <w:bottom w:val="none" w:sz="0" w:space="0" w:color="auto"/>
        <w:right w:val="none" w:sz="0" w:space="0" w:color="auto"/>
      </w:divBdr>
    </w:div>
    <w:div w:id="1219434667">
      <w:bodyDiv w:val="1"/>
      <w:marLeft w:val="0"/>
      <w:marRight w:val="0"/>
      <w:marTop w:val="0"/>
      <w:marBottom w:val="0"/>
      <w:divBdr>
        <w:top w:val="none" w:sz="0" w:space="0" w:color="auto"/>
        <w:left w:val="none" w:sz="0" w:space="0" w:color="auto"/>
        <w:bottom w:val="none" w:sz="0" w:space="0" w:color="auto"/>
        <w:right w:val="none" w:sz="0" w:space="0" w:color="auto"/>
      </w:divBdr>
    </w:div>
    <w:div w:id="1220434265">
      <w:bodyDiv w:val="1"/>
      <w:marLeft w:val="0"/>
      <w:marRight w:val="0"/>
      <w:marTop w:val="0"/>
      <w:marBottom w:val="0"/>
      <w:divBdr>
        <w:top w:val="none" w:sz="0" w:space="0" w:color="auto"/>
        <w:left w:val="none" w:sz="0" w:space="0" w:color="auto"/>
        <w:bottom w:val="none" w:sz="0" w:space="0" w:color="auto"/>
        <w:right w:val="none" w:sz="0" w:space="0" w:color="auto"/>
      </w:divBdr>
    </w:div>
    <w:div w:id="1221406380">
      <w:bodyDiv w:val="1"/>
      <w:marLeft w:val="0"/>
      <w:marRight w:val="0"/>
      <w:marTop w:val="0"/>
      <w:marBottom w:val="0"/>
      <w:divBdr>
        <w:top w:val="none" w:sz="0" w:space="0" w:color="auto"/>
        <w:left w:val="none" w:sz="0" w:space="0" w:color="auto"/>
        <w:bottom w:val="none" w:sz="0" w:space="0" w:color="auto"/>
        <w:right w:val="none" w:sz="0" w:space="0" w:color="auto"/>
      </w:divBdr>
    </w:div>
    <w:div w:id="1224176270">
      <w:bodyDiv w:val="1"/>
      <w:marLeft w:val="0"/>
      <w:marRight w:val="0"/>
      <w:marTop w:val="0"/>
      <w:marBottom w:val="0"/>
      <w:divBdr>
        <w:top w:val="none" w:sz="0" w:space="0" w:color="auto"/>
        <w:left w:val="none" w:sz="0" w:space="0" w:color="auto"/>
        <w:bottom w:val="none" w:sz="0" w:space="0" w:color="auto"/>
        <w:right w:val="none" w:sz="0" w:space="0" w:color="auto"/>
      </w:divBdr>
    </w:div>
    <w:div w:id="1225288539">
      <w:bodyDiv w:val="1"/>
      <w:marLeft w:val="0"/>
      <w:marRight w:val="0"/>
      <w:marTop w:val="0"/>
      <w:marBottom w:val="0"/>
      <w:divBdr>
        <w:top w:val="none" w:sz="0" w:space="0" w:color="auto"/>
        <w:left w:val="none" w:sz="0" w:space="0" w:color="auto"/>
        <w:bottom w:val="none" w:sz="0" w:space="0" w:color="auto"/>
        <w:right w:val="none" w:sz="0" w:space="0" w:color="auto"/>
      </w:divBdr>
    </w:div>
    <w:div w:id="1225527589">
      <w:bodyDiv w:val="1"/>
      <w:marLeft w:val="0"/>
      <w:marRight w:val="0"/>
      <w:marTop w:val="0"/>
      <w:marBottom w:val="0"/>
      <w:divBdr>
        <w:top w:val="none" w:sz="0" w:space="0" w:color="auto"/>
        <w:left w:val="none" w:sz="0" w:space="0" w:color="auto"/>
        <w:bottom w:val="none" w:sz="0" w:space="0" w:color="auto"/>
        <w:right w:val="none" w:sz="0" w:space="0" w:color="auto"/>
      </w:divBdr>
    </w:div>
    <w:div w:id="1227959094">
      <w:bodyDiv w:val="1"/>
      <w:marLeft w:val="0"/>
      <w:marRight w:val="0"/>
      <w:marTop w:val="0"/>
      <w:marBottom w:val="0"/>
      <w:divBdr>
        <w:top w:val="none" w:sz="0" w:space="0" w:color="auto"/>
        <w:left w:val="none" w:sz="0" w:space="0" w:color="auto"/>
        <w:bottom w:val="none" w:sz="0" w:space="0" w:color="auto"/>
        <w:right w:val="none" w:sz="0" w:space="0" w:color="auto"/>
      </w:divBdr>
    </w:div>
    <w:div w:id="1229419341">
      <w:bodyDiv w:val="1"/>
      <w:marLeft w:val="0"/>
      <w:marRight w:val="0"/>
      <w:marTop w:val="0"/>
      <w:marBottom w:val="0"/>
      <w:divBdr>
        <w:top w:val="none" w:sz="0" w:space="0" w:color="auto"/>
        <w:left w:val="none" w:sz="0" w:space="0" w:color="auto"/>
        <w:bottom w:val="none" w:sz="0" w:space="0" w:color="auto"/>
        <w:right w:val="none" w:sz="0" w:space="0" w:color="auto"/>
      </w:divBdr>
    </w:div>
    <w:div w:id="1229732264">
      <w:bodyDiv w:val="1"/>
      <w:marLeft w:val="0"/>
      <w:marRight w:val="0"/>
      <w:marTop w:val="0"/>
      <w:marBottom w:val="0"/>
      <w:divBdr>
        <w:top w:val="none" w:sz="0" w:space="0" w:color="auto"/>
        <w:left w:val="none" w:sz="0" w:space="0" w:color="auto"/>
        <w:bottom w:val="none" w:sz="0" w:space="0" w:color="auto"/>
        <w:right w:val="none" w:sz="0" w:space="0" w:color="auto"/>
      </w:divBdr>
    </w:div>
    <w:div w:id="1233009565">
      <w:bodyDiv w:val="1"/>
      <w:marLeft w:val="0"/>
      <w:marRight w:val="0"/>
      <w:marTop w:val="0"/>
      <w:marBottom w:val="0"/>
      <w:divBdr>
        <w:top w:val="none" w:sz="0" w:space="0" w:color="auto"/>
        <w:left w:val="none" w:sz="0" w:space="0" w:color="auto"/>
        <w:bottom w:val="none" w:sz="0" w:space="0" w:color="auto"/>
        <w:right w:val="none" w:sz="0" w:space="0" w:color="auto"/>
      </w:divBdr>
    </w:div>
    <w:div w:id="1234268429">
      <w:bodyDiv w:val="1"/>
      <w:marLeft w:val="0"/>
      <w:marRight w:val="0"/>
      <w:marTop w:val="0"/>
      <w:marBottom w:val="0"/>
      <w:divBdr>
        <w:top w:val="none" w:sz="0" w:space="0" w:color="auto"/>
        <w:left w:val="none" w:sz="0" w:space="0" w:color="auto"/>
        <w:bottom w:val="none" w:sz="0" w:space="0" w:color="auto"/>
        <w:right w:val="none" w:sz="0" w:space="0" w:color="auto"/>
      </w:divBdr>
    </w:div>
    <w:div w:id="1234388799">
      <w:bodyDiv w:val="1"/>
      <w:marLeft w:val="0"/>
      <w:marRight w:val="0"/>
      <w:marTop w:val="0"/>
      <w:marBottom w:val="0"/>
      <w:divBdr>
        <w:top w:val="none" w:sz="0" w:space="0" w:color="auto"/>
        <w:left w:val="none" w:sz="0" w:space="0" w:color="auto"/>
        <w:bottom w:val="none" w:sz="0" w:space="0" w:color="auto"/>
        <w:right w:val="none" w:sz="0" w:space="0" w:color="auto"/>
      </w:divBdr>
    </w:div>
    <w:div w:id="1239367024">
      <w:bodyDiv w:val="1"/>
      <w:marLeft w:val="0"/>
      <w:marRight w:val="0"/>
      <w:marTop w:val="0"/>
      <w:marBottom w:val="0"/>
      <w:divBdr>
        <w:top w:val="none" w:sz="0" w:space="0" w:color="auto"/>
        <w:left w:val="none" w:sz="0" w:space="0" w:color="auto"/>
        <w:bottom w:val="none" w:sz="0" w:space="0" w:color="auto"/>
        <w:right w:val="none" w:sz="0" w:space="0" w:color="auto"/>
      </w:divBdr>
    </w:div>
    <w:div w:id="1241014473">
      <w:bodyDiv w:val="1"/>
      <w:marLeft w:val="0"/>
      <w:marRight w:val="0"/>
      <w:marTop w:val="0"/>
      <w:marBottom w:val="0"/>
      <w:divBdr>
        <w:top w:val="none" w:sz="0" w:space="0" w:color="auto"/>
        <w:left w:val="none" w:sz="0" w:space="0" w:color="auto"/>
        <w:bottom w:val="none" w:sz="0" w:space="0" w:color="auto"/>
        <w:right w:val="none" w:sz="0" w:space="0" w:color="auto"/>
      </w:divBdr>
    </w:div>
    <w:div w:id="1243222260">
      <w:bodyDiv w:val="1"/>
      <w:marLeft w:val="0"/>
      <w:marRight w:val="0"/>
      <w:marTop w:val="0"/>
      <w:marBottom w:val="0"/>
      <w:divBdr>
        <w:top w:val="none" w:sz="0" w:space="0" w:color="auto"/>
        <w:left w:val="none" w:sz="0" w:space="0" w:color="auto"/>
        <w:bottom w:val="none" w:sz="0" w:space="0" w:color="auto"/>
        <w:right w:val="none" w:sz="0" w:space="0" w:color="auto"/>
      </w:divBdr>
    </w:div>
    <w:div w:id="1244101318">
      <w:bodyDiv w:val="1"/>
      <w:marLeft w:val="0"/>
      <w:marRight w:val="0"/>
      <w:marTop w:val="0"/>
      <w:marBottom w:val="0"/>
      <w:divBdr>
        <w:top w:val="none" w:sz="0" w:space="0" w:color="auto"/>
        <w:left w:val="none" w:sz="0" w:space="0" w:color="auto"/>
        <w:bottom w:val="none" w:sz="0" w:space="0" w:color="auto"/>
        <w:right w:val="none" w:sz="0" w:space="0" w:color="auto"/>
      </w:divBdr>
    </w:div>
    <w:div w:id="1245453706">
      <w:bodyDiv w:val="1"/>
      <w:marLeft w:val="0"/>
      <w:marRight w:val="0"/>
      <w:marTop w:val="0"/>
      <w:marBottom w:val="0"/>
      <w:divBdr>
        <w:top w:val="none" w:sz="0" w:space="0" w:color="auto"/>
        <w:left w:val="none" w:sz="0" w:space="0" w:color="auto"/>
        <w:bottom w:val="none" w:sz="0" w:space="0" w:color="auto"/>
        <w:right w:val="none" w:sz="0" w:space="0" w:color="auto"/>
      </w:divBdr>
    </w:div>
    <w:div w:id="1247955609">
      <w:bodyDiv w:val="1"/>
      <w:marLeft w:val="0"/>
      <w:marRight w:val="0"/>
      <w:marTop w:val="0"/>
      <w:marBottom w:val="0"/>
      <w:divBdr>
        <w:top w:val="none" w:sz="0" w:space="0" w:color="auto"/>
        <w:left w:val="none" w:sz="0" w:space="0" w:color="auto"/>
        <w:bottom w:val="none" w:sz="0" w:space="0" w:color="auto"/>
        <w:right w:val="none" w:sz="0" w:space="0" w:color="auto"/>
      </w:divBdr>
    </w:div>
    <w:div w:id="1248421013">
      <w:bodyDiv w:val="1"/>
      <w:marLeft w:val="0"/>
      <w:marRight w:val="0"/>
      <w:marTop w:val="0"/>
      <w:marBottom w:val="0"/>
      <w:divBdr>
        <w:top w:val="none" w:sz="0" w:space="0" w:color="auto"/>
        <w:left w:val="none" w:sz="0" w:space="0" w:color="auto"/>
        <w:bottom w:val="none" w:sz="0" w:space="0" w:color="auto"/>
        <w:right w:val="none" w:sz="0" w:space="0" w:color="auto"/>
      </w:divBdr>
    </w:div>
    <w:div w:id="1251423437">
      <w:bodyDiv w:val="1"/>
      <w:marLeft w:val="0"/>
      <w:marRight w:val="0"/>
      <w:marTop w:val="0"/>
      <w:marBottom w:val="0"/>
      <w:divBdr>
        <w:top w:val="none" w:sz="0" w:space="0" w:color="auto"/>
        <w:left w:val="none" w:sz="0" w:space="0" w:color="auto"/>
        <w:bottom w:val="none" w:sz="0" w:space="0" w:color="auto"/>
        <w:right w:val="none" w:sz="0" w:space="0" w:color="auto"/>
      </w:divBdr>
    </w:div>
    <w:div w:id="1251504693">
      <w:bodyDiv w:val="1"/>
      <w:marLeft w:val="0"/>
      <w:marRight w:val="0"/>
      <w:marTop w:val="0"/>
      <w:marBottom w:val="0"/>
      <w:divBdr>
        <w:top w:val="none" w:sz="0" w:space="0" w:color="auto"/>
        <w:left w:val="none" w:sz="0" w:space="0" w:color="auto"/>
        <w:bottom w:val="none" w:sz="0" w:space="0" w:color="auto"/>
        <w:right w:val="none" w:sz="0" w:space="0" w:color="auto"/>
      </w:divBdr>
    </w:div>
    <w:div w:id="1253315116">
      <w:bodyDiv w:val="1"/>
      <w:marLeft w:val="0"/>
      <w:marRight w:val="0"/>
      <w:marTop w:val="0"/>
      <w:marBottom w:val="0"/>
      <w:divBdr>
        <w:top w:val="none" w:sz="0" w:space="0" w:color="auto"/>
        <w:left w:val="none" w:sz="0" w:space="0" w:color="auto"/>
        <w:bottom w:val="none" w:sz="0" w:space="0" w:color="auto"/>
        <w:right w:val="none" w:sz="0" w:space="0" w:color="auto"/>
      </w:divBdr>
    </w:div>
    <w:div w:id="1259018531">
      <w:bodyDiv w:val="1"/>
      <w:marLeft w:val="0"/>
      <w:marRight w:val="0"/>
      <w:marTop w:val="0"/>
      <w:marBottom w:val="0"/>
      <w:divBdr>
        <w:top w:val="none" w:sz="0" w:space="0" w:color="auto"/>
        <w:left w:val="none" w:sz="0" w:space="0" w:color="auto"/>
        <w:bottom w:val="none" w:sz="0" w:space="0" w:color="auto"/>
        <w:right w:val="none" w:sz="0" w:space="0" w:color="auto"/>
      </w:divBdr>
    </w:div>
    <w:div w:id="1260212059">
      <w:bodyDiv w:val="1"/>
      <w:marLeft w:val="0"/>
      <w:marRight w:val="0"/>
      <w:marTop w:val="0"/>
      <w:marBottom w:val="0"/>
      <w:divBdr>
        <w:top w:val="none" w:sz="0" w:space="0" w:color="auto"/>
        <w:left w:val="none" w:sz="0" w:space="0" w:color="auto"/>
        <w:bottom w:val="none" w:sz="0" w:space="0" w:color="auto"/>
        <w:right w:val="none" w:sz="0" w:space="0" w:color="auto"/>
      </w:divBdr>
    </w:div>
    <w:div w:id="1265187446">
      <w:bodyDiv w:val="1"/>
      <w:marLeft w:val="0"/>
      <w:marRight w:val="0"/>
      <w:marTop w:val="0"/>
      <w:marBottom w:val="0"/>
      <w:divBdr>
        <w:top w:val="none" w:sz="0" w:space="0" w:color="auto"/>
        <w:left w:val="none" w:sz="0" w:space="0" w:color="auto"/>
        <w:bottom w:val="none" w:sz="0" w:space="0" w:color="auto"/>
        <w:right w:val="none" w:sz="0" w:space="0" w:color="auto"/>
      </w:divBdr>
    </w:div>
    <w:div w:id="1268198400">
      <w:bodyDiv w:val="1"/>
      <w:marLeft w:val="0"/>
      <w:marRight w:val="0"/>
      <w:marTop w:val="0"/>
      <w:marBottom w:val="0"/>
      <w:divBdr>
        <w:top w:val="none" w:sz="0" w:space="0" w:color="auto"/>
        <w:left w:val="none" w:sz="0" w:space="0" w:color="auto"/>
        <w:bottom w:val="none" w:sz="0" w:space="0" w:color="auto"/>
        <w:right w:val="none" w:sz="0" w:space="0" w:color="auto"/>
      </w:divBdr>
    </w:div>
    <w:div w:id="1268734730">
      <w:bodyDiv w:val="1"/>
      <w:marLeft w:val="0"/>
      <w:marRight w:val="0"/>
      <w:marTop w:val="0"/>
      <w:marBottom w:val="0"/>
      <w:divBdr>
        <w:top w:val="none" w:sz="0" w:space="0" w:color="auto"/>
        <w:left w:val="none" w:sz="0" w:space="0" w:color="auto"/>
        <w:bottom w:val="none" w:sz="0" w:space="0" w:color="auto"/>
        <w:right w:val="none" w:sz="0" w:space="0" w:color="auto"/>
      </w:divBdr>
    </w:div>
    <w:div w:id="1269894443">
      <w:bodyDiv w:val="1"/>
      <w:marLeft w:val="0"/>
      <w:marRight w:val="0"/>
      <w:marTop w:val="0"/>
      <w:marBottom w:val="0"/>
      <w:divBdr>
        <w:top w:val="none" w:sz="0" w:space="0" w:color="auto"/>
        <w:left w:val="none" w:sz="0" w:space="0" w:color="auto"/>
        <w:bottom w:val="none" w:sz="0" w:space="0" w:color="auto"/>
        <w:right w:val="none" w:sz="0" w:space="0" w:color="auto"/>
      </w:divBdr>
    </w:div>
    <w:div w:id="1272591504">
      <w:bodyDiv w:val="1"/>
      <w:marLeft w:val="0"/>
      <w:marRight w:val="0"/>
      <w:marTop w:val="0"/>
      <w:marBottom w:val="0"/>
      <w:divBdr>
        <w:top w:val="none" w:sz="0" w:space="0" w:color="auto"/>
        <w:left w:val="none" w:sz="0" w:space="0" w:color="auto"/>
        <w:bottom w:val="none" w:sz="0" w:space="0" w:color="auto"/>
        <w:right w:val="none" w:sz="0" w:space="0" w:color="auto"/>
      </w:divBdr>
    </w:div>
    <w:div w:id="1274165084">
      <w:bodyDiv w:val="1"/>
      <w:marLeft w:val="0"/>
      <w:marRight w:val="0"/>
      <w:marTop w:val="0"/>
      <w:marBottom w:val="0"/>
      <w:divBdr>
        <w:top w:val="none" w:sz="0" w:space="0" w:color="auto"/>
        <w:left w:val="none" w:sz="0" w:space="0" w:color="auto"/>
        <w:bottom w:val="none" w:sz="0" w:space="0" w:color="auto"/>
        <w:right w:val="none" w:sz="0" w:space="0" w:color="auto"/>
      </w:divBdr>
    </w:div>
    <w:div w:id="1274943951">
      <w:bodyDiv w:val="1"/>
      <w:marLeft w:val="0"/>
      <w:marRight w:val="0"/>
      <w:marTop w:val="0"/>
      <w:marBottom w:val="0"/>
      <w:divBdr>
        <w:top w:val="none" w:sz="0" w:space="0" w:color="auto"/>
        <w:left w:val="none" w:sz="0" w:space="0" w:color="auto"/>
        <w:bottom w:val="none" w:sz="0" w:space="0" w:color="auto"/>
        <w:right w:val="none" w:sz="0" w:space="0" w:color="auto"/>
      </w:divBdr>
    </w:div>
    <w:div w:id="1275291407">
      <w:bodyDiv w:val="1"/>
      <w:marLeft w:val="0"/>
      <w:marRight w:val="0"/>
      <w:marTop w:val="0"/>
      <w:marBottom w:val="0"/>
      <w:divBdr>
        <w:top w:val="none" w:sz="0" w:space="0" w:color="auto"/>
        <w:left w:val="none" w:sz="0" w:space="0" w:color="auto"/>
        <w:bottom w:val="none" w:sz="0" w:space="0" w:color="auto"/>
        <w:right w:val="none" w:sz="0" w:space="0" w:color="auto"/>
      </w:divBdr>
    </w:div>
    <w:div w:id="1275480418">
      <w:bodyDiv w:val="1"/>
      <w:marLeft w:val="0"/>
      <w:marRight w:val="0"/>
      <w:marTop w:val="0"/>
      <w:marBottom w:val="0"/>
      <w:divBdr>
        <w:top w:val="none" w:sz="0" w:space="0" w:color="auto"/>
        <w:left w:val="none" w:sz="0" w:space="0" w:color="auto"/>
        <w:bottom w:val="none" w:sz="0" w:space="0" w:color="auto"/>
        <w:right w:val="none" w:sz="0" w:space="0" w:color="auto"/>
      </w:divBdr>
    </w:div>
    <w:div w:id="1277255566">
      <w:bodyDiv w:val="1"/>
      <w:marLeft w:val="0"/>
      <w:marRight w:val="0"/>
      <w:marTop w:val="0"/>
      <w:marBottom w:val="0"/>
      <w:divBdr>
        <w:top w:val="none" w:sz="0" w:space="0" w:color="auto"/>
        <w:left w:val="none" w:sz="0" w:space="0" w:color="auto"/>
        <w:bottom w:val="none" w:sz="0" w:space="0" w:color="auto"/>
        <w:right w:val="none" w:sz="0" w:space="0" w:color="auto"/>
      </w:divBdr>
    </w:div>
    <w:div w:id="1277568518">
      <w:bodyDiv w:val="1"/>
      <w:marLeft w:val="0"/>
      <w:marRight w:val="0"/>
      <w:marTop w:val="0"/>
      <w:marBottom w:val="0"/>
      <w:divBdr>
        <w:top w:val="none" w:sz="0" w:space="0" w:color="auto"/>
        <w:left w:val="none" w:sz="0" w:space="0" w:color="auto"/>
        <w:bottom w:val="none" w:sz="0" w:space="0" w:color="auto"/>
        <w:right w:val="none" w:sz="0" w:space="0" w:color="auto"/>
      </w:divBdr>
    </w:div>
    <w:div w:id="1277828689">
      <w:bodyDiv w:val="1"/>
      <w:marLeft w:val="0"/>
      <w:marRight w:val="0"/>
      <w:marTop w:val="0"/>
      <w:marBottom w:val="0"/>
      <w:divBdr>
        <w:top w:val="none" w:sz="0" w:space="0" w:color="auto"/>
        <w:left w:val="none" w:sz="0" w:space="0" w:color="auto"/>
        <w:bottom w:val="none" w:sz="0" w:space="0" w:color="auto"/>
        <w:right w:val="none" w:sz="0" w:space="0" w:color="auto"/>
      </w:divBdr>
    </w:div>
    <w:div w:id="1279339906">
      <w:bodyDiv w:val="1"/>
      <w:marLeft w:val="0"/>
      <w:marRight w:val="0"/>
      <w:marTop w:val="0"/>
      <w:marBottom w:val="0"/>
      <w:divBdr>
        <w:top w:val="none" w:sz="0" w:space="0" w:color="auto"/>
        <w:left w:val="none" w:sz="0" w:space="0" w:color="auto"/>
        <w:bottom w:val="none" w:sz="0" w:space="0" w:color="auto"/>
        <w:right w:val="none" w:sz="0" w:space="0" w:color="auto"/>
      </w:divBdr>
    </w:div>
    <w:div w:id="1291783021">
      <w:bodyDiv w:val="1"/>
      <w:marLeft w:val="0"/>
      <w:marRight w:val="0"/>
      <w:marTop w:val="0"/>
      <w:marBottom w:val="0"/>
      <w:divBdr>
        <w:top w:val="none" w:sz="0" w:space="0" w:color="auto"/>
        <w:left w:val="none" w:sz="0" w:space="0" w:color="auto"/>
        <w:bottom w:val="none" w:sz="0" w:space="0" w:color="auto"/>
        <w:right w:val="none" w:sz="0" w:space="0" w:color="auto"/>
      </w:divBdr>
    </w:div>
    <w:div w:id="1295870160">
      <w:bodyDiv w:val="1"/>
      <w:marLeft w:val="0"/>
      <w:marRight w:val="0"/>
      <w:marTop w:val="0"/>
      <w:marBottom w:val="0"/>
      <w:divBdr>
        <w:top w:val="none" w:sz="0" w:space="0" w:color="auto"/>
        <w:left w:val="none" w:sz="0" w:space="0" w:color="auto"/>
        <w:bottom w:val="none" w:sz="0" w:space="0" w:color="auto"/>
        <w:right w:val="none" w:sz="0" w:space="0" w:color="auto"/>
      </w:divBdr>
    </w:div>
    <w:div w:id="1296449862">
      <w:bodyDiv w:val="1"/>
      <w:marLeft w:val="0"/>
      <w:marRight w:val="0"/>
      <w:marTop w:val="0"/>
      <w:marBottom w:val="0"/>
      <w:divBdr>
        <w:top w:val="none" w:sz="0" w:space="0" w:color="auto"/>
        <w:left w:val="none" w:sz="0" w:space="0" w:color="auto"/>
        <w:bottom w:val="none" w:sz="0" w:space="0" w:color="auto"/>
        <w:right w:val="none" w:sz="0" w:space="0" w:color="auto"/>
      </w:divBdr>
    </w:div>
    <w:div w:id="1297638466">
      <w:bodyDiv w:val="1"/>
      <w:marLeft w:val="0"/>
      <w:marRight w:val="0"/>
      <w:marTop w:val="0"/>
      <w:marBottom w:val="0"/>
      <w:divBdr>
        <w:top w:val="none" w:sz="0" w:space="0" w:color="auto"/>
        <w:left w:val="none" w:sz="0" w:space="0" w:color="auto"/>
        <w:bottom w:val="none" w:sz="0" w:space="0" w:color="auto"/>
        <w:right w:val="none" w:sz="0" w:space="0" w:color="auto"/>
      </w:divBdr>
    </w:div>
    <w:div w:id="1298223597">
      <w:bodyDiv w:val="1"/>
      <w:marLeft w:val="0"/>
      <w:marRight w:val="0"/>
      <w:marTop w:val="0"/>
      <w:marBottom w:val="0"/>
      <w:divBdr>
        <w:top w:val="none" w:sz="0" w:space="0" w:color="auto"/>
        <w:left w:val="none" w:sz="0" w:space="0" w:color="auto"/>
        <w:bottom w:val="none" w:sz="0" w:space="0" w:color="auto"/>
        <w:right w:val="none" w:sz="0" w:space="0" w:color="auto"/>
      </w:divBdr>
    </w:div>
    <w:div w:id="1298729247">
      <w:bodyDiv w:val="1"/>
      <w:marLeft w:val="0"/>
      <w:marRight w:val="0"/>
      <w:marTop w:val="0"/>
      <w:marBottom w:val="0"/>
      <w:divBdr>
        <w:top w:val="none" w:sz="0" w:space="0" w:color="auto"/>
        <w:left w:val="none" w:sz="0" w:space="0" w:color="auto"/>
        <w:bottom w:val="none" w:sz="0" w:space="0" w:color="auto"/>
        <w:right w:val="none" w:sz="0" w:space="0" w:color="auto"/>
      </w:divBdr>
    </w:div>
    <w:div w:id="1300111326">
      <w:bodyDiv w:val="1"/>
      <w:marLeft w:val="0"/>
      <w:marRight w:val="0"/>
      <w:marTop w:val="0"/>
      <w:marBottom w:val="0"/>
      <w:divBdr>
        <w:top w:val="none" w:sz="0" w:space="0" w:color="auto"/>
        <w:left w:val="none" w:sz="0" w:space="0" w:color="auto"/>
        <w:bottom w:val="none" w:sz="0" w:space="0" w:color="auto"/>
        <w:right w:val="none" w:sz="0" w:space="0" w:color="auto"/>
      </w:divBdr>
    </w:div>
    <w:div w:id="1300577340">
      <w:bodyDiv w:val="1"/>
      <w:marLeft w:val="0"/>
      <w:marRight w:val="0"/>
      <w:marTop w:val="0"/>
      <w:marBottom w:val="0"/>
      <w:divBdr>
        <w:top w:val="none" w:sz="0" w:space="0" w:color="auto"/>
        <w:left w:val="none" w:sz="0" w:space="0" w:color="auto"/>
        <w:bottom w:val="none" w:sz="0" w:space="0" w:color="auto"/>
        <w:right w:val="none" w:sz="0" w:space="0" w:color="auto"/>
      </w:divBdr>
    </w:div>
    <w:div w:id="1302226673">
      <w:bodyDiv w:val="1"/>
      <w:marLeft w:val="0"/>
      <w:marRight w:val="0"/>
      <w:marTop w:val="0"/>
      <w:marBottom w:val="0"/>
      <w:divBdr>
        <w:top w:val="none" w:sz="0" w:space="0" w:color="auto"/>
        <w:left w:val="none" w:sz="0" w:space="0" w:color="auto"/>
        <w:bottom w:val="none" w:sz="0" w:space="0" w:color="auto"/>
        <w:right w:val="none" w:sz="0" w:space="0" w:color="auto"/>
      </w:divBdr>
    </w:div>
    <w:div w:id="1302464465">
      <w:bodyDiv w:val="1"/>
      <w:marLeft w:val="0"/>
      <w:marRight w:val="0"/>
      <w:marTop w:val="0"/>
      <w:marBottom w:val="0"/>
      <w:divBdr>
        <w:top w:val="none" w:sz="0" w:space="0" w:color="auto"/>
        <w:left w:val="none" w:sz="0" w:space="0" w:color="auto"/>
        <w:bottom w:val="none" w:sz="0" w:space="0" w:color="auto"/>
        <w:right w:val="none" w:sz="0" w:space="0" w:color="auto"/>
      </w:divBdr>
    </w:div>
    <w:div w:id="1306931238">
      <w:bodyDiv w:val="1"/>
      <w:marLeft w:val="0"/>
      <w:marRight w:val="0"/>
      <w:marTop w:val="0"/>
      <w:marBottom w:val="0"/>
      <w:divBdr>
        <w:top w:val="none" w:sz="0" w:space="0" w:color="auto"/>
        <w:left w:val="none" w:sz="0" w:space="0" w:color="auto"/>
        <w:bottom w:val="none" w:sz="0" w:space="0" w:color="auto"/>
        <w:right w:val="none" w:sz="0" w:space="0" w:color="auto"/>
      </w:divBdr>
    </w:div>
    <w:div w:id="1308317586">
      <w:bodyDiv w:val="1"/>
      <w:marLeft w:val="0"/>
      <w:marRight w:val="0"/>
      <w:marTop w:val="0"/>
      <w:marBottom w:val="0"/>
      <w:divBdr>
        <w:top w:val="none" w:sz="0" w:space="0" w:color="auto"/>
        <w:left w:val="none" w:sz="0" w:space="0" w:color="auto"/>
        <w:bottom w:val="none" w:sz="0" w:space="0" w:color="auto"/>
        <w:right w:val="none" w:sz="0" w:space="0" w:color="auto"/>
      </w:divBdr>
    </w:div>
    <w:div w:id="1308319227">
      <w:bodyDiv w:val="1"/>
      <w:marLeft w:val="0"/>
      <w:marRight w:val="0"/>
      <w:marTop w:val="0"/>
      <w:marBottom w:val="0"/>
      <w:divBdr>
        <w:top w:val="none" w:sz="0" w:space="0" w:color="auto"/>
        <w:left w:val="none" w:sz="0" w:space="0" w:color="auto"/>
        <w:bottom w:val="none" w:sz="0" w:space="0" w:color="auto"/>
        <w:right w:val="none" w:sz="0" w:space="0" w:color="auto"/>
      </w:divBdr>
    </w:div>
    <w:div w:id="1310137225">
      <w:bodyDiv w:val="1"/>
      <w:marLeft w:val="0"/>
      <w:marRight w:val="0"/>
      <w:marTop w:val="0"/>
      <w:marBottom w:val="0"/>
      <w:divBdr>
        <w:top w:val="none" w:sz="0" w:space="0" w:color="auto"/>
        <w:left w:val="none" w:sz="0" w:space="0" w:color="auto"/>
        <w:bottom w:val="none" w:sz="0" w:space="0" w:color="auto"/>
        <w:right w:val="none" w:sz="0" w:space="0" w:color="auto"/>
      </w:divBdr>
    </w:div>
    <w:div w:id="1310594762">
      <w:bodyDiv w:val="1"/>
      <w:marLeft w:val="0"/>
      <w:marRight w:val="0"/>
      <w:marTop w:val="0"/>
      <w:marBottom w:val="0"/>
      <w:divBdr>
        <w:top w:val="none" w:sz="0" w:space="0" w:color="auto"/>
        <w:left w:val="none" w:sz="0" w:space="0" w:color="auto"/>
        <w:bottom w:val="none" w:sz="0" w:space="0" w:color="auto"/>
        <w:right w:val="none" w:sz="0" w:space="0" w:color="auto"/>
      </w:divBdr>
    </w:div>
    <w:div w:id="1312559925">
      <w:bodyDiv w:val="1"/>
      <w:marLeft w:val="0"/>
      <w:marRight w:val="0"/>
      <w:marTop w:val="0"/>
      <w:marBottom w:val="0"/>
      <w:divBdr>
        <w:top w:val="none" w:sz="0" w:space="0" w:color="auto"/>
        <w:left w:val="none" w:sz="0" w:space="0" w:color="auto"/>
        <w:bottom w:val="none" w:sz="0" w:space="0" w:color="auto"/>
        <w:right w:val="none" w:sz="0" w:space="0" w:color="auto"/>
      </w:divBdr>
    </w:div>
    <w:div w:id="1312712750">
      <w:bodyDiv w:val="1"/>
      <w:marLeft w:val="0"/>
      <w:marRight w:val="0"/>
      <w:marTop w:val="0"/>
      <w:marBottom w:val="0"/>
      <w:divBdr>
        <w:top w:val="none" w:sz="0" w:space="0" w:color="auto"/>
        <w:left w:val="none" w:sz="0" w:space="0" w:color="auto"/>
        <w:bottom w:val="none" w:sz="0" w:space="0" w:color="auto"/>
        <w:right w:val="none" w:sz="0" w:space="0" w:color="auto"/>
      </w:divBdr>
    </w:div>
    <w:div w:id="1312909560">
      <w:bodyDiv w:val="1"/>
      <w:marLeft w:val="0"/>
      <w:marRight w:val="0"/>
      <w:marTop w:val="0"/>
      <w:marBottom w:val="0"/>
      <w:divBdr>
        <w:top w:val="none" w:sz="0" w:space="0" w:color="auto"/>
        <w:left w:val="none" w:sz="0" w:space="0" w:color="auto"/>
        <w:bottom w:val="none" w:sz="0" w:space="0" w:color="auto"/>
        <w:right w:val="none" w:sz="0" w:space="0" w:color="auto"/>
      </w:divBdr>
    </w:div>
    <w:div w:id="1313561224">
      <w:bodyDiv w:val="1"/>
      <w:marLeft w:val="0"/>
      <w:marRight w:val="0"/>
      <w:marTop w:val="0"/>
      <w:marBottom w:val="0"/>
      <w:divBdr>
        <w:top w:val="none" w:sz="0" w:space="0" w:color="auto"/>
        <w:left w:val="none" w:sz="0" w:space="0" w:color="auto"/>
        <w:bottom w:val="none" w:sz="0" w:space="0" w:color="auto"/>
        <w:right w:val="none" w:sz="0" w:space="0" w:color="auto"/>
      </w:divBdr>
    </w:div>
    <w:div w:id="1314094216">
      <w:bodyDiv w:val="1"/>
      <w:marLeft w:val="0"/>
      <w:marRight w:val="0"/>
      <w:marTop w:val="0"/>
      <w:marBottom w:val="0"/>
      <w:divBdr>
        <w:top w:val="none" w:sz="0" w:space="0" w:color="auto"/>
        <w:left w:val="none" w:sz="0" w:space="0" w:color="auto"/>
        <w:bottom w:val="none" w:sz="0" w:space="0" w:color="auto"/>
        <w:right w:val="none" w:sz="0" w:space="0" w:color="auto"/>
      </w:divBdr>
    </w:div>
    <w:div w:id="1317958887">
      <w:bodyDiv w:val="1"/>
      <w:marLeft w:val="0"/>
      <w:marRight w:val="0"/>
      <w:marTop w:val="0"/>
      <w:marBottom w:val="0"/>
      <w:divBdr>
        <w:top w:val="none" w:sz="0" w:space="0" w:color="auto"/>
        <w:left w:val="none" w:sz="0" w:space="0" w:color="auto"/>
        <w:bottom w:val="none" w:sz="0" w:space="0" w:color="auto"/>
        <w:right w:val="none" w:sz="0" w:space="0" w:color="auto"/>
      </w:divBdr>
    </w:div>
    <w:div w:id="1320618100">
      <w:bodyDiv w:val="1"/>
      <w:marLeft w:val="0"/>
      <w:marRight w:val="0"/>
      <w:marTop w:val="0"/>
      <w:marBottom w:val="0"/>
      <w:divBdr>
        <w:top w:val="none" w:sz="0" w:space="0" w:color="auto"/>
        <w:left w:val="none" w:sz="0" w:space="0" w:color="auto"/>
        <w:bottom w:val="none" w:sz="0" w:space="0" w:color="auto"/>
        <w:right w:val="none" w:sz="0" w:space="0" w:color="auto"/>
      </w:divBdr>
    </w:div>
    <w:div w:id="1320648374">
      <w:bodyDiv w:val="1"/>
      <w:marLeft w:val="0"/>
      <w:marRight w:val="0"/>
      <w:marTop w:val="0"/>
      <w:marBottom w:val="0"/>
      <w:divBdr>
        <w:top w:val="none" w:sz="0" w:space="0" w:color="auto"/>
        <w:left w:val="none" w:sz="0" w:space="0" w:color="auto"/>
        <w:bottom w:val="none" w:sz="0" w:space="0" w:color="auto"/>
        <w:right w:val="none" w:sz="0" w:space="0" w:color="auto"/>
      </w:divBdr>
    </w:div>
    <w:div w:id="1322348376">
      <w:bodyDiv w:val="1"/>
      <w:marLeft w:val="0"/>
      <w:marRight w:val="0"/>
      <w:marTop w:val="0"/>
      <w:marBottom w:val="0"/>
      <w:divBdr>
        <w:top w:val="none" w:sz="0" w:space="0" w:color="auto"/>
        <w:left w:val="none" w:sz="0" w:space="0" w:color="auto"/>
        <w:bottom w:val="none" w:sz="0" w:space="0" w:color="auto"/>
        <w:right w:val="none" w:sz="0" w:space="0" w:color="auto"/>
      </w:divBdr>
    </w:div>
    <w:div w:id="1322733825">
      <w:bodyDiv w:val="1"/>
      <w:marLeft w:val="0"/>
      <w:marRight w:val="0"/>
      <w:marTop w:val="0"/>
      <w:marBottom w:val="0"/>
      <w:divBdr>
        <w:top w:val="none" w:sz="0" w:space="0" w:color="auto"/>
        <w:left w:val="none" w:sz="0" w:space="0" w:color="auto"/>
        <w:bottom w:val="none" w:sz="0" w:space="0" w:color="auto"/>
        <w:right w:val="none" w:sz="0" w:space="0" w:color="auto"/>
      </w:divBdr>
    </w:div>
    <w:div w:id="1328092841">
      <w:bodyDiv w:val="1"/>
      <w:marLeft w:val="0"/>
      <w:marRight w:val="0"/>
      <w:marTop w:val="0"/>
      <w:marBottom w:val="0"/>
      <w:divBdr>
        <w:top w:val="none" w:sz="0" w:space="0" w:color="auto"/>
        <w:left w:val="none" w:sz="0" w:space="0" w:color="auto"/>
        <w:bottom w:val="none" w:sz="0" w:space="0" w:color="auto"/>
        <w:right w:val="none" w:sz="0" w:space="0" w:color="auto"/>
      </w:divBdr>
    </w:div>
    <w:div w:id="1330252103">
      <w:bodyDiv w:val="1"/>
      <w:marLeft w:val="0"/>
      <w:marRight w:val="0"/>
      <w:marTop w:val="0"/>
      <w:marBottom w:val="0"/>
      <w:divBdr>
        <w:top w:val="none" w:sz="0" w:space="0" w:color="auto"/>
        <w:left w:val="none" w:sz="0" w:space="0" w:color="auto"/>
        <w:bottom w:val="none" w:sz="0" w:space="0" w:color="auto"/>
        <w:right w:val="none" w:sz="0" w:space="0" w:color="auto"/>
      </w:divBdr>
    </w:div>
    <w:div w:id="1330518196">
      <w:bodyDiv w:val="1"/>
      <w:marLeft w:val="0"/>
      <w:marRight w:val="0"/>
      <w:marTop w:val="0"/>
      <w:marBottom w:val="0"/>
      <w:divBdr>
        <w:top w:val="none" w:sz="0" w:space="0" w:color="auto"/>
        <w:left w:val="none" w:sz="0" w:space="0" w:color="auto"/>
        <w:bottom w:val="none" w:sz="0" w:space="0" w:color="auto"/>
        <w:right w:val="none" w:sz="0" w:space="0" w:color="auto"/>
      </w:divBdr>
    </w:div>
    <w:div w:id="1330525694">
      <w:bodyDiv w:val="1"/>
      <w:marLeft w:val="0"/>
      <w:marRight w:val="0"/>
      <w:marTop w:val="0"/>
      <w:marBottom w:val="0"/>
      <w:divBdr>
        <w:top w:val="none" w:sz="0" w:space="0" w:color="auto"/>
        <w:left w:val="none" w:sz="0" w:space="0" w:color="auto"/>
        <w:bottom w:val="none" w:sz="0" w:space="0" w:color="auto"/>
        <w:right w:val="none" w:sz="0" w:space="0" w:color="auto"/>
      </w:divBdr>
    </w:div>
    <w:div w:id="1331299875">
      <w:bodyDiv w:val="1"/>
      <w:marLeft w:val="0"/>
      <w:marRight w:val="0"/>
      <w:marTop w:val="0"/>
      <w:marBottom w:val="0"/>
      <w:divBdr>
        <w:top w:val="none" w:sz="0" w:space="0" w:color="auto"/>
        <w:left w:val="none" w:sz="0" w:space="0" w:color="auto"/>
        <w:bottom w:val="none" w:sz="0" w:space="0" w:color="auto"/>
        <w:right w:val="none" w:sz="0" w:space="0" w:color="auto"/>
      </w:divBdr>
    </w:div>
    <w:div w:id="1331711180">
      <w:bodyDiv w:val="1"/>
      <w:marLeft w:val="0"/>
      <w:marRight w:val="0"/>
      <w:marTop w:val="0"/>
      <w:marBottom w:val="0"/>
      <w:divBdr>
        <w:top w:val="none" w:sz="0" w:space="0" w:color="auto"/>
        <w:left w:val="none" w:sz="0" w:space="0" w:color="auto"/>
        <w:bottom w:val="none" w:sz="0" w:space="0" w:color="auto"/>
        <w:right w:val="none" w:sz="0" w:space="0" w:color="auto"/>
      </w:divBdr>
    </w:div>
    <w:div w:id="1331787322">
      <w:bodyDiv w:val="1"/>
      <w:marLeft w:val="0"/>
      <w:marRight w:val="0"/>
      <w:marTop w:val="0"/>
      <w:marBottom w:val="0"/>
      <w:divBdr>
        <w:top w:val="none" w:sz="0" w:space="0" w:color="auto"/>
        <w:left w:val="none" w:sz="0" w:space="0" w:color="auto"/>
        <w:bottom w:val="none" w:sz="0" w:space="0" w:color="auto"/>
        <w:right w:val="none" w:sz="0" w:space="0" w:color="auto"/>
      </w:divBdr>
    </w:div>
    <w:div w:id="1332216172">
      <w:bodyDiv w:val="1"/>
      <w:marLeft w:val="0"/>
      <w:marRight w:val="0"/>
      <w:marTop w:val="0"/>
      <w:marBottom w:val="0"/>
      <w:divBdr>
        <w:top w:val="none" w:sz="0" w:space="0" w:color="auto"/>
        <w:left w:val="none" w:sz="0" w:space="0" w:color="auto"/>
        <w:bottom w:val="none" w:sz="0" w:space="0" w:color="auto"/>
        <w:right w:val="none" w:sz="0" w:space="0" w:color="auto"/>
      </w:divBdr>
    </w:div>
    <w:div w:id="1333869417">
      <w:bodyDiv w:val="1"/>
      <w:marLeft w:val="0"/>
      <w:marRight w:val="0"/>
      <w:marTop w:val="0"/>
      <w:marBottom w:val="0"/>
      <w:divBdr>
        <w:top w:val="none" w:sz="0" w:space="0" w:color="auto"/>
        <w:left w:val="none" w:sz="0" w:space="0" w:color="auto"/>
        <w:bottom w:val="none" w:sz="0" w:space="0" w:color="auto"/>
        <w:right w:val="none" w:sz="0" w:space="0" w:color="auto"/>
      </w:divBdr>
    </w:div>
    <w:div w:id="1336886349">
      <w:bodyDiv w:val="1"/>
      <w:marLeft w:val="0"/>
      <w:marRight w:val="0"/>
      <w:marTop w:val="0"/>
      <w:marBottom w:val="0"/>
      <w:divBdr>
        <w:top w:val="none" w:sz="0" w:space="0" w:color="auto"/>
        <w:left w:val="none" w:sz="0" w:space="0" w:color="auto"/>
        <w:bottom w:val="none" w:sz="0" w:space="0" w:color="auto"/>
        <w:right w:val="none" w:sz="0" w:space="0" w:color="auto"/>
      </w:divBdr>
    </w:div>
    <w:div w:id="1337416961">
      <w:bodyDiv w:val="1"/>
      <w:marLeft w:val="0"/>
      <w:marRight w:val="0"/>
      <w:marTop w:val="0"/>
      <w:marBottom w:val="0"/>
      <w:divBdr>
        <w:top w:val="none" w:sz="0" w:space="0" w:color="auto"/>
        <w:left w:val="none" w:sz="0" w:space="0" w:color="auto"/>
        <w:bottom w:val="none" w:sz="0" w:space="0" w:color="auto"/>
        <w:right w:val="none" w:sz="0" w:space="0" w:color="auto"/>
      </w:divBdr>
    </w:div>
    <w:div w:id="1338456963">
      <w:bodyDiv w:val="1"/>
      <w:marLeft w:val="0"/>
      <w:marRight w:val="0"/>
      <w:marTop w:val="0"/>
      <w:marBottom w:val="0"/>
      <w:divBdr>
        <w:top w:val="none" w:sz="0" w:space="0" w:color="auto"/>
        <w:left w:val="none" w:sz="0" w:space="0" w:color="auto"/>
        <w:bottom w:val="none" w:sz="0" w:space="0" w:color="auto"/>
        <w:right w:val="none" w:sz="0" w:space="0" w:color="auto"/>
      </w:divBdr>
    </w:div>
    <w:div w:id="1342077784">
      <w:bodyDiv w:val="1"/>
      <w:marLeft w:val="0"/>
      <w:marRight w:val="0"/>
      <w:marTop w:val="0"/>
      <w:marBottom w:val="0"/>
      <w:divBdr>
        <w:top w:val="none" w:sz="0" w:space="0" w:color="auto"/>
        <w:left w:val="none" w:sz="0" w:space="0" w:color="auto"/>
        <w:bottom w:val="none" w:sz="0" w:space="0" w:color="auto"/>
        <w:right w:val="none" w:sz="0" w:space="0" w:color="auto"/>
      </w:divBdr>
    </w:div>
    <w:div w:id="1342968801">
      <w:bodyDiv w:val="1"/>
      <w:marLeft w:val="0"/>
      <w:marRight w:val="0"/>
      <w:marTop w:val="0"/>
      <w:marBottom w:val="0"/>
      <w:divBdr>
        <w:top w:val="none" w:sz="0" w:space="0" w:color="auto"/>
        <w:left w:val="none" w:sz="0" w:space="0" w:color="auto"/>
        <w:bottom w:val="none" w:sz="0" w:space="0" w:color="auto"/>
        <w:right w:val="none" w:sz="0" w:space="0" w:color="auto"/>
      </w:divBdr>
    </w:div>
    <w:div w:id="1345205362">
      <w:bodyDiv w:val="1"/>
      <w:marLeft w:val="0"/>
      <w:marRight w:val="0"/>
      <w:marTop w:val="0"/>
      <w:marBottom w:val="0"/>
      <w:divBdr>
        <w:top w:val="none" w:sz="0" w:space="0" w:color="auto"/>
        <w:left w:val="none" w:sz="0" w:space="0" w:color="auto"/>
        <w:bottom w:val="none" w:sz="0" w:space="0" w:color="auto"/>
        <w:right w:val="none" w:sz="0" w:space="0" w:color="auto"/>
      </w:divBdr>
    </w:div>
    <w:div w:id="1346055765">
      <w:bodyDiv w:val="1"/>
      <w:marLeft w:val="0"/>
      <w:marRight w:val="0"/>
      <w:marTop w:val="0"/>
      <w:marBottom w:val="0"/>
      <w:divBdr>
        <w:top w:val="none" w:sz="0" w:space="0" w:color="auto"/>
        <w:left w:val="none" w:sz="0" w:space="0" w:color="auto"/>
        <w:bottom w:val="none" w:sz="0" w:space="0" w:color="auto"/>
        <w:right w:val="none" w:sz="0" w:space="0" w:color="auto"/>
      </w:divBdr>
    </w:div>
    <w:div w:id="1347370678">
      <w:bodyDiv w:val="1"/>
      <w:marLeft w:val="0"/>
      <w:marRight w:val="0"/>
      <w:marTop w:val="0"/>
      <w:marBottom w:val="0"/>
      <w:divBdr>
        <w:top w:val="none" w:sz="0" w:space="0" w:color="auto"/>
        <w:left w:val="none" w:sz="0" w:space="0" w:color="auto"/>
        <w:bottom w:val="none" w:sz="0" w:space="0" w:color="auto"/>
        <w:right w:val="none" w:sz="0" w:space="0" w:color="auto"/>
      </w:divBdr>
    </w:div>
    <w:div w:id="1348169807">
      <w:bodyDiv w:val="1"/>
      <w:marLeft w:val="0"/>
      <w:marRight w:val="0"/>
      <w:marTop w:val="0"/>
      <w:marBottom w:val="0"/>
      <w:divBdr>
        <w:top w:val="none" w:sz="0" w:space="0" w:color="auto"/>
        <w:left w:val="none" w:sz="0" w:space="0" w:color="auto"/>
        <w:bottom w:val="none" w:sz="0" w:space="0" w:color="auto"/>
        <w:right w:val="none" w:sz="0" w:space="0" w:color="auto"/>
      </w:divBdr>
    </w:div>
    <w:div w:id="1350836109">
      <w:bodyDiv w:val="1"/>
      <w:marLeft w:val="0"/>
      <w:marRight w:val="0"/>
      <w:marTop w:val="0"/>
      <w:marBottom w:val="0"/>
      <w:divBdr>
        <w:top w:val="none" w:sz="0" w:space="0" w:color="auto"/>
        <w:left w:val="none" w:sz="0" w:space="0" w:color="auto"/>
        <w:bottom w:val="none" w:sz="0" w:space="0" w:color="auto"/>
        <w:right w:val="none" w:sz="0" w:space="0" w:color="auto"/>
      </w:divBdr>
    </w:div>
    <w:div w:id="1352494251">
      <w:bodyDiv w:val="1"/>
      <w:marLeft w:val="0"/>
      <w:marRight w:val="0"/>
      <w:marTop w:val="0"/>
      <w:marBottom w:val="0"/>
      <w:divBdr>
        <w:top w:val="none" w:sz="0" w:space="0" w:color="auto"/>
        <w:left w:val="none" w:sz="0" w:space="0" w:color="auto"/>
        <w:bottom w:val="none" w:sz="0" w:space="0" w:color="auto"/>
        <w:right w:val="none" w:sz="0" w:space="0" w:color="auto"/>
      </w:divBdr>
    </w:div>
    <w:div w:id="1353141052">
      <w:bodyDiv w:val="1"/>
      <w:marLeft w:val="0"/>
      <w:marRight w:val="0"/>
      <w:marTop w:val="0"/>
      <w:marBottom w:val="0"/>
      <w:divBdr>
        <w:top w:val="none" w:sz="0" w:space="0" w:color="auto"/>
        <w:left w:val="none" w:sz="0" w:space="0" w:color="auto"/>
        <w:bottom w:val="none" w:sz="0" w:space="0" w:color="auto"/>
        <w:right w:val="none" w:sz="0" w:space="0" w:color="auto"/>
      </w:divBdr>
    </w:div>
    <w:div w:id="1353528839">
      <w:bodyDiv w:val="1"/>
      <w:marLeft w:val="0"/>
      <w:marRight w:val="0"/>
      <w:marTop w:val="0"/>
      <w:marBottom w:val="0"/>
      <w:divBdr>
        <w:top w:val="none" w:sz="0" w:space="0" w:color="auto"/>
        <w:left w:val="none" w:sz="0" w:space="0" w:color="auto"/>
        <w:bottom w:val="none" w:sz="0" w:space="0" w:color="auto"/>
        <w:right w:val="none" w:sz="0" w:space="0" w:color="auto"/>
      </w:divBdr>
    </w:div>
    <w:div w:id="1355377433">
      <w:bodyDiv w:val="1"/>
      <w:marLeft w:val="0"/>
      <w:marRight w:val="0"/>
      <w:marTop w:val="0"/>
      <w:marBottom w:val="0"/>
      <w:divBdr>
        <w:top w:val="none" w:sz="0" w:space="0" w:color="auto"/>
        <w:left w:val="none" w:sz="0" w:space="0" w:color="auto"/>
        <w:bottom w:val="none" w:sz="0" w:space="0" w:color="auto"/>
        <w:right w:val="none" w:sz="0" w:space="0" w:color="auto"/>
      </w:divBdr>
    </w:div>
    <w:div w:id="1355812056">
      <w:bodyDiv w:val="1"/>
      <w:marLeft w:val="0"/>
      <w:marRight w:val="0"/>
      <w:marTop w:val="0"/>
      <w:marBottom w:val="0"/>
      <w:divBdr>
        <w:top w:val="none" w:sz="0" w:space="0" w:color="auto"/>
        <w:left w:val="none" w:sz="0" w:space="0" w:color="auto"/>
        <w:bottom w:val="none" w:sz="0" w:space="0" w:color="auto"/>
        <w:right w:val="none" w:sz="0" w:space="0" w:color="auto"/>
      </w:divBdr>
    </w:div>
    <w:div w:id="1356349117">
      <w:bodyDiv w:val="1"/>
      <w:marLeft w:val="0"/>
      <w:marRight w:val="0"/>
      <w:marTop w:val="0"/>
      <w:marBottom w:val="0"/>
      <w:divBdr>
        <w:top w:val="none" w:sz="0" w:space="0" w:color="auto"/>
        <w:left w:val="none" w:sz="0" w:space="0" w:color="auto"/>
        <w:bottom w:val="none" w:sz="0" w:space="0" w:color="auto"/>
        <w:right w:val="none" w:sz="0" w:space="0" w:color="auto"/>
      </w:divBdr>
    </w:div>
    <w:div w:id="1357387341">
      <w:bodyDiv w:val="1"/>
      <w:marLeft w:val="0"/>
      <w:marRight w:val="0"/>
      <w:marTop w:val="0"/>
      <w:marBottom w:val="0"/>
      <w:divBdr>
        <w:top w:val="none" w:sz="0" w:space="0" w:color="auto"/>
        <w:left w:val="none" w:sz="0" w:space="0" w:color="auto"/>
        <w:bottom w:val="none" w:sz="0" w:space="0" w:color="auto"/>
        <w:right w:val="none" w:sz="0" w:space="0" w:color="auto"/>
      </w:divBdr>
    </w:div>
    <w:div w:id="1359307663">
      <w:bodyDiv w:val="1"/>
      <w:marLeft w:val="0"/>
      <w:marRight w:val="0"/>
      <w:marTop w:val="0"/>
      <w:marBottom w:val="0"/>
      <w:divBdr>
        <w:top w:val="none" w:sz="0" w:space="0" w:color="auto"/>
        <w:left w:val="none" w:sz="0" w:space="0" w:color="auto"/>
        <w:bottom w:val="none" w:sz="0" w:space="0" w:color="auto"/>
        <w:right w:val="none" w:sz="0" w:space="0" w:color="auto"/>
      </w:divBdr>
    </w:div>
    <w:div w:id="1361663447">
      <w:bodyDiv w:val="1"/>
      <w:marLeft w:val="0"/>
      <w:marRight w:val="0"/>
      <w:marTop w:val="0"/>
      <w:marBottom w:val="0"/>
      <w:divBdr>
        <w:top w:val="none" w:sz="0" w:space="0" w:color="auto"/>
        <w:left w:val="none" w:sz="0" w:space="0" w:color="auto"/>
        <w:bottom w:val="none" w:sz="0" w:space="0" w:color="auto"/>
        <w:right w:val="none" w:sz="0" w:space="0" w:color="auto"/>
      </w:divBdr>
    </w:div>
    <w:div w:id="1365980557">
      <w:bodyDiv w:val="1"/>
      <w:marLeft w:val="0"/>
      <w:marRight w:val="0"/>
      <w:marTop w:val="0"/>
      <w:marBottom w:val="0"/>
      <w:divBdr>
        <w:top w:val="none" w:sz="0" w:space="0" w:color="auto"/>
        <w:left w:val="none" w:sz="0" w:space="0" w:color="auto"/>
        <w:bottom w:val="none" w:sz="0" w:space="0" w:color="auto"/>
        <w:right w:val="none" w:sz="0" w:space="0" w:color="auto"/>
      </w:divBdr>
    </w:div>
    <w:div w:id="1366785223">
      <w:bodyDiv w:val="1"/>
      <w:marLeft w:val="0"/>
      <w:marRight w:val="0"/>
      <w:marTop w:val="0"/>
      <w:marBottom w:val="0"/>
      <w:divBdr>
        <w:top w:val="none" w:sz="0" w:space="0" w:color="auto"/>
        <w:left w:val="none" w:sz="0" w:space="0" w:color="auto"/>
        <w:bottom w:val="none" w:sz="0" w:space="0" w:color="auto"/>
        <w:right w:val="none" w:sz="0" w:space="0" w:color="auto"/>
      </w:divBdr>
    </w:div>
    <w:div w:id="1367023007">
      <w:bodyDiv w:val="1"/>
      <w:marLeft w:val="0"/>
      <w:marRight w:val="0"/>
      <w:marTop w:val="0"/>
      <w:marBottom w:val="0"/>
      <w:divBdr>
        <w:top w:val="none" w:sz="0" w:space="0" w:color="auto"/>
        <w:left w:val="none" w:sz="0" w:space="0" w:color="auto"/>
        <w:bottom w:val="none" w:sz="0" w:space="0" w:color="auto"/>
        <w:right w:val="none" w:sz="0" w:space="0" w:color="auto"/>
      </w:divBdr>
    </w:div>
    <w:div w:id="1370255702">
      <w:bodyDiv w:val="1"/>
      <w:marLeft w:val="0"/>
      <w:marRight w:val="0"/>
      <w:marTop w:val="0"/>
      <w:marBottom w:val="0"/>
      <w:divBdr>
        <w:top w:val="none" w:sz="0" w:space="0" w:color="auto"/>
        <w:left w:val="none" w:sz="0" w:space="0" w:color="auto"/>
        <w:bottom w:val="none" w:sz="0" w:space="0" w:color="auto"/>
        <w:right w:val="none" w:sz="0" w:space="0" w:color="auto"/>
      </w:divBdr>
    </w:div>
    <w:div w:id="1371804685">
      <w:bodyDiv w:val="1"/>
      <w:marLeft w:val="0"/>
      <w:marRight w:val="0"/>
      <w:marTop w:val="0"/>
      <w:marBottom w:val="0"/>
      <w:divBdr>
        <w:top w:val="none" w:sz="0" w:space="0" w:color="auto"/>
        <w:left w:val="none" w:sz="0" w:space="0" w:color="auto"/>
        <w:bottom w:val="none" w:sz="0" w:space="0" w:color="auto"/>
        <w:right w:val="none" w:sz="0" w:space="0" w:color="auto"/>
      </w:divBdr>
    </w:div>
    <w:div w:id="1377003431">
      <w:bodyDiv w:val="1"/>
      <w:marLeft w:val="0"/>
      <w:marRight w:val="0"/>
      <w:marTop w:val="0"/>
      <w:marBottom w:val="0"/>
      <w:divBdr>
        <w:top w:val="none" w:sz="0" w:space="0" w:color="auto"/>
        <w:left w:val="none" w:sz="0" w:space="0" w:color="auto"/>
        <w:bottom w:val="none" w:sz="0" w:space="0" w:color="auto"/>
        <w:right w:val="none" w:sz="0" w:space="0" w:color="auto"/>
      </w:divBdr>
    </w:div>
    <w:div w:id="1381632897">
      <w:bodyDiv w:val="1"/>
      <w:marLeft w:val="0"/>
      <w:marRight w:val="0"/>
      <w:marTop w:val="0"/>
      <w:marBottom w:val="0"/>
      <w:divBdr>
        <w:top w:val="none" w:sz="0" w:space="0" w:color="auto"/>
        <w:left w:val="none" w:sz="0" w:space="0" w:color="auto"/>
        <w:bottom w:val="none" w:sz="0" w:space="0" w:color="auto"/>
        <w:right w:val="none" w:sz="0" w:space="0" w:color="auto"/>
      </w:divBdr>
    </w:div>
    <w:div w:id="1383481811">
      <w:bodyDiv w:val="1"/>
      <w:marLeft w:val="0"/>
      <w:marRight w:val="0"/>
      <w:marTop w:val="0"/>
      <w:marBottom w:val="0"/>
      <w:divBdr>
        <w:top w:val="none" w:sz="0" w:space="0" w:color="auto"/>
        <w:left w:val="none" w:sz="0" w:space="0" w:color="auto"/>
        <w:bottom w:val="none" w:sz="0" w:space="0" w:color="auto"/>
        <w:right w:val="none" w:sz="0" w:space="0" w:color="auto"/>
      </w:divBdr>
    </w:div>
    <w:div w:id="1383820725">
      <w:bodyDiv w:val="1"/>
      <w:marLeft w:val="0"/>
      <w:marRight w:val="0"/>
      <w:marTop w:val="0"/>
      <w:marBottom w:val="0"/>
      <w:divBdr>
        <w:top w:val="none" w:sz="0" w:space="0" w:color="auto"/>
        <w:left w:val="none" w:sz="0" w:space="0" w:color="auto"/>
        <w:bottom w:val="none" w:sz="0" w:space="0" w:color="auto"/>
        <w:right w:val="none" w:sz="0" w:space="0" w:color="auto"/>
      </w:divBdr>
    </w:div>
    <w:div w:id="1385062766">
      <w:bodyDiv w:val="1"/>
      <w:marLeft w:val="0"/>
      <w:marRight w:val="0"/>
      <w:marTop w:val="0"/>
      <w:marBottom w:val="0"/>
      <w:divBdr>
        <w:top w:val="none" w:sz="0" w:space="0" w:color="auto"/>
        <w:left w:val="none" w:sz="0" w:space="0" w:color="auto"/>
        <w:bottom w:val="none" w:sz="0" w:space="0" w:color="auto"/>
        <w:right w:val="none" w:sz="0" w:space="0" w:color="auto"/>
      </w:divBdr>
    </w:div>
    <w:div w:id="1389451152">
      <w:bodyDiv w:val="1"/>
      <w:marLeft w:val="0"/>
      <w:marRight w:val="0"/>
      <w:marTop w:val="0"/>
      <w:marBottom w:val="0"/>
      <w:divBdr>
        <w:top w:val="none" w:sz="0" w:space="0" w:color="auto"/>
        <w:left w:val="none" w:sz="0" w:space="0" w:color="auto"/>
        <w:bottom w:val="none" w:sz="0" w:space="0" w:color="auto"/>
        <w:right w:val="none" w:sz="0" w:space="0" w:color="auto"/>
      </w:divBdr>
    </w:div>
    <w:div w:id="1389919738">
      <w:bodyDiv w:val="1"/>
      <w:marLeft w:val="0"/>
      <w:marRight w:val="0"/>
      <w:marTop w:val="0"/>
      <w:marBottom w:val="0"/>
      <w:divBdr>
        <w:top w:val="none" w:sz="0" w:space="0" w:color="auto"/>
        <w:left w:val="none" w:sz="0" w:space="0" w:color="auto"/>
        <w:bottom w:val="none" w:sz="0" w:space="0" w:color="auto"/>
        <w:right w:val="none" w:sz="0" w:space="0" w:color="auto"/>
      </w:divBdr>
    </w:div>
    <w:div w:id="1391151604">
      <w:bodyDiv w:val="1"/>
      <w:marLeft w:val="0"/>
      <w:marRight w:val="0"/>
      <w:marTop w:val="0"/>
      <w:marBottom w:val="0"/>
      <w:divBdr>
        <w:top w:val="none" w:sz="0" w:space="0" w:color="auto"/>
        <w:left w:val="none" w:sz="0" w:space="0" w:color="auto"/>
        <w:bottom w:val="none" w:sz="0" w:space="0" w:color="auto"/>
        <w:right w:val="none" w:sz="0" w:space="0" w:color="auto"/>
      </w:divBdr>
    </w:div>
    <w:div w:id="1391348565">
      <w:bodyDiv w:val="1"/>
      <w:marLeft w:val="0"/>
      <w:marRight w:val="0"/>
      <w:marTop w:val="0"/>
      <w:marBottom w:val="0"/>
      <w:divBdr>
        <w:top w:val="none" w:sz="0" w:space="0" w:color="auto"/>
        <w:left w:val="none" w:sz="0" w:space="0" w:color="auto"/>
        <w:bottom w:val="none" w:sz="0" w:space="0" w:color="auto"/>
        <w:right w:val="none" w:sz="0" w:space="0" w:color="auto"/>
      </w:divBdr>
    </w:div>
    <w:div w:id="1393114523">
      <w:bodyDiv w:val="1"/>
      <w:marLeft w:val="0"/>
      <w:marRight w:val="0"/>
      <w:marTop w:val="0"/>
      <w:marBottom w:val="0"/>
      <w:divBdr>
        <w:top w:val="none" w:sz="0" w:space="0" w:color="auto"/>
        <w:left w:val="none" w:sz="0" w:space="0" w:color="auto"/>
        <w:bottom w:val="none" w:sz="0" w:space="0" w:color="auto"/>
        <w:right w:val="none" w:sz="0" w:space="0" w:color="auto"/>
      </w:divBdr>
    </w:div>
    <w:div w:id="1396079577">
      <w:bodyDiv w:val="1"/>
      <w:marLeft w:val="0"/>
      <w:marRight w:val="0"/>
      <w:marTop w:val="0"/>
      <w:marBottom w:val="0"/>
      <w:divBdr>
        <w:top w:val="none" w:sz="0" w:space="0" w:color="auto"/>
        <w:left w:val="none" w:sz="0" w:space="0" w:color="auto"/>
        <w:bottom w:val="none" w:sz="0" w:space="0" w:color="auto"/>
        <w:right w:val="none" w:sz="0" w:space="0" w:color="auto"/>
      </w:divBdr>
    </w:div>
    <w:div w:id="1398549907">
      <w:bodyDiv w:val="1"/>
      <w:marLeft w:val="0"/>
      <w:marRight w:val="0"/>
      <w:marTop w:val="0"/>
      <w:marBottom w:val="0"/>
      <w:divBdr>
        <w:top w:val="none" w:sz="0" w:space="0" w:color="auto"/>
        <w:left w:val="none" w:sz="0" w:space="0" w:color="auto"/>
        <w:bottom w:val="none" w:sz="0" w:space="0" w:color="auto"/>
        <w:right w:val="none" w:sz="0" w:space="0" w:color="auto"/>
      </w:divBdr>
    </w:div>
    <w:div w:id="1401756357">
      <w:bodyDiv w:val="1"/>
      <w:marLeft w:val="0"/>
      <w:marRight w:val="0"/>
      <w:marTop w:val="0"/>
      <w:marBottom w:val="0"/>
      <w:divBdr>
        <w:top w:val="none" w:sz="0" w:space="0" w:color="auto"/>
        <w:left w:val="none" w:sz="0" w:space="0" w:color="auto"/>
        <w:bottom w:val="none" w:sz="0" w:space="0" w:color="auto"/>
        <w:right w:val="none" w:sz="0" w:space="0" w:color="auto"/>
      </w:divBdr>
    </w:div>
    <w:div w:id="1402950326">
      <w:bodyDiv w:val="1"/>
      <w:marLeft w:val="0"/>
      <w:marRight w:val="0"/>
      <w:marTop w:val="0"/>
      <w:marBottom w:val="0"/>
      <w:divBdr>
        <w:top w:val="none" w:sz="0" w:space="0" w:color="auto"/>
        <w:left w:val="none" w:sz="0" w:space="0" w:color="auto"/>
        <w:bottom w:val="none" w:sz="0" w:space="0" w:color="auto"/>
        <w:right w:val="none" w:sz="0" w:space="0" w:color="auto"/>
      </w:divBdr>
    </w:div>
    <w:div w:id="1403139020">
      <w:bodyDiv w:val="1"/>
      <w:marLeft w:val="0"/>
      <w:marRight w:val="0"/>
      <w:marTop w:val="0"/>
      <w:marBottom w:val="0"/>
      <w:divBdr>
        <w:top w:val="none" w:sz="0" w:space="0" w:color="auto"/>
        <w:left w:val="none" w:sz="0" w:space="0" w:color="auto"/>
        <w:bottom w:val="none" w:sz="0" w:space="0" w:color="auto"/>
        <w:right w:val="none" w:sz="0" w:space="0" w:color="auto"/>
      </w:divBdr>
    </w:div>
    <w:div w:id="1405032414">
      <w:bodyDiv w:val="1"/>
      <w:marLeft w:val="0"/>
      <w:marRight w:val="0"/>
      <w:marTop w:val="0"/>
      <w:marBottom w:val="0"/>
      <w:divBdr>
        <w:top w:val="none" w:sz="0" w:space="0" w:color="auto"/>
        <w:left w:val="none" w:sz="0" w:space="0" w:color="auto"/>
        <w:bottom w:val="none" w:sz="0" w:space="0" w:color="auto"/>
        <w:right w:val="none" w:sz="0" w:space="0" w:color="auto"/>
      </w:divBdr>
    </w:div>
    <w:div w:id="1405421036">
      <w:bodyDiv w:val="1"/>
      <w:marLeft w:val="0"/>
      <w:marRight w:val="0"/>
      <w:marTop w:val="0"/>
      <w:marBottom w:val="0"/>
      <w:divBdr>
        <w:top w:val="none" w:sz="0" w:space="0" w:color="auto"/>
        <w:left w:val="none" w:sz="0" w:space="0" w:color="auto"/>
        <w:bottom w:val="none" w:sz="0" w:space="0" w:color="auto"/>
        <w:right w:val="none" w:sz="0" w:space="0" w:color="auto"/>
      </w:divBdr>
    </w:div>
    <w:div w:id="1406493981">
      <w:bodyDiv w:val="1"/>
      <w:marLeft w:val="0"/>
      <w:marRight w:val="0"/>
      <w:marTop w:val="0"/>
      <w:marBottom w:val="0"/>
      <w:divBdr>
        <w:top w:val="none" w:sz="0" w:space="0" w:color="auto"/>
        <w:left w:val="none" w:sz="0" w:space="0" w:color="auto"/>
        <w:bottom w:val="none" w:sz="0" w:space="0" w:color="auto"/>
        <w:right w:val="none" w:sz="0" w:space="0" w:color="auto"/>
      </w:divBdr>
    </w:div>
    <w:div w:id="1407385746">
      <w:bodyDiv w:val="1"/>
      <w:marLeft w:val="0"/>
      <w:marRight w:val="0"/>
      <w:marTop w:val="0"/>
      <w:marBottom w:val="0"/>
      <w:divBdr>
        <w:top w:val="none" w:sz="0" w:space="0" w:color="auto"/>
        <w:left w:val="none" w:sz="0" w:space="0" w:color="auto"/>
        <w:bottom w:val="none" w:sz="0" w:space="0" w:color="auto"/>
        <w:right w:val="none" w:sz="0" w:space="0" w:color="auto"/>
      </w:divBdr>
    </w:div>
    <w:div w:id="1408720779">
      <w:bodyDiv w:val="1"/>
      <w:marLeft w:val="0"/>
      <w:marRight w:val="0"/>
      <w:marTop w:val="0"/>
      <w:marBottom w:val="0"/>
      <w:divBdr>
        <w:top w:val="none" w:sz="0" w:space="0" w:color="auto"/>
        <w:left w:val="none" w:sz="0" w:space="0" w:color="auto"/>
        <w:bottom w:val="none" w:sz="0" w:space="0" w:color="auto"/>
        <w:right w:val="none" w:sz="0" w:space="0" w:color="auto"/>
      </w:divBdr>
    </w:div>
    <w:div w:id="1410156247">
      <w:bodyDiv w:val="1"/>
      <w:marLeft w:val="0"/>
      <w:marRight w:val="0"/>
      <w:marTop w:val="0"/>
      <w:marBottom w:val="0"/>
      <w:divBdr>
        <w:top w:val="none" w:sz="0" w:space="0" w:color="auto"/>
        <w:left w:val="none" w:sz="0" w:space="0" w:color="auto"/>
        <w:bottom w:val="none" w:sz="0" w:space="0" w:color="auto"/>
        <w:right w:val="none" w:sz="0" w:space="0" w:color="auto"/>
      </w:divBdr>
    </w:div>
    <w:div w:id="1415542085">
      <w:bodyDiv w:val="1"/>
      <w:marLeft w:val="0"/>
      <w:marRight w:val="0"/>
      <w:marTop w:val="0"/>
      <w:marBottom w:val="0"/>
      <w:divBdr>
        <w:top w:val="none" w:sz="0" w:space="0" w:color="auto"/>
        <w:left w:val="none" w:sz="0" w:space="0" w:color="auto"/>
        <w:bottom w:val="none" w:sz="0" w:space="0" w:color="auto"/>
        <w:right w:val="none" w:sz="0" w:space="0" w:color="auto"/>
      </w:divBdr>
    </w:div>
    <w:div w:id="1420709073">
      <w:bodyDiv w:val="1"/>
      <w:marLeft w:val="0"/>
      <w:marRight w:val="0"/>
      <w:marTop w:val="0"/>
      <w:marBottom w:val="0"/>
      <w:divBdr>
        <w:top w:val="none" w:sz="0" w:space="0" w:color="auto"/>
        <w:left w:val="none" w:sz="0" w:space="0" w:color="auto"/>
        <w:bottom w:val="none" w:sz="0" w:space="0" w:color="auto"/>
        <w:right w:val="none" w:sz="0" w:space="0" w:color="auto"/>
      </w:divBdr>
    </w:div>
    <w:div w:id="1421022199">
      <w:bodyDiv w:val="1"/>
      <w:marLeft w:val="0"/>
      <w:marRight w:val="0"/>
      <w:marTop w:val="0"/>
      <w:marBottom w:val="0"/>
      <w:divBdr>
        <w:top w:val="none" w:sz="0" w:space="0" w:color="auto"/>
        <w:left w:val="none" w:sz="0" w:space="0" w:color="auto"/>
        <w:bottom w:val="none" w:sz="0" w:space="0" w:color="auto"/>
        <w:right w:val="none" w:sz="0" w:space="0" w:color="auto"/>
      </w:divBdr>
    </w:div>
    <w:div w:id="1422947468">
      <w:bodyDiv w:val="1"/>
      <w:marLeft w:val="0"/>
      <w:marRight w:val="0"/>
      <w:marTop w:val="0"/>
      <w:marBottom w:val="0"/>
      <w:divBdr>
        <w:top w:val="none" w:sz="0" w:space="0" w:color="auto"/>
        <w:left w:val="none" w:sz="0" w:space="0" w:color="auto"/>
        <w:bottom w:val="none" w:sz="0" w:space="0" w:color="auto"/>
        <w:right w:val="none" w:sz="0" w:space="0" w:color="auto"/>
      </w:divBdr>
    </w:div>
    <w:div w:id="1424491355">
      <w:bodyDiv w:val="1"/>
      <w:marLeft w:val="0"/>
      <w:marRight w:val="0"/>
      <w:marTop w:val="0"/>
      <w:marBottom w:val="0"/>
      <w:divBdr>
        <w:top w:val="none" w:sz="0" w:space="0" w:color="auto"/>
        <w:left w:val="none" w:sz="0" w:space="0" w:color="auto"/>
        <w:bottom w:val="none" w:sz="0" w:space="0" w:color="auto"/>
        <w:right w:val="none" w:sz="0" w:space="0" w:color="auto"/>
      </w:divBdr>
    </w:div>
    <w:div w:id="1424641817">
      <w:bodyDiv w:val="1"/>
      <w:marLeft w:val="0"/>
      <w:marRight w:val="0"/>
      <w:marTop w:val="0"/>
      <w:marBottom w:val="0"/>
      <w:divBdr>
        <w:top w:val="none" w:sz="0" w:space="0" w:color="auto"/>
        <w:left w:val="none" w:sz="0" w:space="0" w:color="auto"/>
        <w:bottom w:val="none" w:sz="0" w:space="0" w:color="auto"/>
        <w:right w:val="none" w:sz="0" w:space="0" w:color="auto"/>
      </w:divBdr>
    </w:div>
    <w:div w:id="1425305117">
      <w:bodyDiv w:val="1"/>
      <w:marLeft w:val="0"/>
      <w:marRight w:val="0"/>
      <w:marTop w:val="0"/>
      <w:marBottom w:val="0"/>
      <w:divBdr>
        <w:top w:val="none" w:sz="0" w:space="0" w:color="auto"/>
        <w:left w:val="none" w:sz="0" w:space="0" w:color="auto"/>
        <w:bottom w:val="none" w:sz="0" w:space="0" w:color="auto"/>
        <w:right w:val="none" w:sz="0" w:space="0" w:color="auto"/>
      </w:divBdr>
    </w:div>
    <w:div w:id="1426074576">
      <w:bodyDiv w:val="1"/>
      <w:marLeft w:val="0"/>
      <w:marRight w:val="0"/>
      <w:marTop w:val="0"/>
      <w:marBottom w:val="0"/>
      <w:divBdr>
        <w:top w:val="none" w:sz="0" w:space="0" w:color="auto"/>
        <w:left w:val="none" w:sz="0" w:space="0" w:color="auto"/>
        <w:bottom w:val="none" w:sz="0" w:space="0" w:color="auto"/>
        <w:right w:val="none" w:sz="0" w:space="0" w:color="auto"/>
      </w:divBdr>
    </w:div>
    <w:div w:id="1426219717">
      <w:bodyDiv w:val="1"/>
      <w:marLeft w:val="0"/>
      <w:marRight w:val="0"/>
      <w:marTop w:val="0"/>
      <w:marBottom w:val="0"/>
      <w:divBdr>
        <w:top w:val="none" w:sz="0" w:space="0" w:color="auto"/>
        <w:left w:val="none" w:sz="0" w:space="0" w:color="auto"/>
        <w:bottom w:val="none" w:sz="0" w:space="0" w:color="auto"/>
        <w:right w:val="none" w:sz="0" w:space="0" w:color="auto"/>
      </w:divBdr>
    </w:div>
    <w:div w:id="1426420240">
      <w:bodyDiv w:val="1"/>
      <w:marLeft w:val="0"/>
      <w:marRight w:val="0"/>
      <w:marTop w:val="0"/>
      <w:marBottom w:val="0"/>
      <w:divBdr>
        <w:top w:val="none" w:sz="0" w:space="0" w:color="auto"/>
        <w:left w:val="none" w:sz="0" w:space="0" w:color="auto"/>
        <w:bottom w:val="none" w:sz="0" w:space="0" w:color="auto"/>
        <w:right w:val="none" w:sz="0" w:space="0" w:color="auto"/>
      </w:divBdr>
    </w:div>
    <w:div w:id="1426609594">
      <w:bodyDiv w:val="1"/>
      <w:marLeft w:val="0"/>
      <w:marRight w:val="0"/>
      <w:marTop w:val="0"/>
      <w:marBottom w:val="0"/>
      <w:divBdr>
        <w:top w:val="none" w:sz="0" w:space="0" w:color="auto"/>
        <w:left w:val="none" w:sz="0" w:space="0" w:color="auto"/>
        <w:bottom w:val="none" w:sz="0" w:space="0" w:color="auto"/>
        <w:right w:val="none" w:sz="0" w:space="0" w:color="auto"/>
      </w:divBdr>
    </w:div>
    <w:div w:id="1427194906">
      <w:bodyDiv w:val="1"/>
      <w:marLeft w:val="0"/>
      <w:marRight w:val="0"/>
      <w:marTop w:val="0"/>
      <w:marBottom w:val="0"/>
      <w:divBdr>
        <w:top w:val="none" w:sz="0" w:space="0" w:color="auto"/>
        <w:left w:val="none" w:sz="0" w:space="0" w:color="auto"/>
        <w:bottom w:val="none" w:sz="0" w:space="0" w:color="auto"/>
        <w:right w:val="none" w:sz="0" w:space="0" w:color="auto"/>
      </w:divBdr>
    </w:div>
    <w:div w:id="1427918792">
      <w:bodyDiv w:val="1"/>
      <w:marLeft w:val="0"/>
      <w:marRight w:val="0"/>
      <w:marTop w:val="0"/>
      <w:marBottom w:val="0"/>
      <w:divBdr>
        <w:top w:val="none" w:sz="0" w:space="0" w:color="auto"/>
        <w:left w:val="none" w:sz="0" w:space="0" w:color="auto"/>
        <w:bottom w:val="none" w:sz="0" w:space="0" w:color="auto"/>
        <w:right w:val="none" w:sz="0" w:space="0" w:color="auto"/>
      </w:divBdr>
    </w:div>
    <w:div w:id="1428306429">
      <w:bodyDiv w:val="1"/>
      <w:marLeft w:val="0"/>
      <w:marRight w:val="0"/>
      <w:marTop w:val="0"/>
      <w:marBottom w:val="0"/>
      <w:divBdr>
        <w:top w:val="none" w:sz="0" w:space="0" w:color="auto"/>
        <w:left w:val="none" w:sz="0" w:space="0" w:color="auto"/>
        <w:bottom w:val="none" w:sz="0" w:space="0" w:color="auto"/>
        <w:right w:val="none" w:sz="0" w:space="0" w:color="auto"/>
      </w:divBdr>
    </w:div>
    <w:div w:id="1430081354">
      <w:bodyDiv w:val="1"/>
      <w:marLeft w:val="0"/>
      <w:marRight w:val="0"/>
      <w:marTop w:val="0"/>
      <w:marBottom w:val="0"/>
      <w:divBdr>
        <w:top w:val="none" w:sz="0" w:space="0" w:color="auto"/>
        <w:left w:val="none" w:sz="0" w:space="0" w:color="auto"/>
        <w:bottom w:val="none" w:sz="0" w:space="0" w:color="auto"/>
        <w:right w:val="none" w:sz="0" w:space="0" w:color="auto"/>
      </w:divBdr>
    </w:div>
    <w:div w:id="1431242500">
      <w:bodyDiv w:val="1"/>
      <w:marLeft w:val="0"/>
      <w:marRight w:val="0"/>
      <w:marTop w:val="0"/>
      <w:marBottom w:val="0"/>
      <w:divBdr>
        <w:top w:val="none" w:sz="0" w:space="0" w:color="auto"/>
        <w:left w:val="none" w:sz="0" w:space="0" w:color="auto"/>
        <w:bottom w:val="none" w:sz="0" w:space="0" w:color="auto"/>
        <w:right w:val="none" w:sz="0" w:space="0" w:color="auto"/>
      </w:divBdr>
    </w:div>
    <w:div w:id="1438015612">
      <w:bodyDiv w:val="1"/>
      <w:marLeft w:val="0"/>
      <w:marRight w:val="0"/>
      <w:marTop w:val="0"/>
      <w:marBottom w:val="0"/>
      <w:divBdr>
        <w:top w:val="none" w:sz="0" w:space="0" w:color="auto"/>
        <w:left w:val="none" w:sz="0" w:space="0" w:color="auto"/>
        <w:bottom w:val="none" w:sz="0" w:space="0" w:color="auto"/>
        <w:right w:val="none" w:sz="0" w:space="0" w:color="auto"/>
      </w:divBdr>
    </w:div>
    <w:div w:id="1438520859">
      <w:bodyDiv w:val="1"/>
      <w:marLeft w:val="0"/>
      <w:marRight w:val="0"/>
      <w:marTop w:val="0"/>
      <w:marBottom w:val="0"/>
      <w:divBdr>
        <w:top w:val="none" w:sz="0" w:space="0" w:color="auto"/>
        <w:left w:val="none" w:sz="0" w:space="0" w:color="auto"/>
        <w:bottom w:val="none" w:sz="0" w:space="0" w:color="auto"/>
        <w:right w:val="none" w:sz="0" w:space="0" w:color="auto"/>
      </w:divBdr>
    </w:div>
    <w:div w:id="1438521757">
      <w:bodyDiv w:val="1"/>
      <w:marLeft w:val="0"/>
      <w:marRight w:val="0"/>
      <w:marTop w:val="0"/>
      <w:marBottom w:val="0"/>
      <w:divBdr>
        <w:top w:val="none" w:sz="0" w:space="0" w:color="auto"/>
        <w:left w:val="none" w:sz="0" w:space="0" w:color="auto"/>
        <w:bottom w:val="none" w:sz="0" w:space="0" w:color="auto"/>
        <w:right w:val="none" w:sz="0" w:space="0" w:color="auto"/>
      </w:divBdr>
    </w:div>
    <w:div w:id="1440836821">
      <w:bodyDiv w:val="1"/>
      <w:marLeft w:val="0"/>
      <w:marRight w:val="0"/>
      <w:marTop w:val="0"/>
      <w:marBottom w:val="0"/>
      <w:divBdr>
        <w:top w:val="none" w:sz="0" w:space="0" w:color="auto"/>
        <w:left w:val="none" w:sz="0" w:space="0" w:color="auto"/>
        <w:bottom w:val="none" w:sz="0" w:space="0" w:color="auto"/>
        <w:right w:val="none" w:sz="0" w:space="0" w:color="auto"/>
      </w:divBdr>
    </w:div>
    <w:div w:id="1441872337">
      <w:bodyDiv w:val="1"/>
      <w:marLeft w:val="0"/>
      <w:marRight w:val="0"/>
      <w:marTop w:val="0"/>
      <w:marBottom w:val="0"/>
      <w:divBdr>
        <w:top w:val="none" w:sz="0" w:space="0" w:color="auto"/>
        <w:left w:val="none" w:sz="0" w:space="0" w:color="auto"/>
        <w:bottom w:val="none" w:sz="0" w:space="0" w:color="auto"/>
        <w:right w:val="none" w:sz="0" w:space="0" w:color="auto"/>
      </w:divBdr>
    </w:div>
    <w:div w:id="1441992405">
      <w:bodyDiv w:val="1"/>
      <w:marLeft w:val="0"/>
      <w:marRight w:val="0"/>
      <w:marTop w:val="0"/>
      <w:marBottom w:val="0"/>
      <w:divBdr>
        <w:top w:val="none" w:sz="0" w:space="0" w:color="auto"/>
        <w:left w:val="none" w:sz="0" w:space="0" w:color="auto"/>
        <w:bottom w:val="none" w:sz="0" w:space="0" w:color="auto"/>
        <w:right w:val="none" w:sz="0" w:space="0" w:color="auto"/>
      </w:divBdr>
    </w:div>
    <w:div w:id="1443039200">
      <w:bodyDiv w:val="1"/>
      <w:marLeft w:val="0"/>
      <w:marRight w:val="0"/>
      <w:marTop w:val="0"/>
      <w:marBottom w:val="0"/>
      <w:divBdr>
        <w:top w:val="none" w:sz="0" w:space="0" w:color="auto"/>
        <w:left w:val="none" w:sz="0" w:space="0" w:color="auto"/>
        <w:bottom w:val="none" w:sz="0" w:space="0" w:color="auto"/>
        <w:right w:val="none" w:sz="0" w:space="0" w:color="auto"/>
      </w:divBdr>
    </w:div>
    <w:div w:id="1443112763">
      <w:bodyDiv w:val="1"/>
      <w:marLeft w:val="0"/>
      <w:marRight w:val="0"/>
      <w:marTop w:val="0"/>
      <w:marBottom w:val="0"/>
      <w:divBdr>
        <w:top w:val="none" w:sz="0" w:space="0" w:color="auto"/>
        <w:left w:val="none" w:sz="0" w:space="0" w:color="auto"/>
        <w:bottom w:val="none" w:sz="0" w:space="0" w:color="auto"/>
        <w:right w:val="none" w:sz="0" w:space="0" w:color="auto"/>
      </w:divBdr>
    </w:div>
    <w:div w:id="1446149313">
      <w:bodyDiv w:val="1"/>
      <w:marLeft w:val="0"/>
      <w:marRight w:val="0"/>
      <w:marTop w:val="0"/>
      <w:marBottom w:val="0"/>
      <w:divBdr>
        <w:top w:val="none" w:sz="0" w:space="0" w:color="auto"/>
        <w:left w:val="none" w:sz="0" w:space="0" w:color="auto"/>
        <w:bottom w:val="none" w:sz="0" w:space="0" w:color="auto"/>
        <w:right w:val="none" w:sz="0" w:space="0" w:color="auto"/>
      </w:divBdr>
    </w:div>
    <w:div w:id="1450587712">
      <w:bodyDiv w:val="1"/>
      <w:marLeft w:val="0"/>
      <w:marRight w:val="0"/>
      <w:marTop w:val="0"/>
      <w:marBottom w:val="0"/>
      <w:divBdr>
        <w:top w:val="none" w:sz="0" w:space="0" w:color="auto"/>
        <w:left w:val="none" w:sz="0" w:space="0" w:color="auto"/>
        <w:bottom w:val="none" w:sz="0" w:space="0" w:color="auto"/>
        <w:right w:val="none" w:sz="0" w:space="0" w:color="auto"/>
      </w:divBdr>
    </w:div>
    <w:div w:id="1451120565">
      <w:bodyDiv w:val="1"/>
      <w:marLeft w:val="0"/>
      <w:marRight w:val="0"/>
      <w:marTop w:val="0"/>
      <w:marBottom w:val="0"/>
      <w:divBdr>
        <w:top w:val="none" w:sz="0" w:space="0" w:color="auto"/>
        <w:left w:val="none" w:sz="0" w:space="0" w:color="auto"/>
        <w:bottom w:val="none" w:sz="0" w:space="0" w:color="auto"/>
        <w:right w:val="none" w:sz="0" w:space="0" w:color="auto"/>
      </w:divBdr>
    </w:div>
    <w:div w:id="1451902774">
      <w:bodyDiv w:val="1"/>
      <w:marLeft w:val="0"/>
      <w:marRight w:val="0"/>
      <w:marTop w:val="0"/>
      <w:marBottom w:val="0"/>
      <w:divBdr>
        <w:top w:val="none" w:sz="0" w:space="0" w:color="auto"/>
        <w:left w:val="none" w:sz="0" w:space="0" w:color="auto"/>
        <w:bottom w:val="none" w:sz="0" w:space="0" w:color="auto"/>
        <w:right w:val="none" w:sz="0" w:space="0" w:color="auto"/>
      </w:divBdr>
    </w:div>
    <w:div w:id="1452018376">
      <w:bodyDiv w:val="1"/>
      <w:marLeft w:val="0"/>
      <w:marRight w:val="0"/>
      <w:marTop w:val="0"/>
      <w:marBottom w:val="0"/>
      <w:divBdr>
        <w:top w:val="none" w:sz="0" w:space="0" w:color="auto"/>
        <w:left w:val="none" w:sz="0" w:space="0" w:color="auto"/>
        <w:bottom w:val="none" w:sz="0" w:space="0" w:color="auto"/>
        <w:right w:val="none" w:sz="0" w:space="0" w:color="auto"/>
      </w:divBdr>
    </w:div>
    <w:div w:id="1452090980">
      <w:bodyDiv w:val="1"/>
      <w:marLeft w:val="0"/>
      <w:marRight w:val="0"/>
      <w:marTop w:val="0"/>
      <w:marBottom w:val="0"/>
      <w:divBdr>
        <w:top w:val="none" w:sz="0" w:space="0" w:color="auto"/>
        <w:left w:val="none" w:sz="0" w:space="0" w:color="auto"/>
        <w:bottom w:val="none" w:sz="0" w:space="0" w:color="auto"/>
        <w:right w:val="none" w:sz="0" w:space="0" w:color="auto"/>
      </w:divBdr>
    </w:div>
    <w:div w:id="1452092614">
      <w:bodyDiv w:val="1"/>
      <w:marLeft w:val="0"/>
      <w:marRight w:val="0"/>
      <w:marTop w:val="0"/>
      <w:marBottom w:val="0"/>
      <w:divBdr>
        <w:top w:val="none" w:sz="0" w:space="0" w:color="auto"/>
        <w:left w:val="none" w:sz="0" w:space="0" w:color="auto"/>
        <w:bottom w:val="none" w:sz="0" w:space="0" w:color="auto"/>
        <w:right w:val="none" w:sz="0" w:space="0" w:color="auto"/>
      </w:divBdr>
    </w:div>
    <w:div w:id="1453283204">
      <w:bodyDiv w:val="1"/>
      <w:marLeft w:val="0"/>
      <w:marRight w:val="0"/>
      <w:marTop w:val="0"/>
      <w:marBottom w:val="0"/>
      <w:divBdr>
        <w:top w:val="none" w:sz="0" w:space="0" w:color="auto"/>
        <w:left w:val="none" w:sz="0" w:space="0" w:color="auto"/>
        <w:bottom w:val="none" w:sz="0" w:space="0" w:color="auto"/>
        <w:right w:val="none" w:sz="0" w:space="0" w:color="auto"/>
      </w:divBdr>
    </w:div>
    <w:div w:id="1456095196">
      <w:bodyDiv w:val="1"/>
      <w:marLeft w:val="0"/>
      <w:marRight w:val="0"/>
      <w:marTop w:val="0"/>
      <w:marBottom w:val="0"/>
      <w:divBdr>
        <w:top w:val="none" w:sz="0" w:space="0" w:color="auto"/>
        <w:left w:val="none" w:sz="0" w:space="0" w:color="auto"/>
        <w:bottom w:val="none" w:sz="0" w:space="0" w:color="auto"/>
        <w:right w:val="none" w:sz="0" w:space="0" w:color="auto"/>
      </w:divBdr>
    </w:div>
    <w:div w:id="1456679058">
      <w:bodyDiv w:val="1"/>
      <w:marLeft w:val="0"/>
      <w:marRight w:val="0"/>
      <w:marTop w:val="0"/>
      <w:marBottom w:val="0"/>
      <w:divBdr>
        <w:top w:val="none" w:sz="0" w:space="0" w:color="auto"/>
        <w:left w:val="none" w:sz="0" w:space="0" w:color="auto"/>
        <w:bottom w:val="none" w:sz="0" w:space="0" w:color="auto"/>
        <w:right w:val="none" w:sz="0" w:space="0" w:color="auto"/>
      </w:divBdr>
    </w:div>
    <w:div w:id="1460030523">
      <w:bodyDiv w:val="1"/>
      <w:marLeft w:val="0"/>
      <w:marRight w:val="0"/>
      <w:marTop w:val="0"/>
      <w:marBottom w:val="0"/>
      <w:divBdr>
        <w:top w:val="none" w:sz="0" w:space="0" w:color="auto"/>
        <w:left w:val="none" w:sz="0" w:space="0" w:color="auto"/>
        <w:bottom w:val="none" w:sz="0" w:space="0" w:color="auto"/>
        <w:right w:val="none" w:sz="0" w:space="0" w:color="auto"/>
      </w:divBdr>
    </w:div>
    <w:div w:id="1461147744">
      <w:bodyDiv w:val="1"/>
      <w:marLeft w:val="0"/>
      <w:marRight w:val="0"/>
      <w:marTop w:val="0"/>
      <w:marBottom w:val="0"/>
      <w:divBdr>
        <w:top w:val="none" w:sz="0" w:space="0" w:color="auto"/>
        <w:left w:val="none" w:sz="0" w:space="0" w:color="auto"/>
        <w:bottom w:val="none" w:sz="0" w:space="0" w:color="auto"/>
        <w:right w:val="none" w:sz="0" w:space="0" w:color="auto"/>
      </w:divBdr>
    </w:div>
    <w:div w:id="1461340605">
      <w:bodyDiv w:val="1"/>
      <w:marLeft w:val="0"/>
      <w:marRight w:val="0"/>
      <w:marTop w:val="0"/>
      <w:marBottom w:val="0"/>
      <w:divBdr>
        <w:top w:val="none" w:sz="0" w:space="0" w:color="auto"/>
        <w:left w:val="none" w:sz="0" w:space="0" w:color="auto"/>
        <w:bottom w:val="none" w:sz="0" w:space="0" w:color="auto"/>
        <w:right w:val="none" w:sz="0" w:space="0" w:color="auto"/>
      </w:divBdr>
    </w:div>
    <w:div w:id="1462532609">
      <w:bodyDiv w:val="1"/>
      <w:marLeft w:val="0"/>
      <w:marRight w:val="0"/>
      <w:marTop w:val="0"/>
      <w:marBottom w:val="0"/>
      <w:divBdr>
        <w:top w:val="none" w:sz="0" w:space="0" w:color="auto"/>
        <w:left w:val="none" w:sz="0" w:space="0" w:color="auto"/>
        <w:bottom w:val="none" w:sz="0" w:space="0" w:color="auto"/>
        <w:right w:val="none" w:sz="0" w:space="0" w:color="auto"/>
      </w:divBdr>
    </w:div>
    <w:div w:id="1465926317">
      <w:bodyDiv w:val="1"/>
      <w:marLeft w:val="0"/>
      <w:marRight w:val="0"/>
      <w:marTop w:val="0"/>
      <w:marBottom w:val="0"/>
      <w:divBdr>
        <w:top w:val="none" w:sz="0" w:space="0" w:color="auto"/>
        <w:left w:val="none" w:sz="0" w:space="0" w:color="auto"/>
        <w:bottom w:val="none" w:sz="0" w:space="0" w:color="auto"/>
        <w:right w:val="none" w:sz="0" w:space="0" w:color="auto"/>
      </w:divBdr>
    </w:div>
    <w:div w:id="1467697897">
      <w:bodyDiv w:val="1"/>
      <w:marLeft w:val="0"/>
      <w:marRight w:val="0"/>
      <w:marTop w:val="0"/>
      <w:marBottom w:val="0"/>
      <w:divBdr>
        <w:top w:val="none" w:sz="0" w:space="0" w:color="auto"/>
        <w:left w:val="none" w:sz="0" w:space="0" w:color="auto"/>
        <w:bottom w:val="none" w:sz="0" w:space="0" w:color="auto"/>
        <w:right w:val="none" w:sz="0" w:space="0" w:color="auto"/>
      </w:divBdr>
    </w:div>
    <w:div w:id="1467817686">
      <w:bodyDiv w:val="1"/>
      <w:marLeft w:val="0"/>
      <w:marRight w:val="0"/>
      <w:marTop w:val="0"/>
      <w:marBottom w:val="0"/>
      <w:divBdr>
        <w:top w:val="none" w:sz="0" w:space="0" w:color="auto"/>
        <w:left w:val="none" w:sz="0" w:space="0" w:color="auto"/>
        <w:bottom w:val="none" w:sz="0" w:space="0" w:color="auto"/>
        <w:right w:val="none" w:sz="0" w:space="0" w:color="auto"/>
      </w:divBdr>
    </w:div>
    <w:div w:id="1468477434">
      <w:bodyDiv w:val="1"/>
      <w:marLeft w:val="0"/>
      <w:marRight w:val="0"/>
      <w:marTop w:val="0"/>
      <w:marBottom w:val="0"/>
      <w:divBdr>
        <w:top w:val="none" w:sz="0" w:space="0" w:color="auto"/>
        <w:left w:val="none" w:sz="0" w:space="0" w:color="auto"/>
        <w:bottom w:val="none" w:sz="0" w:space="0" w:color="auto"/>
        <w:right w:val="none" w:sz="0" w:space="0" w:color="auto"/>
      </w:divBdr>
    </w:div>
    <w:div w:id="1469587098">
      <w:bodyDiv w:val="1"/>
      <w:marLeft w:val="0"/>
      <w:marRight w:val="0"/>
      <w:marTop w:val="0"/>
      <w:marBottom w:val="0"/>
      <w:divBdr>
        <w:top w:val="none" w:sz="0" w:space="0" w:color="auto"/>
        <w:left w:val="none" w:sz="0" w:space="0" w:color="auto"/>
        <w:bottom w:val="none" w:sz="0" w:space="0" w:color="auto"/>
        <w:right w:val="none" w:sz="0" w:space="0" w:color="auto"/>
      </w:divBdr>
    </w:div>
    <w:div w:id="1469856903">
      <w:bodyDiv w:val="1"/>
      <w:marLeft w:val="0"/>
      <w:marRight w:val="0"/>
      <w:marTop w:val="0"/>
      <w:marBottom w:val="0"/>
      <w:divBdr>
        <w:top w:val="none" w:sz="0" w:space="0" w:color="auto"/>
        <w:left w:val="none" w:sz="0" w:space="0" w:color="auto"/>
        <w:bottom w:val="none" w:sz="0" w:space="0" w:color="auto"/>
        <w:right w:val="none" w:sz="0" w:space="0" w:color="auto"/>
      </w:divBdr>
    </w:div>
    <w:div w:id="1471436562">
      <w:bodyDiv w:val="1"/>
      <w:marLeft w:val="0"/>
      <w:marRight w:val="0"/>
      <w:marTop w:val="0"/>
      <w:marBottom w:val="0"/>
      <w:divBdr>
        <w:top w:val="none" w:sz="0" w:space="0" w:color="auto"/>
        <w:left w:val="none" w:sz="0" w:space="0" w:color="auto"/>
        <w:bottom w:val="none" w:sz="0" w:space="0" w:color="auto"/>
        <w:right w:val="none" w:sz="0" w:space="0" w:color="auto"/>
      </w:divBdr>
    </w:div>
    <w:div w:id="1471900953">
      <w:bodyDiv w:val="1"/>
      <w:marLeft w:val="0"/>
      <w:marRight w:val="0"/>
      <w:marTop w:val="0"/>
      <w:marBottom w:val="0"/>
      <w:divBdr>
        <w:top w:val="none" w:sz="0" w:space="0" w:color="auto"/>
        <w:left w:val="none" w:sz="0" w:space="0" w:color="auto"/>
        <w:bottom w:val="none" w:sz="0" w:space="0" w:color="auto"/>
        <w:right w:val="none" w:sz="0" w:space="0" w:color="auto"/>
      </w:divBdr>
    </w:div>
    <w:div w:id="1473055873">
      <w:bodyDiv w:val="1"/>
      <w:marLeft w:val="0"/>
      <w:marRight w:val="0"/>
      <w:marTop w:val="0"/>
      <w:marBottom w:val="0"/>
      <w:divBdr>
        <w:top w:val="none" w:sz="0" w:space="0" w:color="auto"/>
        <w:left w:val="none" w:sz="0" w:space="0" w:color="auto"/>
        <w:bottom w:val="none" w:sz="0" w:space="0" w:color="auto"/>
        <w:right w:val="none" w:sz="0" w:space="0" w:color="auto"/>
      </w:divBdr>
    </w:div>
    <w:div w:id="1474640914">
      <w:bodyDiv w:val="1"/>
      <w:marLeft w:val="0"/>
      <w:marRight w:val="0"/>
      <w:marTop w:val="0"/>
      <w:marBottom w:val="0"/>
      <w:divBdr>
        <w:top w:val="none" w:sz="0" w:space="0" w:color="auto"/>
        <w:left w:val="none" w:sz="0" w:space="0" w:color="auto"/>
        <w:bottom w:val="none" w:sz="0" w:space="0" w:color="auto"/>
        <w:right w:val="none" w:sz="0" w:space="0" w:color="auto"/>
      </w:divBdr>
    </w:div>
    <w:div w:id="1476794463">
      <w:bodyDiv w:val="1"/>
      <w:marLeft w:val="0"/>
      <w:marRight w:val="0"/>
      <w:marTop w:val="0"/>
      <w:marBottom w:val="0"/>
      <w:divBdr>
        <w:top w:val="none" w:sz="0" w:space="0" w:color="auto"/>
        <w:left w:val="none" w:sz="0" w:space="0" w:color="auto"/>
        <w:bottom w:val="none" w:sz="0" w:space="0" w:color="auto"/>
        <w:right w:val="none" w:sz="0" w:space="0" w:color="auto"/>
      </w:divBdr>
    </w:div>
    <w:div w:id="1479834351">
      <w:bodyDiv w:val="1"/>
      <w:marLeft w:val="0"/>
      <w:marRight w:val="0"/>
      <w:marTop w:val="0"/>
      <w:marBottom w:val="0"/>
      <w:divBdr>
        <w:top w:val="none" w:sz="0" w:space="0" w:color="auto"/>
        <w:left w:val="none" w:sz="0" w:space="0" w:color="auto"/>
        <w:bottom w:val="none" w:sz="0" w:space="0" w:color="auto"/>
        <w:right w:val="none" w:sz="0" w:space="0" w:color="auto"/>
      </w:divBdr>
    </w:div>
    <w:div w:id="1480270956">
      <w:bodyDiv w:val="1"/>
      <w:marLeft w:val="0"/>
      <w:marRight w:val="0"/>
      <w:marTop w:val="0"/>
      <w:marBottom w:val="0"/>
      <w:divBdr>
        <w:top w:val="none" w:sz="0" w:space="0" w:color="auto"/>
        <w:left w:val="none" w:sz="0" w:space="0" w:color="auto"/>
        <w:bottom w:val="none" w:sz="0" w:space="0" w:color="auto"/>
        <w:right w:val="none" w:sz="0" w:space="0" w:color="auto"/>
      </w:divBdr>
    </w:div>
    <w:div w:id="1480416399">
      <w:bodyDiv w:val="1"/>
      <w:marLeft w:val="0"/>
      <w:marRight w:val="0"/>
      <w:marTop w:val="0"/>
      <w:marBottom w:val="0"/>
      <w:divBdr>
        <w:top w:val="none" w:sz="0" w:space="0" w:color="auto"/>
        <w:left w:val="none" w:sz="0" w:space="0" w:color="auto"/>
        <w:bottom w:val="none" w:sz="0" w:space="0" w:color="auto"/>
        <w:right w:val="none" w:sz="0" w:space="0" w:color="auto"/>
      </w:divBdr>
    </w:div>
    <w:div w:id="1483698425">
      <w:bodyDiv w:val="1"/>
      <w:marLeft w:val="0"/>
      <w:marRight w:val="0"/>
      <w:marTop w:val="0"/>
      <w:marBottom w:val="0"/>
      <w:divBdr>
        <w:top w:val="none" w:sz="0" w:space="0" w:color="auto"/>
        <w:left w:val="none" w:sz="0" w:space="0" w:color="auto"/>
        <w:bottom w:val="none" w:sz="0" w:space="0" w:color="auto"/>
        <w:right w:val="none" w:sz="0" w:space="0" w:color="auto"/>
      </w:divBdr>
    </w:div>
    <w:div w:id="1487161739">
      <w:bodyDiv w:val="1"/>
      <w:marLeft w:val="0"/>
      <w:marRight w:val="0"/>
      <w:marTop w:val="0"/>
      <w:marBottom w:val="0"/>
      <w:divBdr>
        <w:top w:val="none" w:sz="0" w:space="0" w:color="auto"/>
        <w:left w:val="none" w:sz="0" w:space="0" w:color="auto"/>
        <w:bottom w:val="none" w:sz="0" w:space="0" w:color="auto"/>
        <w:right w:val="none" w:sz="0" w:space="0" w:color="auto"/>
      </w:divBdr>
    </w:div>
    <w:div w:id="1488589229">
      <w:bodyDiv w:val="1"/>
      <w:marLeft w:val="0"/>
      <w:marRight w:val="0"/>
      <w:marTop w:val="0"/>
      <w:marBottom w:val="0"/>
      <w:divBdr>
        <w:top w:val="none" w:sz="0" w:space="0" w:color="auto"/>
        <w:left w:val="none" w:sz="0" w:space="0" w:color="auto"/>
        <w:bottom w:val="none" w:sz="0" w:space="0" w:color="auto"/>
        <w:right w:val="none" w:sz="0" w:space="0" w:color="auto"/>
      </w:divBdr>
    </w:div>
    <w:div w:id="1489979581">
      <w:bodyDiv w:val="1"/>
      <w:marLeft w:val="0"/>
      <w:marRight w:val="0"/>
      <w:marTop w:val="0"/>
      <w:marBottom w:val="0"/>
      <w:divBdr>
        <w:top w:val="none" w:sz="0" w:space="0" w:color="auto"/>
        <w:left w:val="none" w:sz="0" w:space="0" w:color="auto"/>
        <w:bottom w:val="none" w:sz="0" w:space="0" w:color="auto"/>
        <w:right w:val="none" w:sz="0" w:space="0" w:color="auto"/>
      </w:divBdr>
    </w:div>
    <w:div w:id="1496146573">
      <w:bodyDiv w:val="1"/>
      <w:marLeft w:val="0"/>
      <w:marRight w:val="0"/>
      <w:marTop w:val="0"/>
      <w:marBottom w:val="0"/>
      <w:divBdr>
        <w:top w:val="none" w:sz="0" w:space="0" w:color="auto"/>
        <w:left w:val="none" w:sz="0" w:space="0" w:color="auto"/>
        <w:bottom w:val="none" w:sz="0" w:space="0" w:color="auto"/>
        <w:right w:val="none" w:sz="0" w:space="0" w:color="auto"/>
      </w:divBdr>
    </w:div>
    <w:div w:id="1497651076">
      <w:bodyDiv w:val="1"/>
      <w:marLeft w:val="0"/>
      <w:marRight w:val="0"/>
      <w:marTop w:val="0"/>
      <w:marBottom w:val="0"/>
      <w:divBdr>
        <w:top w:val="none" w:sz="0" w:space="0" w:color="auto"/>
        <w:left w:val="none" w:sz="0" w:space="0" w:color="auto"/>
        <w:bottom w:val="none" w:sz="0" w:space="0" w:color="auto"/>
        <w:right w:val="none" w:sz="0" w:space="0" w:color="auto"/>
      </w:divBdr>
    </w:div>
    <w:div w:id="1498417830">
      <w:bodyDiv w:val="1"/>
      <w:marLeft w:val="0"/>
      <w:marRight w:val="0"/>
      <w:marTop w:val="0"/>
      <w:marBottom w:val="0"/>
      <w:divBdr>
        <w:top w:val="none" w:sz="0" w:space="0" w:color="auto"/>
        <w:left w:val="none" w:sz="0" w:space="0" w:color="auto"/>
        <w:bottom w:val="none" w:sz="0" w:space="0" w:color="auto"/>
        <w:right w:val="none" w:sz="0" w:space="0" w:color="auto"/>
      </w:divBdr>
    </w:div>
    <w:div w:id="1501501464">
      <w:bodyDiv w:val="1"/>
      <w:marLeft w:val="0"/>
      <w:marRight w:val="0"/>
      <w:marTop w:val="0"/>
      <w:marBottom w:val="0"/>
      <w:divBdr>
        <w:top w:val="none" w:sz="0" w:space="0" w:color="auto"/>
        <w:left w:val="none" w:sz="0" w:space="0" w:color="auto"/>
        <w:bottom w:val="none" w:sz="0" w:space="0" w:color="auto"/>
        <w:right w:val="none" w:sz="0" w:space="0" w:color="auto"/>
      </w:divBdr>
    </w:div>
    <w:div w:id="1502164359">
      <w:bodyDiv w:val="1"/>
      <w:marLeft w:val="0"/>
      <w:marRight w:val="0"/>
      <w:marTop w:val="0"/>
      <w:marBottom w:val="0"/>
      <w:divBdr>
        <w:top w:val="none" w:sz="0" w:space="0" w:color="auto"/>
        <w:left w:val="none" w:sz="0" w:space="0" w:color="auto"/>
        <w:bottom w:val="none" w:sz="0" w:space="0" w:color="auto"/>
        <w:right w:val="none" w:sz="0" w:space="0" w:color="auto"/>
      </w:divBdr>
    </w:div>
    <w:div w:id="1503273663">
      <w:bodyDiv w:val="1"/>
      <w:marLeft w:val="0"/>
      <w:marRight w:val="0"/>
      <w:marTop w:val="0"/>
      <w:marBottom w:val="0"/>
      <w:divBdr>
        <w:top w:val="none" w:sz="0" w:space="0" w:color="auto"/>
        <w:left w:val="none" w:sz="0" w:space="0" w:color="auto"/>
        <w:bottom w:val="none" w:sz="0" w:space="0" w:color="auto"/>
        <w:right w:val="none" w:sz="0" w:space="0" w:color="auto"/>
      </w:divBdr>
    </w:div>
    <w:div w:id="1504590960">
      <w:bodyDiv w:val="1"/>
      <w:marLeft w:val="0"/>
      <w:marRight w:val="0"/>
      <w:marTop w:val="0"/>
      <w:marBottom w:val="0"/>
      <w:divBdr>
        <w:top w:val="none" w:sz="0" w:space="0" w:color="auto"/>
        <w:left w:val="none" w:sz="0" w:space="0" w:color="auto"/>
        <w:bottom w:val="none" w:sz="0" w:space="0" w:color="auto"/>
        <w:right w:val="none" w:sz="0" w:space="0" w:color="auto"/>
      </w:divBdr>
    </w:div>
    <w:div w:id="1504708996">
      <w:bodyDiv w:val="1"/>
      <w:marLeft w:val="0"/>
      <w:marRight w:val="0"/>
      <w:marTop w:val="0"/>
      <w:marBottom w:val="0"/>
      <w:divBdr>
        <w:top w:val="none" w:sz="0" w:space="0" w:color="auto"/>
        <w:left w:val="none" w:sz="0" w:space="0" w:color="auto"/>
        <w:bottom w:val="none" w:sz="0" w:space="0" w:color="auto"/>
        <w:right w:val="none" w:sz="0" w:space="0" w:color="auto"/>
      </w:divBdr>
    </w:div>
    <w:div w:id="1508252373">
      <w:bodyDiv w:val="1"/>
      <w:marLeft w:val="0"/>
      <w:marRight w:val="0"/>
      <w:marTop w:val="0"/>
      <w:marBottom w:val="0"/>
      <w:divBdr>
        <w:top w:val="none" w:sz="0" w:space="0" w:color="auto"/>
        <w:left w:val="none" w:sz="0" w:space="0" w:color="auto"/>
        <w:bottom w:val="none" w:sz="0" w:space="0" w:color="auto"/>
        <w:right w:val="none" w:sz="0" w:space="0" w:color="auto"/>
      </w:divBdr>
    </w:div>
    <w:div w:id="1510021883">
      <w:bodyDiv w:val="1"/>
      <w:marLeft w:val="0"/>
      <w:marRight w:val="0"/>
      <w:marTop w:val="0"/>
      <w:marBottom w:val="0"/>
      <w:divBdr>
        <w:top w:val="none" w:sz="0" w:space="0" w:color="auto"/>
        <w:left w:val="none" w:sz="0" w:space="0" w:color="auto"/>
        <w:bottom w:val="none" w:sz="0" w:space="0" w:color="auto"/>
        <w:right w:val="none" w:sz="0" w:space="0" w:color="auto"/>
      </w:divBdr>
    </w:div>
    <w:div w:id="1511531907">
      <w:bodyDiv w:val="1"/>
      <w:marLeft w:val="0"/>
      <w:marRight w:val="0"/>
      <w:marTop w:val="0"/>
      <w:marBottom w:val="0"/>
      <w:divBdr>
        <w:top w:val="none" w:sz="0" w:space="0" w:color="auto"/>
        <w:left w:val="none" w:sz="0" w:space="0" w:color="auto"/>
        <w:bottom w:val="none" w:sz="0" w:space="0" w:color="auto"/>
        <w:right w:val="none" w:sz="0" w:space="0" w:color="auto"/>
      </w:divBdr>
    </w:div>
    <w:div w:id="1512909684">
      <w:bodyDiv w:val="1"/>
      <w:marLeft w:val="0"/>
      <w:marRight w:val="0"/>
      <w:marTop w:val="0"/>
      <w:marBottom w:val="0"/>
      <w:divBdr>
        <w:top w:val="none" w:sz="0" w:space="0" w:color="auto"/>
        <w:left w:val="none" w:sz="0" w:space="0" w:color="auto"/>
        <w:bottom w:val="none" w:sz="0" w:space="0" w:color="auto"/>
        <w:right w:val="none" w:sz="0" w:space="0" w:color="auto"/>
      </w:divBdr>
    </w:div>
    <w:div w:id="1516075335">
      <w:bodyDiv w:val="1"/>
      <w:marLeft w:val="0"/>
      <w:marRight w:val="0"/>
      <w:marTop w:val="0"/>
      <w:marBottom w:val="0"/>
      <w:divBdr>
        <w:top w:val="none" w:sz="0" w:space="0" w:color="auto"/>
        <w:left w:val="none" w:sz="0" w:space="0" w:color="auto"/>
        <w:bottom w:val="none" w:sz="0" w:space="0" w:color="auto"/>
        <w:right w:val="none" w:sz="0" w:space="0" w:color="auto"/>
      </w:divBdr>
    </w:div>
    <w:div w:id="1517500942">
      <w:bodyDiv w:val="1"/>
      <w:marLeft w:val="0"/>
      <w:marRight w:val="0"/>
      <w:marTop w:val="0"/>
      <w:marBottom w:val="0"/>
      <w:divBdr>
        <w:top w:val="none" w:sz="0" w:space="0" w:color="auto"/>
        <w:left w:val="none" w:sz="0" w:space="0" w:color="auto"/>
        <w:bottom w:val="none" w:sz="0" w:space="0" w:color="auto"/>
        <w:right w:val="none" w:sz="0" w:space="0" w:color="auto"/>
      </w:divBdr>
    </w:div>
    <w:div w:id="1519344398">
      <w:bodyDiv w:val="1"/>
      <w:marLeft w:val="0"/>
      <w:marRight w:val="0"/>
      <w:marTop w:val="0"/>
      <w:marBottom w:val="0"/>
      <w:divBdr>
        <w:top w:val="none" w:sz="0" w:space="0" w:color="auto"/>
        <w:left w:val="none" w:sz="0" w:space="0" w:color="auto"/>
        <w:bottom w:val="none" w:sz="0" w:space="0" w:color="auto"/>
        <w:right w:val="none" w:sz="0" w:space="0" w:color="auto"/>
      </w:divBdr>
    </w:div>
    <w:div w:id="1519655296">
      <w:bodyDiv w:val="1"/>
      <w:marLeft w:val="0"/>
      <w:marRight w:val="0"/>
      <w:marTop w:val="0"/>
      <w:marBottom w:val="0"/>
      <w:divBdr>
        <w:top w:val="none" w:sz="0" w:space="0" w:color="auto"/>
        <w:left w:val="none" w:sz="0" w:space="0" w:color="auto"/>
        <w:bottom w:val="none" w:sz="0" w:space="0" w:color="auto"/>
        <w:right w:val="none" w:sz="0" w:space="0" w:color="auto"/>
      </w:divBdr>
    </w:div>
    <w:div w:id="1519930719">
      <w:bodyDiv w:val="1"/>
      <w:marLeft w:val="0"/>
      <w:marRight w:val="0"/>
      <w:marTop w:val="0"/>
      <w:marBottom w:val="0"/>
      <w:divBdr>
        <w:top w:val="none" w:sz="0" w:space="0" w:color="auto"/>
        <w:left w:val="none" w:sz="0" w:space="0" w:color="auto"/>
        <w:bottom w:val="none" w:sz="0" w:space="0" w:color="auto"/>
        <w:right w:val="none" w:sz="0" w:space="0" w:color="auto"/>
      </w:divBdr>
    </w:div>
    <w:div w:id="1520239689">
      <w:bodyDiv w:val="1"/>
      <w:marLeft w:val="0"/>
      <w:marRight w:val="0"/>
      <w:marTop w:val="0"/>
      <w:marBottom w:val="0"/>
      <w:divBdr>
        <w:top w:val="none" w:sz="0" w:space="0" w:color="auto"/>
        <w:left w:val="none" w:sz="0" w:space="0" w:color="auto"/>
        <w:bottom w:val="none" w:sz="0" w:space="0" w:color="auto"/>
        <w:right w:val="none" w:sz="0" w:space="0" w:color="auto"/>
      </w:divBdr>
    </w:div>
    <w:div w:id="1520662755">
      <w:bodyDiv w:val="1"/>
      <w:marLeft w:val="0"/>
      <w:marRight w:val="0"/>
      <w:marTop w:val="0"/>
      <w:marBottom w:val="0"/>
      <w:divBdr>
        <w:top w:val="none" w:sz="0" w:space="0" w:color="auto"/>
        <w:left w:val="none" w:sz="0" w:space="0" w:color="auto"/>
        <w:bottom w:val="none" w:sz="0" w:space="0" w:color="auto"/>
        <w:right w:val="none" w:sz="0" w:space="0" w:color="auto"/>
      </w:divBdr>
    </w:div>
    <w:div w:id="1520851910">
      <w:bodyDiv w:val="1"/>
      <w:marLeft w:val="0"/>
      <w:marRight w:val="0"/>
      <w:marTop w:val="0"/>
      <w:marBottom w:val="0"/>
      <w:divBdr>
        <w:top w:val="none" w:sz="0" w:space="0" w:color="auto"/>
        <w:left w:val="none" w:sz="0" w:space="0" w:color="auto"/>
        <w:bottom w:val="none" w:sz="0" w:space="0" w:color="auto"/>
        <w:right w:val="none" w:sz="0" w:space="0" w:color="auto"/>
      </w:divBdr>
    </w:div>
    <w:div w:id="1521165556">
      <w:bodyDiv w:val="1"/>
      <w:marLeft w:val="0"/>
      <w:marRight w:val="0"/>
      <w:marTop w:val="0"/>
      <w:marBottom w:val="0"/>
      <w:divBdr>
        <w:top w:val="none" w:sz="0" w:space="0" w:color="auto"/>
        <w:left w:val="none" w:sz="0" w:space="0" w:color="auto"/>
        <w:bottom w:val="none" w:sz="0" w:space="0" w:color="auto"/>
        <w:right w:val="none" w:sz="0" w:space="0" w:color="auto"/>
      </w:divBdr>
    </w:div>
    <w:div w:id="1523668076">
      <w:bodyDiv w:val="1"/>
      <w:marLeft w:val="0"/>
      <w:marRight w:val="0"/>
      <w:marTop w:val="0"/>
      <w:marBottom w:val="0"/>
      <w:divBdr>
        <w:top w:val="none" w:sz="0" w:space="0" w:color="auto"/>
        <w:left w:val="none" w:sz="0" w:space="0" w:color="auto"/>
        <w:bottom w:val="none" w:sz="0" w:space="0" w:color="auto"/>
        <w:right w:val="none" w:sz="0" w:space="0" w:color="auto"/>
      </w:divBdr>
    </w:div>
    <w:div w:id="1523739098">
      <w:bodyDiv w:val="1"/>
      <w:marLeft w:val="0"/>
      <w:marRight w:val="0"/>
      <w:marTop w:val="0"/>
      <w:marBottom w:val="0"/>
      <w:divBdr>
        <w:top w:val="none" w:sz="0" w:space="0" w:color="auto"/>
        <w:left w:val="none" w:sz="0" w:space="0" w:color="auto"/>
        <w:bottom w:val="none" w:sz="0" w:space="0" w:color="auto"/>
        <w:right w:val="none" w:sz="0" w:space="0" w:color="auto"/>
      </w:divBdr>
    </w:div>
    <w:div w:id="1524783817">
      <w:bodyDiv w:val="1"/>
      <w:marLeft w:val="0"/>
      <w:marRight w:val="0"/>
      <w:marTop w:val="0"/>
      <w:marBottom w:val="0"/>
      <w:divBdr>
        <w:top w:val="none" w:sz="0" w:space="0" w:color="auto"/>
        <w:left w:val="none" w:sz="0" w:space="0" w:color="auto"/>
        <w:bottom w:val="none" w:sz="0" w:space="0" w:color="auto"/>
        <w:right w:val="none" w:sz="0" w:space="0" w:color="auto"/>
      </w:divBdr>
    </w:div>
    <w:div w:id="1527063582">
      <w:bodyDiv w:val="1"/>
      <w:marLeft w:val="0"/>
      <w:marRight w:val="0"/>
      <w:marTop w:val="0"/>
      <w:marBottom w:val="0"/>
      <w:divBdr>
        <w:top w:val="none" w:sz="0" w:space="0" w:color="auto"/>
        <w:left w:val="none" w:sz="0" w:space="0" w:color="auto"/>
        <w:bottom w:val="none" w:sz="0" w:space="0" w:color="auto"/>
        <w:right w:val="none" w:sz="0" w:space="0" w:color="auto"/>
      </w:divBdr>
    </w:div>
    <w:div w:id="1531070739">
      <w:bodyDiv w:val="1"/>
      <w:marLeft w:val="0"/>
      <w:marRight w:val="0"/>
      <w:marTop w:val="0"/>
      <w:marBottom w:val="0"/>
      <w:divBdr>
        <w:top w:val="none" w:sz="0" w:space="0" w:color="auto"/>
        <w:left w:val="none" w:sz="0" w:space="0" w:color="auto"/>
        <w:bottom w:val="none" w:sz="0" w:space="0" w:color="auto"/>
        <w:right w:val="none" w:sz="0" w:space="0" w:color="auto"/>
      </w:divBdr>
    </w:div>
    <w:div w:id="1533223090">
      <w:bodyDiv w:val="1"/>
      <w:marLeft w:val="0"/>
      <w:marRight w:val="0"/>
      <w:marTop w:val="0"/>
      <w:marBottom w:val="0"/>
      <w:divBdr>
        <w:top w:val="none" w:sz="0" w:space="0" w:color="auto"/>
        <w:left w:val="none" w:sz="0" w:space="0" w:color="auto"/>
        <w:bottom w:val="none" w:sz="0" w:space="0" w:color="auto"/>
        <w:right w:val="none" w:sz="0" w:space="0" w:color="auto"/>
      </w:divBdr>
    </w:div>
    <w:div w:id="1535383832">
      <w:bodyDiv w:val="1"/>
      <w:marLeft w:val="0"/>
      <w:marRight w:val="0"/>
      <w:marTop w:val="0"/>
      <w:marBottom w:val="0"/>
      <w:divBdr>
        <w:top w:val="none" w:sz="0" w:space="0" w:color="auto"/>
        <w:left w:val="none" w:sz="0" w:space="0" w:color="auto"/>
        <w:bottom w:val="none" w:sz="0" w:space="0" w:color="auto"/>
        <w:right w:val="none" w:sz="0" w:space="0" w:color="auto"/>
      </w:divBdr>
    </w:div>
    <w:div w:id="1535847082">
      <w:bodyDiv w:val="1"/>
      <w:marLeft w:val="0"/>
      <w:marRight w:val="0"/>
      <w:marTop w:val="0"/>
      <w:marBottom w:val="0"/>
      <w:divBdr>
        <w:top w:val="none" w:sz="0" w:space="0" w:color="auto"/>
        <w:left w:val="none" w:sz="0" w:space="0" w:color="auto"/>
        <w:bottom w:val="none" w:sz="0" w:space="0" w:color="auto"/>
        <w:right w:val="none" w:sz="0" w:space="0" w:color="auto"/>
      </w:divBdr>
    </w:div>
    <w:div w:id="1537234860">
      <w:bodyDiv w:val="1"/>
      <w:marLeft w:val="0"/>
      <w:marRight w:val="0"/>
      <w:marTop w:val="0"/>
      <w:marBottom w:val="0"/>
      <w:divBdr>
        <w:top w:val="none" w:sz="0" w:space="0" w:color="auto"/>
        <w:left w:val="none" w:sz="0" w:space="0" w:color="auto"/>
        <w:bottom w:val="none" w:sz="0" w:space="0" w:color="auto"/>
        <w:right w:val="none" w:sz="0" w:space="0" w:color="auto"/>
      </w:divBdr>
    </w:div>
    <w:div w:id="1537959983">
      <w:bodyDiv w:val="1"/>
      <w:marLeft w:val="0"/>
      <w:marRight w:val="0"/>
      <w:marTop w:val="0"/>
      <w:marBottom w:val="0"/>
      <w:divBdr>
        <w:top w:val="none" w:sz="0" w:space="0" w:color="auto"/>
        <w:left w:val="none" w:sz="0" w:space="0" w:color="auto"/>
        <w:bottom w:val="none" w:sz="0" w:space="0" w:color="auto"/>
        <w:right w:val="none" w:sz="0" w:space="0" w:color="auto"/>
      </w:divBdr>
    </w:div>
    <w:div w:id="1538154050">
      <w:bodyDiv w:val="1"/>
      <w:marLeft w:val="0"/>
      <w:marRight w:val="0"/>
      <w:marTop w:val="0"/>
      <w:marBottom w:val="0"/>
      <w:divBdr>
        <w:top w:val="none" w:sz="0" w:space="0" w:color="auto"/>
        <w:left w:val="none" w:sz="0" w:space="0" w:color="auto"/>
        <w:bottom w:val="none" w:sz="0" w:space="0" w:color="auto"/>
        <w:right w:val="none" w:sz="0" w:space="0" w:color="auto"/>
      </w:divBdr>
    </w:div>
    <w:div w:id="1539467933">
      <w:bodyDiv w:val="1"/>
      <w:marLeft w:val="0"/>
      <w:marRight w:val="0"/>
      <w:marTop w:val="0"/>
      <w:marBottom w:val="0"/>
      <w:divBdr>
        <w:top w:val="none" w:sz="0" w:space="0" w:color="auto"/>
        <w:left w:val="none" w:sz="0" w:space="0" w:color="auto"/>
        <w:bottom w:val="none" w:sz="0" w:space="0" w:color="auto"/>
        <w:right w:val="none" w:sz="0" w:space="0" w:color="auto"/>
      </w:divBdr>
    </w:div>
    <w:div w:id="1540439189">
      <w:bodyDiv w:val="1"/>
      <w:marLeft w:val="0"/>
      <w:marRight w:val="0"/>
      <w:marTop w:val="0"/>
      <w:marBottom w:val="0"/>
      <w:divBdr>
        <w:top w:val="none" w:sz="0" w:space="0" w:color="auto"/>
        <w:left w:val="none" w:sz="0" w:space="0" w:color="auto"/>
        <w:bottom w:val="none" w:sz="0" w:space="0" w:color="auto"/>
        <w:right w:val="none" w:sz="0" w:space="0" w:color="auto"/>
      </w:divBdr>
    </w:div>
    <w:div w:id="1544444824">
      <w:bodyDiv w:val="1"/>
      <w:marLeft w:val="0"/>
      <w:marRight w:val="0"/>
      <w:marTop w:val="0"/>
      <w:marBottom w:val="0"/>
      <w:divBdr>
        <w:top w:val="none" w:sz="0" w:space="0" w:color="auto"/>
        <w:left w:val="none" w:sz="0" w:space="0" w:color="auto"/>
        <w:bottom w:val="none" w:sz="0" w:space="0" w:color="auto"/>
        <w:right w:val="none" w:sz="0" w:space="0" w:color="auto"/>
      </w:divBdr>
    </w:div>
    <w:div w:id="1544831976">
      <w:bodyDiv w:val="1"/>
      <w:marLeft w:val="0"/>
      <w:marRight w:val="0"/>
      <w:marTop w:val="0"/>
      <w:marBottom w:val="0"/>
      <w:divBdr>
        <w:top w:val="none" w:sz="0" w:space="0" w:color="auto"/>
        <w:left w:val="none" w:sz="0" w:space="0" w:color="auto"/>
        <w:bottom w:val="none" w:sz="0" w:space="0" w:color="auto"/>
        <w:right w:val="none" w:sz="0" w:space="0" w:color="auto"/>
      </w:divBdr>
    </w:div>
    <w:div w:id="1544902225">
      <w:bodyDiv w:val="1"/>
      <w:marLeft w:val="0"/>
      <w:marRight w:val="0"/>
      <w:marTop w:val="0"/>
      <w:marBottom w:val="0"/>
      <w:divBdr>
        <w:top w:val="none" w:sz="0" w:space="0" w:color="auto"/>
        <w:left w:val="none" w:sz="0" w:space="0" w:color="auto"/>
        <w:bottom w:val="none" w:sz="0" w:space="0" w:color="auto"/>
        <w:right w:val="none" w:sz="0" w:space="0" w:color="auto"/>
      </w:divBdr>
    </w:div>
    <w:div w:id="1546023293">
      <w:bodyDiv w:val="1"/>
      <w:marLeft w:val="0"/>
      <w:marRight w:val="0"/>
      <w:marTop w:val="0"/>
      <w:marBottom w:val="0"/>
      <w:divBdr>
        <w:top w:val="none" w:sz="0" w:space="0" w:color="auto"/>
        <w:left w:val="none" w:sz="0" w:space="0" w:color="auto"/>
        <w:bottom w:val="none" w:sz="0" w:space="0" w:color="auto"/>
        <w:right w:val="none" w:sz="0" w:space="0" w:color="auto"/>
      </w:divBdr>
    </w:div>
    <w:div w:id="1546211311">
      <w:bodyDiv w:val="1"/>
      <w:marLeft w:val="0"/>
      <w:marRight w:val="0"/>
      <w:marTop w:val="0"/>
      <w:marBottom w:val="0"/>
      <w:divBdr>
        <w:top w:val="none" w:sz="0" w:space="0" w:color="auto"/>
        <w:left w:val="none" w:sz="0" w:space="0" w:color="auto"/>
        <w:bottom w:val="none" w:sz="0" w:space="0" w:color="auto"/>
        <w:right w:val="none" w:sz="0" w:space="0" w:color="auto"/>
      </w:divBdr>
    </w:div>
    <w:div w:id="1546479203">
      <w:bodyDiv w:val="1"/>
      <w:marLeft w:val="0"/>
      <w:marRight w:val="0"/>
      <w:marTop w:val="0"/>
      <w:marBottom w:val="0"/>
      <w:divBdr>
        <w:top w:val="none" w:sz="0" w:space="0" w:color="auto"/>
        <w:left w:val="none" w:sz="0" w:space="0" w:color="auto"/>
        <w:bottom w:val="none" w:sz="0" w:space="0" w:color="auto"/>
        <w:right w:val="none" w:sz="0" w:space="0" w:color="auto"/>
      </w:divBdr>
    </w:div>
    <w:div w:id="1547713841">
      <w:bodyDiv w:val="1"/>
      <w:marLeft w:val="0"/>
      <w:marRight w:val="0"/>
      <w:marTop w:val="0"/>
      <w:marBottom w:val="0"/>
      <w:divBdr>
        <w:top w:val="none" w:sz="0" w:space="0" w:color="auto"/>
        <w:left w:val="none" w:sz="0" w:space="0" w:color="auto"/>
        <w:bottom w:val="none" w:sz="0" w:space="0" w:color="auto"/>
        <w:right w:val="none" w:sz="0" w:space="0" w:color="auto"/>
      </w:divBdr>
    </w:div>
    <w:div w:id="1548301621">
      <w:bodyDiv w:val="1"/>
      <w:marLeft w:val="0"/>
      <w:marRight w:val="0"/>
      <w:marTop w:val="0"/>
      <w:marBottom w:val="0"/>
      <w:divBdr>
        <w:top w:val="none" w:sz="0" w:space="0" w:color="auto"/>
        <w:left w:val="none" w:sz="0" w:space="0" w:color="auto"/>
        <w:bottom w:val="none" w:sz="0" w:space="0" w:color="auto"/>
        <w:right w:val="none" w:sz="0" w:space="0" w:color="auto"/>
      </w:divBdr>
    </w:div>
    <w:div w:id="1548568429">
      <w:bodyDiv w:val="1"/>
      <w:marLeft w:val="0"/>
      <w:marRight w:val="0"/>
      <w:marTop w:val="0"/>
      <w:marBottom w:val="0"/>
      <w:divBdr>
        <w:top w:val="none" w:sz="0" w:space="0" w:color="auto"/>
        <w:left w:val="none" w:sz="0" w:space="0" w:color="auto"/>
        <w:bottom w:val="none" w:sz="0" w:space="0" w:color="auto"/>
        <w:right w:val="none" w:sz="0" w:space="0" w:color="auto"/>
      </w:divBdr>
    </w:div>
    <w:div w:id="1548879068">
      <w:bodyDiv w:val="1"/>
      <w:marLeft w:val="0"/>
      <w:marRight w:val="0"/>
      <w:marTop w:val="0"/>
      <w:marBottom w:val="0"/>
      <w:divBdr>
        <w:top w:val="none" w:sz="0" w:space="0" w:color="auto"/>
        <w:left w:val="none" w:sz="0" w:space="0" w:color="auto"/>
        <w:bottom w:val="none" w:sz="0" w:space="0" w:color="auto"/>
        <w:right w:val="none" w:sz="0" w:space="0" w:color="auto"/>
      </w:divBdr>
    </w:div>
    <w:div w:id="1549146524">
      <w:bodyDiv w:val="1"/>
      <w:marLeft w:val="0"/>
      <w:marRight w:val="0"/>
      <w:marTop w:val="0"/>
      <w:marBottom w:val="0"/>
      <w:divBdr>
        <w:top w:val="none" w:sz="0" w:space="0" w:color="auto"/>
        <w:left w:val="none" w:sz="0" w:space="0" w:color="auto"/>
        <w:bottom w:val="none" w:sz="0" w:space="0" w:color="auto"/>
        <w:right w:val="none" w:sz="0" w:space="0" w:color="auto"/>
      </w:divBdr>
    </w:div>
    <w:div w:id="1559437499">
      <w:bodyDiv w:val="1"/>
      <w:marLeft w:val="0"/>
      <w:marRight w:val="0"/>
      <w:marTop w:val="0"/>
      <w:marBottom w:val="0"/>
      <w:divBdr>
        <w:top w:val="none" w:sz="0" w:space="0" w:color="auto"/>
        <w:left w:val="none" w:sz="0" w:space="0" w:color="auto"/>
        <w:bottom w:val="none" w:sz="0" w:space="0" w:color="auto"/>
        <w:right w:val="none" w:sz="0" w:space="0" w:color="auto"/>
      </w:divBdr>
    </w:div>
    <w:div w:id="1560939164">
      <w:bodyDiv w:val="1"/>
      <w:marLeft w:val="0"/>
      <w:marRight w:val="0"/>
      <w:marTop w:val="0"/>
      <w:marBottom w:val="0"/>
      <w:divBdr>
        <w:top w:val="none" w:sz="0" w:space="0" w:color="auto"/>
        <w:left w:val="none" w:sz="0" w:space="0" w:color="auto"/>
        <w:bottom w:val="none" w:sz="0" w:space="0" w:color="auto"/>
        <w:right w:val="none" w:sz="0" w:space="0" w:color="auto"/>
      </w:divBdr>
    </w:div>
    <w:div w:id="1562516836">
      <w:bodyDiv w:val="1"/>
      <w:marLeft w:val="0"/>
      <w:marRight w:val="0"/>
      <w:marTop w:val="0"/>
      <w:marBottom w:val="0"/>
      <w:divBdr>
        <w:top w:val="none" w:sz="0" w:space="0" w:color="auto"/>
        <w:left w:val="none" w:sz="0" w:space="0" w:color="auto"/>
        <w:bottom w:val="none" w:sz="0" w:space="0" w:color="auto"/>
        <w:right w:val="none" w:sz="0" w:space="0" w:color="auto"/>
      </w:divBdr>
    </w:div>
    <w:div w:id="1563516004">
      <w:bodyDiv w:val="1"/>
      <w:marLeft w:val="0"/>
      <w:marRight w:val="0"/>
      <w:marTop w:val="0"/>
      <w:marBottom w:val="0"/>
      <w:divBdr>
        <w:top w:val="none" w:sz="0" w:space="0" w:color="auto"/>
        <w:left w:val="none" w:sz="0" w:space="0" w:color="auto"/>
        <w:bottom w:val="none" w:sz="0" w:space="0" w:color="auto"/>
        <w:right w:val="none" w:sz="0" w:space="0" w:color="auto"/>
      </w:divBdr>
    </w:div>
    <w:div w:id="1563642277">
      <w:bodyDiv w:val="1"/>
      <w:marLeft w:val="0"/>
      <w:marRight w:val="0"/>
      <w:marTop w:val="0"/>
      <w:marBottom w:val="0"/>
      <w:divBdr>
        <w:top w:val="none" w:sz="0" w:space="0" w:color="auto"/>
        <w:left w:val="none" w:sz="0" w:space="0" w:color="auto"/>
        <w:bottom w:val="none" w:sz="0" w:space="0" w:color="auto"/>
        <w:right w:val="none" w:sz="0" w:space="0" w:color="auto"/>
      </w:divBdr>
    </w:div>
    <w:div w:id="1563910770">
      <w:bodyDiv w:val="1"/>
      <w:marLeft w:val="0"/>
      <w:marRight w:val="0"/>
      <w:marTop w:val="0"/>
      <w:marBottom w:val="0"/>
      <w:divBdr>
        <w:top w:val="none" w:sz="0" w:space="0" w:color="auto"/>
        <w:left w:val="none" w:sz="0" w:space="0" w:color="auto"/>
        <w:bottom w:val="none" w:sz="0" w:space="0" w:color="auto"/>
        <w:right w:val="none" w:sz="0" w:space="0" w:color="auto"/>
      </w:divBdr>
    </w:div>
    <w:div w:id="1565751044">
      <w:bodyDiv w:val="1"/>
      <w:marLeft w:val="0"/>
      <w:marRight w:val="0"/>
      <w:marTop w:val="0"/>
      <w:marBottom w:val="0"/>
      <w:divBdr>
        <w:top w:val="none" w:sz="0" w:space="0" w:color="auto"/>
        <w:left w:val="none" w:sz="0" w:space="0" w:color="auto"/>
        <w:bottom w:val="none" w:sz="0" w:space="0" w:color="auto"/>
        <w:right w:val="none" w:sz="0" w:space="0" w:color="auto"/>
      </w:divBdr>
    </w:div>
    <w:div w:id="1566145085">
      <w:bodyDiv w:val="1"/>
      <w:marLeft w:val="0"/>
      <w:marRight w:val="0"/>
      <w:marTop w:val="0"/>
      <w:marBottom w:val="0"/>
      <w:divBdr>
        <w:top w:val="none" w:sz="0" w:space="0" w:color="auto"/>
        <w:left w:val="none" w:sz="0" w:space="0" w:color="auto"/>
        <w:bottom w:val="none" w:sz="0" w:space="0" w:color="auto"/>
        <w:right w:val="none" w:sz="0" w:space="0" w:color="auto"/>
      </w:divBdr>
    </w:div>
    <w:div w:id="1566526293">
      <w:bodyDiv w:val="1"/>
      <w:marLeft w:val="0"/>
      <w:marRight w:val="0"/>
      <w:marTop w:val="0"/>
      <w:marBottom w:val="0"/>
      <w:divBdr>
        <w:top w:val="none" w:sz="0" w:space="0" w:color="auto"/>
        <w:left w:val="none" w:sz="0" w:space="0" w:color="auto"/>
        <w:bottom w:val="none" w:sz="0" w:space="0" w:color="auto"/>
        <w:right w:val="none" w:sz="0" w:space="0" w:color="auto"/>
      </w:divBdr>
    </w:div>
    <w:div w:id="1569225818">
      <w:bodyDiv w:val="1"/>
      <w:marLeft w:val="0"/>
      <w:marRight w:val="0"/>
      <w:marTop w:val="0"/>
      <w:marBottom w:val="0"/>
      <w:divBdr>
        <w:top w:val="none" w:sz="0" w:space="0" w:color="auto"/>
        <w:left w:val="none" w:sz="0" w:space="0" w:color="auto"/>
        <w:bottom w:val="none" w:sz="0" w:space="0" w:color="auto"/>
        <w:right w:val="none" w:sz="0" w:space="0" w:color="auto"/>
      </w:divBdr>
    </w:div>
    <w:div w:id="1569263554">
      <w:bodyDiv w:val="1"/>
      <w:marLeft w:val="0"/>
      <w:marRight w:val="0"/>
      <w:marTop w:val="0"/>
      <w:marBottom w:val="0"/>
      <w:divBdr>
        <w:top w:val="none" w:sz="0" w:space="0" w:color="auto"/>
        <w:left w:val="none" w:sz="0" w:space="0" w:color="auto"/>
        <w:bottom w:val="none" w:sz="0" w:space="0" w:color="auto"/>
        <w:right w:val="none" w:sz="0" w:space="0" w:color="auto"/>
      </w:divBdr>
    </w:div>
    <w:div w:id="1571844502">
      <w:bodyDiv w:val="1"/>
      <w:marLeft w:val="0"/>
      <w:marRight w:val="0"/>
      <w:marTop w:val="0"/>
      <w:marBottom w:val="0"/>
      <w:divBdr>
        <w:top w:val="none" w:sz="0" w:space="0" w:color="auto"/>
        <w:left w:val="none" w:sz="0" w:space="0" w:color="auto"/>
        <w:bottom w:val="none" w:sz="0" w:space="0" w:color="auto"/>
        <w:right w:val="none" w:sz="0" w:space="0" w:color="auto"/>
      </w:divBdr>
    </w:div>
    <w:div w:id="1573659516">
      <w:bodyDiv w:val="1"/>
      <w:marLeft w:val="0"/>
      <w:marRight w:val="0"/>
      <w:marTop w:val="0"/>
      <w:marBottom w:val="0"/>
      <w:divBdr>
        <w:top w:val="none" w:sz="0" w:space="0" w:color="auto"/>
        <w:left w:val="none" w:sz="0" w:space="0" w:color="auto"/>
        <w:bottom w:val="none" w:sz="0" w:space="0" w:color="auto"/>
        <w:right w:val="none" w:sz="0" w:space="0" w:color="auto"/>
      </w:divBdr>
    </w:div>
    <w:div w:id="1575430079">
      <w:bodyDiv w:val="1"/>
      <w:marLeft w:val="0"/>
      <w:marRight w:val="0"/>
      <w:marTop w:val="0"/>
      <w:marBottom w:val="0"/>
      <w:divBdr>
        <w:top w:val="none" w:sz="0" w:space="0" w:color="auto"/>
        <w:left w:val="none" w:sz="0" w:space="0" w:color="auto"/>
        <w:bottom w:val="none" w:sz="0" w:space="0" w:color="auto"/>
        <w:right w:val="none" w:sz="0" w:space="0" w:color="auto"/>
      </w:divBdr>
    </w:div>
    <w:div w:id="1576428527">
      <w:bodyDiv w:val="1"/>
      <w:marLeft w:val="0"/>
      <w:marRight w:val="0"/>
      <w:marTop w:val="0"/>
      <w:marBottom w:val="0"/>
      <w:divBdr>
        <w:top w:val="none" w:sz="0" w:space="0" w:color="auto"/>
        <w:left w:val="none" w:sz="0" w:space="0" w:color="auto"/>
        <w:bottom w:val="none" w:sz="0" w:space="0" w:color="auto"/>
        <w:right w:val="none" w:sz="0" w:space="0" w:color="auto"/>
      </w:divBdr>
    </w:div>
    <w:div w:id="1579903695">
      <w:bodyDiv w:val="1"/>
      <w:marLeft w:val="0"/>
      <w:marRight w:val="0"/>
      <w:marTop w:val="0"/>
      <w:marBottom w:val="0"/>
      <w:divBdr>
        <w:top w:val="none" w:sz="0" w:space="0" w:color="auto"/>
        <w:left w:val="none" w:sz="0" w:space="0" w:color="auto"/>
        <w:bottom w:val="none" w:sz="0" w:space="0" w:color="auto"/>
        <w:right w:val="none" w:sz="0" w:space="0" w:color="auto"/>
      </w:divBdr>
    </w:div>
    <w:div w:id="1581863171">
      <w:bodyDiv w:val="1"/>
      <w:marLeft w:val="0"/>
      <w:marRight w:val="0"/>
      <w:marTop w:val="0"/>
      <w:marBottom w:val="0"/>
      <w:divBdr>
        <w:top w:val="none" w:sz="0" w:space="0" w:color="auto"/>
        <w:left w:val="none" w:sz="0" w:space="0" w:color="auto"/>
        <w:bottom w:val="none" w:sz="0" w:space="0" w:color="auto"/>
        <w:right w:val="none" w:sz="0" w:space="0" w:color="auto"/>
      </w:divBdr>
    </w:div>
    <w:div w:id="1584876777">
      <w:bodyDiv w:val="1"/>
      <w:marLeft w:val="0"/>
      <w:marRight w:val="0"/>
      <w:marTop w:val="0"/>
      <w:marBottom w:val="0"/>
      <w:divBdr>
        <w:top w:val="none" w:sz="0" w:space="0" w:color="auto"/>
        <w:left w:val="none" w:sz="0" w:space="0" w:color="auto"/>
        <w:bottom w:val="none" w:sz="0" w:space="0" w:color="auto"/>
        <w:right w:val="none" w:sz="0" w:space="0" w:color="auto"/>
      </w:divBdr>
    </w:div>
    <w:div w:id="1585452872">
      <w:bodyDiv w:val="1"/>
      <w:marLeft w:val="0"/>
      <w:marRight w:val="0"/>
      <w:marTop w:val="0"/>
      <w:marBottom w:val="0"/>
      <w:divBdr>
        <w:top w:val="none" w:sz="0" w:space="0" w:color="auto"/>
        <w:left w:val="none" w:sz="0" w:space="0" w:color="auto"/>
        <w:bottom w:val="none" w:sz="0" w:space="0" w:color="auto"/>
        <w:right w:val="none" w:sz="0" w:space="0" w:color="auto"/>
      </w:divBdr>
    </w:div>
    <w:div w:id="1586307480">
      <w:bodyDiv w:val="1"/>
      <w:marLeft w:val="0"/>
      <w:marRight w:val="0"/>
      <w:marTop w:val="0"/>
      <w:marBottom w:val="0"/>
      <w:divBdr>
        <w:top w:val="none" w:sz="0" w:space="0" w:color="auto"/>
        <w:left w:val="none" w:sz="0" w:space="0" w:color="auto"/>
        <w:bottom w:val="none" w:sz="0" w:space="0" w:color="auto"/>
        <w:right w:val="none" w:sz="0" w:space="0" w:color="auto"/>
      </w:divBdr>
    </w:div>
    <w:div w:id="1586501592">
      <w:bodyDiv w:val="1"/>
      <w:marLeft w:val="0"/>
      <w:marRight w:val="0"/>
      <w:marTop w:val="0"/>
      <w:marBottom w:val="0"/>
      <w:divBdr>
        <w:top w:val="none" w:sz="0" w:space="0" w:color="auto"/>
        <w:left w:val="none" w:sz="0" w:space="0" w:color="auto"/>
        <w:bottom w:val="none" w:sz="0" w:space="0" w:color="auto"/>
        <w:right w:val="none" w:sz="0" w:space="0" w:color="auto"/>
      </w:divBdr>
    </w:div>
    <w:div w:id="1586570407">
      <w:bodyDiv w:val="1"/>
      <w:marLeft w:val="0"/>
      <w:marRight w:val="0"/>
      <w:marTop w:val="0"/>
      <w:marBottom w:val="0"/>
      <w:divBdr>
        <w:top w:val="none" w:sz="0" w:space="0" w:color="auto"/>
        <w:left w:val="none" w:sz="0" w:space="0" w:color="auto"/>
        <w:bottom w:val="none" w:sz="0" w:space="0" w:color="auto"/>
        <w:right w:val="none" w:sz="0" w:space="0" w:color="auto"/>
      </w:divBdr>
    </w:div>
    <w:div w:id="1586762090">
      <w:bodyDiv w:val="1"/>
      <w:marLeft w:val="0"/>
      <w:marRight w:val="0"/>
      <w:marTop w:val="0"/>
      <w:marBottom w:val="0"/>
      <w:divBdr>
        <w:top w:val="none" w:sz="0" w:space="0" w:color="auto"/>
        <w:left w:val="none" w:sz="0" w:space="0" w:color="auto"/>
        <w:bottom w:val="none" w:sz="0" w:space="0" w:color="auto"/>
        <w:right w:val="none" w:sz="0" w:space="0" w:color="auto"/>
      </w:divBdr>
    </w:div>
    <w:div w:id="1589734937">
      <w:bodyDiv w:val="1"/>
      <w:marLeft w:val="0"/>
      <w:marRight w:val="0"/>
      <w:marTop w:val="0"/>
      <w:marBottom w:val="0"/>
      <w:divBdr>
        <w:top w:val="none" w:sz="0" w:space="0" w:color="auto"/>
        <w:left w:val="none" w:sz="0" w:space="0" w:color="auto"/>
        <w:bottom w:val="none" w:sz="0" w:space="0" w:color="auto"/>
        <w:right w:val="none" w:sz="0" w:space="0" w:color="auto"/>
      </w:divBdr>
    </w:div>
    <w:div w:id="1592470347">
      <w:bodyDiv w:val="1"/>
      <w:marLeft w:val="0"/>
      <w:marRight w:val="0"/>
      <w:marTop w:val="0"/>
      <w:marBottom w:val="0"/>
      <w:divBdr>
        <w:top w:val="none" w:sz="0" w:space="0" w:color="auto"/>
        <w:left w:val="none" w:sz="0" w:space="0" w:color="auto"/>
        <w:bottom w:val="none" w:sz="0" w:space="0" w:color="auto"/>
        <w:right w:val="none" w:sz="0" w:space="0" w:color="auto"/>
      </w:divBdr>
    </w:div>
    <w:div w:id="1592471771">
      <w:bodyDiv w:val="1"/>
      <w:marLeft w:val="0"/>
      <w:marRight w:val="0"/>
      <w:marTop w:val="0"/>
      <w:marBottom w:val="0"/>
      <w:divBdr>
        <w:top w:val="none" w:sz="0" w:space="0" w:color="auto"/>
        <w:left w:val="none" w:sz="0" w:space="0" w:color="auto"/>
        <w:bottom w:val="none" w:sz="0" w:space="0" w:color="auto"/>
        <w:right w:val="none" w:sz="0" w:space="0" w:color="auto"/>
      </w:divBdr>
    </w:div>
    <w:div w:id="1593318970">
      <w:bodyDiv w:val="1"/>
      <w:marLeft w:val="0"/>
      <w:marRight w:val="0"/>
      <w:marTop w:val="0"/>
      <w:marBottom w:val="0"/>
      <w:divBdr>
        <w:top w:val="none" w:sz="0" w:space="0" w:color="auto"/>
        <w:left w:val="none" w:sz="0" w:space="0" w:color="auto"/>
        <w:bottom w:val="none" w:sz="0" w:space="0" w:color="auto"/>
        <w:right w:val="none" w:sz="0" w:space="0" w:color="auto"/>
      </w:divBdr>
    </w:div>
    <w:div w:id="1593855235">
      <w:bodyDiv w:val="1"/>
      <w:marLeft w:val="0"/>
      <w:marRight w:val="0"/>
      <w:marTop w:val="0"/>
      <w:marBottom w:val="0"/>
      <w:divBdr>
        <w:top w:val="none" w:sz="0" w:space="0" w:color="auto"/>
        <w:left w:val="none" w:sz="0" w:space="0" w:color="auto"/>
        <w:bottom w:val="none" w:sz="0" w:space="0" w:color="auto"/>
        <w:right w:val="none" w:sz="0" w:space="0" w:color="auto"/>
      </w:divBdr>
    </w:div>
    <w:div w:id="1594969913">
      <w:bodyDiv w:val="1"/>
      <w:marLeft w:val="0"/>
      <w:marRight w:val="0"/>
      <w:marTop w:val="0"/>
      <w:marBottom w:val="0"/>
      <w:divBdr>
        <w:top w:val="none" w:sz="0" w:space="0" w:color="auto"/>
        <w:left w:val="none" w:sz="0" w:space="0" w:color="auto"/>
        <w:bottom w:val="none" w:sz="0" w:space="0" w:color="auto"/>
        <w:right w:val="none" w:sz="0" w:space="0" w:color="auto"/>
      </w:divBdr>
    </w:div>
    <w:div w:id="1598322424">
      <w:bodyDiv w:val="1"/>
      <w:marLeft w:val="0"/>
      <w:marRight w:val="0"/>
      <w:marTop w:val="0"/>
      <w:marBottom w:val="0"/>
      <w:divBdr>
        <w:top w:val="none" w:sz="0" w:space="0" w:color="auto"/>
        <w:left w:val="none" w:sz="0" w:space="0" w:color="auto"/>
        <w:bottom w:val="none" w:sz="0" w:space="0" w:color="auto"/>
        <w:right w:val="none" w:sz="0" w:space="0" w:color="auto"/>
      </w:divBdr>
    </w:div>
    <w:div w:id="1601838695">
      <w:bodyDiv w:val="1"/>
      <w:marLeft w:val="0"/>
      <w:marRight w:val="0"/>
      <w:marTop w:val="0"/>
      <w:marBottom w:val="0"/>
      <w:divBdr>
        <w:top w:val="none" w:sz="0" w:space="0" w:color="auto"/>
        <w:left w:val="none" w:sz="0" w:space="0" w:color="auto"/>
        <w:bottom w:val="none" w:sz="0" w:space="0" w:color="auto"/>
        <w:right w:val="none" w:sz="0" w:space="0" w:color="auto"/>
      </w:divBdr>
    </w:div>
    <w:div w:id="1603495381">
      <w:bodyDiv w:val="1"/>
      <w:marLeft w:val="0"/>
      <w:marRight w:val="0"/>
      <w:marTop w:val="0"/>
      <w:marBottom w:val="0"/>
      <w:divBdr>
        <w:top w:val="none" w:sz="0" w:space="0" w:color="auto"/>
        <w:left w:val="none" w:sz="0" w:space="0" w:color="auto"/>
        <w:bottom w:val="none" w:sz="0" w:space="0" w:color="auto"/>
        <w:right w:val="none" w:sz="0" w:space="0" w:color="auto"/>
      </w:divBdr>
    </w:div>
    <w:div w:id="1603688904">
      <w:bodyDiv w:val="1"/>
      <w:marLeft w:val="0"/>
      <w:marRight w:val="0"/>
      <w:marTop w:val="0"/>
      <w:marBottom w:val="0"/>
      <w:divBdr>
        <w:top w:val="none" w:sz="0" w:space="0" w:color="auto"/>
        <w:left w:val="none" w:sz="0" w:space="0" w:color="auto"/>
        <w:bottom w:val="none" w:sz="0" w:space="0" w:color="auto"/>
        <w:right w:val="none" w:sz="0" w:space="0" w:color="auto"/>
      </w:divBdr>
    </w:div>
    <w:div w:id="1604802442">
      <w:bodyDiv w:val="1"/>
      <w:marLeft w:val="0"/>
      <w:marRight w:val="0"/>
      <w:marTop w:val="0"/>
      <w:marBottom w:val="0"/>
      <w:divBdr>
        <w:top w:val="none" w:sz="0" w:space="0" w:color="auto"/>
        <w:left w:val="none" w:sz="0" w:space="0" w:color="auto"/>
        <w:bottom w:val="none" w:sz="0" w:space="0" w:color="auto"/>
        <w:right w:val="none" w:sz="0" w:space="0" w:color="auto"/>
      </w:divBdr>
    </w:div>
    <w:div w:id="1605990392">
      <w:bodyDiv w:val="1"/>
      <w:marLeft w:val="0"/>
      <w:marRight w:val="0"/>
      <w:marTop w:val="0"/>
      <w:marBottom w:val="0"/>
      <w:divBdr>
        <w:top w:val="none" w:sz="0" w:space="0" w:color="auto"/>
        <w:left w:val="none" w:sz="0" w:space="0" w:color="auto"/>
        <w:bottom w:val="none" w:sz="0" w:space="0" w:color="auto"/>
        <w:right w:val="none" w:sz="0" w:space="0" w:color="auto"/>
      </w:divBdr>
    </w:div>
    <w:div w:id="1606772059">
      <w:bodyDiv w:val="1"/>
      <w:marLeft w:val="0"/>
      <w:marRight w:val="0"/>
      <w:marTop w:val="0"/>
      <w:marBottom w:val="0"/>
      <w:divBdr>
        <w:top w:val="none" w:sz="0" w:space="0" w:color="auto"/>
        <w:left w:val="none" w:sz="0" w:space="0" w:color="auto"/>
        <w:bottom w:val="none" w:sz="0" w:space="0" w:color="auto"/>
        <w:right w:val="none" w:sz="0" w:space="0" w:color="auto"/>
      </w:divBdr>
    </w:div>
    <w:div w:id="1607032212">
      <w:bodyDiv w:val="1"/>
      <w:marLeft w:val="0"/>
      <w:marRight w:val="0"/>
      <w:marTop w:val="0"/>
      <w:marBottom w:val="0"/>
      <w:divBdr>
        <w:top w:val="none" w:sz="0" w:space="0" w:color="auto"/>
        <w:left w:val="none" w:sz="0" w:space="0" w:color="auto"/>
        <w:bottom w:val="none" w:sz="0" w:space="0" w:color="auto"/>
        <w:right w:val="none" w:sz="0" w:space="0" w:color="auto"/>
      </w:divBdr>
    </w:div>
    <w:div w:id="1608191115">
      <w:bodyDiv w:val="1"/>
      <w:marLeft w:val="0"/>
      <w:marRight w:val="0"/>
      <w:marTop w:val="0"/>
      <w:marBottom w:val="0"/>
      <w:divBdr>
        <w:top w:val="none" w:sz="0" w:space="0" w:color="auto"/>
        <w:left w:val="none" w:sz="0" w:space="0" w:color="auto"/>
        <w:bottom w:val="none" w:sz="0" w:space="0" w:color="auto"/>
        <w:right w:val="none" w:sz="0" w:space="0" w:color="auto"/>
      </w:divBdr>
    </w:div>
    <w:div w:id="1609240828">
      <w:bodyDiv w:val="1"/>
      <w:marLeft w:val="0"/>
      <w:marRight w:val="0"/>
      <w:marTop w:val="0"/>
      <w:marBottom w:val="0"/>
      <w:divBdr>
        <w:top w:val="none" w:sz="0" w:space="0" w:color="auto"/>
        <w:left w:val="none" w:sz="0" w:space="0" w:color="auto"/>
        <w:bottom w:val="none" w:sz="0" w:space="0" w:color="auto"/>
        <w:right w:val="none" w:sz="0" w:space="0" w:color="auto"/>
      </w:divBdr>
    </w:div>
    <w:div w:id="1613125896">
      <w:bodyDiv w:val="1"/>
      <w:marLeft w:val="0"/>
      <w:marRight w:val="0"/>
      <w:marTop w:val="0"/>
      <w:marBottom w:val="0"/>
      <w:divBdr>
        <w:top w:val="none" w:sz="0" w:space="0" w:color="auto"/>
        <w:left w:val="none" w:sz="0" w:space="0" w:color="auto"/>
        <w:bottom w:val="none" w:sz="0" w:space="0" w:color="auto"/>
        <w:right w:val="none" w:sz="0" w:space="0" w:color="auto"/>
      </w:divBdr>
    </w:div>
    <w:div w:id="1613514593">
      <w:bodyDiv w:val="1"/>
      <w:marLeft w:val="0"/>
      <w:marRight w:val="0"/>
      <w:marTop w:val="0"/>
      <w:marBottom w:val="0"/>
      <w:divBdr>
        <w:top w:val="none" w:sz="0" w:space="0" w:color="auto"/>
        <w:left w:val="none" w:sz="0" w:space="0" w:color="auto"/>
        <w:bottom w:val="none" w:sz="0" w:space="0" w:color="auto"/>
        <w:right w:val="none" w:sz="0" w:space="0" w:color="auto"/>
      </w:divBdr>
    </w:div>
    <w:div w:id="1615671821">
      <w:bodyDiv w:val="1"/>
      <w:marLeft w:val="0"/>
      <w:marRight w:val="0"/>
      <w:marTop w:val="0"/>
      <w:marBottom w:val="0"/>
      <w:divBdr>
        <w:top w:val="none" w:sz="0" w:space="0" w:color="auto"/>
        <w:left w:val="none" w:sz="0" w:space="0" w:color="auto"/>
        <w:bottom w:val="none" w:sz="0" w:space="0" w:color="auto"/>
        <w:right w:val="none" w:sz="0" w:space="0" w:color="auto"/>
      </w:divBdr>
    </w:div>
    <w:div w:id="1615746941">
      <w:bodyDiv w:val="1"/>
      <w:marLeft w:val="0"/>
      <w:marRight w:val="0"/>
      <w:marTop w:val="0"/>
      <w:marBottom w:val="0"/>
      <w:divBdr>
        <w:top w:val="none" w:sz="0" w:space="0" w:color="auto"/>
        <w:left w:val="none" w:sz="0" w:space="0" w:color="auto"/>
        <w:bottom w:val="none" w:sz="0" w:space="0" w:color="auto"/>
        <w:right w:val="none" w:sz="0" w:space="0" w:color="auto"/>
      </w:divBdr>
    </w:div>
    <w:div w:id="1616711667">
      <w:bodyDiv w:val="1"/>
      <w:marLeft w:val="0"/>
      <w:marRight w:val="0"/>
      <w:marTop w:val="0"/>
      <w:marBottom w:val="0"/>
      <w:divBdr>
        <w:top w:val="none" w:sz="0" w:space="0" w:color="auto"/>
        <w:left w:val="none" w:sz="0" w:space="0" w:color="auto"/>
        <w:bottom w:val="none" w:sz="0" w:space="0" w:color="auto"/>
        <w:right w:val="none" w:sz="0" w:space="0" w:color="auto"/>
      </w:divBdr>
    </w:div>
    <w:div w:id="1617709871">
      <w:bodyDiv w:val="1"/>
      <w:marLeft w:val="0"/>
      <w:marRight w:val="0"/>
      <w:marTop w:val="0"/>
      <w:marBottom w:val="0"/>
      <w:divBdr>
        <w:top w:val="none" w:sz="0" w:space="0" w:color="auto"/>
        <w:left w:val="none" w:sz="0" w:space="0" w:color="auto"/>
        <w:bottom w:val="none" w:sz="0" w:space="0" w:color="auto"/>
        <w:right w:val="none" w:sz="0" w:space="0" w:color="auto"/>
      </w:divBdr>
    </w:div>
    <w:div w:id="1617714545">
      <w:bodyDiv w:val="1"/>
      <w:marLeft w:val="0"/>
      <w:marRight w:val="0"/>
      <w:marTop w:val="0"/>
      <w:marBottom w:val="0"/>
      <w:divBdr>
        <w:top w:val="none" w:sz="0" w:space="0" w:color="auto"/>
        <w:left w:val="none" w:sz="0" w:space="0" w:color="auto"/>
        <w:bottom w:val="none" w:sz="0" w:space="0" w:color="auto"/>
        <w:right w:val="none" w:sz="0" w:space="0" w:color="auto"/>
      </w:divBdr>
    </w:div>
    <w:div w:id="1618638746">
      <w:bodyDiv w:val="1"/>
      <w:marLeft w:val="0"/>
      <w:marRight w:val="0"/>
      <w:marTop w:val="0"/>
      <w:marBottom w:val="0"/>
      <w:divBdr>
        <w:top w:val="none" w:sz="0" w:space="0" w:color="auto"/>
        <w:left w:val="none" w:sz="0" w:space="0" w:color="auto"/>
        <w:bottom w:val="none" w:sz="0" w:space="0" w:color="auto"/>
        <w:right w:val="none" w:sz="0" w:space="0" w:color="auto"/>
      </w:divBdr>
    </w:div>
    <w:div w:id="1620258191">
      <w:bodyDiv w:val="1"/>
      <w:marLeft w:val="0"/>
      <w:marRight w:val="0"/>
      <w:marTop w:val="0"/>
      <w:marBottom w:val="0"/>
      <w:divBdr>
        <w:top w:val="none" w:sz="0" w:space="0" w:color="auto"/>
        <w:left w:val="none" w:sz="0" w:space="0" w:color="auto"/>
        <w:bottom w:val="none" w:sz="0" w:space="0" w:color="auto"/>
        <w:right w:val="none" w:sz="0" w:space="0" w:color="auto"/>
      </w:divBdr>
    </w:div>
    <w:div w:id="1624072487">
      <w:bodyDiv w:val="1"/>
      <w:marLeft w:val="0"/>
      <w:marRight w:val="0"/>
      <w:marTop w:val="0"/>
      <w:marBottom w:val="0"/>
      <w:divBdr>
        <w:top w:val="none" w:sz="0" w:space="0" w:color="auto"/>
        <w:left w:val="none" w:sz="0" w:space="0" w:color="auto"/>
        <w:bottom w:val="none" w:sz="0" w:space="0" w:color="auto"/>
        <w:right w:val="none" w:sz="0" w:space="0" w:color="auto"/>
      </w:divBdr>
    </w:div>
    <w:div w:id="1624772062">
      <w:bodyDiv w:val="1"/>
      <w:marLeft w:val="0"/>
      <w:marRight w:val="0"/>
      <w:marTop w:val="0"/>
      <w:marBottom w:val="0"/>
      <w:divBdr>
        <w:top w:val="none" w:sz="0" w:space="0" w:color="auto"/>
        <w:left w:val="none" w:sz="0" w:space="0" w:color="auto"/>
        <w:bottom w:val="none" w:sz="0" w:space="0" w:color="auto"/>
        <w:right w:val="none" w:sz="0" w:space="0" w:color="auto"/>
      </w:divBdr>
    </w:div>
    <w:div w:id="1625768502">
      <w:bodyDiv w:val="1"/>
      <w:marLeft w:val="0"/>
      <w:marRight w:val="0"/>
      <w:marTop w:val="0"/>
      <w:marBottom w:val="0"/>
      <w:divBdr>
        <w:top w:val="none" w:sz="0" w:space="0" w:color="auto"/>
        <w:left w:val="none" w:sz="0" w:space="0" w:color="auto"/>
        <w:bottom w:val="none" w:sz="0" w:space="0" w:color="auto"/>
        <w:right w:val="none" w:sz="0" w:space="0" w:color="auto"/>
      </w:divBdr>
    </w:div>
    <w:div w:id="1626109834">
      <w:bodyDiv w:val="1"/>
      <w:marLeft w:val="0"/>
      <w:marRight w:val="0"/>
      <w:marTop w:val="0"/>
      <w:marBottom w:val="0"/>
      <w:divBdr>
        <w:top w:val="none" w:sz="0" w:space="0" w:color="auto"/>
        <w:left w:val="none" w:sz="0" w:space="0" w:color="auto"/>
        <w:bottom w:val="none" w:sz="0" w:space="0" w:color="auto"/>
        <w:right w:val="none" w:sz="0" w:space="0" w:color="auto"/>
      </w:divBdr>
    </w:div>
    <w:div w:id="1626228415">
      <w:bodyDiv w:val="1"/>
      <w:marLeft w:val="0"/>
      <w:marRight w:val="0"/>
      <w:marTop w:val="0"/>
      <w:marBottom w:val="0"/>
      <w:divBdr>
        <w:top w:val="none" w:sz="0" w:space="0" w:color="auto"/>
        <w:left w:val="none" w:sz="0" w:space="0" w:color="auto"/>
        <w:bottom w:val="none" w:sz="0" w:space="0" w:color="auto"/>
        <w:right w:val="none" w:sz="0" w:space="0" w:color="auto"/>
      </w:divBdr>
    </w:div>
    <w:div w:id="1631979221">
      <w:bodyDiv w:val="1"/>
      <w:marLeft w:val="0"/>
      <w:marRight w:val="0"/>
      <w:marTop w:val="0"/>
      <w:marBottom w:val="0"/>
      <w:divBdr>
        <w:top w:val="none" w:sz="0" w:space="0" w:color="auto"/>
        <w:left w:val="none" w:sz="0" w:space="0" w:color="auto"/>
        <w:bottom w:val="none" w:sz="0" w:space="0" w:color="auto"/>
        <w:right w:val="none" w:sz="0" w:space="0" w:color="auto"/>
      </w:divBdr>
    </w:div>
    <w:div w:id="1632249714">
      <w:bodyDiv w:val="1"/>
      <w:marLeft w:val="0"/>
      <w:marRight w:val="0"/>
      <w:marTop w:val="0"/>
      <w:marBottom w:val="0"/>
      <w:divBdr>
        <w:top w:val="none" w:sz="0" w:space="0" w:color="auto"/>
        <w:left w:val="none" w:sz="0" w:space="0" w:color="auto"/>
        <w:bottom w:val="none" w:sz="0" w:space="0" w:color="auto"/>
        <w:right w:val="none" w:sz="0" w:space="0" w:color="auto"/>
      </w:divBdr>
    </w:div>
    <w:div w:id="1632596518">
      <w:bodyDiv w:val="1"/>
      <w:marLeft w:val="0"/>
      <w:marRight w:val="0"/>
      <w:marTop w:val="0"/>
      <w:marBottom w:val="0"/>
      <w:divBdr>
        <w:top w:val="none" w:sz="0" w:space="0" w:color="auto"/>
        <w:left w:val="none" w:sz="0" w:space="0" w:color="auto"/>
        <w:bottom w:val="none" w:sz="0" w:space="0" w:color="auto"/>
        <w:right w:val="none" w:sz="0" w:space="0" w:color="auto"/>
      </w:divBdr>
    </w:div>
    <w:div w:id="1632831430">
      <w:bodyDiv w:val="1"/>
      <w:marLeft w:val="0"/>
      <w:marRight w:val="0"/>
      <w:marTop w:val="0"/>
      <w:marBottom w:val="0"/>
      <w:divBdr>
        <w:top w:val="none" w:sz="0" w:space="0" w:color="auto"/>
        <w:left w:val="none" w:sz="0" w:space="0" w:color="auto"/>
        <w:bottom w:val="none" w:sz="0" w:space="0" w:color="auto"/>
        <w:right w:val="none" w:sz="0" w:space="0" w:color="auto"/>
      </w:divBdr>
    </w:div>
    <w:div w:id="1633319963">
      <w:bodyDiv w:val="1"/>
      <w:marLeft w:val="0"/>
      <w:marRight w:val="0"/>
      <w:marTop w:val="0"/>
      <w:marBottom w:val="0"/>
      <w:divBdr>
        <w:top w:val="none" w:sz="0" w:space="0" w:color="auto"/>
        <w:left w:val="none" w:sz="0" w:space="0" w:color="auto"/>
        <w:bottom w:val="none" w:sz="0" w:space="0" w:color="auto"/>
        <w:right w:val="none" w:sz="0" w:space="0" w:color="auto"/>
      </w:divBdr>
    </w:div>
    <w:div w:id="1633943664">
      <w:bodyDiv w:val="1"/>
      <w:marLeft w:val="0"/>
      <w:marRight w:val="0"/>
      <w:marTop w:val="0"/>
      <w:marBottom w:val="0"/>
      <w:divBdr>
        <w:top w:val="none" w:sz="0" w:space="0" w:color="auto"/>
        <w:left w:val="none" w:sz="0" w:space="0" w:color="auto"/>
        <w:bottom w:val="none" w:sz="0" w:space="0" w:color="auto"/>
        <w:right w:val="none" w:sz="0" w:space="0" w:color="auto"/>
      </w:divBdr>
    </w:div>
    <w:div w:id="1635600363">
      <w:bodyDiv w:val="1"/>
      <w:marLeft w:val="0"/>
      <w:marRight w:val="0"/>
      <w:marTop w:val="0"/>
      <w:marBottom w:val="0"/>
      <w:divBdr>
        <w:top w:val="none" w:sz="0" w:space="0" w:color="auto"/>
        <w:left w:val="none" w:sz="0" w:space="0" w:color="auto"/>
        <w:bottom w:val="none" w:sz="0" w:space="0" w:color="auto"/>
        <w:right w:val="none" w:sz="0" w:space="0" w:color="auto"/>
      </w:divBdr>
    </w:div>
    <w:div w:id="1636135630">
      <w:bodyDiv w:val="1"/>
      <w:marLeft w:val="0"/>
      <w:marRight w:val="0"/>
      <w:marTop w:val="0"/>
      <w:marBottom w:val="0"/>
      <w:divBdr>
        <w:top w:val="none" w:sz="0" w:space="0" w:color="auto"/>
        <w:left w:val="none" w:sz="0" w:space="0" w:color="auto"/>
        <w:bottom w:val="none" w:sz="0" w:space="0" w:color="auto"/>
        <w:right w:val="none" w:sz="0" w:space="0" w:color="auto"/>
      </w:divBdr>
    </w:div>
    <w:div w:id="1640300978">
      <w:bodyDiv w:val="1"/>
      <w:marLeft w:val="0"/>
      <w:marRight w:val="0"/>
      <w:marTop w:val="0"/>
      <w:marBottom w:val="0"/>
      <w:divBdr>
        <w:top w:val="none" w:sz="0" w:space="0" w:color="auto"/>
        <w:left w:val="none" w:sz="0" w:space="0" w:color="auto"/>
        <w:bottom w:val="none" w:sz="0" w:space="0" w:color="auto"/>
        <w:right w:val="none" w:sz="0" w:space="0" w:color="auto"/>
      </w:divBdr>
    </w:div>
    <w:div w:id="1642231997">
      <w:bodyDiv w:val="1"/>
      <w:marLeft w:val="0"/>
      <w:marRight w:val="0"/>
      <w:marTop w:val="0"/>
      <w:marBottom w:val="0"/>
      <w:divBdr>
        <w:top w:val="none" w:sz="0" w:space="0" w:color="auto"/>
        <w:left w:val="none" w:sz="0" w:space="0" w:color="auto"/>
        <w:bottom w:val="none" w:sz="0" w:space="0" w:color="auto"/>
        <w:right w:val="none" w:sz="0" w:space="0" w:color="auto"/>
      </w:divBdr>
    </w:div>
    <w:div w:id="1646810892">
      <w:bodyDiv w:val="1"/>
      <w:marLeft w:val="0"/>
      <w:marRight w:val="0"/>
      <w:marTop w:val="0"/>
      <w:marBottom w:val="0"/>
      <w:divBdr>
        <w:top w:val="none" w:sz="0" w:space="0" w:color="auto"/>
        <w:left w:val="none" w:sz="0" w:space="0" w:color="auto"/>
        <w:bottom w:val="none" w:sz="0" w:space="0" w:color="auto"/>
        <w:right w:val="none" w:sz="0" w:space="0" w:color="auto"/>
      </w:divBdr>
    </w:div>
    <w:div w:id="1648196046">
      <w:bodyDiv w:val="1"/>
      <w:marLeft w:val="0"/>
      <w:marRight w:val="0"/>
      <w:marTop w:val="0"/>
      <w:marBottom w:val="0"/>
      <w:divBdr>
        <w:top w:val="none" w:sz="0" w:space="0" w:color="auto"/>
        <w:left w:val="none" w:sz="0" w:space="0" w:color="auto"/>
        <w:bottom w:val="none" w:sz="0" w:space="0" w:color="auto"/>
        <w:right w:val="none" w:sz="0" w:space="0" w:color="auto"/>
      </w:divBdr>
    </w:div>
    <w:div w:id="1648246117">
      <w:bodyDiv w:val="1"/>
      <w:marLeft w:val="0"/>
      <w:marRight w:val="0"/>
      <w:marTop w:val="0"/>
      <w:marBottom w:val="0"/>
      <w:divBdr>
        <w:top w:val="none" w:sz="0" w:space="0" w:color="auto"/>
        <w:left w:val="none" w:sz="0" w:space="0" w:color="auto"/>
        <w:bottom w:val="none" w:sz="0" w:space="0" w:color="auto"/>
        <w:right w:val="none" w:sz="0" w:space="0" w:color="auto"/>
      </w:divBdr>
    </w:div>
    <w:div w:id="1650012545">
      <w:bodyDiv w:val="1"/>
      <w:marLeft w:val="0"/>
      <w:marRight w:val="0"/>
      <w:marTop w:val="0"/>
      <w:marBottom w:val="0"/>
      <w:divBdr>
        <w:top w:val="none" w:sz="0" w:space="0" w:color="auto"/>
        <w:left w:val="none" w:sz="0" w:space="0" w:color="auto"/>
        <w:bottom w:val="none" w:sz="0" w:space="0" w:color="auto"/>
        <w:right w:val="none" w:sz="0" w:space="0" w:color="auto"/>
      </w:divBdr>
    </w:div>
    <w:div w:id="1650136451">
      <w:bodyDiv w:val="1"/>
      <w:marLeft w:val="0"/>
      <w:marRight w:val="0"/>
      <w:marTop w:val="0"/>
      <w:marBottom w:val="0"/>
      <w:divBdr>
        <w:top w:val="none" w:sz="0" w:space="0" w:color="auto"/>
        <w:left w:val="none" w:sz="0" w:space="0" w:color="auto"/>
        <w:bottom w:val="none" w:sz="0" w:space="0" w:color="auto"/>
        <w:right w:val="none" w:sz="0" w:space="0" w:color="auto"/>
      </w:divBdr>
    </w:div>
    <w:div w:id="1650788838">
      <w:bodyDiv w:val="1"/>
      <w:marLeft w:val="0"/>
      <w:marRight w:val="0"/>
      <w:marTop w:val="0"/>
      <w:marBottom w:val="0"/>
      <w:divBdr>
        <w:top w:val="none" w:sz="0" w:space="0" w:color="auto"/>
        <w:left w:val="none" w:sz="0" w:space="0" w:color="auto"/>
        <w:bottom w:val="none" w:sz="0" w:space="0" w:color="auto"/>
        <w:right w:val="none" w:sz="0" w:space="0" w:color="auto"/>
      </w:divBdr>
    </w:div>
    <w:div w:id="1651403012">
      <w:bodyDiv w:val="1"/>
      <w:marLeft w:val="0"/>
      <w:marRight w:val="0"/>
      <w:marTop w:val="0"/>
      <w:marBottom w:val="0"/>
      <w:divBdr>
        <w:top w:val="none" w:sz="0" w:space="0" w:color="auto"/>
        <w:left w:val="none" w:sz="0" w:space="0" w:color="auto"/>
        <w:bottom w:val="none" w:sz="0" w:space="0" w:color="auto"/>
        <w:right w:val="none" w:sz="0" w:space="0" w:color="auto"/>
      </w:divBdr>
    </w:div>
    <w:div w:id="1653026301">
      <w:bodyDiv w:val="1"/>
      <w:marLeft w:val="0"/>
      <w:marRight w:val="0"/>
      <w:marTop w:val="0"/>
      <w:marBottom w:val="0"/>
      <w:divBdr>
        <w:top w:val="none" w:sz="0" w:space="0" w:color="auto"/>
        <w:left w:val="none" w:sz="0" w:space="0" w:color="auto"/>
        <w:bottom w:val="none" w:sz="0" w:space="0" w:color="auto"/>
        <w:right w:val="none" w:sz="0" w:space="0" w:color="auto"/>
      </w:divBdr>
    </w:div>
    <w:div w:id="1653487821">
      <w:bodyDiv w:val="1"/>
      <w:marLeft w:val="0"/>
      <w:marRight w:val="0"/>
      <w:marTop w:val="0"/>
      <w:marBottom w:val="0"/>
      <w:divBdr>
        <w:top w:val="none" w:sz="0" w:space="0" w:color="auto"/>
        <w:left w:val="none" w:sz="0" w:space="0" w:color="auto"/>
        <w:bottom w:val="none" w:sz="0" w:space="0" w:color="auto"/>
        <w:right w:val="none" w:sz="0" w:space="0" w:color="auto"/>
      </w:divBdr>
    </w:div>
    <w:div w:id="1654605359">
      <w:bodyDiv w:val="1"/>
      <w:marLeft w:val="0"/>
      <w:marRight w:val="0"/>
      <w:marTop w:val="0"/>
      <w:marBottom w:val="0"/>
      <w:divBdr>
        <w:top w:val="none" w:sz="0" w:space="0" w:color="auto"/>
        <w:left w:val="none" w:sz="0" w:space="0" w:color="auto"/>
        <w:bottom w:val="none" w:sz="0" w:space="0" w:color="auto"/>
        <w:right w:val="none" w:sz="0" w:space="0" w:color="auto"/>
      </w:divBdr>
    </w:div>
    <w:div w:id="1655913533">
      <w:bodyDiv w:val="1"/>
      <w:marLeft w:val="0"/>
      <w:marRight w:val="0"/>
      <w:marTop w:val="0"/>
      <w:marBottom w:val="0"/>
      <w:divBdr>
        <w:top w:val="none" w:sz="0" w:space="0" w:color="auto"/>
        <w:left w:val="none" w:sz="0" w:space="0" w:color="auto"/>
        <w:bottom w:val="none" w:sz="0" w:space="0" w:color="auto"/>
        <w:right w:val="none" w:sz="0" w:space="0" w:color="auto"/>
      </w:divBdr>
    </w:div>
    <w:div w:id="1656763421">
      <w:bodyDiv w:val="1"/>
      <w:marLeft w:val="0"/>
      <w:marRight w:val="0"/>
      <w:marTop w:val="0"/>
      <w:marBottom w:val="0"/>
      <w:divBdr>
        <w:top w:val="none" w:sz="0" w:space="0" w:color="auto"/>
        <w:left w:val="none" w:sz="0" w:space="0" w:color="auto"/>
        <w:bottom w:val="none" w:sz="0" w:space="0" w:color="auto"/>
        <w:right w:val="none" w:sz="0" w:space="0" w:color="auto"/>
      </w:divBdr>
    </w:div>
    <w:div w:id="1657104387">
      <w:bodyDiv w:val="1"/>
      <w:marLeft w:val="0"/>
      <w:marRight w:val="0"/>
      <w:marTop w:val="0"/>
      <w:marBottom w:val="0"/>
      <w:divBdr>
        <w:top w:val="none" w:sz="0" w:space="0" w:color="auto"/>
        <w:left w:val="none" w:sz="0" w:space="0" w:color="auto"/>
        <w:bottom w:val="none" w:sz="0" w:space="0" w:color="auto"/>
        <w:right w:val="none" w:sz="0" w:space="0" w:color="auto"/>
      </w:divBdr>
    </w:div>
    <w:div w:id="1661495696">
      <w:bodyDiv w:val="1"/>
      <w:marLeft w:val="0"/>
      <w:marRight w:val="0"/>
      <w:marTop w:val="0"/>
      <w:marBottom w:val="0"/>
      <w:divBdr>
        <w:top w:val="none" w:sz="0" w:space="0" w:color="auto"/>
        <w:left w:val="none" w:sz="0" w:space="0" w:color="auto"/>
        <w:bottom w:val="none" w:sz="0" w:space="0" w:color="auto"/>
        <w:right w:val="none" w:sz="0" w:space="0" w:color="auto"/>
      </w:divBdr>
    </w:div>
    <w:div w:id="1661617066">
      <w:bodyDiv w:val="1"/>
      <w:marLeft w:val="0"/>
      <w:marRight w:val="0"/>
      <w:marTop w:val="0"/>
      <w:marBottom w:val="0"/>
      <w:divBdr>
        <w:top w:val="none" w:sz="0" w:space="0" w:color="auto"/>
        <w:left w:val="none" w:sz="0" w:space="0" w:color="auto"/>
        <w:bottom w:val="none" w:sz="0" w:space="0" w:color="auto"/>
        <w:right w:val="none" w:sz="0" w:space="0" w:color="auto"/>
      </w:divBdr>
    </w:div>
    <w:div w:id="1661810480">
      <w:bodyDiv w:val="1"/>
      <w:marLeft w:val="0"/>
      <w:marRight w:val="0"/>
      <w:marTop w:val="0"/>
      <w:marBottom w:val="0"/>
      <w:divBdr>
        <w:top w:val="none" w:sz="0" w:space="0" w:color="auto"/>
        <w:left w:val="none" w:sz="0" w:space="0" w:color="auto"/>
        <w:bottom w:val="none" w:sz="0" w:space="0" w:color="auto"/>
        <w:right w:val="none" w:sz="0" w:space="0" w:color="auto"/>
      </w:divBdr>
    </w:div>
    <w:div w:id="1661883638">
      <w:bodyDiv w:val="1"/>
      <w:marLeft w:val="0"/>
      <w:marRight w:val="0"/>
      <w:marTop w:val="0"/>
      <w:marBottom w:val="0"/>
      <w:divBdr>
        <w:top w:val="none" w:sz="0" w:space="0" w:color="auto"/>
        <w:left w:val="none" w:sz="0" w:space="0" w:color="auto"/>
        <w:bottom w:val="none" w:sz="0" w:space="0" w:color="auto"/>
        <w:right w:val="none" w:sz="0" w:space="0" w:color="auto"/>
      </w:divBdr>
    </w:div>
    <w:div w:id="1662810315">
      <w:bodyDiv w:val="1"/>
      <w:marLeft w:val="0"/>
      <w:marRight w:val="0"/>
      <w:marTop w:val="0"/>
      <w:marBottom w:val="0"/>
      <w:divBdr>
        <w:top w:val="none" w:sz="0" w:space="0" w:color="auto"/>
        <w:left w:val="none" w:sz="0" w:space="0" w:color="auto"/>
        <w:bottom w:val="none" w:sz="0" w:space="0" w:color="auto"/>
        <w:right w:val="none" w:sz="0" w:space="0" w:color="auto"/>
      </w:divBdr>
    </w:div>
    <w:div w:id="1664822352">
      <w:bodyDiv w:val="1"/>
      <w:marLeft w:val="0"/>
      <w:marRight w:val="0"/>
      <w:marTop w:val="0"/>
      <w:marBottom w:val="0"/>
      <w:divBdr>
        <w:top w:val="none" w:sz="0" w:space="0" w:color="auto"/>
        <w:left w:val="none" w:sz="0" w:space="0" w:color="auto"/>
        <w:bottom w:val="none" w:sz="0" w:space="0" w:color="auto"/>
        <w:right w:val="none" w:sz="0" w:space="0" w:color="auto"/>
      </w:divBdr>
    </w:div>
    <w:div w:id="1670013709">
      <w:bodyDiv w:val="1"/>
      <w:marLeft w:val="0"/>
      <w:marRight w:val="0"/>
      <w:marTop w:val="0"/>
      <w:marBottom w:val="0"/>
      <w:divBdr>
        <w:top w:val="none" w:sz="0" w:space="0" w:color="auto"/>
        <w:left w:val="none" w:sz="0" w:space="0" w:color="auto"/>
        <w:bottom w:val="none" w:sz="0" w:space="0" w:color="auto"/>
        <w:right w:val="none" w:sz="0" w:space="0" w:color="auto"/>
      </w:divBdr>
    </w:div>
    <w:div w:id="1670254124">
      <w:bodyDiv w:val="1"/>
      <w:marLeft w:val="0"/>
      <w:marRight w:val="0"/>
      <w:marTop w:val="0"/>
      <w:marBottom w:val="0"/>
      <w:divBdr>
        <w:top w:val="none" w:sz="0" w:space="0" w:color="auto"/>
        <w:left w:val="none" w:sz="0" w:space="0" w:color="auto"/>
        <w:bottom w:val="none" w:sz="0" w:space="0" w:color="auto"/>
        <w:right w:val="none" w:sz="0" w:space="0" w:color="auto"/>
      </w:divBdr>
    </w:div>
    <w:div w:id="1671104387">
      <w:bodyDiv w:val="1"/>
      <w:marLeft w:val="0"/>
      <w:marRight w:val="0"/>
      <w:marTop w:val="0"/>
      <w:marBottom w:val="0"/>
      <w:divBdr>
        <w:top w:val="none" w:sz="0" w:space="0" w:color="auto"/>
        <w:left w:val="none" w:sz="0" w:space="0" w:color="auto"/>
        <w:bottom w:val="none" w:sz="0" w:space="0" w:color="auto"/>
        <w:right w:val="none" w:sz="0" w:space="0" w:color="auto"/>
      </w:divBdr>
    </w:div>
    <w:div w:id="1671564544">
      <w:bodyDiv w:val="1"/>
      <w:marLeft w:val="0"/>
      <w:marRight w:val="0"/>
      <w:marTop w:val="0"/>
      <w:marBottom w:val="0"/>
      <w:divBdr>
        <w:top w:val="none" w:sz="0" w:space="0" w:color="auto"/>
        <w:left w:val="none" w:sz="0" w:space="0" w:color="auto"/>
        <w:bottom w:val="none" w:sz="0" w:space="0" w:color="auto"/>
        <w:right w:val="none" w:sz="0" w:space="0" w:color="auto"/>
      </w:divBdr>
    </w:div>
    <w:div w:id="1671903895">
      <w:bodyDiv w:val="1"/>
      <w:marLeft w:val="0"/>
      <w:marRight w:val="0"/>
      <w:marTop w:val="0"/>
      <w:marBottom w:val="0"/>
      <w:divBdr>
        <w:top w:val="none" w:sz="0" w:space="0" w:color="auto"/>
        <w:left w:val="none" w:sz="0" w:space="0" w:color="auto"/>
        <w:bottom w:val="none" w:sz="0" w:space="0" w:color="auto"/>
        <w:right w:val="none" w:sz="0" w:space="0" w:color="auto"/>
      </w:divBdr>
    </w:div>
    <w:div w:id="1673607768">
      <w:bodyDiv w:val="1"/>
      <w:marLeft w:val="0"/>
      <w:marRight w:val="0"/>
      <w:marTop w:val="0"/>
      <w:marBottom w:val="0"/>
      <w:divBdr>
        <w:top w:val="none" w:sz="0" w:space="0" w:color="auto"/>
        <w:left w:val="none" w:sz="0" w:space="0" w:color="auto"/>
        <w:bottom w:val="none" w:sz="0" w:space="0" w:color="auto"/>
        <w:right w:val="none" w:sz="0" w:space="0" w:color="auto"/>
      </w:divBdr>
    </w:div>
    <w:div w:id="1675837124">
      <w:bodyDiv w:val="1"/>
      <w:marLeft w:val="0"/>
      <w:marRight w:val="0"/>
      <w:marTop w:val="0"/>
      <w:marBottom w:val="0"/>
      <w:divBdr>
        <w:top w:val="none" w:sz="0" w:space="0" w:color="auto"/>
        <w:left w:val="none" w:sz="0" w:space="0" w:color="auto"/>
        <w:bottom w:val="none" w:sz="0" w:space="0" w:color="auto"/>
        <w:right w:val="none" w:sz="0" w:space="0" w:color="auto"/>
      </w:divBdr>
    </w:div>
    <w:div w:id="1677268320">
      <w:bodyDiv w:val="1"/>
      <w:marLeft w:val="0"/>
      <w:marRight w:val="0"/>
      <w:marTop w:val="0"/>
      <w:marBottom w:val="0"/>
      <w:divBdr>
        <w:top w:val="none" w:sz="0" w:space="0" w:color="auto"/>
        <w:left w:val="none" w:sz="0" w:space="0" w:color="auto"/>
        <w:bottom w:val="none" w:sz="0" w:space="0" w:color="auto"/>
        <w:right w:val="none" w:sz="0" w:space="0" w:color="auto"/>
      </w:divBdr>
    </w:div>
    <w:div w:id="1678578005">
      <w:bodyDiv w:val="1"/>
      <w:marLeft w:val="0"/>
      <w:marRight w:val="0"/>
      <w:marTop w:val="0"/>
      <w:marBottom w:val="0"/>
      <w:divBdr>
        <w:top w:val="none" w:sz="0" w:space="0" w:color="auto"/>
        <w:left w:val="none" w:sz="0" w:space="0" w:color="auto"/>
        <w:bottom w:val="none" w:sz="0" w:space="0" w:color="auto"/>
        <w:right w:val="none" w:sz="0" w:space="0" w:color="auto"/>
      </w:divBdr>
    </w:div>
    <w:div w:id="1682782579">
      <w:bodyDiv w:val="1"/>
      <w:marLeft w:val="0"/>
      <w:marRight w:val="0"/>
      <w:marTop w:val="0"/>
      <w:marBottom w:val="0"/>
      <w:divBdr>
        <w:top w:val="none" w:sz="0" w:space="0" w:color="auto"/>
        <w:left w:val="none" w:sz="0" w:space="0" w:color="auto"/>
        <w:bottom w:val="none" w:sz="0" w:space="0" w:color="auto"/>
        <w:right w:val="none" w:sz="0" w:space="0" w:color="auto"/>
      </w:divBdr>
    </w:div>
    <w:div w:id="1683126577">
      <w:bodyDiv w:val="1"/>
      <w:marLeft w:val="0"/>
      <w:marRight w:val="0"/>
      <w:marTop w:val="0"/>
      <w:marBottom w:val="0"/>
      <w:divBdr>
        <w:top w:val="none" w:sz="0" w:space="0" w:color="auto"/>
        <w:left w:val="none" w:sz="0" w:space="0" w:color="auto"/>
        <w:bottom w:val="none" w:sz="0" w:space="0" w:color="auto"/>
        <w:right w:val="none" w:sz="0" w:space="0" w:color="auto"/>
      </w:divBdr>
    </w:div>
    <w:div w:id="1683969853">
      <w:bodyDiv w:val="1"/>
      <w:marLeft w:val="0"/>
      <w:marRight w:val="0"/>
      <w:marTop w:val="0"/>
      <w:marBottom w:val="0"/>
      <w:divBdr>
        <w:top w:val="none" w:sz="0" w:space="0" w:color="auto"/>
        <w:left w:val="none" w:sz="0" w:space="0" w:color="auto"/>
        <w:bottom w:val="none" w:sz="0" w:space="0" w:color="auto"/>
        <w:right w:val="none" w:sz="0" w:space="0" w:color="auto"/>
      </w:divBdr>
    </w:div>
    <w:div w:id="1685209609">
      <w:bodyDiv w:val="1"/>
      <w:marLeft w:val="0"/>
      <w:marRight w:val="0"/>
      <w:marTop w:val="0"/>
      <w:marBottom w:val="0"/>
      <w:divBdr>
        <w:top w:val="none" w:sz="0" w:space="0" w:color="auto"/>
        <w:left w:val="none" w:sz="0" w:space="0" w:color="auto"/>
        <w:bottom w:val="none" w:sz="0" w:space="0" w:color="auto"/>
        <w:right w:val="none" w:sz="0" w:space="0" w:color="auto"/>
      </w:divBdr>
    </w:div>
    <w:div w:id="1686403406">
      <w:bodyDiv w:val="1"/>
      <w:marLeft w:val="0"/>
      <w:marRight w:val="0"/>
      <w:marTop w:val="0"/>
      <w:marBottom w:val="0"/>
      <w:divBdr>
        <w:top w:val="none" w:sz="0" w:space="0" w:color="auto"/>
        <w:left w:val="none" w:sz="0" w:space="0" w:color="auto"/>
        <w:bottom w:val="none" w:sz="0" w:space="0" w:color="auto"/>
        <w:right w:val="none" w:sz="0" w:space="0" w:color="auto"/>
      </w:divBdr>
    </w:div>
    <w:div w:id="1689066394">
      <w:bodyDiv w:val="1"/>
      <w:marLeft w:val="0"/>
      <w:marRight w:val="0"/>
      <w:marTop w:val="0"/>
      <w:marBottom w:val="0"/>
      <w:divBdr>
        <w:top w:val="none" w:sz="0" w:space="0" w:color="auto"/>
        <w:left w:val="none" w:sz="0" w:space="0" w:color="auto"/>
        <w:bottom w:val="none" w:sz="0" w:space="0" w:color="auto"/>
        <w:right w:val="none" w:sz="0" w:space="0" w:color="auto"/>
      </w:divBdr>
    </w:div>
    <w:div w:id="1689984206">
      <w:bodyDiv w:val="1"/>
      <w:marLeft w:val="0"/>
      <w:marRight w:val="0"/>
      <w:marTop w:val="0"/>
      <w:marBottom w:val="0"/>
      <w:divBdr>
        <w:top w:val="none" w:sz="0" w:space="0" w:color="auto"/>
        <w:left w:val="none" w:sz="0" w:space="0" w:color="auto"/>
        <w:bottom w:val="none" w:sz="0" w:space="0" w:color="auto"/>
        <w:right w:val="none" w:sz="0" w:space="0" w:color="auto"/>
      </w:divBdr>
    </w:div>
    <w:div w:id="1691680802">
      <w:bodyDiv w:val="1"/>
      <w:marLeft w:val="0"/>
      <w:marRight w:val="0"/>
      <w:marTop w:val="0"/>
      <w:marBottom w:val="0"/>
      <w:divBdr>
        <w:top w:val="none" w:sz="0" w:space="0" w:color="auto"/>
        <w:left w:val="none" w:sz="0" w:space="0" w:color="auto"/>
        <w:bottom w:val="none" w:sz="0" w:space="0" w:color="auto"/>
        <w:right w:val="none" w:sz="0" w:space="0" w:color="auto"/>
      </w:divBdr>
    </w:div>
    <w:div w:id="1693066131">
      <w:bodyDiv w:val="1"/>
      <w:marLeft w:val="0"/>
      <w:marRight w:val="0"/>
      <w:marTop w:val="0"/>
      <w:marBottom w:val="0"/>
      <w:divBdr>
        <w:top w:val="none" w:sz="0" w:space="0" w:color="auto"/>
        <w:left w:val="none" w:sz="0" w:space="0" w:color="auto"/>
        <w:bottom w:val="none" w:sz="0" w:space="0" w:color="auto"/>
        <w:right w:val="none" w:sz="0" w:space="0" w:color="auto"/>
      </w:divBdr>
    </w:div>
    <w:div w:id="1699233292">
      <w:bodyDiv w:val="1"/>
      <w:marLeft w:val="0"/>
      <w:marRight w:val="0"/>
      <w:marTop w:val="0"/>
      <w:marBottom w:val="0"/>
      <w:divBdr>
        <w:top w:val="none" w:sz="0" w:space="0" w:color="auto"/>
        <w:left w:val="none" w:sz="0" w:space="0" w:color="auto"/>
        <w:bottom w:val="none" w:sz="0" w:space="0" w:color="auto"/>
        <w:right w:val="none" w:sz="0" w:space="0" w:color="auto"/>
      </w:divBdr>
    </w:div>
    <w:div w:id="1701974806">
      <w:bodyDiv w:val="1"/>
      <w:marLeft w:val="0"/>
      <w:marRight w:val="0"/>
      <w:marTop w:val="0"/>
      <w:marBottom w:val="0"/>
      <w:divBdr>
        <w:top w:val="none" w:sz="0" w:space="0" w:color="auto"/>
        <w:left w:val="none" w:sz="0" w:space="0" w:color="auto"/>
        <w:bottom w:val="none" w:sz="0" w:space="0" w:color="auto"/>
        <w:right w:val="none" w:sz="0" w:space="0" w:color="auto"/>
      </w:divBdr>
    </w:div>
    <w:div w:id="1702784036">
      <w:bodyDiv w:val="1"/>
      <w:marLeft w:val="0"/>
      <w:marRight w:val="0"/>
      <w:marTop w:val="0"/>
      <w:marBottom w:val="0"/>
      <w:divBdr>
        <w:top w:val="none" w:sz="0" w:space="0" w:color="auto"/>
        <w:left w:val="none" w:sz="0" w:space="0" w:color="auto"/>
        <w:bottom w:val="none" w:sz="0" w:space="0" w:color="auto"/>
        <w:right w:val="none" w:sz="0" w:space="0" w:color="auto"/>
      </w:divBdr>
    </w:div>
    <w:div w:id="1703944602">
      <w:bodyDiv w:val="1"/>
      <w:marLeft w:val="0"/>
      <w:marRight w:val="0"/>
      <w:marTop w:val="0"/>
      <w:marBottom w:val="0"/>
      <w:divBdr>
        <w:top w:val="none" w:sz="0" w:space="0" w:color="auto"/>
        <w:left w:val="none" w:sz="0" w:space="0" w:color="auto"/>
        <w:bottom w:val="none" w:sz="0" w:space="0" w:color="auto"/>
        <w:right w:val="none" w:sz="0" w:space="0" w:color="auto"/>
      </w:divBdr>
    </w:div>
    <w:div w:id="1707637326">
      <w:bodyDiv w:val="1"/>
      <w:marLeft w:val="0"/>
      <w:marRight w:val="0"/>
      <w:marTop w:val="0"/>
      <w:marBottom w:val="0"/>
      <w:divBdr>
        <w:top w:val="none" w:sz="0" w:space="0" w:color="auto"/>
        <w:left w:val="none" w:sz="0" w:space="0" w:color="auto"/>
        <w:bottom w:val="none" w:sz="0" w:space="0" w:color="auto"/>
        <w:right w:val="none" w:sz="0" w:space="0" w:color="auto"/>
      </w:divBdr>
    </w:div>
    <w:div w:id="1709329909">
      <w:bodyDiv w:val="1"/>
      <w:marLeft w:val="0"/>
      <w:marRight w:val="0"/>
      <w:marTop w:val="0"/>
      <w:marBottom w:val="0"/>
      <w:divBdr>
        <w:top w:val="none" w:sz="0" w:space="0" w:color="auto"/>
        <w:left w:val="none" w:sz="0" w:space="0" w:color="auto"/>
        <w:bottom w:val="none" w:sz="0" w:space="0" w:color="auto"/>
        <w:right w:val="none" w:sz="0" w:space="0" w:color="auto"/>
      </w:divBdr>
    </w:div>
    <w:div w:id="1710833292">
      <w:bodyDiv w:val="1"/>
      <w:marLeft w:val="0"/>
      <w:marRight w:val="0"/>
      <w:marTop w:val="0"/>
      <w:marBottom w:val="0"/>
      <w:divBdr>
        <w:top w:val="none" w:sz="0" w:space="0" w:color="auto"/>
        <w:left w:val="none" w:sz="0" w:space="0" w:color="auto"/>
        <w:bottom w:val="none" w:sz="0" w:space="0" w:color="auto"/>
        <w:right w:val="none" w:sz="0" w:space="0" w:color="auto"/>
      </w:divBdr>
    </w:div>
    <w:div w:id="1717391128">
      <w:bodyDiv w:val="1"/>
      <w:marLeft w:val="0"/>
      <w:marRight w:val="0"/>
      <w:marTop w:val="0"/>
      <w:marBottom w:val="0"/>
      <w:divBdr>
        <w:top w:val="none" w:sz="0" w:space="0" w:color="auto"/>
        <w:left w:val="none" w:sz="0" w:space="0" w:color="auto"/>
        <w:bottom w:val="none" w:sz="0" w:space="0" w:color="auto"/>
        <w:right w:val="none" w:sz="0" w:space="0" w:color="auto"/>
      </w:divBdr>
    </w:div>
    <w:div w:id="1717511307">
      <w:bodyDiv w:val="1"/>
      <w:marLeft w:val="0"/>
      <w:marRight w:val="0"/>
      <w:marTop w:val="0"/>
      <w:marBottom w:val="0"/>
      <w:divBdr>
        <w:top w:val="none" w:sz="0" w:space="0" w:color="auto"/>
        <w:left w:val="none" w:sz="0" w:space="0" w:color="auto"/>
        <w:bottom w:val="none" w:sz="0" w:space="0" w:color="auto"/>
        <w:right w:val="none" w:sz="0" w:space="0" w:color="auto"/>
      </w:divBdr>
    </w:div>
    <w:div w:id="1717896939">
      <w:bodyDiv w:val="1"/>
      <w:marLeft w:val="0"/>
      <w:marRight w:val="0"/>
      <w:marTop w:val="0"/>
      <w:marBottom w:val="0"/>
      <w:divBdr>
        <w:top w:val="none" w:sz="0" w:space="0" w:color="auto"/>
        <w:left w:val="none" w:sz="0" w:space="0" w:color="auto"/>
        <w:bottom w:val="none" w:sz="0" w:space="0" w:color="auto"/>
        <w:right w:val="none" w:sz="0" w:space="0" w:color="auto"/>
      </w:divBdr>
    </w:div>
    <w:div w:id="1718629595">
      <w:bodyDiv w:val="1"/>
      <w:marLeft w:val="0"/>
      <w:marRight w:val="0"/>
      <w:marTop w:val="0"/>
      <w:marBottom w:val="0"/>
      <w:divBdr>
        <w:top w:val="none" w:sz="0" w:space="0" w:color="auto"/>
        <w:left w:val="none" w:sz="0" w:space="0" w:color="auto"/>
        <w:bottom w:val="none" w:sz="0" w:space="0" w:color="auto"/>
        <w:right w:val="none" w:sz="0" w:space="0" w:color="auto"/>
      </w:divBdr>
    </w:div>
    <w:div w:id="1718773200">
      <w:bodyDiv w:val="1"/>
      <w:marLeft w:val="0"/>
      <w:marRight w:val="0"/>
      <w:marTop w:val="0"/>
      <w:marBottom w:val="0"/>
      <w:divBdr>
        <w:top w:val="none" w:sz="0" w:space="0" w:color="auto"/>
        <w:left w:val="none" w:sz="0" w:space="0" w:color="auto"/>
        <w:bottom w:val="none" w:sz="0" w:space="0" w:color="auto"/>
        <w:right w:val="none" w:sz="0" w:space="0" w:color="auto"/>
      </w:divBdr>
    </w:div>
    <w:div w:id="1721128823">
      <w:bodyDiv w:val="1"/>
      <w:marLeft w:val="0"/>
      <w:marRight w:val="0"/>
      <w:marTop w:val="0"/>
      <w:marBottom w:val="0"/>
      <w:divBdr>
        <w:top w:val="none" w:sz="0" w:space="0" w:color="auto"/>
        <w:left w:val="none" w:sz="0" w:space="0" w:color="auto"/>
        <w:bottom w:val="none" w:sz="0" w:space="0" w:color="auto"/>
        <w:right w:val="none" w:sz="0" w:space="0" w:color="auto"/>
      </w:divBdr>
    </w:div>
    <w:div w:id="1721173249">
      <w:bodyDiv w:val="1"/>
      <w:marLeft w:val="0"/>
      <w:marRight w:val="0"/>
      <w:marTop w:val="0"/>
      <w:marBottom w:val="0"/>
      <w:divBdr>
        <w:top w:val="none" w:sz="0" w:space="0" w:color="auto"/>
        <w:left w:val="none" w:sz="0" w:space="0" w:color="auto"/>
        <w:bottom w:val="none" w:sz="0" w:space="0" w:color="auto"/>
        <w:right w:val="none" w:sz="0" w:space="0" w:color="auto"/>
      </w:divBdr>
    </w:div>
    <w:div w:id="1721510642">
      <w:bodyDiv w:val="1"/>
      <w:marLeft w:val="0"/>
      <w:marRight w:val="0"/>
      <w:marTop w:val="0"/>
      <w:marBottom w:val="0"/>
      <w:divBdr>
        <w:top w:val="none" w:sz="0" w:space="0" w:color="auto"/>
        <w:left w:val="none" w:sz="0" w:space="0" w:color="auto"/>
        <w:bottom w:val="none" w:sz="0" w:space="0" w:color="auto"/>
        <w:right w:val="none" w:sz="0" w:space="0" w:color="auto"/>
      </w:divBdr>
    </w:div>
    <w:div w:id="1722705302">
      <w:bodyDiv w:val="1"/>
      <w:marLeft w:val="0"/>
      <w:marRight w:val="0"/>
      <w:marTop w:val="0"/>
      <w:marBottom w:val="0"/>
      <w:divBdr>
        <w:top w:val="none" w:sz="0" w:space="0" w:color="auto"/>
        <w:left w:val="none" w:sz="0" w:space="0" w:color="auto"/>
        <w:bottom w:val="none" w:sz="0" w:space="0" w:color="auto"/>
        <w:right w:val="none" w:sz="0" w:space="0" w:color="auto"/>
      </w:divBdr>
    </w:div>
    <w:div w:id="1722747492">
      <w:bodyDiv w:val="1"/>
      <w:marLeft w:val="0"/>
      <w:marRight w:val="0"/>
      <w:marTop w:val="0"/>
      <w:marBottom w:val="0"/>
      <w:divBdr>
        <w:top w:val="none" w:sz="0" w:space="0" w:color="auto"/>
        <w:left w:val="none" w:sz="0" w:space="0" w:color="auto"/>
        <w:bottom w:val="none" w:sz="0" w:space="0" w:color="auto"/>
        <w:right w:val="none" w:sz="0" w:space="0" w:color="auto"/>
      </w:divBdr>
    </w:div>
    <w:div w:id="1723409113">
      <w:bodyDiv w:val="1"/>
      <w:marLeft w:val="0"/>
      <w:marRight w:val="0"/>
      <w:marTop w:val="0"/>
      <w:marBottom w:val="0"/>
      <w:divBdr>
        <w:top w:val="none" w:sz="0" w:space="0" w:color="auto"/>
        <w:left w:val="none" w:sz="0" w:space="0" w:color="auto"/>
        <w:bottom w:val="none" w:sz="0" w:space="0" w:color="auto"/>
        <w:right w:val="none" w:sz="0" w:space="0" w:color="auto"/>
      </w:divBdr>
    </w:div>
    <w:div w:id="1723480244">
      <w:bodyDiv w:val="1"/>
      <w:marLeft w:val="0"/>
      <w:marRight w:val="0"/>
      <w:marTop w:val="0"/>
      <w:marBottom w:val="0"/>
      <w:divBdr>
        <w:top w:val="none" w:sz="0" w:space="0" w:color="auto"/>
        <w:left w:val="none" w:sz="0" w:space="0" w:color="auto"/>
        <w:bottom w:val="none" w:sz="0" w:space="0" w:color="auto"/>
        <w:right w:val="none" w:sz="0" w:space="0" w:color="auto"/>
      </w:divBdr>
    </w:div>
    <w:div w:id="1726488795">
      <w:bodyDiv w:val="1"/>
      <w:marLeft w:val="0"/>
      <w:marRight w:val="0"/>
      <w:marTop w:val="0"/>
      <w:marBottom w:val="0"/>
      <w:divBdr>
        <w:top w:val="none" w:sz="0" w:space="0" w:color="auto"/>
        <w:left w:val="none" w:sz="0" w:space="0" w:color="auto"/>
        <w:bottom w:val="none" w:sz="0" w:space="0" w:color="auto"/>
        <w:right w:val="none" w:sz="0" w:space="0" w:color="auto"/>
      </w:divBdr>
    </w:div>
    <w:div w:id="1728187213">
      <w:bodyDiv w:val="1"/>
      <w:marLeft w:val="0"/>
      <w:marRight w:val="0"/>
      <w:marTop w:val="0"/>
      <w:marBottom w:val="0"/>
      <w:divBdr>
        <w:top w:val="none" w:sz="0" w:space="0" w:color="auto"/>
        <w:left w:val="none" w:sz="0" w:space="0" w:color="auto"/>
        <w:bottom w:val="none" w:sz="0" w:space="0" w:color="auto"/>
        <w:right w:val="none" w:sz="0" w:space="0" w:color="auto"/>
      </w:divBdr>
    </w:div>
    <w:div w:id="1730837687">
      <w:bodyDiv w:val="1"/>
      <w:marLeft w:val="0"/>
      <w:marRight w:val="0"/>
      <w:marTop w:val="0"/>
      <w:marBottom w:val="0"/>
      <w:divBdr>
        <w:top w:val="none" w:sz="0" w:space="0" w:color="auto"/>
        <w:left w:val="none" w:sz="0" w:space="0" w:color="auto"/>
        <w:bottom w:val="none" w:sz="0" w:space="0" w:color="auto"/>
        <w:right w:val="none" w:sz="0" w:space="0" w:color="auto"/>
      </w:divBdr>
    </w:div>
    <w:div w:id="1731809254">
      <w:bodyDiv w:val="1"/>
      <w:marLeft w:val="0"/>
      <w:marRight w:val="0"/>
      <w:marTop w:val="0"/>
      <w:marBottom w:val="0"/>
      <w:divBdr>
        <w:top w:val="none" w:sz="0" w:space="0" w:color="auto"/>
        <w:left w:val="none" w:sz="0" w:space="0" w:color="auto"/>
        <w:bottom w:val="none" w:sz="0" w:space="0" w:color="auto"/>
        <w:right w:val="none" w:sz="0" w:space="0" w:color="auto"/>
      </w:divBdr>
    </w:div>
    <w:div w:id="1734691974">
      <w:bodyDiv w:val="1"/>
      <w:marLeft w:val="0"/>
      <w:marRight w:val="0"/>
      <w:marTop w:val="0"/>
      <w:marBottom w:val="0"/>
      <w:divBdr>
        <w:top w:val="none" w:sz="0" w:space="0" w:color="auto"/>
        <w:left w:val="none" w:sz="0" w:space="0" w:color="auto"/>
        <w:bottom w:val="none" w:sz="0" w:space="0" w:color="auto"/>
        <w:right w:val="none" w:sz="0" w:space="0" w:color="auto"/>
      </w:divBdr>
    </w:div>
    <w:div w:id="1736272089">
      <w:bodyDiv w:val="1"/>
      <w:marLeft w:val="0"/>
      <w:marRight w:val="0"/>
      <w:marTop w:val="0"/>
      <w:marBottom w:val="0"/>
      <w:divBdr>
        <w:top w:val="none" w:sz="0" w:space="0" w:color="auto"/>
        <w:left w:val="none" w:sz="0" w:space="0" w:color="auto"/>
        <w:bottom w:val="none" w:sz="0" w:space="0" w:color="auto"/>
        <w:right w:val="none" w:sz="0" w:space="0" w:color="auto"/>
      </w:divBdr>
    </w:div>
    <w:div w:id="1737506484">
      <w:bodyDiv w:val="1"/>
      <w:marLeft w:val="0"/>
      <w:marRight w:val="0"/>
      <w:marTop w:val="0"/>
      <w:marBottom w:val="0"/>
      <w:divBdr>
        <w:top w:val="none" w:sz="0" w:space="0" w:color="auto"/>
        <w:left w:val="none" w:sz="0" w:space="0" w:color="auto"/>
        <w:bottom w:val="none" w:sz="0" w:space="0" w:color="auto"/>
        <w:right w:val="none" w:sz="0" w:space="0" w:color="auto"/>
      </w:divBdr>
    </w:div>
    <w:div w:id="1740903446">
      <w:bodyDiv w:val="1"/>
      <w:marLeft w:val="0"/>
      <w:marRight w:val="0"/>
      <w:marTop w:val="0"/>
      <w:marBottom w:val="0"/>
      <w:divBdr>
        <w:top w:val="none" w:sz="0" w:space="0" w:color="auto"/>
        <w:left w:val="none" w:sz="0" w:space="0" w:color="auto"/>
        <w:bottom w:val="none" w:sz="0" w:space="0" w:color="auto"/>
        <w:right w:val="none" w:sz="0" w:space="0" w:color="auto"/>
      </w:divBdr>
    </w:div>
    <w:div w:id="1741519474">
      <w:bodyDiv w:val="1"/>
      <w:marLeft w:val="0"/>
      <w:marRight w:val="0"/>
      <w:marTop w:val="0"/>
      <w:marBottom w:val="0"/>
      <w:divBdr>
        <w:top w:val="none" w:sz="0" w:space="0" w:color="auto"/>
        <w:left w:val="none" w:sz="0" w:space="0" w:color="auto"/>
        <w:bottom w:val="none" w:sz="0" w:space="0" w:color="auto"/>
        <w:right w:val="none" w:sz="0" w:space="0" w:color="auto"/>
      </w:divBdr>
    </w:div>
    <w:div w:id="1743327809">
      <w:bodyDiv w:val="1"/>
      <w:marLeft w:val="0"/>
      <w:marRight w:val="0"/>
      <w:marTop w:val="0"/>
      <w:marBottom w:val="0"/>
      <w:divBdr>
        <w:top w:val="none" w:sz="0" w:space="0" w:color="auto"/>
        <w:left w:val="none" w:sz="0" w:space="0" w:color="auto"/>
        <w:bottom w:val="none" w:sz="0" w:space="0" w:color="auto"/>
        <w:right w:val="none" w:sz="0" w:space="0" w:color="auto"/>
      </w:divBdr>
    </w:div>
    <w:div w:id="1743526200">
      <w:bodyDiv w:val="1"/>
      <w:marLeft w:val="0"/>
      <w:marRight w:val="0"/>
      <w:marTop w:val="0"/>
      <w:marBottom w:val="0"/>
      <w:divBdr>
        <w:top w:val="none" w:sz="0" w:space="0" w:color="auto"/>
        <w:left w:val="none" w:sz="0" w:space="0" w:color="auto"/>
        <w:bottom w:val="none" w:sz="0" w:space="0" w:color="auto"/>
        <w:right w:val="none" w:sz="0" w:space="0" w:color="auto"/>
      </w:divBdr>
    </w:div>
    <w:div w:id="1744137245">
      <w:bodyDiv w:val="1"/>
      <w:marLeft w:val="0"/>
      <w:marRight w:val="0"/>
      <w:marTop w:val="0"/>
      <w:marBottom w:val="0"/>
      <w:divBdr>
        <w:top w:val="none" w:sz="0" w:space="0" w:color="auto"/>
        <w:left w:val="none" w:sz="0" w:space="0" w:color="auto"/>
        <w:bottom w:val="none" w:sz="0" w:space="0" w:color="auto"/>
        <w:right w:val="none" w:sz="0" w:space="0" w:color="auto"/>
      </w:divBdr>
    </w:div>
    <w:div w:id="1745104675">
      <w:bodyDiv w:val="1"/>
      <w:marLeft w:val="0"/>
      <w:marRight w:val="0"/>
      <w:marTop w:val="0"/>
      <w:marBottom w:val="0"/>
      <w:divBdr>
        <w:top w:val="none" w:sz="0" w:space="0" w:color="auto"/>
        <w:left w:val="none" w:sz="0" w:space="0" w:color="auto"/>
        <w:bottom w:val="none" w:sz="0" w:space="0" w:color="auto"/>
        <w:right w:val="none" w:sz="0" w:space="0" w:color="auto"/>
      </w:divBdr>
    </w:div>
    <w:div w:id="1748334691">
      <w:bodyDiv w:val="1"/>
      <w:marLeft w:val="0"/>
      <w:marRight w:val="0"/>
      <w:marTop w:val="0"/>
      <w:marBottom w:val="0"/>
      <w:divBdr>
        <w:top w:val="none" w:sz="0" w:space="0" w:color="auto"/>
        <w:left w:val="none" w:sz="0" w:space="0" w:color="auto"/>
        <w:bottom w:val="none" w:sz="0" w:space="0" w:color="auto"/>
        <w:right w:val="none" w:sz="0" w:space="0" w:color="auto"/>
      </w:divBdr>
    </w:div>
    <w:div w:id="1748965282">
      <w:bodyDiv w:val="1"/>
      <w:marLeft w:val="0"/>
      <w:marRight w:val="0"/>
      <w:marTop w:val="0"/>
      <w:marBottom w:val="0"/>
      <w:divBdr>
        <w:top w:val="none" w:sz="0" w:space="0" w:color="auto"/>
        <w:left w:val="none" w:sz="0" w:space="0" w:color="auto"/>
        <w:bottom w:val="none" w:sz="0" w:space="0" w:color="auto"/>
        <w:right w:val="none" w:sz="0" w:space="0" w:color="auto"/>
      </w:divBdr>
    </w:div>
    <w:div w:id="1750539264">
      <w:bodyDiv w:val="1"/>
      <w:marLeft w:val="0"/>
      <w:marRight w:val="0"/>
      <w:marTop w:val="0"/>
      <w:marBottom w:val="0"/>
      <w:divBdr>
        <w:top w:val="none" w:sz="0" w:space="0" w:color="auto"/>
        <w:left w:val="none" w:sz="0" w:space="0" w:color="auto"/>
        <w:bottom w:val="none" w:sz="0" w:space="0" w:color="auto"/>
        <w:right w:val="none" w:sz="0" w:space="0" w:color="auto"/>
      </w:divBdr>
    </w:div>
    <w:div w:id="1751348077">
      <w:bodyDiv w:val="1"/>
      <w:marLeft w:val="0"/>
      <w:marRight w:val="0"/>
      <w:marTop w:val="0"/>
      <w:marBottom w:val="0"/>
      <w:divBdr>
        <w:top w:val="none" w:sz="0" w:space="0" w:color="auto"/>
        <w:left w:val="none" w:sz="0" w:space="0" w:color="auto"/>
        <w:bottom w:val="none" w:sz="0" w:space="0" w:color="auto"/>
        <w:right w:val="none" w:sz="0" w:space="0" w:color="auto"/>
      </w:divBdr>
    </w:div>
    <w:div w:id="1752893300">
      <w:bodyDiv w:val="1"/>
      <w:marLeft w:val="0"/>
      <w:marRight w:val="0"/>
      <w:marTop w:val="0"/>
      <w:marBottom w:val="0"/>
      <w:divBdr>
        <w:top w:val="none" w:sz="0" w:space="0" w:color="auto"/>
        <w:left w:val="none" w:sz="0" w:space="0" w:color="auto"/>
        <w:bottom w:val="none" w:sz="0" w:space="0" w:color="auto"/>
        <w:right w:val="none" w:sz="0" w:space="0" w:color="auto"/>
      </w:divBdr>
    </w:div>
    <w:div w:id="1756631699">
      <w:bodyDiv w:val="1"/>
      <w:marLeft w:val="0"/>
      <w:marRight w:val="0"/>
      <w:marTop w:val="0"/>
      <w:marBottom w:val="0"/>
      <w:divBdr>
        <w:top w:val="none" w:sz="0" w:space="0" w:color="auto"/>
        <w:left w:val="none" w:sz="0" w:space="0" w:color="auto"/>
        <w:bottom w:val="none" w:sz="0" w:space="0" w:color="auto"/>
        <w:right w:val="none" w:sz="0" w:space="0" w:color="auto"/>
      </w:divBdr>
    </w:div>
    <w:div w:id="1760519259">
      <w:bodyDiv w:val="1"/>
      <w:marLeft w:val="0"/>
      <w:marRight w:val="0"/>
      <w:marTop w:val="0"/>
      <w:marBottom w:val="0"/>
      <w:divBdr>
        <w:top w:val="none" w:sz="0" w:space="0" w:color="auto"/>
        <w:left w:val="none" w:sz="0" w:space="0" w:color="auto"/>
        <w:bottom w:val="none" w:sz="0" w:space="0" w:color="auto"/>
        <w:right w:val="none" w:sz="0" w:space="0" w:color="auto"/>
      </w:divBdr>
    </w:div>
    <w:div w:id="1762293532">
      <w:bodyDiv w:val="1"/>
      <w:marLeft w:val="0"/>
      <w:marRight w:val="0"/>
      <w:marTop w:val="0"/>
      <w:marBottom w:val="0"/>
      <w:divBdr>
        <w:top w:val="none" w:sz="0" w:space="0" w:color="auto"/>
        <w:left w:val="none" w:sz="0" w:space="0" w:color="auto"/>
        <w:bottom w:val="none" w:sz="0" w:space="0" w:color="auto"/>
        <w:right w:val="none" w:sz="0" w:space="0" w:color="auto"/>
      </w:divBdr>
    </w:div>
    <w:div w:id="1764494396">
      <w:bodyDiv w:val="1"/>
      <w:marLeft w:val="0"/>
      <w:marRight w:val="0"/>
      <w:marTop w:val="0"/>
      <w:marBottom w:val="0"/>
      <w:divBdr>
        <w:top w:val="none" w:sz="0" w:space="0" w:color="auto"/>
        <w:left w:val="none" w:sz="0" w:space="0" w:color="auto"/>
        <w:bottom w:val="none" w:sz="0" w:space="0" w:color="auto"/>
        <w:right w:val="none" w:sz="0" w:space="0" w:color="auto"/>
      </w:divBdr>
    </w:div>
    <w:div w:id="1765300193">
      <w:bodyDiv w:val="1"/>
      <w:marLeft w:val="0"/>
      <w:marRight w:val="0"/>
      <w:marTop w:val="0"/>
      <w:marBottom w:val="0"/>
      <w:divBdr>
        <w:top w:val="none" w:sz="0" w:space="0" w:color="auto"/>
        <w:left w:val="none" w:sz="0" w:space="0" w:color="auto"/>
        <w:bottom w:val="none" w:sz="0" w:space="0" w:color="auto"/>
        <w:right w:val="none" w:sz="0" w:space="0" w:color="auto"/>
      </w:divBdr>
    </w:div>
    <w:div w:id="1765373404">
      <w:bodyDiv w:val="1"/>
      <w:marLeft w:val="0"/>
      <w:marRight w:val="0"/>
      <w:marTop w:val="0"/>
      <w:marBottom w:val="0"/>
      <w:divBdr>
        <w:top w:val="none" w:sz="0" w:space="0" w:color="auto"/>
        <w:left w:val="none" w:sz="0" w:space="0" w:color="auto"/>
        <w:bottom w:val="none" w:sz="0" w:space="0" w:color="auto"/>
        <w:right w:val="none" w:sz="0" w:space="0" w:color="auto"/>
      </w:divBdr>
    </w:div>
    <w:div w:id="1766875296">
      <w:bodyDiv w:val="1"/>
      <w:marLeft w:val="0"/>
      <w:marRight w:val="0"/>
      <w:marTop w:val="0"/>
      <w:marBottom w:val="0"/>
      <w:divBdr>
        <w:top w:val="none" w:sz="0" w:space="0" w:color="auto"/>
        <w:left w:val="none" w:sz="0" w:space="0" w:color="auto"/>
        <w:bottom w:val="none" w:sz="0" w:space="0" w:color="auto"/>
        <w:right w:val="none" w:sz="0" w:space="0" w:color="auto"/>
      </w:divBdr>
    </w:div>
    <w:div w:id="1768038602">
      <w:bodyDiv w:val="1"/>
      <w:marLeft w:val="0"/>
      <w:marRight w:val="0"/>
      <w:marTop w:val="0"/>
      <w:marBottom w:val="0"/>
      <w:divBdr>
        <w:top w:val="none" w:sz="0" w:space="0" w:color="auto"/>
        <w:left w:val="none" w:sz="0" w:space="0" w:color="auto"/>
        <w:bottom w:val="none" w:sz="0" w:space="0" w:color="auto"/>
        <w:right w:val="none" w:sz="0" w:space="0" w:color="auto"/>
      </w:divBdr>
    </w:div>
    <w:div w:id="1776705485">
      <w:bodyDiv w:val="1"/>
      <w:marLeft w:val="0"/>
      <w:marRight w:val="0"/>
      <w:marTop w:val="0"/>
      <w:marBottom w:val="0"/>
      <w:divBdr>
        <w:top w:val="none" w:sz="0" w:space="0" w:color="auto"/>
        <w:left w:val="none" w:sz="0" w:space="0" w:color="auto"/>
        <w:bottom w:val="none" w:sz="0" w:space="0" w:color="auto"/>
        <w:right w:val="none" w:sz="0" w:space="0" w:color="auto"/>
      </w:divBdr>
    </w:div>
    <w:div w:id="1778065984">
      <w:bodyDiv w:val="1"/>
      <w:marLeft w:val="0"/>
      <w:marRight w:val="0"/>
      <w:marTop w:val="0"/>
      <w:marBottom w:val="0"/>
      <w:divBdr>
        <w:top w:val="none" w:sz="0" w:space="0" w:color="auto"/>
        <w:left w:val="none" w:sz="0" w:space="0" w:color="auto"/>
        <w:bottom w:val="none" w:sz="0" w:space="0" w:color="auto"/>
        <w:right w:val="none" w:sz="0" w:space="0" w:color="auto"/>
      </w:divBdr>
    </w:div>
    <w:div w:id="1781759184">
      <w:bodyDiv w:val="1"/>
      <w:marLeft w:val="0"/>
      <w:marRight w:val="0"/>
      <w:marTop w:val="0"/>
      <w:marBottom w:val="0"/>
      <w:divBdr>
        <w:top w:val="none" w:sz="0" w:space="0" w:color="auto"/>
        <w:left w:val="none" w:sz="0" w:space="0" w:color="auto"/>
        <w:bottom w:val="none" w:sz="0" w:space="0" w:color="auto"/>
        <w:right w:val="none" w:sz="0" w:space="0" w:color="auto"/>
      </w:divBdr>
    </w:div>
    <w:div w:id="1781802016">
      <w:bodyDiv w:val="1"/>
      <w:marLeft w:val="0"/>
      <w:marRight w:val="0"/>
      <w:marTop w:val="0"/>
      <w:marBottom w:val="0"/>
      <w:divBdr>
        <w:top w:val="none" w:sz="0" w:space="0" w:color="auto"/>
        <w:left w:val="none" w:sz="0" w:space="0" w:color="auto"/>
        <w:bottom w:val="none" w:sz="0" w:space="0" w:color="auto"/>
        <w:right w:val="none" w:sz="0" w:space="0" w:color="auto"/>
      </w:divBdr>
    </w:div>
    <w:div w:id="1783115032">
      <w:bodyDiv w:val="1"/>
      <w:marLeft w:val="0"/>
      <w:marRight w:val="0"/>
      <w:marTop w:val="0"/>
      <w:marBottom w:val="0"/>
      <w:divBdr>
        <w:top w:val="none" w:sz="0" w:space="0" w:color="auto"/>
        <w:left w:val="none" w:sz="0" w:space="0" w:color="auto"/>
        <w:bottom w:val="none" w:sz="0" w:space="0" w:color="auto"/>
        <w:right w:val="none" w:sz="0" w:space="0" w:color="auto"/>
      </w:divBdr>
    </w:div>
    <w:div w:id="1785298315">
      <w:bodyDiv w:val="1"/>
      <w:marLeft w:val="0"/>
      <w:marRight w:val="0"/>
      <w:marTop w:val="0"/>
      <w:marBottom w:val="0"/>
      <w:divBdr>
        <w:top w:val="none" w:sz="0" w:space="0" w:color="auto"/>
        <w:left w:val="none" w:sz="0" w:space="0" w:color="auto"/>
        <w:bottom w:val="none" w:sz="0" w:space="0" w:color="auto"/>
        <w:right w:val="none" w:sz="0" w:space="0" w:color="auto"/>
      </w:divBdr>
    </w:div>
    <w:div w:id="1785804588">
      <w:bodyDiv w:val="1"/>
      <w:marLeft w:val="0"/>
      <w:marRight w:val="0"/>
      <w:marTop w:val="0"/>
      <w:marBottom w:val="0"/>
      <w:divBdr>
        <w:top w:val="none" w:sz="0" w:space="0" w:color="auto"/>
        <w:left w:val="none" w:sz="0" w:space="0" w:color="auto"/>
        <w:bottom w:val="none" w:sz="0" w:space="0" w:color="auto"/>
        <w:right w:val="none" w:sz="0" w:space="0" w:color="auto"/>
      </w:divBdr>
    </w:div>
    <w:div w:id="1788349208">
      <w:bodyDiv w:val="1"/>
      <w:marLeft w:val="0"/>
      <w:marRight w:val="0"/>
      <w:marTop w:val="0"/>
      <w:marBottom w:val="0"/>
      <w:divBdr>
        <w:top w:val="none" w:sz="0" w:space="0" w:color="auto"/>
        <w:left w:val="none" w:sz="0" w:space="0" w:color="auto"/>
        <w:bottom w:val="none" w:sz="0" w:space="0" w:color="auto"/>
        <w:right w:val="none" w:sz="0" w:space="0" w:color="auto"/>
      </w:divBdr>
    </w:div>
    <w:div w:id="1789617733">
      <w:bodyDiv w:val="1"/>
      <w:marLeft w:val="0"/>
      <w:marRight w:val="0"/>
      <w:marTop w:val="0"/>
      <w:marBottom w:val="0"/>
      <w:divBdr>
        <w:top w:val="none" w:sz="0" w:space="0" w:color="auto"/>
        <w:left w:val="none" w:sz="0" w:space="0" w:color="auto"/>
        <w:bottom w:val="none" w:sz="0" w:space="0" w:color="auto"/>
        <w:right w:val="none" w:sz="0" w:space="0" w:color="auto"/>
      </w:divBdr>
    </w:div>
    <w:div w:id="1789928854">
      <w:bodyDiv w:val="1"/>
      <w:marLeft w:val="0"/>
      <w:marRight w:val="0"/>
      <w:marTop w:val="0"/>
      <w:marBottom w:val="0"/>
      <w:divBdr>
        <w:top w:val="none" w:sz="0" w:space="0" w:color="auto"/>
        <w:left w:val="none" w:sz="0" w:space="0" w:color="auto"/>
        <w:bottom w:val="none" w:sz="0" w:space="0" w:color="auto"/>
        <w:right w:val="none" w:sz="0" w:space="0" w:color="auto"/>
      </w:divBdr>
    </w:div>
    <w:div w:id="1796027014">
      <w:bodyDiv w:val="1"/>
      <w:marLeft w:val="0"/>
      <w:marRight w:val="0"/>
      <w:marTop w:val="0"/>
      <w:marBottom w:val="0"/>
      <w:divBdr>
        <w:top w:val="none" w:sz="0" w:space="0" w:color="auto"/>
        <w:left w:val="none" w:sz="0" w:space="0" w:color="auto"/>
        <w:bottom w:val="none" w:sz="0" w:space="0" w:color="auto"/>
        <w:right w:val="none" w:sz="0" w:space="0" w:color="auto"/>
      </w:divBdr>
    </w:div>
    <w:div w:id="1796751620">
      <w:bodyDiv w:val="1"/>
      <w:marLeft w:val="0"/>
      <w:marRight w:val="0"/>
      <w:marTop w:val="0"/>
      <w:marBottom w:val="0"/>
      <w:divBdr>
        <w:top w:val="none" w:sz="0" w:space="0" w:color="auto"/>
        <w:left w:val="none" w:sz="0" w:space="0" w:color="auto"/>
        <w:bottom w:val="none" w:sz="0" w:space="0" w:color="auto"/>
        <w:right w:val="none" w:sz="0" w:space="0" w:color="auto"/>
      </w:divBdr>
    </w:div>
    <w:div w:id="1797868382">
      <w:bodyDiv w:val="1"/>
      <w:marLeft w:val="0"/>
      <w:marRight w:val="0"/>
      <w:marTop w:val="0"/>
      <w:marBottom w:val="0"/>
      <w:divBdr>
        <w:top w:val="none" w:sz="0" w:space="0" w:color="auto"/>
        <w:left w:val="none" w:sz="0" w:space="0" w:color="auto"/>
        <w:bottom w:val="none" w:sz="0" w:space="0" w:color="auto"/>
        <w:right w:val="none" w:sz="0" w:space="0" w:color="auto"/>
      </w:divBdr>
    </w:div>
    <w:div w:id="1798988632">
      <w:bodyDiv w:val="1"/>
      <w:marLeft w:val="0"/>
      <w:marRight w:val="0"/>
      <w:marTop w:val="0"/>
      <w:marBottom w:val="0"/>
      <w:divBdr>
        <w:top w:val="none" w:sz="0" w:space="0" w:color="auto"/>
        <w:left w:val="none" w:sz="0" w:space="0" w:color="auto"/>
        <w:bottom w:val="none" w:sz="0" w:space="0" w:color="auto"/>
        <w:right w:val="none" w:sz="0" w:space="0" w:color="auto"/>
      </w:divBdr>
    </w:div>
    <w:div w:id="1799763261">
      <w:bodyDiv w:val="1"/>
      <w:marLeft w:val="0"/>
      <w:marRight w:val="0"/>
      <w:marTop w:val="0"/>
      <w:marBottom w:val="0"/>
      <w:divBdr>
        <w:top w:val="none" w:sz="0" w:space="0" w:color="auto"/>
        <w:left w:val="none" w:sz="0" w:space="0" w:color="auto"/>
        <w:bottom w:val="none" w:sz="0" w:space="0" w:color="auto"/>
        <w:right w:val="none" w:sz="0" w:space="0" w:color="auto"/>
      </w:divBdr>
    </w:div>
    <w:div w:id="1800763811">
      <w:bodyDiv w:val="1"/>
      <w:marLeft w:val="0"/>
      <w:marRight w:val="0"/>
      <w:marTop w:val="0"/>
      <w:marBottom w:val="0"/>
      <w:divBdr>
        <w:top w:val="none" w:sz="0" w:space="0" w:color="auto"/>
        <w:left w:val="none" w:sz="0" w:space="0" w:color="auto"/>
        <w:bottom w:val="none" w:sz="0" w:space="0" w:color="auto"/>
        <w:right w:val="none" w:sz="0" w:space="0" w:color="auto"/>
      </w:divBdr>
    </w:div>
    <w:div w:id="1803379533">
      <w:bodyDiv w:val="1"/>
      <w:marLeft w:val="0"/>
      <w:marRight w:val="0"/>
      <w:marTop w:val="0"/>
      <w:marBottom w:val="0"/>
      <w:divBdr>
        <w:top w:val="none" w:sz="0" w:space="0" w:color="auto"/>
        <w:left w:val="none" w:sz="0" w:space="0" w:color="auto"/>
        <w:bottom w:val="none" w:sz="0" w:space="0" w:color="auto"/>
        <w:right w:val="none" w:sz="0" w:space="0" w:color="auto"/>
      </w:divBdr>
    </w:div>
    <w:div w:id="1804224874">
      <w:bodyDiv w:val="1"/>
      <w:marLeft w:val="0"/>
      <w:marRight w:val="0"/>
      <w:marTop w:val="0"/>
      <w:marBottom w:val="0"/>
      <w:divBdr>
        <w:top w:val="none" w:sz="0" w:space="0" w:color="auto"/>
        <w:left w:val="none" w:sz="0" w:space="0" w:color="auto"/>
        <w:bottom w:val="none" w:sz="0" w:space="0" w:color="auto"/>
        <w:right w:val="none" w:sz="0" w:space="0" w:color="auto"/>
      </w:divBdr>
    </w:div>
    <w:div w:id="1806385043">
      <w:bodyDiv w:val="1"/>
      <w:marLeft w:val="0"/>
      <w:marRight w:val="0"/>
      <w:marTop w:val="0"/>
      <w:marBottom w:val="0"/>
      <w:divBdr>
        <w:top w:val="none" w:sz="0" w:space="0" w:color="auto"/>
        <w:left w:val="none" w:sz="0" w:space="0" w:color="auto"/>
        <w:bottom w:val="none" w:sz="0" w:space="0" w:color="auto"/>
        <w:right w:val="none" w:sz="0" w:space="0" w:color="auto"/>
      </w:divBdr>
    </w:div>
    <w:div w:id="1807626076">
      <w:bodyDiv w:val="1"/>
      <w:marLeft w:val="0"/>
      <w:marRight w:val="0"/>
      <w:marTop w:val="0"/>
      <w:marBottom w:val="0"/>
      <w:divBdr>
        <w:top w:val="none" w:sz="0" w:space="0" w:color="auto"/>
        <w:left w:val="none" w:sz="0" w:space="0" w:color="auto"/>
        <w:bottom w:val="none" w:sz="0" w:space="0" w:color="auto"/>
        <w:right w:val="none" w:sz="0" w:space="0" w:color="auto"/>
      </w:divBdr>
    </w:div>
    <w:div w:id="1807821509">
      <w:bodyDiv w:val="1"/>
      <w:marLeft w:val="0"/>
      <w:marRight w:val="0"/>
      <w:marTop w:val="0"/>
      <w:marBottom w:val="0"/>
      <w:divBdr>
        <w:top w:val="none" w:sz="0" w:space="0" w:color="auto"/>
        <w:left w:val="none" w:sz="0" w:space="0" w:color="auto"/>
        <w:bottom w:val="none" w:sz="0" w:space="0" w:color="auto"/>
        <w:right w:val="none" w:sz="0" w:space="0" w:color="auto"/>
      </w:divBdr>
    </w:div>
    <w:div w:id="1808081703">
      <w:bodyDiv w:val="1"/>
      <w:marLeft w:val="0"/>
      <w:marRight w:val="0"/>
      <w:marTop w:val="0"/>
      <w:marBottom w:val="0"/>
      <w:divBdr>
        <w:top w:val="none" w:sz="0" w:space="0" w:color="auto"/>
        <w:left w:val="none" w:sz="0" w:space="0" w:color="auto"/>
        <w:bottom w:val="none" w:sz="0" w:space="0" w:color="auto"/>
        <w:right w:val="none" w:sz="0" w:space="0" w:color="auto"/>
      </w:divBdr>
    </w:div>
    <w:div w:id="1808088977">
      <w:bodyDiv w:val="1"/>
      <w:marLeft w:val="0"/>
      <w:marRight w:val="0"/>
      <w:marTop w:val="0"/>
      <w:marBottom w:val="0"/>
      <w:divBdr>
        <w:top w:val="none" w:sz="0" w:space="0" w:color="auto"/>
        <w:left w:val="none" w:sz="0" w:space="0" w:color="auto"/>
        <w:bottom w:val="none" w:sz="0" w:space="0" w:color="auto"/>
        <w:right w:val="none" w:sz="0" w:space="0" w:color="auto"/>
      </w:divBdr>
    </w:div>
    <w:div w:id="1812403089">
      <w:bodyDiv w:val="1"/>
      <w:marLeft w:val="0"/>
      <w:marRight w:val="0"/>
      <w:marTop w:val="0"/>
      <w:marBottom w:val="0"/>
      <w:divBdr>
        <w:top w:val="none" w:sz="0" w:space="0" w:color="auto"/>
        <w:left w:val="none" w:sz="0" w:space="0" w:color="auto"/>
        <w:bottom w:val="none" w:sz="0" w:space="0" w:color="auto"/>
        <w:right w:val="none" w:sz="0" w:space="0" w:color="auto"/>
      </w:divBdr>
    </w:div>
    <w:div w:id="1814328747">
      <w:bodyDiv w:val="1"/>
      <w:marLeft w:val="0"/>
      <w:marRight w:val="0"/>
      <w:marTop w:val="0"/>
      <w:marBottom w:val="0"/>
      <w:divBdr>
        <w:top w:val="none" w:sz="0" w:space="0" w:color="auto"/>
        <w:left w:val="none" w:sz="0" w:space="0" w:color="auto"/>
        <w:bottom w:val="none" w:sz="0" w:space="0" w:color="auto"/>
        <w:right w:val="none" w:sz="0" w:space="0" w:color="auto"/>
      </w:divBdr>
    </w:div>
    <w:div w:id="1814368117">
      <w:bodyDiv w:val="1"/>
      <w:marLeft w:val="0"/>
      <w:marRight w:val="0"/>
      <w:marTop w:val="0"/>
      <w:marBottom w:val="0"/>
      <w:divBdr>
        <w:top w:val="none" w:sz="0" w:space="0" w:color="auto"/>
        <w:left w:val="none" w:sz="0" w:space="0" w:color="auto"/>
        <w:bottom w:val="none" w:sz="0" w:space="0" w:color="auto"/>
        <w:right w:val="none" w:sz="0" w:space="0" w:color="auto"/>
      </w:divBdr>
    </w:div>
    <w:div w:id="1817451130">
      <w:bodyDiv w:val="1"/>
      <w:marLeft w:val="0"/>
      <w:marRight w:val="0"/>
      <w:marTop w:val="0"/>
      <w:marBottom w:val="0"/>
      <w:divBdr>
        <w:top w:val="none" w:sz="0" w:space="0" w:color="auto"/>
        <w:left w:val="none" w:sz="0" w:space="0" w:color="auto"/>
        <w:bottom w:val="none" w:sz="0" w:space="0" w:color="auto"/>
        <w:right w:val="none" w:sz="0" w:space="0" w:color="auto"/>
      </w:divBdr>
    </w:div>
    <w:div w:id="1817601201">
      <w:bodyDiv w:val="1"/>
      <w:marLeft w:val="0"/>
      <w:marRight w:val="0"/>
      <w:marTop w:val="0"/>
      <w:marBottom w:val="0"/>
      <w:divBdr>
        <w:top w:val="none" w:sz="0" w:space="0" w:color="auto"/>
        <w:left w:val="none" w:sz="0" w:space="0" w:color="auto"/>
        <w:bottom w:val="none" w:sz="0" w:space="0" w:color="auto"/>
        <w:right w:val="none" w:sz="0" w:space="0" w:color="auto"/>
      </w:divBdr>
    </w:div>
    <w:div w:id="1818645560">
      <w:bodyDiv w:val="1"/>
      <w:marLeft w:val="0"/>
      <w:marRight w:val="0"/>
      <w:marTop w:val="0"/>
      <w:marBottom w:val="0"/>
      <w:divBdr>
        <w:top w:val="none" w:sz="0" w:space="0" w:color="auto"/>
        <w:left w:val="none" w:sz="0" w:space="0" w:color="auto"/>
        <w:bottom w:val="none" w:sz="0" w:space="0" w:color="auto"/>
        <w:right w:val="none" w:sz="0" w:space="0" w:color="auto"/>
      </w:divBdr>
    </w:div>
    <w:div w:id="1820806875">
      <w:bodyDiv w:val="1"/>
      <w:marLeft w:val="0"/>
      <w:marRight w:val="0"/>
      <w:marTop w:val="0"/>
      <w:marBottom w:val="0"/>
      <w:divBdr>
        <w:top w:val="none" w:sz="0" w:space="0" w:color="auto"/>
        <w:left w:val="none" w:sz="0" w:space="0" w:color="auto"/>
        <w:bottom w:val="none" w:sz="0" w:space="0" w:color="auto"/>
        <w:right w:val="none" w:sz="0" w:space="0" w:color="auto"/>
      </w:divBdr>
    </w:div>
    <w:div w:id="1822772244">
      <w:bodyDiv w:val="1"/>
      <w:marLeft w:val="0"/>
      <w:marRight w:val="0"/>
      <w:marTop w:val="0"/>
      <w:marBottom w:val="0"/>
      <w:divBdr>
        <w:top w:val="none" w:sz="0" w:space="0" w:color="auto"/>
        <w:left w:val="none" w:sz="0" w:space="0" w:color="auto"/>
        <w:bottom w:val="none" w:sz="0" w:space="0" w:color="auto"/>
        <w:right w:val="none" w:sz="0" w:space="0" w:color="auto"/>
      </w:divBdr>
    </w:div>
    <w:div w:id="1825926348">
      <w:bodyDiv w:val="1"/>
      <w:marLeft w:val="0"/>
      <w:marRight w:val="0"/>
      <w:marTop w:val="0"/>
      <w:marBottom w:val="0"/>
      <w:divBdr>
        <w:top w:val="none" w:sz="0" w:space="0" w:color="auto"/>
        <w:left w:val="none" w:sz="0" w:space="0" w:color="auto"/>
        <w:bottom w:val="none" w:sz="0" w:space="0" w:color="auto"/>
        <w:right w:val="none" w:sz="0" w:space="0" w:color="auto"/>
      </w:divBdr>
    </w:div>
    <w:div w:id="1828133390">
      <w:bodyDiv w:val="1"/>
      <w:marLeft w:val="0"/>
      <w:marRight w:val="0"/>
      <w:marTop w:val="0"/>
      <w:marBottom w:val="0"/>
      <w:divBdr>
        <w:top w:val="none" w:sz="0" w:space="0" w:color="auto"/>
        <w:left w:val="none" w:sz="0" w:space="0" w:color="auto"/>
        <w:bottom w:val="none" w:sz="0" w:space="0" w:color="auto"/>
        <w:right w:val="none" w:sz="0" w:space="0" w:color="auto"/>
      </w:divBdr>
    </w:div>
    <w:div w:id="1828521912">
      <w:bodyDiv w:val="1"/>
      <w:marLeft w:val="0"/>
      <w:marRight w:val="0"/>
      <w:marTop w:val="0"/>
      <w:marBottom w:val="0"/>
      <w:divBdr>
        <w:top w:val="none" w:sz="0" w:space="0" w:color="auto"/>
        <w:left w:val="none" w:sz="0" w:space="0" w:color="auto"/>
        <w:bottom w:val="none" w:sz="0" w:space="0" w:color="auto"/>
        <w:right w:val="none" w:sz="0" w:space="0" w:color="auto"/>
      </w:divBdr>
    </w:div>
    <w:div w:id="1828938238">
      <w:bodyDiv w:val="1"/>
      <w:marLeft w:val="0"/>
      <w:marRight w:val="0"/>
      <w:marTop w:val="0"/>
      <w:marBottom w:val="0"/>
      <w:divBdr>
        <w:top w:val="none" w:sz="0" w:space="0" w:color="auto"/>
        <w:left w:val="none" w:sz="0" w:space="0" w:color="auto"/>
        <w:bottom w:val="none" w:sz="0" w:space="0" w:color="auto"/>
        <w:right w:val="none" w:sz="0" w:space="0" w:color="auto"/>
      </w:divBdr>
    </w:div>
    <w:div w:id="1829009058">
      <w:bodyDiv w:val="1"/>
      <w:marLeft w:val="0"/>
      <w:marRight w:val="0"/>
      <w:marTop w:val="0"/>
      <w:marBottom w:val="0"/>
      <w:divBdr>
        <w:top w:val="none" w:sz="0" w:space="0" w:color="auto"/>
        <w:left w:val="none" w:sz="0" w:space="0" w:color="auto"/>
        <w:bottom w:val="none" w:sz="0" w:space="0" w:color="auto"/>
        <w:right w:val="none" w:sz="0" w:space="0" w:color="auto"/>
      </w:divBdr>
    </w:div>
    <w:div w:id="1830486601">
      <w:bodyDiv w:val="1"/>
      <w:marLeft w:val="0"/>
      <w:marRight w:val="0"/>
      <w:marTop w:val="0"/>
      <w:marBottom w:val="0"/>
      <w:divBdr>
        <w:top w:val="none" w:sz="0" w:space="0" w:color="auto"/>
        <w:left w:val="none" w:sz="0" w:space="0" w:color="auto"/>
        <w:bottom w:val="none" w:sz="0" w:space="0" w:color="auto"/>
        <w:right w:val="none" w:sz="0" w:space="0" w:color="auto"/>
      </w:divBdr>
    </w:div>
    <w:div w:id="1830709428">
      <w:bodyDiv w:val="1"/>
      <w:marLeft w:val="0"/>
      <w:marRight w:val="0"/>
      <w:marTop w:val="0"/>
      <w:marBottom w:val="0"/>
      <w:divBdr>
        <w:top w:val="none" w:sz="0" w:space="0" w:color="auto"/>
        <w:left w:val="none" w:sz="0" w:space="0" w:color="auto"/>
        <w:bottom w:val="none" w:sz="0" w:space="0" w:color="auto"/>
        <w:right w:val="none" w:sz="0" w:space="0" w:color="auto"/>
      </w:divBdr>
    </w:div>
    <w:div w:id="1836995755">
      <w:bodyDiv w:val="1"/>
      <w:marLeft w:val="0"/>
      <w:marRight w:val="0"/>
      <w:marTop w:val="0"/>
      <w:marBottom w:val="0"/>
      <w:divBdr>
        <w:top w:val="none" w:sz="0" w:space="0" w:color="auto"/>
        <w:left w:val="none" w:sz="0" w:space="0" w:color="auto"/>
        <w:bottom w:val="none" w:sz="0" w:space="0" w:color="auto"/>
        <w:right w:val="none" w:sz="0" w:space="0" w:color="auto"/>
      </w:divBdr>
    </w:div>
    <w:div w:id="1837113201">
      <w:bodyDiv w:val="1"/>
      <w:marLeft w:val="0"/>
      <w:marRight w:val="0"/>
      <w:marTop w:val="0"/>
      <w:marBottom w:val="0"/>
      <w:divBdr>
        <w:top w:val="none" w:sz="0" w:space="0" w:color="auto"/>
        <w:left w:val="none" w:sz="0" w:space="0" w:color="auto"/>
        <w:bottom w:val="none" w:sz="0" w:space="0" w:color="auto"/>
        <w:right w:val="none" w:sz="0" w:space="0" w:color="auto"/>
      </w:divBdr>
    </w:div>
    <w:div w:id="1840198071">
      <w:bodyDiv w:val="1"/>
      <w:marLeft w:val="0"/>
      <w:marRight w:val="0"/>
      <w:marTop w:val="0"/>
      <w:marBottom w:val="0"/>
      <w:divBdr>
        <w:top w:val="none" w:sz="0" w:space="0" w:color="auto"/>
        <w:left w:val="none" w:sz="0" w:space="0" w:color="auto"/>
        <w:bottom w:val="none" w:sz="0" w:space="0" w:color="auto"/>
        <w:right w:val="none" w:sz="0" w:space="0" w:color="auto"/>
      </w:divBdr>
    </w:div>
    <w:div w:id="1840390567">
      <w:bodyDiv w:val="1"/>
      <w:marLeft w:val="0"/>
      <w:marRight w:val="0"/>
      <w:marTop w:val="0"/>
      <w:marBottom w:val="0"/>
      <w:divBdr>
        <w:top w:val="none" w:sz="0" w:space="0" w:color="auto"/>
        <w:left w:val="none" w:sz="0" w:space="0" w:color="auto"/>
        <w:bottom w:val="none" w:sz="0" w:space="0" w:color="auto"/>
        <w:right w:val="none" w:sz="0" w:space="0" w:color="auto"/>
      </w:divBdr>
    </w:div>
    <w:div w:id="1840652980">
      <w:bodyDiv w:val="1"/>
      <w:marLeft w:val="0"/>
      <w:marRight w:val="0"/>
      <w:marTop w:val="0"/>
      <w:marBottom w:val="0"/>
      <w:divBdr>
        <w:top w:val="none" w:sz="0" w:space="0" w:color="auto"/>
        <w:left w:val="none" w:sz="0" w:space="0" w:color="auto"/>
        <w:bottom w:val="none" w:sz="0" w:space="0" w:color="auto"/>
        <w:right w:val="none" w:sz="0" w:space="0" w:color="auto"/>
      </w:divBdr>
    </w:div>
    <w:div w:id="1841383132">
      <w:bodyDiv w:val="1"/>
      <w:marLeft w:val="0"/>
      <w:marRight w:val="0"/>
      <w:marTop w:val="0"/>
      <w:marBottom w:val="0"/>
      <w:divBdr>
        <w:top w:val="none" w:sz="0" w:space="0" w:color="auto"/>
        <w:left w:val="none" w:sz="0" w:space="0" w:color="auto"/>
        <w:bottom w:val="none" w:sz="0" w:space="0" w:color="auto"/>
        <w:right w:val="none" w:sz="0" w:space="0" w:color="auto"/>
      </w:divBdr>
    </w:div>
    <w:div w:id="1842046607">
      <w:bodyDiv w:val="1"/>
      <w:marLeft w:val="0"/>
      <w:marRight w:val="0"/>
      <w:marTop w:val="0"/>
      <w:marBottom w:val="0"/>
      <w:divBdr>
        <w:top w:val="none" w:sz="0" w:space="0" w:color="auto"/>
        <w:left w:val="none" w:sz="0" w:space="0" w:color="auto"/>
        <w:bottom w:val="none" w:sz="0" w:space="0" w:color="auto"/>
        <w:right w:val="none" w:sz="0" w:space="0" w:color="auto"/>
      </w:divBdr>
    </w:div>
    <w:div w:id="1842695812">
      <w:bodyDiv w:val="1"/>
      <w:marLeft w:val="0"/>
      <w:marRight w:val="0"/>
      <w:marTop w:val="0"/>
      <w:marBottom w:val="0"/>
      <w:divBdr>
        <w:top w:val="none" w:sz="0" w:space="0" w:color="auto"/>
        <w:left w:val="none" w:sz="0" w:space="0" w:color="auto"/>
        <w:bottom w:val="none" w:sz="0" w:space="0" w:color="auto"/>
        <w:right w:val="none" w:sz="0" w:space="0" w:color="auto"/>
      </w:divBdr>
    </w:div>
    <w:div w:id="1844397183">
      <w:bodyDiv w:val="1"/>
      <w:marLeft w:val="0"/>
      <w:marRight w:val="0"/>
      <w:marTop w:val="0"/>
      <w:marBottom w:val="0"/>
      <w:divBdr>
        <w:top w:val="none" w:sz="0" w:space="0" w:color="auto"/>
        <w:left w:val="none" w:sz="0" w:space="0" w:color="auto"/>
        <w:bottom w:val="none" w:sz="0" w:space="0" w:color="auto"/>
        <w:right w:val="none" w:sz="0" w:space="0" w:color="auto"/>
      </w:divBdr>
    </w:div>
    <w:div w:id="1844853570">
      <w:bodyDiv w:val="1"/>
      <w:marLeft w:val="0"/>
      <w:marRight w:val="0"/>
      <w:marTop w:val="0"/>
      <w:marBottom w:val="0"/>
      <w:divBdr>
        <w:top w:val="none" w:sz="0" w:space="0" w:color="auto"/>
        <w:left w:val="none" w:sz="0" w:space="0" w:color="auto"/>
        <w:bottom w:val="none" w:sz="0" w:space="0" w:color="auto"/>
        <w:right w:val="none" w:sz="0" w:space="0" w:color="auto"/>
      </w:divBdr>
    </w:div>
    <w:div w:id="1845364978">
      <w:bodyDiv w:val="1"/>
      <w:marLeft w:val="0"/>
      <w:marRight w:val="0"/>
      <w:marTop w:val="0"/>
      <w:marBottom w:val="0"/>
      <w:divBdr>
        <w:top w:val="none" w:sz="0" w:space="0" w:color="auto"/>
        <w:left w:val="none" w:sz="0" w:space="0" w:color="auto"/>
        <w:bottom w:val="none" w:sz="0" w:space="0" w:color="auto"/>
        <w:right w:val="none" w:sz="0" w:space="0" w:color="auto"/>
      </w:divBdr>
    </w:div>
    <w:div w:id="1845365046">
      <w:bodyDiv w:val="1"/>
      <w:marLeft w:val="0"/>
      <w:marRight w:val="0"/>
      <w:marTop w:val="0"/>
      <w:marBottom w:val="0"/>
      <w:divBdr>
        <w:top w:val="none" w:sz="0" w:space="0" w:color="auto"/>
        <w:left w:val="none" w:sz="0" w:space="0" w:color="auto"/>
        <w:bottom w:val="none" w:sz="0" w:space="0" w:color="auto"/>
        <w:right w:val="none" w:sz="0" w:space="0" w:color="auto"/>
      </w:divBdr>
    </w:div>
    <w:div w:id="1846358459">
      <w:bodyDiv w:val="1"/>
      <w:marLeft w:val="0"/>
      <w:marRight w:val="0"/>
      <w:marTop w:val="0"/>
      <w:marBottom w:val="0"/>
      <w:divBdr>
        <w:top w:val="none" w:sz="0" w:space="0" w:color="auto"/>
        <w:left w:val="none" w:sz="0" w:space="0" w:color="auto"/>
        <w:bottom w:val="none" w:sz="0" w:space="0" w:color="auto"/>
        <w:right w:val="none" w:sz="0" w:space="0" w:color="auto"/>
      </w:divBdr>
    </w:div>
    <w:div w:id="1846550888">
      <w:bodyDiv w:val="1"/>
      <w:marLeft w:val="0"/>
      <w:marRight w:val="0"/>
      <w:marTop w:val="0"/>
      <w:marBottom w:val="0"/>
      <w:divBdr>
        <w:top w:val="none" w:sz="0" w:space="0" w:color="auto"/>
        <w:left w:val="none" w:sz="0" w:space="0" w:color="auto"/>
        <w:bottom w:val="none" w:sz="0" w:space="0" w:color="auto"/>
        <w:right w:val="none" w:sz="0" w:space="0" w:color="auto"/>
      </w:divBdr>
    </w:div>
    <w:div w:id="1847744009">
      <w:bodyDiv w:val="1"/>
      <w:marLeft w:val="0"/>
      <w:marRight w:val="0"/>
      <w:marTop w:val="0"/>
      <w:marBottom w:val="0"/>
      <w:divBdr>
        <w:top w:val="none" w:sz="0" w:space="0" w:color="auto"/>
        <w:left w:val="none" w:sz="0" w:space="0" w:color="auto"/>
        <w:bottom w:val="none" w:sz="0" w:space="0" w:color="auto"/>
        <w:right w:val="none" w:sz="0" w:space="0" w:color="auto"/>
      </w:divBdr>
    </w:div>
    <w:div w:id="1849632250">
      <w:bodyDiv w:val="1"/>
      <w:marLeft w:val="0"/>
      <w:marRight w:val="0"/>
      <w:marTop w:val="0"/>
      <w:marBottom w:val="0"/>
      <w:divBdr>
        <w:top w:val="none" w:sz="0" w:space="0" w:color="auto"/>
        <w:left w:val="none" w:sz="0" w:space="0" w:color="auto"/>
        <w:bottom w:val="none" w:sz="0" w:space="0" w:color="auto"/>
        <w:right w:val="none" w:sz="0" w:space="0" w:color="auto"/>
      </w:divBdr>
    </w:div>
    <w:div w:id="1851798708">
      <w:bodyDiv w:val="1"/>
      <w:marLeft w:val="0"/>
      <w:marRight w:val="0"/>
      <w:marTop w:val="0"/>
      <w:marBottom w:val="0"/>
      <w:divBdr>
        <w:top w:val="none" w:sz="0" w:space="0" w:color="auto"/>
        <w:left w:val="none" w:sz="0" w:space="0" w:color="auto"/>
        <w:bottom w:val="none" w:sz="0" w:space="0" w:color="auto"/>
        <w:right w:val="none" w:sz="0" w:space="0" w:color="auto"/>
      </w:divBdr>
    </w:div>
    <w:div w:id="1851867971">
      <w:bodyDiv w:val="1"/>
      <w:marLeft w:val="0"/>
      <w:marRight w:val="0"/>
      <w:marTop w:val="0"/>
      <w:marBottom w:val="0"/>
      <w:divBdr>
        <w:top w:val="none" w:sz="0" w:space="0" w:color="auto"/>
        <w:left w:val="none" w:sz="0" w:space="0" w:color="auto"/>
        <w:bottom w:val="none" w:sz="0" w:space="0" w:color="auto"/>
        <w:right w:val="none" w:sz="0" w:space="0" w:color="auto"/>
      </w:divBdr>
    </w:div>
    <w:div w:id="1851985049">
      <w:bodyDiv w:val="1"/>
      <w:marLeft w:val="0"/>
      <w:marRight w:val="0"/>
      <w:marTop w:val="0"/>
      <w:marBottom w:val="0"/>
      <w:divBdr>
        <w:top w:val="none" w:sz="0" w:space="0" w:color="auto"/>
        <w:left w:val="none" w:sz="0" w:space="0" w:color="auto"/>
        <w:bottom w:val="none" w:sz="0" w:space="0" w:color="auto"/>
        <w:right w:val="none" w:sz="0" w:space="0" w:color="auto"/>
      </w:divBdr>
    </w:div>
    <w:div w:id="1853907278">
      <w:bodyDiv w:val="1"/>
      <w:marLeft w:val="0"/>
      <w:marRight w:val="0"/>
      <w:marTop w:val="0"/>
      <w:marBottom w:val="0"/>
      <w:divBdr>
        <w:top w:val="none" w:sz="0" w:space="0" w:color="auto"/>
        <w:left w:val="none" w:sz="0" w:space="0" w:color="auto"/>
        <w:bottom w:val="none" w:sz="0" w:space="0" w:color="auto"/>
        <w:right w:val="none" w:sz="0" w:space="0" w:color="auto"/>
      </w:divBdr>
    </w:div>
    <w:div w:id="1854342256">
      <w:bodyDiv w:val="1"/>
      <w:marLeft w:val="0"/>
      <w:marRight w:val="0"/>
      <w:marTop w:val="0"/>
      <w:marBottom w:val="0"/>
      <w:divBdr>
        <w:top w:val="none" w:sz="0" w:space="0" w:color="auto"/>
        <w:left w:val="none" w:sz="0" w:space="0" w:color="auto"/>
        <w:bottom w:val="none" w:sz="0" w:space="0" w:color="auto"/>
        <w:right w:val="none" w:sz="0" w:space="0" w:color="auto"/>
      </w:divBdr>
    </w:div>
    <w:div w:id="1855874755">
      <w:bodyDiv w:val="1"/>
      <w:marLeft w:val="0"/>
      <w:marRight w:val="0"/>
      <w:marTop w:val="0"/>
      <w:marBottom w:val="0"/>
      <w:divBdr>
        <w:top w:val="none" w:sz="0" w:space="0" w:color="auto"/>
        <w:left w:val="none" w:sz="0" w:space="0" w:color="auto"/>
        <w:bottom w:val="none" w:sz="0" w:space="0" w:color="auto"/>
        <w:right w:val="none" w:sz="0" w:space="0" w:color="auto"/>
      </w:divBdr>
    </w:div>
    <w:div w:id="1858884739">
      <w:bodyDiv w:val="1"/>
      <w:marLeft w:val="0"/>
      <w:marRight w:val="0"/>
      <w:marTop w:val="0"/>
      <w:marBottom w:val="0"/>
      <w:divBdr>
        <w:top w:val="none" w:sz="0" w:space="0" w:color="auto"/>
        <w:left w:val="none" w:sz="0" w:space="0" w:color="auto"/>
        <w:bottom w:val="none" w:sz="0" w:space="0" w:color="auto"/>
        <w:right w:val="none" w:sz="0" w:space="0" w:color="auto"/>
      </w:divBdr>
    </w:div>
    <w:div w:id="1862161870">
      <w:bodyDiv w:val="1"/>
      <w:marLeft w:val="0"/>
      <w:marRight w:val="0"/>
      <w:marTop w:val="0"/>
      <w:marBottom w:val="0"/>
      <w:divBdr>
        <w:top w:val="none" w:sz="0" w:space="0" w:color="auto"/>
        <w:left w:val="none" w:sz="0" w:space="0" w:color="auto"/>
        <w:bottom w:val="none" w:sz="0" w:space="0" w:color="auto"/>
        <w:right w:val="none" w:sz="0" w:space="0" w:color="auto"/>
      </w:divBdr>
    </w:div>
    <w:div w:id="1863470541">
      <w:bodyDiv w:val="1"/>
      <w:marLeft w:val="0"/>
      <w:marRight w:val="0"/>
      <w:marTop w:val="0"/>
      <w:marBottom w:val="0"/>
      <w:divBdr>
        <w:top w:val="none" w:sz="0" w:space="0" w:color="auto"/>
        <w:left w:val="none" w:sz="0" w:space="0" w:color="auto"/>
        <w:bottom w:val="none" w:sz="0" w:space="0" w:color="auto"/>
        <w:right w:val="none" w:sz="0" w:space="0" w:color="auto"/>
      </w:divBdr>
    </w:div>
    <w:div w:id="1867014810">
      <w:bodyDiv w:val="1"/>
      <w:marLeft w:val="0"/>
      <w:marRight w:val="0"/>
      <w:marTop w:val="0"/>
      <w:marBottom w:val="0"/>
      <w:divBdr>
        <w:top w:val="none" w:sz="0" w:space="0" w:color="auto"/>
        <w:left w:val="none" w:sz="0" w:space="0" w:color="auto"/>
        <w:bottom w:val="none" w:sz="0" w:space="0" w:color="auto"/>
        <w:right w:val="none" w:sz="0" w:space="0" w:color="auto"/>
      </w:divBdr>
    </w:div>
    <w:div w:id="1870021233">
      <w:bodyDiv w:val="1"/>
      <w:marLeft w:val="0"/>
      <w:marRight w:val="0"/>
      <w:marTop w:val="0"/>
      <w:marBottom w:val="0"/>
      <w:divBdr>
        <w:top w:val="none" w:sz="0" w:space="0" w:color="auto"/>
        <w:left w:val="none" w:sz="0" w:space="0" w:color="auto"/>
        <w:bottom w:val="none" w:sz="0" w:space="0" w:color="auto"/>
        <w:right w:val="none" w:sz="0" w:space="0" w:color="auto"/>
      </w:divBdr>
    </w:div>
    <w:div w:id="1872375142">
      <w:bodyDiv w:val="1"/>
      <w:marLeft w:val="0"/>
      <w:marRight w:val="0"/>
      <w:marTop w:val="0"/>
      <w:marBottom w:val="0"/>
      <w:divBdr>
        <w:top w:val="none" w:sz="0" w:space="0" w:color="auto"/>
        <w:left w:val="none" w:sz="0" w:space="0" w:color="auto"/>
        <w:bottom w:val="none" w:sz="0" w:space="0" w:color="auto"/>
        <w:right w:val="none" w:sz="0" w:space="0" w:color="auto"/>
      </w:divBdr>
    </w:div>
    <w:div w:id="1873106458">
      <w:bodyDiv w:val="1"/>
      <w:marLeft w:val="0"/>
      <w:marRight w:val="0"/>
      <w:marTop w:val="0"/>
      <w:marBottom w:val="0"/>
      <w:divBdr>
        <w:top w:val="none" w:sz="0" w:space="0" w:color="auto"/>
        <w:left w:val="none" w:sz="0" w:space="0" w:color="auto"/>
        <w:bottom w:val="none" w:sz="0" w:space="0" w:color="auto"/>
        <w:right w:val="none" w:sz="0" w:space="0" w:color="auto"/>
      </w:divBdr>
    </w:div>
    <w:div w:id="1876383345">
      <w:bodyDiv w:val="1"/>
      <w:marLeft w:val="0"/>
      <w:marRight w:val="0"/>
      <w:marTop w:val="0"/>
      <w:marBottom w:val="0"/>
      <w:divBdr>
        <w:top w:val="none" w:sz="0" w:space="0" w:color="auto"/>
        <w:left w:val="none" w:sz="0" w:space="0" w:color="auto"/>
        <w:bottom w:val="none" w:sz="0" w:space="0" w:color="auto"/>
        <w:right w:val="none" w:sz="0" w:space="0" w:color="auto"/>
      </w:divBdr>
    </w:div>
    <w:div w:id="1876576563">
      <w:bodyDiv w:val="1"/>
      <w:marLeft w:val="0"/>
      <w:marRight w:val="0"/>
      <w:marTop w:val="0"/>
      <w:marBottom w:val="0"/>
      <w:divBdr>
        <w:top w:val="none" w:sz="0" w:space="0" w:color="auto"/>
        <w:left w:val="none" w:sz="0" w:space="0" w:color="auto"/>
        <w:bottom w:val="none" w:sz="0" w:space="0" w:color="auto"/>
        <w:right w:val="none" w:sz="0" w:space="0" w:color="auto"/>
      </w:divBdr>
    </w:div>
    <w:div w:id="1877542849">
      <w:bodyDiv w:val="1"/>
      <w:marLeft w:val="0"/>
      <w:marRight w:val="0"/>
      <w:marTop w:val="0"/>
      <w:marBottom w:val="0"/>
      <w:divBdr>
        <w:top w:val="none" w:sz="0" w:space="0" w:color="auto"/>
        <w:left w:val="none" w:sz="0" w:space="0" w:color="auto"/>
        <w:bottom w:val="none" w:sz="0" w:space="0" w:color="auto"/>
        <w:right w:val="none" w:sz="0" w:space="0" w:color="auto"/>
      </w:divBdr>
    </w:div>
    <w:div w:id="1878816495">
      <w:bodyDiv w:val="1"/>
      <w:marLeft w:val="0"/>
      <w:marRight w:val="0"/>
      <w:marTop w:val="0"/>
      <w:marBottom w:val="0"/>
      <w:divBdr>
        <w:top w:val="none" w:sz="0" w:space="0" w:color="auto"/>
        <w:left w:val="none" w:sz="0" w:space="0" w:color="auto"/>
        <w:bottom w:val="none" w:sz="0" w:space="0" w:color="auto"/>
        <w:right w:val="none" w:sz="0" w:space="0" w:color="auto"/>
      </w:divBdr>
    </w:div>
    <w:div w:id="1880894887">
      <w:bodyDiv w:val="1"/>
      <w:marLeft w:val="0"/>
      <w:marRight w:val="0"/>
      <w:marTop w:val="0"/>
      <w:marBottom w:val="0"/>
      <w:divBdr>
        <w:top w:val="none" w:sz="0" w:space="0" w:color="auto"/>
        <w:left w:val="none" w:sz="0" w:space="0" w:color="auto"/>
        <w:bottom w:val="none" w:sz="0" w:space="0" w:color="auto"/>
        <w:right w:val="none" w:sz="0" w:space="0" w:color="auto"/>
      </w:divBdr>
    </w:div>
    <w:div w:id="1882864121">
      <w:bodyDiv w:val="1"/>
      <w:marLeft w:val="0"/>
      <w:marRight w:val="0"/>
      <w:marTop w:val="0"/>
      <w:marBottom w:val="0"/>
      <w:divBdr>
        <w:top w:val="none" w:sz="0" w:space="0" w:color="auto"/>
        <w:left w:val="none" w:sz="0" w:space="0" w:color="auto"/>
        <w:bottom w:val="none" w:sz="0" w:space="0" w:color="auto"/>
        <w:right w:val="none" w:sz="0" w:space="0" w:color="auto"/>
      </w:divBdr>
    </w:div>
    <w:div w:id="1885167919">
      <w:bodyDiv w:val="1"/>
      <w:marLeft w:val="0"/>
      <w:marRight w:val="0"/>
      <w:marTop w:val="0"/>
      <w:marBottom w:val="0"/>
      <w:divBdr>
        <w:top w:val="none" w:sz="0" w:space="0" w:color="auto"/>
        <w:left w:val="none" w:sz="0" w:space="0" w:color="auto"/>
        <w:bottom w:val="none" w:sz="0" w:space="0" w:color="auto"/>
        <w:right w:val="none" w:sz="0" w:space="0" w:color="auto"/>
      </w:divBdr>
    </w:div>
    <w:div w:id="1887133066">
      <w:bodyDiv w:val="1"/>
      <w:marLeft w:val="0"/>
      <w:marRight w:val="0"/>
      <w:marTop w:val="0"/>
      <w:marBottom w:val="0"/>
      <w:divBdr>
        <w:top w:val="none" w:sz="0" w:space="0" w:color="auto"/>
        <w:left w:val="none" w:sz="0" w:space="0" w:color="auto"/>
        <w:bottom w:val="none" w:sz="0" w:space="0" w:color="auto"/>
        <w:right w:val="none" w:sz="0" w:space="0" w:color="auto"/>
      </w:divBdr>
    </w:div>
    <w:div w:id="1887832289">
      <w:bodyDiv w:val="1"/>
      <w:marLeft w:val="0"/>
      <w:marRight w:val="0"/>
      <w:marTop w:val="0"/>
      <w:marBottom w:val="0"/>
      <w:divBdr>
        <w:top w:val="none" w:sz="0" w:space="0" w:color="auto"/>
        <w:left w:val="none" w:sz="0" w:space="0" w:color="auto"/>
        <w:bottom w:val="none" w:sz="0" w:space="0" w:color="auto"/>
        <w:right w:val="none" w:sz="0" w:space="0" w:color="auto"/>
      </w:divBdr>
    </w:div>
    <w:div w:id="1887839780">
      <w:bodyDiv w:val="1"/>
      <w:marLeft w:val="0"/>
      <w:marRight w:val="0"/>
      <w:marTop w:val="0"/>
      <w:marBottom w:val="0"/>
      <w:divBdr>
        <w:top w:val="none" w:sz="0" w:space="0" w:color="auto"/>
        <w:left w:val="none" w:sz="0" w:space="0" w:color="auto"/>
        <w:bottom w:val="none" w:sz="0" w:space="0" w:color="auto"/>
        <w:right w:val="none" w:sz="0" w:space="0" w:color="auto"/>
      </w:divBdr>
    </w:div>
    <w:div w:id="1888058174">
      <w:bodyDiv w:val="1"/>
      <w:marLeft w:val="0"/>
      <w:marRight w:val="0"/>
      <w:marTop w:val="0"/>
      <w:marBottom w:val="0"/>
      <w:divBdr>
        <w:top w:val="none" w:sz="0" w:space="0" w:color="auto"/>
        <w:left w:val="none" w:sz="0" w:space="0" w:color="auto"/>
        <w:bottom w:val="none" w:sz="0" w:space="0" w:color="auto"/>
        <w:right w:val="none" w:sz="0" w:space="0" w:color="auto"/>
      </w:divBdr>
    </w:div>
    <w:div w:id="1888683031">
      <w:bodyDiv w:val="1"/>
      <w:marLeft w:val="0"/>
      <w:marRight w:val="0"/>
      <w:marTop w:val="0"/>
      <w:marBottom w:val="0"/>
      <w:divBdr>
        <w:top w:val="none" w:sz="0" w:space="0" w:color="auto"/>
        <w:left w:val="none" w:sz="0" w:space="0" w:color="auto"/>
        <w:bottom w:val="none" w:sz="0" w:space="0" w:color="auto"/>
        <w:right w:val="none" w:sz="0" w:space="0" w:color="auto"/>
      </w:divBdr>
    </w:div>
    <w:div w:id="1888956047">
      <w:bodyDiv w:val="1"/>
      <w:marLeft w:val="0"/>
      <w:marRight w:val="0"/>
      <w:marTop w:val="0"/>
      <w:marBottom w:val="0"/>
      <w:divBdr>
        <w:top w:val="none" w:sz="0" w:space="0" w:color="auto"/>
        <w:left w:val="none" w:sz="0" w:space="0" w:color="auto"/>
        <w:bottom w:val="none" w:sz="0" w:space="0" w:color="auto"/>
        <w:right w:val="none" w:sz="0" w:space="0" w:color="auto"/>
      </w:divBdr>
    </w:div>
    <w:div w:id="1889564257">
      <w:bodyDiv w:val="1"/>
      <w:marLeft w:val="0"/>
      <w:marRight w:val="0"/>
      <w:marTop w:val="0"/>
      <w:marBottom w:val="0"/>
      <w:divBdr>
        <w:top w:val="none" w:sz="0" w:space="0" w:color="auto"/>
        <w:left w:val="none" w:sz="0" w:space="0" w:color="auto"/>
        <w:bottom w:val="none" w:sz="0" w:space="0" w:color="auto"/>
        <w:right w:val="none" w:sz="0" w:space="0" w:color="auto"/>
      </w:divBdr>
    </w:div>
    <w:div w:id="1894270486">
      <w:bodyDiv w:val="1"/>
      <w:marLeft w:val="0"/>
      <w:marRight w:val="0"/>
      <w:marTop w:val="0"/>
      <w:marBottom w:val="0"/>
      <w:divBdr>
        <w:top w:val="none" w:sz="0" w:space="0" w:color="auto"/>
        <w:left w:val="none" w:sz="0" w:space="0" w:color="auto"/>
        <w:bottom w:val="none" w:sz="0" w:space="0" w:color="auto"/>
        <w:right w:val="none" w:sz="0" w:space="0" w:color="auto"/>
      </w:divBdr>
    </w:div>
    <w:div w:id="1894461499">
      <w:bodyDiv w:val="1"/>
      <w:marLeft w:val="0"/>
      <w:marRight w:val="0"/>
      <w:marTop w:val="0"/>
      <w:marBottom w:val="0"/>
      <w:divBdr>
        <w:top w:val="none" w:sz="0" w:space="0" w:color="auto"/>
        <w:left w:val="none" w:sz="0" w:space="0" w:color="auto"/>
        <w:bottom w:val="none" w:sz="0" w:space="0" w:color="auto"/>
        <w:right w:val="none" w:sz="0" w:space="0" w:color="auto"/>
      </w:divBdr>
    </w:div>
    <w:div w:id="1895845193">
      <w:bodyDiv w:val="1"/>
      <w:marLeft w:val="0"/>
      <w:marRight w:val="0"/>
      <w:marTop w:val="0"/>
      <w:marBottom w:val="0"/>
      <w:divBdr>
        <w:top w:val="none" w:sz="0" w:space="0" w:color="auto"/>
        <w:left w:val="none" w:sz="0" w:space="0" w:color="auto"/>
        <w:bottom w:val="none" w:sz="0" w:space="0" w:color="auto"/>
        <w:right w:val="none" w:sz="0" w:space="0" w:color="auto"/>
      </w:divBdr>
    </w:div>
    <w:div w:id="1896234437">
      <w:bodyDiv w:val="1"/>
      <w:marLeft w:val="0"/>
      <w:marRight w:val="0"/>
      <w:marTop w:val="0"/>
      <w:marBottom w:val="0"/>
      <w:divBdr>
        <w:top w:val="none" w:sz="0" w:space="0" w:color="auto"/>
        <w:left w:val="none" w:sz="0" w:space="0" w:color="auto"/>
        <w:bottom w:val="none" w:sz="0" w:space="0" w:color="auto"/>
        <w:right w:val="none" w:sz="0" w:space="0" w:color="auto"/>
      </w:divBdr>
    </w:div>
    <w:div w:id="1899053414">
      <w:bodyDiv w:val="1"/>
      <w:marLeft w:val="0"/>
      <w:marRight w:val="0"/>
      <w:marTop w:val="0"/>
      <w:marBottom w:val="0"/>
      <w:divBdr>
        <w:top w:val="none" w:sz="0" w:space="0" w:color="auto"/>
        <w:left w:val="none" w:sz="0" w:space="0" w:color="auto"/>
        <w:bottom w:val="none" w:sz="0" w:space="0" w:color="auto"/>
        <w:right w:val="none" w:sz="0" w:space="0" w:color="auto"/>
      </w:divBdr>
    </w:div>
    <w:div w:id="1900743373">
      <w:bodyDiv w:val="1"/>
      <w:marLeft w:val="0"/>
      <w:marRight w:val="0"/>
      <w:marTop w:val="0"/>
      <w:marBottom w:val="0"/>
      <w:divBdr>
        <w:top w:val="none" w:sz="0" w:space="0" w:color="auto"/>
        <w:left w:val="none" w:sz="0" w:space="0" w:color="auto"/>
        <w:bottom w:val="none" w:sz="0" w:space="0" w:color="auto"/>
        <w:right w:val="none" w:sz="0" w:space="0" w:color="auto"/>
      </w:divBdr>
    </w:div>
    <w:div w:id="1901207021">
      <w:bodyDiv w:val="1"/>
      <w:marLeft w:val="0"/>
      <w:marRight w:val="0"/>
      <w:marTop w:val="0"/>
      <w:marBottom w:val="0"/>
      <w:divBdr>
        <w:top w:val="none" w:sz="0" w:space="0" w:color="auto"/>
        <w:left w:val="none" w:sz="0" w:space="0" w:color="auto"/>
        <w:bottom w:val="none" w:sz="0" w:space="0" w:color="auto"/>
        <w:right w:val="none" w:sz="0" w:space="0" w:color="auto"/>
      </w:divBdr>
    </w:div>
    <w:div w:id="1902717671">
      <w:bodyDiv w:val="1"/>
      <w:marLeft w:val="0"/>
      <w:marRight w:val="0"/>
      <w:marTop w:val="0"/>
      <w:marBottom w:val="0"/>
      <w:divBdr>
        <w:top w:val="none" w:sz="0" w:space="0" w:color="auto"/>
        <w:left w:val="none" w:sz="0" w:space="0" w:color="auto"/>
        <w:bottom w:val="none" w:sz="0" w:space="0" w:color="auto"/>
        <w:right w:val="none" w:sz="0" w:space="0" w:color="auto"/>
      </w:divBdr>
    </w:div>
    <w:div w:id="1903523167">
      <w:bodyDiv w:val="1"/>
      <w:marLeft w:val="0"/>
      <w:marRight w:val="0"/>
      <w:marTop w:val="0"/>
      <w:marBottom w:val="0"/>
      <w:divBdr>
        <w:top w:val="none" w:sz="0" w:space="0" w:color="auto"/>
        <w:left w:val="none" w:sz="0" w:space="0" w:color="auto"/>
        <w:bottom w:val="none" w:sz="0" w:space="0" w:color="auto"/>
        <w:right w:val="none" w:sz="0" w:space="0" w:color="auto"/>
      </w:divBdr>
    </w:div>
    <w:div w:id="1904557491">
      <w:bodyDiv w:val="1"/>
      <w:marLeft w:val="0"/>
      <w:marRight w:val="0"/>
      <w:marTop w:val="0"/>
      <w:marBottom w:val="0"/>
      <w:divBdr>
        <w:top w:val="none" w:sz="0" w:space="0" w:color="auto"/>
        <w:left w:val="none" w:sz="0" w:space="0" w:color="auto"/>
        <w:bottom w:val="none" w:sz="0" w:space="0" w:color="auto"/>
        <w:right w:val="none" w:sz="0" w:space="0" w:color="auto"/>
      </w:divBdr>
    </w:div>
    <w:div w:id="1907648779">
      <w:bodyDiv w:val="1"/>
      <w:marLeft w:val="0"/>
      <w:marRight w:val="0"/>
      <w:marTop w:val="0"/>
      <w:marBottom w:val="0"/>
      <w:divBdr>
        <w:top w:val="none" w:sz="0" w:space="0" w:color="auto"/>
        <w:left w:val="none" w:sz="0" w:space="0" w:color="auto"/>
        <w:bottom w:val="none" w:sz="0" w:space="0" w:color="auto"/>
        <w:right w:val="none" w:sz="0" w:space="0" w:color="auto"/>
      </w:divBdr>
    </w:div>
    <w:div w:id="1908420664">
      <w:bodyDiv w:val="1"/>
      <w:marLeft w:val="0"/>
      <w:marRight w:val="0"/>
      <w:marTop w:val="0"/>
      <w:marBottom w:val="0"/>
      <w:divBdr>
        <w:top w:val="none" w:sz="0" w:space="0" w:color="auto"/>
        <w:left w:val="none" w:sz="0" w:space="0" w:color="auto"/>
        <w:bottom w:val="none" w:sz="0" w:space="0" w:color="auto"/>
        <w:right w:val="none" w:sz="0" w:space="0" w:color="auto"/>
      </w:divBdr>
    </w:div>
    <w:div w:id="1910534533">
      <w:bodyDiv w:val="1"/>
      <w:marLeft w:val="0"/>
      <w:marRight w:val="0"/>
      <w:marTop w:val="0"/>
      <w:marBottom w:val="0"/>
      <w:divBdr>
        <w:top w:val="none" w:sz="0" w:space="0" w:color="auto"/>
        <w:left w:val="none" w:sz="0" w:space="0" w:color="auto"/>
        <w:bottom w:val="none" w:sz="0" w:space="0" w:color="auto"/>
        <w:right w:val="none" w:sz="0" w:space="0" w:color="auto"/>
      </w:divBdr>
    </w:div>
    <w:div w:id="1911650048">
      <w:bodyDiv w:val="1"/>
      <w:marLeft w:val="0"/>
      <w:marRight w:val="0"/>
      <w:marTop w:val="0"/>
      <w:marBottom w:val="0"/>
      <w:divBdr>
        <w:top w:val="none" w:sz="0" w:space="0" w:color="auto"/>
        <w:left w:val="none" w:sz="0" w:space="0" w:color="auto"/>
        <w:bottom w:val="none" w:sz="0" w:space="0" w:color="auto"/>
        <w:right w:val="none" w:sz="0" w:space="0" w:color="auto"/>
      </w:divBdr>
    </w:div>
    <w:div w:id="1912806999">
      <w:bodyDiv w:val="1"/>
      <w:marLeft w:val="0"/>
      <w:marRight w:val="0"/>
      <w:marTop w:val="0"/>
      <w:marBottom w:val="0"/>
      <w:divBdr>
        <w:top w:val="none" w:sz="0" w:space="0" w:color="auto"/>
        <w:left w:val="none" w:sz="0" w:space="0" w:color="auto"/>
        <w:bottom w:val="none" w:sz="0" w:space="0" w:color="auto"/>
        <w:right w:val="none" w:sz="0" w:space="0" w:color="auto"/>
      </w:divBdr>
    </w:div>
    <w:div w:id="1912812598">
      <w:bodyDiv w:val="1"/>
      <w:marLeft w:val="0"/>
      <w:marRight w:val="0"/>
      <w:marTop w:val="0"/>
      <w:marBottom w:val="0"/>
      <w:divBdr>
        <w:top w:val="none" w:sz="0" w:space="0" w:color="auto"/>
        <w:left w:val="none" w:sz="0" w:space="0" w:color="auto"/>
        <w:bottom w:val="none" w:sz="0" w:space="0" w:color="auto"/>
        <w:right w:val="none" w:sz="0" w:space="0" w:color="auto"/>
      </w:divBdr>
    </w:div>
    <w:div w:id="1915502406">
      <w:bodyDiv w:val="1"/>
      <w:marLeft w:val="0"/>
      <w:marRight w:val="0"/>
      <w:marTop w:val="0"/>
      <w:marBottom w:val="0"/>
      <w:divBdr>
        <w:top w:val="none" w:sz="0" w:space="0" w:color="auto"/>
        <w:left w:val="none" w:sz="0" w:space="0" w:color="auto"/>
        <w:bottom w:val="none" w:sz="0" w:space="0" w:color="auto"/>
        <w:right w:val="none" w:sz="0" w:space="0" w:color="auto"/>
      </w:divBdr>
    </w:div>
    <w:div w:id="1916164807">
      <w:bodyDiv w:val="1"/>
      <w:marLeft w:val="0"/>
      <w:marRight w:val="0"/>
      <w:marTop w:val="0"/>
      <w:marBottom w:val="0"/>
      <w:divBdr>
        <w:top w:val="none" w:sz="0" w:space="0" w:color="auto"/>
        <w:left w:val="none" w:sz="0" w:space="0" w:color="auto"/>
        <w:bottom w:val="none" w:sz="0" w:space="0" w:color="auto"/>
        <w:right w:val="none" w:sz="0" w:space="0" w:color="auto"/>
      </w:divBdr>
    </w:div>
    <w:div w:id="1916351955">
      <w:bodyDiv w:val="1"/>
      <w:marLeft w:val="0"/>
      <w:marRight w:val="0"/>
      <w:marTop w:val="0"/>
      <w:marBottom w:val="0"/>
      <w:divBdr>
        <w:top w:val="none" w:sz="0" w:space="0" w:color="auto"/>
        <w:left w:val="none" w:sz="0" w:space="0" w:color="auto"/>
        <w:bottom w:val="none" w:sz="0" w:space="0" w:color="auto"/>
        <w:right w:val="none" w:sz="0" w:space="0" w:color="auto"/>
      </w:divBdr>
    </w:div>
    <w:div w:id="1917089020">
      <w:bodyDiv w:val="1"/>
      <w:marLeft w:val="0"/>
      <w:marRight w:val="0"/>
      <w:marTop w:val="0"/>
      <w:marBottom w:val="0"/>
      <w:divBdr>
        <w:top w:val="none" w:sz="0" w:space="0" w:color="auto"/>
        <w:left w:val="none" w:sz="0" w:space="0" w:color="auto"/>
        <w:bottom w:val="none" w:sz="0" w:space="0" w:color="auto"/>
        <w:right w:val="none" w:sz="0" w:space="0" w:color="auto"/>
      </w:divBdr>
    </w:div>
    <w:div w:id="1917125188">
      <w:bodyDiv w:val="1"/>
      <w:marLeft w:val="0"/>
      <w:marRight w:val="0"/>
      <w:marTop w:val="0"/>
      <w:marBottom w:val="0"/>
      <w:divBdr>
        <w:top w:val="none" w:sz="0" w:space="0" w:color="auto"/>
        <w:left w:val="none" w:sz="0" w:space="0" w:color="auto"/>
        <w:bottom w:val="none" w:sz="0" w:space="0" w:color="auto"/>
        <w:right w:val="none" w:sz="0" w:space="0" w:color="auto"/>
      </w:divBdr>
    </w:div>
    <w:div w:id="1917979614">
      <w:bodyDiv w:val="1"/>
      <w:marLeft w:val="0"/>
      <w:marRight w:val="0"/>
      <w:marTop w:val="0"/>
      <w:marBottom w:val="0"/>
      <w:divBdr>
        <w:top w:val="none" w:sz="0" w:space="0" w:color="auto"/>
        <w:left w:val="none" w:sz="0" w:space="0" w:color="auto"/>
        <w:bottom w:val="none" w:sz="0" w:space="0" w:color="auto"/>
        <w:right w:val="none" w:sz="0" w:space="0" w:color="auto"/>
      </w:divBdr>
    </w:div>
    <w:div w:id="1917980806">
      <w:bodyDiv w:val="1"/>
      <w:marLeft w:val="0"/>
      <w:marRight w:val="0"/>
      <w:marTop w:val="0"/>
      <w:marBottom w:val="0"/>
      <w:divBdr>
        <w:top w:val="none" w:sz="0" w:space="0" w:color="auto"/>
        <w:left w:val="none" w:sz="0" w:space="0" w:color="auto"/>
        <w:bottom w:val="none" w:sz="0" w:space="0" w:color="auto"/>
        <w:right w:val="none" w:sz="0" w:space="0" w:color="auto"/>
      </w:divBdr>
    </w:div>
    <w:div w:id="1918322228">
      <w:bodyDiv w:val="1"/>
      <w:marLeft w:val="0"/>
      <w:marRight w:val="0"/>
      <w:marTop w:val="0"/>
      <w:marBottom w:val="0"/>
      <w:divBdr>
        <w:top w:val="none" w:sz="0" w:space="0" w:color="auto"/>
        <w:left w:val="none" w:sz="0" w:space="0" w:color="auto"/>
        <w:bottom w:val="none" w:sz="0" w:space="0" w:color="auto"/>
        <w:right w:val="none" w:sz="0" w:space="0" w:color="auto"/>
      </w:divBdr>
    </w:div>
    <w:div w:id="1918444283">
      <w:bodyDiv w:val="1"/>
      <w:marLeft w:val="0"/>
      <w:marRight w:val="0"/>
      <w:marTop w:val="0"/>
      <w:marBottom w:val="0"/>
      <w:divBdr>
        <w:top w:val="none" w:sz="0" w:space="0" w:color="auto"/>
        <w:left w:val="none" w:sz="0" w:space="0" w:color="auto"/>
        <w:bottom w:val="none" w:sz="0" w:space="0" w:color="auto"/>
        <w:right w:val="none" w:sz="0" w:space="0" w:color="auto"/>
      </w:divBdr>
    </w:div>
    <w:div w:id="1922061303">
      <w:bodyDiv w:val="1"/>
      <w:marLeft w:val="0"/>
      <w:marRight w:val="0"/>
      <w:marTop w:val="0"/>
      <w:marBottom w:val="0"/>
      <w:divBdr>
        <w:top w:val="none" w:sz="0" w:space="0" w:color="auto"/>
        <w:left w:val="none" w:sz="0" w:space="0" w:color="auto"/>
        <w:bottom w:val="none" w:sz="0" w:space="0" w:color="auto"/>
        <w:right w:val="none" w:sz="0" w:space="0" w:color="auto"/>
      </w:divBdr>
    </w:div>
    <w:div w:id="1922181430">
      <w:bodyDiv w:val="1"/>
      <w:marLeft w:val="0"/>
      <w:marRight w:val="0"/>
      <w:marTop w:val="0"/>
      <w:marBottom w:val="0"/>
      <w:divBdr>
        <w:top w:val="none" w:sz="0" w:space="0" w:color="auto"/>
        <w:left w:val="none" w:sz="0" w:space="0" w:color="auto"/>
        <w:bottom w:val="none" w:sz="0" w:space="0" w:color="auto"/>
        <w:right w:val="none" w:sz="0" w:space="0" w:color="auto"/>
      </w:divBdr>
    </w:div>
    <w:div w:id="1922565609">
      <w:bodyDiv w:val="1"/>
      <w:marLeft w:val="0"/>
      <w:marRight w:val="0"/>
      <w:marTop w:val="0"/>
      <w:marBottom w:val="0"/>
      <w:divBdr>
        <w:top w:val="none" w:sz="0" w:space="0" w:color="auto"/>
        <w:left w:val="none" w:sz="0" w:space="0" w:color="auto"/>
        <w:bottom w:val="none" w:sz="0" w:space="0" w:color="auto"/>
        <w:right w:val="none" w:sz="0" w:space="0" w:color="auto"/>
      </w:divBdr>
    </w:div>
    <w:div w:id="1924339707">
      <w:bodyDiv w:val="1"/>
      <w:marLeft w:val="0"/>
      <w:marRight w:val="0"/>
      <w:marTop w:val="0"/>
      <w:marBottom w:val="0"/>
      <w:divBdr>
        <w:top w:val="none" w:sz="0" w:space="0" w:color="auto"/>
        <w:left w:val="none" w:sz="0" w:space="0" w:color="auto"/>
        <w:bottom w:val="none" w:sz="0" w:space="0" w:color="auto"/>
        <w:right w:val="none" w:sz="0" w:space="0" w:color="auto"/>
      </w:divBdr>
    </w:div>
    <w:div w:id="1924410738">
      <w:bodyDiv w:val="1"/>
      <w:marLeft w:val="0"/>
      <w:marRight w:val="0"/>
      <w:marTop w:val="0"/>
      <w:marBottom w:val="0"/>
      <w:divBdr>
        <w:top w:val="none" w:sz="0" w:space="0" w:color="auto"/>
        <w:left w:val="none" w:sz="0" w:space="0" w:color="auto"/>
        <w:bottom w:val="none" w:sz="0" w:space="0" w:color="auto"/>
        <w:right w:val="none" w:sz="0" w:space="0" w:color="auto"/>
      </w:divBdr>
    </w:div>
    <w:div w:id="1929726528">
      <w:bodyDiv w:val="1"/>
      <w:marLeft w:val="0"/>
      <w:marRight w:val="0"/>
      <w:marTop w:val="0"/>
      <w:marBottom w:val="0"/>
      <w:divBdr>
        <w:top w:val="none" w:sz="0" w:space="0" w:color="auto"/>
        <w:left w:val="none" w:sz="0" w:space="0" w:color="auto"/>
        <w:bottom w:val="none" w:sz="0" w:space="0" w:color="auto"/>
        <w:right w:val="none" w:sz="0" w:space="0" w:color="auto"/>
      </w:divBdr>
    </w:div>
    <w:div w:id="1932087153">
      <w:bodyDiv w:val="1"/>
      <w:marLeft w:val="0"/>
      <w:marRight w:val="0"/>
      <w:marTop w:val="0"/>
      <w:marBottom w:val="0"/>
      <w:divBdr>
        <w:top w:val="none" w:sz="0" w:space="0" w:color="auto"/>
        <w:left w:val="none" w:sz="0" w:space="0" w:color="auto"/>
        <w:bottom w:val="none" w:sz="0" w:space="0" w:color="auto"/>
        <w:right w:val="none" w:sz="0" w:space="0" w:color="auto"/>
      </w:divBdr>
    </w:div>
    <w:div w:id="1932464605">
      <w:bodyDiv w:val="1"/>
      <w:marLeft w:val="0"/>
      <w:marRight w:val="0"/>
      <w:marTop w:val="0"/>
      <w:marBottom w:val="0"/>
      <w:divBdr>
        <w:top w:val="none" w:sz="0" w:space="0" w:color="auto"/>
        <w:left w:val="none" w:sz="0" w:space="0" w:color="auto"/>
        <w:bottom w:val="none" w:sz="0" w:space="0" w:color="auto"/>
        <w:right w:val="none" w:sz="0" w:space="0" w:color="auto"/>
      </w:divBdr>
    </w:div>
    <w:div w:id="1933273311">
      <w:bodyDiv w:val="1"/>
      <w:marLeft w:val="0"/>
      <w:marRight w:val="0"/>
      <w:marTop w:val="0"/>
      <w:marBottom w:val="0"/>
      <w:divBdr>
        <w:top w:val="none" w:sz="0" w:space="0" w:color="auto"/>
        <w:left w:val="none" w:sz="0" w:space="0" w:color="auto"/>
        <w:bottom w:val="none" w:sz="0" w:space="0" w:color="auto"/>
        <w:right w:val="none" w:sz="0" w:space="0" w:color="auto"/>
      </w:divBdr>
    </w:div>
    <w:div w:id="1933275731">
      <w:bodyDiv w:val="1"/>
      <w:marLeft w:val="0"/>
      <w:marRight w:val="0"/>
      <w:marTop w:val="0"/>
      <w:marBottom w:val="0"/>
      <w:divBdr>
        <w:top w:val="none" w:sz="0" w:space="0" w:color="auto"/>
        <w:left w:val="none" w:sz="0" w:space="0" w:color="auto"/>
        <w:bottom w:val="none" w:sz="0" w:space="0" w:color="auto"/>
        <w:right w:val="none" w:sz="0" w:space="0" w:color="auto"/>
      </w:divBdr>
    </w:div>
    <w:div w:id="1934047158">
      <w:bodyDiv w:val="1"/>
      <w:marLeft w:val="0"/>
      <w:marRight w:val="0"/>
      <w:marTop w:val="0"/>
      <w:marBottom w:val="0"/>
      <w:divBdr>
        <w:top w:val="none" w:sz="0" w:space="0" w:color="auto"/>
        <w:left w:val="none" w:sz="0" w:space="0" w:color="auto"/>
        <w:bottom w:val="none" w:sz="0" w:space="0" w:color="auto"/>
        <w:right w:val="none" w:sz="0" w:space="0" w:color="auto"/>
      </w:divBdr>
    </w:div>
    <w:div w:id="1936358681">
      <w:bodyDiv w:val="1"/>
      <w:marLeft w:val="0"/>
      <w:marRight w:val="0"/>
      <w:marTop w:val="0"/>
      <w:marBottom w:val="0"/>
      <w:divBdr>
        <w:top w:val="none" w:sz="0" w:space="0" w:color="auto"/>
        <w:left w:val="none" w:sz="0" w:space="0" w:color="auto"/>
        <w:bottom w:val="none" w:sz="0" w:space="0" w:color="auto"/>
        <w:right w:val="none" w:sz="0" w:space="0" w:color="auto"/>
      </w:divBdr>
    </w:div>
    <w:div w:id="1941525009">
      <w:bodyDiv w:val="1"/>
      <w:marLeft w:val="0"/>
      <w:marRight w:val="0"/>
      <w:marTop w:val="0"/>
      <w:marBottom w:val="0"/>
      <w:divBdr>
        <w:top w:val="none" w:sz="0" w:space="0" w:color="auto"/>
        <w:left w:val="none" w:sz="0" w:space="0" w:color="auto"/>
        <w:bottom w:val="none" w:sz="0" w:space="0" w:color="auto"/>
        <w:right w:val="none" w:sz="0" w:space="0" w:color="auto"/>
      </w:divBdr>
    </w:div>
    <w:div w:id="1942955350">
      <w:bodyDiv w:val="1"/>
      <w:marLeft w:val="0"/>
      <w:marRight w:val="0"/>
      <w:marTop w:val="0"/>
      <w:marBottom w:val="0"/>
      <w:divBdr>
        <w:top w:val="none" w:sz="0" w:space="0" w:color="auto"/>
        <w:left w:val="none" w:sz="0" w:space="0" w:color="auto"/>
        <w:bottom w:val="none" w:sz="0" w:space="0" w:color="auto"/>
        <w:right w:val="none" w:sz="0" w:space="0" w:color="auto"/>
      </w:divBdr>
    </w:div>
    <w:div w:id="1948347423">
      <w:bodyDiv w:val="1"/>
      <w:marLeft w:val="0"/>
      <w:marRight w:val="0"/>
      <w:marTop w:val="0"/>
      <w:marBottom w:val="0"/>
      <w:divBdr>
        <w:top w:val="none" w:sz="0" w:space="0" w:color="auto"/>
        <w:left w:val="none" w:sz="0" w:space="0" w:color="auto"/>
        <w:bottom w:val="none" w:sz="0" w:space="0" w:color="auto"/>
        <w:right w:val="none" w:sz="0" w:space="0" w:color="auto"/>
      </w:divBdr>
    </w:div>
    <w:div w:id="1952008767">
      <w:bodyDiv w:val="1"/>
      <w:marLeft w:val="0"/>
      <w:marRight w:val="0"/>
      <w:marTop w:val="0"/>
      <w:marBottom w:val="0"/>
      <w:divBdr>
        <w:top w:val="none" w:sz="0" w:space="0" w:color="auto"/>
        <w:left w:val="none" w:sz="0" w:space="0" w:color="auto"/>
        <w:bottom w:val="none" w:sz="0" w:space="0" w:color="auto"/>
        <w:right w:val="none" w:sz="0" w:space="0" w:color="auto"/>
      </w:divBdr>
    </w:div>
    <w:div w:id="1952740040">
      <w:bodyDiv w:val="1"/>
      <w:marLeft w:val="0"/>
      <w:marRight w:val="0"/>
      <w:marTop w:val="0"/>
      <w:marBottom w:val="0"/>
      <w:divBdr>
        <w:top w:val="none" w:sz="0" w:space="0" w:color="auto"/>
        <w:left w:val="none" w:sz="0" w:space="0" w:color="auto"/>
        <w:bottom w:val="none" w:sz="0" w:space="0" w:color="auto"/>
        <w:right w:val="none" w:sz="0" w:space="0" w:color="auto"/>
      </w:divBdr>
    </w:div>
    <w:div w:id="1953702086">
      <w:bodyDiv w:val="1"/>
      <w:marLeft w:val="0"/>
      <w:marRight w:val="0"/>
      <w:marTop w:val="0"/>
      <w:marBottom w:val="0"/>
      <w:divBdr>
        <w:top w:val="none" w:sz="0" w:space="0" w:color="auto"/>
        <w:left w:val="none" w:sz="0" w:space="0" w:color="auto"/>
        <w:bottom w:val="none" w:sz="0" w:space="0" w:color="auto"/>
        <w:right w:val="none" w:sz="0" w:space="0" w:color="auto"/>
      </w:divBdr>
    </w:div>
    <w:div w:id="1956709592">
      <w:bodyDiv w:val="1"/>
      <w:marLeft w:val="0"/>
      <w:marRight w:val="0"/>
      <w:marTop w:val="0"/>
      <w:marBottom w:val="0"/>
      <w:divBdr>
        <w:top w:val="none" w:sz="0" w:space="0" w:color="auto"/>
        <w:left w:val="none" w:sz="0" w:space="0" w:color="auto"/>
        <w:bottom w:val="none" w:sz="0" w:space="0" w:color="auto"/>
        <w:right w:val="none" w:sz="0" w:space="0" w:color="auto"/>
      </w:divBdr>
    </w:div>
    <w:div w:id="1957060261">
      <w:bodyDiv w:val="1"/>
      <w:marLeft w:val="0"/>
      <w:marRight w:val="0"/>
      <w:marTop w:val="0"/>
      <w:marBottom w:val="0"/>
      <w:divBdr>
        <w:top w:val="none" w:sz="0" w:space="0" w:color="auto"/>
        <w:left w:val="none" w:sz="0" w:space="0" w:color="auto"/>
        <w:bottom w:val="none" w:sz="0" w:space="0" w:color="auto"/>
        <w:right w:val="none" w:sz="0" w:space="0" w:color="auto"/>
      </w:divBdr>
    </w:div>
    <w:div w:id="1958100469">
      <w:bodyDiv w:val="1"/>
      <w:marLeft w:val="0"/>
      <w:marRight w:val="0"/>
      <w:marTop w:val="0"/>
      <w:marBottom w:val="0"/>
      <w:divBdr>
        <w:top w:val="none" w:sz="0" w:space="0" w:color="auto"/>
        <w:left w:val="none" w:sz="0" w:space="0" w:color="auto"/>
        <w:bottom w:val="none" w:sz="0" w:space="0" w:color="auto"/>
        <w:right w:val="none" w:sz="0" w:space="0" w:color="auto"/>
      </w:divBdr>
    </w:div>
    <w:div w:id="1958557484">
      <w:bodyDiv w:val="1"/>
      <w:marLeft w:val="0"/>
      <w:marRight w:val="0"/>
      <w:marTop w:val="0"/>
      <w:marBottom w:val="0"/>
      <w:divBdr>
        <w:top w:val="none" w:sz="0" w:space="0" w:color="auto"/>
        <w:left w:val="none" w:sz="0" w:space="0" w:color="auto"/>
        <w:bottom w:val="none" w:sz="0" w:space="0" w:color="auto"/>
        <w:right w:val="none" w:sz="0" w:space="0" w:color="auto"/>
      </w:divBdr>
    </w:div>
    <w:div w:id="1960837314">
      <w:bodyDiv w:val="1"/>
      <w:marLeft w:val="0"/>
      <w:marRight w:val="0"/>
      <w:marTop w:val="0"/>
      <w:marBottom w:val="0"/>
      <w:divBdr>
        <w:top w:val="none" w:sz="0" w:space="0" w:color="auto"/>
        <w:left w:val="none" w:sz="0" w:space="0" w:color="auto"/>
        <w:bottom w:val="none" w:sz="0" w:space="0" w:color="auto"/>
        <w:right w:val="none" w:sz="0" w:space="0" w:color="auto"/>
      </w:divBdr>
    </w:div>
    <w:div w:id="1968005940">
      <w:bodyDiv w:val="1"/>
      <w:marLeft w:val="0"/>
      <w:marRight w:val="0"/>
      <w:marTop w:val="0"/>
      <w:marBottom w:val="0"/>
      <w:divBdr>
        <w:top w:val="none" w:sz="0" w:space="0" w:color="auto"/>
        <w:left w:val="none" w:sz="0" w:space="0" w:color="auto"/>
        <w:bottom w:val="none" w:sz="0" w:space="0" w:color="auto"/>
        <w:right w:val="none" w:sz="0" w:space="0" w:color="auto"/>
      </w:divBdr>
    </w:div>
    <w:div w:id="1971084037">
      <w:bodyDiv w:val="1"/>
      <w:marLeft w:val="0"/>
      <w:marRight w:val="0"/>
      <w:marTop w:val="0"/>
      <w:marBottom w:val="0"/>
      <w:divBdr>
        <w:top w:val="none" w:sz="0" w:space="0" w:color="auto"/>
        <w:left w:val="none" w:sz="0" w:space="0" w:color="auto"/>
        <w:bottom w:val="none" w:sz="0" w:space="0" w:color="auto"/>
        <w:right w:val="none" w:sz="0" w:space="0" w:color="auto"/>
      </w:divBdr>
    </w:div>
    <w:div w:id="1972199826">
      <w:bodyDiv w:val="1"/>
      <w:marLeft w:val="0"/>
      <w:marRight w:val="0"/>
      <w:marTop w:val="0"/>
      <w:marBottom w:val="0"/>
      <w:divBdr>
        <w:top w:val="none" w:sz="0" w:space="0" w:color="auto"/>
        <w:left w:val="none" w:sz="0" w:space="0" w:color="auto"/>
        <w:bottom w:val="none" w:sz="0" w:space="0" w:color="auto"/>
        <w:right w:val="none" w:sz="0" w:space="0" w:color="auto"/>
      </w:divBdr>
    </w:div>
    <w:div w:id="1972200007">
      <w:bodyDiv w:val="1"/>
      <w:marLeft w:val="0"/>
      <w:marRight w:val="0"/>
      <w:marTop w:val="0"/>
      <w:marBottom w:val="0"/>
      <w:divBdr>
        <w:top w:val="none" w:sz="0" w:space="0" w:color="auto"/>
        <w:left w:val="none" w:sz="0" w:space="0" w:color="auto"/>
        <w:bottom w:val="none" w:sz="0" w:space="0" w:color="auto"/>
        <w:right w:val="none" w:sz="0" w:space="0" w:color="auto"/>
      </w:divBdr>
    </w:div>
    <w:div w:id="1972979929">
      <w:bodyDiv w:val="1"/>
      <w:marLeft w:val="0"/>
      <w:marRight w:val="0"/>
      <w:marTop w:val="0"/>
      <w:marBottom w:val="0"/>
      <w:divBdr>
        <w:top w:val="none" w:sz="0" w:space="0" w:color="auto"/>
        <w:left w:val="none" w:sz="0" w:space="0" w:color="auto"/>
        <w:bottom w:val="none" w:sz="0" w:space="0" w:color="auto"/>
        <w:right w:val="none" w:sz="0" w:space="0" w:color="auto"/>
      </w:divBdr>
    </w:div>
    <w:div w:id="1975016780">
      <w:bodyDiv w:val="1"/>
      <w:marLeft w:val="0"/>
      <w:marRight w:val="0"/>
      <w:marTop w:val="0"/>
      <w:marBottom w:val="0"/>
      <w:divBdr>
        <w:top w:val="none" w:sz="0" w:space="0" w:color="auto"/>
        <w:left w:val="none" w:sz="0" w:space="0" w:color="auto"/>
        <w:bottom w:val="none" w:sz="0" w:space="0" w:color="auto"/>
        <w:right w:val="none" w:sz="0" w:space="0" w:color="auto"/>
      </w:divBdr>
    </w:div>
    <w:div w:id="1976720804">
      <w:bodyDiv w:val="1"/>
      <w:marLeft w:val="0"/>
      <w:marRight w:val="0"/>
      <w:marTop w:val="0"/>
      <w:marBottom w:val="0"/>
      <w:divBdr>
        <w:top w:val="none" w:sz="0" w:space="0" w:color="auto"/>
        <w:left w:val="none" w:sz="0" w:space="0" w:color="auto"/>
        <w:bottom w:val="none" w:sz="0" w:space="0" w:color="auto"/>
        <w:right w:val="none" w:sz="0" w:space="0" w:color="auto"/>
      </w:divBdr>
    </w:div>
    <w:div w:id="1977026494">
      <w:bodyDiv w:val="1"/>
      <w:marLeft w:val="0"/>
      <w:marRight w:val="0"/>
      <w:marTop w:val="0"/>
      <w:marBottom w:val="0"/>
      <w:divBdr>
        <w:top w:val="none" w:sz="0" w:space="0" w:color="auto"/>
        <w:left w:val="none" w:sz="0" w:space="0" w:color="auto"/>
        <w:bottom w:val="none" w:sz="0" w:space="0" w:color="auto"/>
        <w:right w:val="none" w:sz="0" w:space="0" w:color="auto"/>
      </w:divBdr>
    </w:div>
    <w:div w:id="1980062793">
      <w:bodyDiv w:val="1"/>
      <w:marLeft w:val="0"/>
      <w:marRight w:val="0"/>
      <w:marTop w:val="0"/>
      <w:marBottom w:val="0"/>
      <w:divBdr>
        <w:top w:val="none" w:sz="0" w:space="0" w:color="auto"/>
        <w:left w:val="none" w:sz="0" w:space="0" w:color="auto"/>
        <w:bottom w:val="none" w:sz="0" w:space="0" w:color="auto"/>
        <w:right w:val="none" w:sz="0" w:space="0" w:color="auto"/>
      </w:divBdr>
    </w:div>
    <w:div w:id="1980567583">
      <w:bodyDiv w:val="1"/>
      <w:marLeft w:val="0"/>
      <w:marRight w:val="0"/>
      <w:marTop w:val="0"/>
      <w:marBottom w:val="0"/>
      <w:divBdr>
        <w:top w:val="none" w:sz="0" w:space="0" w:color="auto"/>
        <w:left w:val="none" w:sz="0" w:space="0" w:color="auto"/>
        <w:bottom w:val="none" w:sz="0" w:space="0" w:color="auto"/>
        <w:right w:val="none" w:sz="0" w:space="0" w:color="auto"/>
      </w:divBdr>
    </w:div>
    <w:div w:id="1981617156">
      <w:bodyDiv w:val="1"/>
      <w:marLeft w:val="0"/>
      <w:marRight w:val="0"/>
      <w:marTop w:val="0"/>
      <w:marBottom w:val="0"/>
      <w:divBdr>
        <w:top w:val="none" w:sz="0" w:space="0" w:color="auto"/>
        <w:left w:val="none" w:sz="0" w:space="0" w:color="auto"/>
        <w:bottom w:val="none" w:sz="0" w:space="0" w:color="auto"/>
        <w:right w:val="none" w:sz="0" w:space="0" w:color="auto"/>
      </w:divBdr>
    </w:div>
    <w:div w:id="1981691654">
      <w:bodyDiv w:val="1"/>
      <w:marLeft w:val="0"/>
      <w:marRight w:val="0"/>
      <w:marTop w:val="0"/>
      <w:marBottom w:val="0"/>
      <w:divBdr>
        <w:top w:val="none" w:sz="0" w:space="0" w:color="auto"/>
        <w:left w:val="none" w:sz="0" w:space="0" w:color="auto"/>
        <w:bottom w:val="none" w:sz="0" w:space="0" w:color="auto"/>
        <w:right w:val="none" w:sz="0" w:space="0" w:color="auto"/>
      </w:divBdr>
    </w:div>
    <w:div w:id="1983193936">
      <w:bodyDiv w:val="1"/>
      <w:marLeft w:val="0"/>
      <w:marRight w:val="0"/>
      <w:marTop w:val="0"/>
      <w:marBottom w:val="0"/>
      <w:divBdr>
        <w:top w:val="none" w:sz="0" w:space="0" w:color="auto"/>
        <w:left w:val="none" w:sz="0" w:space="0" w:color="auto"/>
        <w:bottom w:val="none" w:sz="0" w:space="0" w:color="auto"/>
        <w:right w:val="none" w:sz="0" w:space="0" w:color="auto"/>
      </w:divBdr>
    </w:div>
    <w:div w:id="1986004016">
      <w:bodyDiv w:val="1"/>
      <w:marLeft w:val="0"/>
      <w:marRight w:val="0"/>
      <w:marTop w:val="0"/>
      <w:marBottom w:val="0"/>
      <w:divBdr>
        <w:top w:val="none" w:sz="0" w:space="0" w:color="auto"/>
        <w:left w:val="none" w:sz="0" w:space="0" w:color="auto"/>
        <w:bottom w:val="none" w:sz="0" w:space="0" w:color="auto"/>
        <w:right w:val="none" w:sz="0" w:space="0" w:color="auto"/>
      </w:divBdr>
    </w:div>
    <w:div w:id="1986813115">
      <w:bodyDiv w:val="1"/>
      <w:marLeft w:val="0"/>
      <w:marRight w:val="0"/>
      <w:marTop w:val="0"/>
      <w:marBottom w:val="0"/>
      <w:divBdr>
        <w:top w:val="none" w:sz="0" w:space="0" w:color="auto"/>
        <w:left w:val="none" w:sz="0" w:space="0" w:color="auto"/>
        <w:bottom w:val="none" w:sz="0" w:space="0" w:color="auto"/>
        <w:right w:val="none" w:sz="0" w:space="0" w:color="auto"/>
      </w:divBdr>
    </w:div>
    <w:div w:id="1991589742">
      <w:bodyDiv w:val="1"/>
      <w:marLeft w:val="0"/>
      <w:marRight w:val="0"/>
      <w:marTop w:val="0"/>
      <w:marBottom w:val="0"/>
      <w:divBdr>
        <w:top w:val="none" w:sz="0" w:space="0" w:color="auto"/>
        <w:left w:val="none" w:sz="0" w:space="0" w:color="auto"/>
        <w:bottom w:val="none" w:sz="0" w:space="0" w:color="auto"/>
        <w:right w:val="none" w:sz="0" w:space="0" w:color="auto"/>
      </w:divBdr>
    </w:div>
    <w:div w:id="1992833851">
      <w:bodyDiv w:val="1"/>
      <w:marLeft w:val="0"/>
      <w:marRight w:val="0"/>
      <w:marTop w:val="0"/>
      <w:marBottom w:val="0"/>
      <w:divBdr>
        <w:top w:val="none" w:sz="0" w:space="0" w:color="auto"/>
        <w:left w:val="none" w:sz="0" w:space="0" w:color="auto"/>
        <w:bottom w:val="none" w:sz="0" w:space="0" w:color="auto"/>
        <w:right w:val="none" w:sz="0" w:space="0" w:color="auto"/>
      </w:divBdr>
    </w:div>
    <w:div w:id="1994984964">
      <w:bodyDiv w:val="1"/>
      <w:marLeft w:val="0"/>
      <w:marRight w:val="0"/>
      <w:marTop w:val="0"/>
      <w:marBottom w:val="0"/>
      <w:divBdr>
        <w:top w:val="none" w:sz="0" w:space="0" w:color="auto"/>
        <w:left w:val="none" w:sz="0" w:space="0" w:color="auto"/>
        <w:bottom w:val="none" w:sz="0" w:space="0" w:color="auto"/>
        <w:right w:val="none" w:sz="0" w:space="0" w:color="auto"/>
      </w:divBdr>
    </w:div>
    <w:div w:id="1998723434">
      <w:bodyDiv w:val="1"/>
      <w:marLeft w:val="0"/>
      <w:marRight w:val="0"/>
      <w:marTop w:val="0"/>
      <w:marBottom w:val="0"/>
      <w:divBdr>
        <w:top w:val="none" w:sz="0" w:space="0" w:color="auto"/>
        <w:left w:val="none" w:sz="0" w:space="0" w:color="auto"/>
        <w:bottom w:val="none" w:sz="0" w:space="0" w:color="auto"/>
        <w:right w:val="none" w:sz="0" w:space="0" w:color="auto"/>
      </w:divBdr>
    </w:div>
    <w:div w:id="2004972336">
      <w:bodyDiv w:val="1"/>
      <w:marLeft w:val="0"/>
      <w:marRight w:val="0"/>
      <w:marTop w:val="0"/>
      <w:marBottom w:val="0"/>
      <w:divBdr>
        <w:top w:val="none" w:sz="0" w:space="0" w:color="auto"/>
        <w:left w:val="none" w:sz="0" w:space="0" w:color="auto"/>
        <w:bottom w:val="none" w:sz="0" w:space="0" w:color="auto"/>
        <w:right w:val="none" w:sz="0" w:space="0" w:color="auto"/>
      </w:divBdr>
    </w:div>
    <w:div w:id="2005430190">
      <w:bodyDiv w:val="1"/>
      <w:marLeft w:val="0"/>
      <w:marRight w:val="0"/>
      <w:marTop w:val="0"/>
      <w:marBottom w:val="0"/>
      <w:divBdr>
        <w:top w:val="none" w:sz="0" w:space="0" w:color="auto"/>
        <w:left w:val="none" w:sz="0" w:space="0" w:color="auto"/>
        <w:bottom w:val="none" w:sz="0" w:space="0" w:color="auto"/>
        <w:right w:val="none" w:sz="0" w:space="0" w:color="auto"/>
      </w:divBdr>
    </w:div>
    <w:div w:id="2005815720">
      <w:bodyDiv w:val="1"/>
      <w:marLeft w:val="0"/>
      <w:marRight w:val="0"/>
      <w:marTop w:val="0"/>
      <w:marBottom w:val="0"/>
      <w:divBdr>
        <w:top w:val="none" w:sz="0" w:space="0" w:color="auto"/>
        <w:left w:val="none" w:sz="0" w:space="0" w:color="auto"/>
        <w:bottom w:val="none" w:sz="0" w:space="0" w:color="auto"/>
        <w:right w:val="none" w:sz="0" w:space="0" w:color="auto"/>
      </w:divBdr>
    </w:div>
    <w:div w:id="2006470194">
      <w:bodyDiv w:val="1"/>
      <w:marLeft w:val="0"/>
      <w:marRight w:val="0"/>
      <w:marTop w:val="0"/>
      <w:marBottom w:val="0"/>
      <w:divBdr>
        <w:top w:val="none" w:sz="0" w:space="0" w:color="auto"/>
        <w:left w:val="none" w:sz="0" w:space="0" w:color="auto"/>
        <w:bottom w:val="none" w:sz="0" w:space="0" w:color="auto"/>
        <w:right w:val="none" w:sz="0" w:space="0" w:color="auto"/>
      </w:divBdr>
    </w:div>
    <w:div w:id="2008366116">
      <w:bodyDiv w:val="1"/>
      <w:marLeft w:val="0"/>
      <w:marRight w:val="0"/>
      <w:marTop w:val="0"/>
      <w:marBottom w:val="0"/>
      <w:divBdr>
        <w:top w:val="none" w:sz="0" w:space="0" w:color="auto"/>
        <w:left w:val="none" w:sz="0" w:space="0" w:color="auto"/>
        <w:bottom w:val="none" w:sz="0" w:space="0" w:color="auto"/>
        <w:right w:val="none" w:sz="0" w:space="0" w:color="auto"/>
      </w:divBdr>
    </w:div>
    <w:div w:id="2008946401">
      <w:bodyDiv w:val="1"/>
      <w:marLeft w:val="0"/>
      <w:marRight w:val="0"/>
      <w:marTop w:val="0"/>
      <w:marBottom w:val="0"/>
      <w:divBdr>
        <w:top w:val="none" w:sz="0" w:space="0" w:color="auto"/>
        <w:left w:val="none" w:sz="0" w:space="0" w:color="auto"/>
        <w:bottom w:val="none" w:sz="0" w:space="0" w:color="auto"/>
        <w:right w:val="none" w:sz="0" w:space="0" w:color="auto"/>
      </w:divBdr>
    </w:div>
    <w:div w:id="2010861932">
      <w:bodyDiv w:val="1"/>
      <w:marLeft w:val="0"/>
      <w:marRight w:val="0"/>
      <w:marTop w:val="0"/>
      <w:marBottom w:val="0"/>
      <w:divBdr>
        <w:top w:val="none" w:sz="0" w:space="0" w:color="auto"/>
        <w:left w:val="none" w:sz="0" w:space="0" w:color="auto"/>
        <w:bottom w:val="none" w:sz="0" w:space="0" w:color="auto"/>
        <w:right w:val="none" w:sz="0" w:space="0" w:color="auto"/>
      </w:divBdr>
    </w:div>
    <w:div w:id="2011373411">
      <w:bodyDiv w:val="1"/>
      <w:marLeft w:val="0"/>
      <w:marRight w:val="0"/>
      <w:marTop w:val="0"/>
      <w:marBottom w:val="0"/>
      <w:divBdr>
        <w:top w:val="none" w:sz="0" w:space="0" w:color="auto"/>
        <w:left w:val="none" w:sz="0" w:space="0" w:color="auto"/>
        <w:bottom w:val="none" w:sz="0" w:space="0" w:color="auto"/>
        <w:right w:val="none" w:sz="0" w:space="0" w:color="auto"/>
      </w:divBdr>
    </w:div>
    <w:div w:id="2012027577">
      <w:bodyDiv w:val="1"/>
      <w:marLeft w:val="0"/>
      <w:marRight w:val="0"/>
      <w:marTop w:val="0"/>
      <w:marBottom w:val="0"/>
      <w:divBdr>
        <w:top w:val="none" w:sz="0" w:space="0" w:color="auto"/>
        <w:left w:val="none" w:sz="0" w:space="0" w:color="auto"/>
        <w:bottom w:val="none" w:sz="0" w:space="0" w:color="auto"/>
        <w:right w:val="none" w:sz="0" w:space="0" w:color="auto"/>
      </w:divBdr>
    </w:div>
    <w:div w:id="2013676273">
      <w:bodyDiv w:val="1"/>
      <w:marLeft w:val="0"/>
      <w:marRight w:val="0"/>
      <w:marTop w:val="0"/>
      <w:marBottom w:val="0"/>
      <w:divBdr>
        <w:top w:val="none" w:sz="0" w:space="0" w:color="auto"/>
        <w:left w:val="none" w:sz="0" w:space="0" w:color="auto"/>
        <w:bottom w:val="none" w:sz="0" w:space="0" w:color="auto"/>
        <w:right w:val="none" w:sz="0" w:space="0" w:color="auto"/>
      </w:divBdr>
    </w:div>
    <w:div w:id="2021852463">
      <w:bodyDiv w:val="1"/>
      <w:marLeft w:val="0"/>
      <w:marRight w:val="0"/>
      <w:marTop w:val="0"/>
      <w:marBottom w:val="0"/>
      <w:divBdr>
        <w:top w:val="none" w:sz="0" w:space="0" w:color="auto"/>
        <w:left w:val="none" w:sz="0" w:space="0" w:color="auto"/>
        <w:bottom w:val="none" w:sz="0" w:space="0" w:color="auto"/>
        <w:right w:val="none" w:sz="0" w:space="0" w:color="auto"/>
      </w:divBdr>
    </w:div>
    <w:div w:id="2022051021">
      <w:bodyDiv w:val="1"/>
      <w:marLeft w:val="0"/>
      <w:marRight w:val="0"/>
      <w:marTop w:val="0"/>
      <w:marBottom w:val="0"/>
      <w:divBdr>
        <w:top w:val="none" w:sz="0" w:space="0" w:color="auto"/>
        <w:left w:val="none" w:sz="0" w:space="0" w:color="auto"/>
        <w:bottom w:val="none" w:sz="0" w:space="0" w:color="auto"/>
        <w:right w:val="none" w:sz="0" w:space="0" w:color="auto"/>
      </w:divBdr>
    </w:div>
    <w:div w:id="2022778020">
      <w:bodyDiv w:val="1"/>
      <w:marLeft w:val="0"/>
      <w:marRight w:val="0"/>
      <w:marTop w:val="0"/>
      <w:marBottom w:val="0"/>
      <w:divBdr>
        <w:top w:val="none" w:sz="0" w:space="0" w:color="auto"/>
        <w:left w:val="none" w:sz="0" w:space="0" w:color="auto"/>
        <w:bottom w:val="none" w:sz="0" w:space="0" w:color="auto"/>
        <w:right w:val="none" w:sz="0" w:space="0" w:color="auto"/>
      </w:divBdr>
    </w:div>
    <w:div w:id="2023244257">
      <w:bodyDiv w:val="1"/>
      <w:marLeft w:val="0"/>
      <w:marRight w:val="0"/>
      <w:marTop w:val="0"/>
      <w:marBottom w:val="0"/>
      <w:divBdr>
        <w:top w:val="none" w:sz="0" w:space="0" w:color="auto"/>
        <w:left w:val="none" w:sz="0" w:space="0" w:color="auto"/>
        <w:bottom w:val="none" w:sz="0" w:space="0" w:color="auto"/>
        <w:right w:val="none" w:sz="0" w:space="0" w:color="auto"/>
      </w:divBdr>
    </w:div>
    <w:div w:id="2025394368">
      <w:bodyDiv w:val="1"/>
      <w:marLeft w:val="0"/>
      <w:marRight w:val="0"/>
      <w:marTop w:val="0"/>
      <w:marBottom w:val="0"/>
      <w:divBdr>
        <w:top w:val="none" w:sz="0" w:space="0" w:color="auto"/>
        <w:left w:val="none" w:sz="0" w:space="0" w:color="auto"/>
        <w:bottom w:val="none" w:sz="0" w:space="0" w:color="auto"/>
        <w:right w:val="none" w:sz="0" w:space="0" w:color="auto"/>
      </w:divBdr>
    </w:div>
    <w:div w:id="2028480505">
      <w:bodyDiv w:val="1"/>
      <w:marLeft w:val="0"/>
      <w:marRight w:val="0"/>
      <w:marTop w:val="0"/>
      <w:marBottom w:val="0"/>
      <w:divBdr>
        <w:top w:val="none" w:sz="0" w:space="0" w:color="auto"/>
        <w:left w:val="none" w:sz="0" w:space="0" w:color="auto"/>
        <w:bottom w:val="none" w:sz="0" w:space="0" w:color="auto"/>
        <w:right w:val="none" w:sz="0" w:space="0" w:color="auto"/>
      </w:divBdr>
    </w:div>
    <w:div w:id="2032295325">
      <w:bodyDiv w:val="1"/>
      <w:marLeft w:val="0"/>
      <w:marRight w:val="0"/>
      <w:marTop w:val="0"/>
      <w:marBottom w:val="0"/>
      <w:divBdr>
        <w:top w:val="none" w:sz="0" w:space="0" w:color="auto"/>
        <w:left w:val="none" w:sz="0" w:space="0" w:color="auto"/>
        <w:bottom w:val="none" w:sz="0" w:space="0" w:color="auto"/>
        <w:right w:val="none" w:sz="0" w:space="0" w:color="auto"/>
      </w:divBdr>
    </w:div>
    <w:div w:id="2032536594">
      <w:bodyDiv w:val="1"/>
      <w:marLeft w:val="0"/>
      <w:marRight w:val="0"/>
      <w:marTop w:val="0"/>
      <w:marBottom w:val="0"/>
      <w:divBdr>
        <w:top w:val="none" w:sz="0" w:space="0" w:color="auto"/>
        <w:left w:val="none" w:sz="0" w:space="0" w:color="auto"/>
        <w:bottom w:val="none" w:sz="0" w:space="0" w:color="auto"/>
        <w:right w:val="none" w:sz="0" w:space="0" w:color="auto"/>
      </w:divBdr>
    </w:div>
    <w:div w:id="2034769688">
      <w:bodyDiv w:val="1"/>
      <w:marLeft w:val="0"/>
      <w:marRight w:val="0"/>
      <w:marTop w:val="0"/>
      <w:marBottom w:val="0"/>
      <w:divBdr>
        <w:top w:val="none" w:sz="0" w:space="0" w:color="auto"/>
        <w:left w:val="none" w:sz="0" w:space="0" w:color="auto"/>
        <w:bottom w:val="none" w:sz="0" w:space="0" w:color="auto"/>
        <w:right w:val="none" w:sz="0" w:space="0" w:color="auto"/>
      </w:divBdr>
    </w:div>
    <w:div w:id="2034916330">
      <w:bodyDiv w:val="1"/>
      <w:marLeft w:val="0"/>
      <w:marRight w:val="0"/>
      <w:marTop w:val="0"/>
      <w:marBottom w:val="0"/>
      <w:divBdr>
        <w:top w:val="none" w:sz="0" w:space="0" w:color="auto"/>
        <w:left w:val="none" w:sz="0" w:space="0" w:color="auto"/>
        <w:bottom w:val="none" w:sz="0" w:space="0" w:color="auto"/>
        <w:right w:val="none" w:sz="0" w:space="0" w:color="auto"/>
      </w:divBdr>
    </w:div>
    <w:div w:id="2036730685">
      <w:bodyDiv w:val="1"/>
      <w:marLeft w:val="0"/>
      <w:marRight w:val="0"/>
      <w:marTop w:val="0"/>
      <w:marBottom w:val="0"/>
      <w:divBdr>
        <w:top w:val="none" w:sz="0" w:space="0" w:color="auto"/>
        <w:left w:val="none" w:sz="0" w:space="0" w:color="auto"/>
        <w:bottom w:val="none" w:sz="0" w:space="0" w:color="auto"/>
        <w:right w:val="none" w:sz="0" w:space="0" w:color="auto"/>
      </w:divBdr>
    </w:div>
    <w:div w:id="2039773269">
      <w:bodyDiv w:val="1"/>
      <w:marLeft w:val="0"/>
      <w:marRight w:val="0"/>
      <w:marTop w:val="0"/>
      <w:marBottom w:val="0"/>
      <w:divBdr>
        <w:top w:val="none" w:sz="0" w:space="0" w:color="auto"/>
        <w:left w:val="none" w:sz="0" w:space="0" w:color="auto"/>
        <w:bottom w:val="none" w:sz="0" w:space="0" w:color="auto"/>
        <w:right w:val="none" w:sz="0" w:space="0" w:color="auto"/>
      </w:divBdr>
    </w:div>
    <w:div w:id="2041196903">
      <w:bodyDiv w:val="1"/>
      <w:marLeft w:val="0"/>
      <w:marRight w:val="0"/>
      <w:marTop w:val="0"/>
      <w:marBottom w:val="0"/>
      <w:divBdr>
        <w:top w:val="none" w:sz="0" w:space="0" w:color="auto"/>
        <w:left w:val="none" w:sz="0" w:space="0" w:color="auto"/>
        <w:bottom w:val="none" w:sz="0" w:space="0" w:color="auto"/>
        <w:right w:val="none" w:sz="0" w:space="0" w:color="auto"/>
      </w:divBdr>
    </w:div>
    <w:div w:id="2042432128">
      <w:bodyDiv w:val="1"/>
      <w:marLeft w:val="0"/>
      <w:marRight w:val="0"/>
      <w:marTop w:val="0"/>
      <w:marBottom w:val="0"/>
      <w:divBdr>
        <w:top w:val="none" w:sz="0" w:space="0" w:color="auto"/>
        <w:left w:val="none" w:sz="0" w:space="0" w:color="auto"/>
        <w:bottom w:val="none" w:sz="0" w:space="0" w:color="auto"/>
        <w:right w:val="none" w:sz="0" w:space="0" w:color="auto"/>
      </w:divBdr>
    </w:div>
    <w:div w:id="2044133860">
      <w:bodyDiv w:val="1"/>
      <w:marLeft w:val="0"/>
      <w:marRight w:val="0"/>
      <w:marTop w:val="0"/>
      <w:marBottom w:val="0"/>
      <w:divBdr>
        <w:top w:val="none" w:sz="0" w:space="0" w:color="auto"/>
        <w:left w:val="none" w:sz="0" w:space="0" w:color="auto"/>
        <w:bottom w:val="none" w:sz="0" w:space="0" w:color="auto"/>
        <w:right w:val="none" w:sz="0" w:space="0" w:color="auto"/>
      </w:divBdr>
    </w:div>
    <w:div w:id="2046636903">
      <w:bodyDiv w:val="1"/>
      <w:marLeft w:val="0"/>
      <w:marRight w:val="0"/>
      <w:marTop w:val="0"/>
      <w:marBottom w:val="0"/>
      <w:divBdr>
        <w:top w:val="none" w:sz="0" w:space="0" w:color="auto"/>
        <w:left w:val="none" w:sz="0" w:space="0" w:color="auto"/>
        <w:bottom w:val="none" w:sz="0" w:space="0" w:color="auto"/>
        <w:right w:val="none" w:sz="0" w:space="0" w:color="auto"/>
      </w:divBdr>
    </w:div>
    <w:div w:id="2048097743">
      <w:bodyDiv w:val="1"/>
      <w:marLeft w:val="0"/>
      <w:marRight w:val="0"/>
      <w:marTop w:val="0"/>
      <w:marBottom w:val="0"/>
      <w:divBdr>
        <w:top w:val="none" w:sz="0" w:space="0" w:color="auto"/>
        <w:left w:val="none" w:sz="0" w:space="0" w:color="auto"/>
        <w:bottom w:val="none" w:sz="0" w:space="0" w:color="auto"/>
        <w:right w:val="none" w:sz="0" w:space="0" w:color="auto"/>
      </w:divBdr>
    </w:div>
    <w:div w:id="2048866349">
      <w:bodyDiv w:val="1"/>
      <w:marLeft w:val="0"/>
      <w:marRight w:val="0"/>
      <w:marTop w:val="0"/>
      <w:marBottom w:val="0"/>
      <w:divBdr>
        <w:top w:val="none" w:sz="0" w:space="0" w:color="auto"/>
        <w:left w:val="none" w:sz="0" w:space="0" w:color="auto"/>
        <w:bottom w:val="none" w:sz="0" w:space="0" w:color="auto"/>
        <w:right w:val="none" w:sz="0" w:space="0" w:color="auto"/>
      </w:divBdr>
    </w:div>
    <w:div w:id="2050104953">
      <w:bodyDiv w:val="1"/>
      <w:marLeft w:val="0"/>
      <w:marRight w:val="0"/>
      <w:marTop w:val="0"/>
      <w:marBottom w:val="0"/>
      <w:divBdr>
        <w:top w:val="none" w:sz="0" w:space="0" w:color="auto"/>
        <w:left w:val="none" w:sz="0" w:space="0" w:color="auto"/>
        <w:bottom w:val="none" w:sz="0" w:space="0" w:color="auto"/>
        <w:right w:val="none" w:sz="0" w:space="0" w:color="auto"/>
      </w:divBdr>
    </w:div>
    <w:div w:id="2052142893">
      <w:bodyDiv w:val="1"/>
      <w:marLeft w:val="0"/>
      <w:marRight w:val="0"/>
      <w:marTop w:val="0"/>
      <w:marBottom w:val="0"/>
      <w:divBdr>
        <w:top w:val="none" w:sz="0" w:space="0" w:color="auto"/>
        <w:left w:val="none" w:sz="0" w:space="0" w:color="auto"/>
        <w:bottom w:val="none" w:sz="0" w:space="0" w:color="auto"/>
        <w:right w:val="none" w:sz="0" w:space="0" w:color="auto"/>
      </w:divBdr>
    </w:div>
    <w:div w:id="2054772322">
      <w:bodyDiv w:val="1"/>
      <w:marLeft w:val="0"/>
      <w:marRight w:val="0"/>
      <w:marTop w:val="0"/>
      <w:marBottom w:val="0"/>
      <w:divBdr>
        <w:top w:val="none" w:sz="0" w:space="0" w:color="auto"/>
        <w:left w:val="none" w:sz="0" w:space="0" w:color="auto"/>
        <w:bottom w:val="none" w:sz="0" w:space="0" w:color="auto"/>
        <w:right w:val="none" w:sz="0" w:space="0" w:color="auto"/>
      </w:divBdr>
    </w:div>
    <w:div w:id="2055734757">
      <w:bodyDiv w:val="1"/>
      <w:marLeft w:val="0"/>
      <w:marRight w:val="0"/>
      <w:marTop w:val="0"/>
      <w:marBottom w:val="0"/>
      <w:divBdr>
        <w:top w:val="none" w:sz="0" w:space="0" w:color="auto"/>
        <w:left w:val="none" w:sz="0" w:space="0" w:color="auto"/>
        <w:bottom w:val="none" w:sz="0" w:space="0" w:color="auto"/>
        <w:right w:val="none" w:sz="0" w:space="0" w:color="auto"/>
      </w:divBdr>
    </w:div>
    <w:div w:id="2055806004">
      <w:bodyDiv w:val="1"/>
      <w:marLeft w:val="0"/>
      <w:marRight w:val="0"/>
      <w:marTop w:val="0"/>
      <w:marBottom w:val="0"/>
      <w:divBdr>
        <w:top w:val="none" w:sz="0" w:space="0" w:color="auto"/>
        <w:left w:val="none" w:sz="0" w:space="0" w:color="auto"/>
        <w:bottom w:val="none" w:sz="0" w:space="0" w:color="auto"/>
        <w:right w:val="none" w:sz="0" w:space="0" w:color="auto"/>
      </w:divBdr>
    </w:div>
    <w:div w:id="2056926761">
      <w:bodyDiv w:val="1"/>
      <w:marLeft w:val="0"/>
      <w:marRight w:val="0"/>
      <w:marTop w:val="0"/>
      <w:marBottom w:val="0"/>
      <w:divBdr>
        <w:top w:val="none" w:sz="0" w:space="0" w:color="auto"/>
        <w:left w:val="none" w:sz="0" w:space="0" w:color="auto"/>
        <w:bottom w:val="none" w:sz="0" w:space="0" w:color="auto"/>
        <w:right w:val="none" w:sz="0" w:space="0" w:color="auto"/>
      </w:divBdr>
    </w:div>
    <w:div w:id="2057655673">
      <w:bodyDiv w:val="1"/>
      <w:marLeft w:val="0"/>
      <w:marRight w:val="0"/>
      <w:marTop w:val="0"/>
      <w:marBottom w:val="0"/>
      <w:divBdr>
        <w:top w:val="none" w:sz="0" w:space="0" w:color="auto"/>
        <w:left w:val="none" w:sz="0" w:space="0" w:color="auto"/>
        <w:bottom w:val="none" w:sz="0" w:space="0" w:color="auto"/>
        <w:right w:val="none" w:sz="0" w:space="0" w:color="auto"/>
      </w:divBdr>
    </w:div>
    <w:div w:id="2057775914">
      <w:bodyDiv w:val="1"/>
      <w:marLeft w:val="0"/>
      <w:marRight w:val="0"/>
      <w:marTop w:val="0"/>
      <w:marBottom w:val="0"/>
      <w:divBdr>
        <w:top w:val="none" w:sz="0" w:space="0" w:color="auto"/>
        <w:left w:val="none" w:sz="0" w:space="0" w:color="auto"/>
        <w:bottom w:val="none" w:sz="0" w:space="0" w:color="auto"/>
        <w:right w:val="none" w:sz="0" w:space="0" w:color="auto"/>
      </w:divBdr>
    </w:div>
    <w:div w:id="2058622641">
      <w:bodyDiv w:val="1"/>
      <w:marLeft w:val="0"/>
      <w:marRight w:val="0"/>
      <w:marTop w:val="0"/>
      <w:marBottom w:val="0"/>
      <w:divBdr>
        <w:top w:val="none" w:sz="0" w:space="0" w:color="auto"/>
        <w:left w:val="none" w:sz="0" w:space="0" w:color="auto"/>
        <w:bottom w:val="none" w:sz="0" w:space="0" w:color="auto"/>
        <w:right w:val="none" w:sz="0" w:space="0" w:color="auto"/>
      </w:divBdr>
    </w:div>
    <w:div w:id="2061053960">
      <w:bodyDiv w:val="1"/>
      <w:marLeft w:val="0"/>
      <w:marRight w:val="0"/>
      <w:marTop w:val="0"/>
      <w:marBottom w:val="0"/>
      <w:divBdr>
        <w:top w:val="none" w:sz="0" w:space="0" w:color="auto"/>
        <w:left w:val="none" w:sz="0" w:space="0" w:color="auto"/>
        <w:bottom w:val="none" w:sz="0" w:space="0" w:color="auto"/>
        <w:right w:val="none" w:sz="0" w:space="0" w:color="auto"/>
      </w:divBdr>
    </w:div>
    <w:div w:id="2064520683">
      <w:bodyDiv w:val="1"/>
      <w:marLeft w:val="0"/>
      <w:marRight w:val="0"/>
      <w:marTop w:val="0"/>
      <w:marBottom w:val="0"/>
      <w:divBdr>
        <w:top w:val="none" w:sz="0" w:space="0" w:color="auto"/>
        <w:left w:val="none" w:sz="0" w:space="0" w:color="auto"/>
        <w:bottom w:val="none" w:sz="0" w:space="0" w:color="auto"/>
        <w:right w:val="none" w:sz="0" w:space="0" w:color="auto"/>
      </w:divBdr>
    </w:div>
    <w:div w:id="2067756269">
      <w:bodyDiv w:val="1"/>
      <w:marLeft w:val="0"/>
      <w:marRight w:val="0"/>
      <w:marTop w:val="0"/>
      <w:marBottom w:val="0"/>
      <w:divBdr>
        <w:top w:val="none" w:sz="0" w:space="0" w:color="auto"/>
        <w:left w:val="none" w:sz="0" w:space="0" w:color="auto"/>
        <w:bottom w:val="none" w:sz="0" w:space="0" w:color="auto"/>
        <w:right w:val="none" w:sz="0" w:space="0" w:color="auto"/>
      </w:divBdr>
    </w:div>
    <w:div w:id="2070690208">
      <w:bodyDiv w:val="1"/>
      <w:marLeft w:val="0"/>
      <w:marRight w:val="0"/>
      <w:marTop w:val="0"/>
      <w:marBottom w:val="0"/>
      <w:divBdr>
        <w:top w:val="none" w:sz="0" w:space="0" w:color="auto"/>
        <w:left w:val="none" w:sz="0" w:space="0" w:color="auto"/>
        <w:bottom w:val="none" w:sz="0" w:space="0" w:color="auto"/>
        <w:right w:val="none" w:sz="0" w:space="0" w:color="auto"/>
      </w:divBdr>
    </w:div>
    <w:div w:id="2071536639">
      <w:bodyDiv w:val="1"/>
      <w:marLeft w:val="0"/>
      <w:marRight w:val="0"/>
      <w:marTop w:val="0"/>
      <w:marBottom w:val="0"/>
      <w:divBdr>
        <w:top w:val="none" w:sz="0" w:space="0" w:color="auto"/>
        <w:left w:val="none" w:sz="0" w:space="0" w:color="auto"/>
        <w:bottom w:val="none" w:sz="0" w:space="0" w:color="auto"/>
        <w:right w:val="none" w:sz="0" w:space="0" w:color="auto"/>
      </w:divBdr>
    </w:div>
    <w:div w:id="2072001183">
      <w:bodyDiv w:val="1"/>
      <w:marLeft w:val="0"/>
      <w:marRight w:val="0"/>
      <w:marTop w:val="0"/>
      <w:marBottom w:val="0"/>
      <w:divBdr>
        <w:top w:val="none" w:sz="0" w:space="0" w:color="auto"/>
        <w:left w:val="none" w:sz="0" w:space="0" w:color="auto"/>
        <w:bottom w:val="none" w:sz="0" w:space="0" w:color="auto"/>
        <w:right w:val="none" w:sz="0" w:space="0" w:color="auto"/>
      </w:divBdr>
    </w:div>
    <w:div w:id="2073042155">
      <w:bodyDiv w:val="1"/>
      <w:marLeft w:val="0"/>
      <w:marRight w:val="0"/>
      <w:marTop w:val="0"/>
      <w:marBottom w:val="0"/>
      <w:divBdr>
        <w:top w:val="none" w:sz="0" w:space="0" w:color="auto"/>
        <w:left w:val="none" w:sz="0" w:space="0" w:color="auto"/>
        <w:bottom w:val="none" w:sz="0" w:space="0" w:color="auto"/>
        <w:right w:val="none" w:sz="0" w:space="0" w:color="auto"/>
      </w:divBdr>
    </w:div>
    <w:div w:id="2073192447">
      <w:bodyDiv w:val="1"/>
      <w:marLeft w:val="0"/>
      <w:marRight w:val="0"/>
      <w:marTop w:val="0"/>
      <w:marBottom w:val="0"/>
      <w:divBdr>
        <w:top w:val="none" w:sz="0" w:space="0" w:color="auto"/>
        <w:left w:val="none" w:sz="0" w:space="0" w:color="auto"/>
        <w:bottom w:val="none" w:sz="0" w:space="0" w:color="auto"/>
        <w:right w:val="none" w:sz="0" w:space="0" w:color="auto"/>
      </w:divBdr>
    </w:div>
    <w:div w:id="2074892719">
      <w:bodyDiv w:val="1"/>
      <w:marLeft w:val="0"/>
      <w:marRight w:val="0"/>
      <w:marTop w:val="0"/>
      <w:marBottom w:val="0"/>
      <w:divBdr>
        <w:top w:val="none" w:sz="0" w:space="0" w:color="auto"/>
        <w:left w:val="none" w:sz="0" w:space="0" w:color="auto"/>
        <w:bottom w:val="none" w:sz="0" w:space="0" w:color="auto"/>
        <w:right w:val="none" w:sz="0" w:space="0" w:color="auto"/>
      </w:divBdr>
    </w:div>
    <w:div w:id="2075884616">
      <w:bodyDiv w:val="1"/>
      <w:marLeft w:val="0"/>
      <w:marRight w:val="0"/>
      <w:marTop w:val="0"/>
      <w:marBottom w:val="0"/>
      <w:divBdr>
        <w:top w:val="none" w:sz="0" w:space="0" w:color="auto"/>
        <w:left w:val="none" w:sz="0" w:space="0" w:color="auto"/>
        <w:bottom w:val="none" w:sz="0" w:space="0" w:color="auto"/>
        <w:right w:val="none" w:sz="0" w:space="0" w:color="auto"/>
      </w:divBdr>
    </w:div>
    <w:div w:id="2079357520">
      <w:bodyDiv w:val="1"/>
      <w:marLeft w:val="0"/>
      <w:marRight w:val="0"/>
      <w:marTop w:val="0"/>
      <w:marBottom w:val="0"/>
      <w:divBdr>
        <w:top w:val="none" w:sz="0" w:space="0" w:color="auto"/>
        <w:left w:val="none" w:sz="0" w:space="0" w:color="auto"/>
        <w:bottom w:val="none" w:sz="0" w:space="0" w:color="auto"/>
        <w:right w:val="none" w:sz="0" w:space="0" w:color="auto"/>
      </w:divBdr>
    </w:div>
    <w:div w:id="2081558918">
      <w:bodyDiv w:val="1"/>
      <w:marLeft w:val="0"/>
      <w:marRight w:val="0"/>
      <w:marTop w:val="0"/>
      <w:marBottom w:val="0"/>
      <w:divBdr>
        <w:top w:val="none" w:sz="0" w:space="0" w:color="auto"/>
        <w:left w:val="none" w:sz="0" w:space="0" w:color="auto"/>
        <w:bottom w:val="none" w:sz="0" w:space="0" w:color="auto"/>
        <w:right w:val="none" w:sz="0" w:space="0" w:color="auto"/>
      </w:divBdr>
    </w:div>
    <w:div w:id="2083409890">
      <w:bodyDiv w:val="1"/>
      <w:marLeft w:val="0"/>
      <w:marRight w:val="0"/>
      <w:marTop w:val="0"/>
      <w:marBottom w:val="0"/>
      <w:divBdr>
        <w:top w:val="none" w:sz="0" w:space="0" w:color="auto"/>
        <w:left w:val="none" w:sz="0" w:space="0" w:color="auto"/>
        <w:bottom w:val="none" w:sz="0" w:space="0" w:color="auto"/>
        <w:right w:val="none" w:sz="0" w:space="0" w:color="auto"/>
      </w:divBdr>
    </w:div>
    <w:div w:id="2086804684">
      <w:bodyDiv w:val="1"/>
      <w:marLeft w:val="0"/>
      <w:marRight w:val="0"/>
      <w:marTop w:val="0"/>
      <w:marBottom w:val="0"/>
      <w:divBdr>
        <w:top w:val="none" w:sz="0" w:space="0" w:color="auto"/>
        <w:left w:val="none" w:sz="0" w:space="0" w:color="auto"/>
        <w:bottom w:val="none" w:sz="0" w:space="0" w:color="auto"/>
        <w:right w:val="none" w:sz="0" w:space="0" w:color="auto"/>
      </w:divBdr>
    </w:div>
    <w:div w:id="2086875326">
      <w:bodyDiv w:val="1"/>
      <w:marLeft w:val="0"/>
      <w:marRight w:val="0"/>
      <w:marTop w:val="0"/>
      <w:marBottom w:val="0"/>
      <w:divBdr>
        <w:top w:val="none" w:sz="0" w:space="0" w:color="auto"/>
        <w:left w:val="none" w:sz="0" w:space="0" w:color="auto"/>
        <w:bottom w:val="none" w:sz="0" w:space="0" w:color="auto"/>
        <w:right w:val="none" w:sz="0" w:space="0" w:color="auto"/>
      </w:divBdr>
    </w:div>
    <w:div w:id="2087334417">
      <w:bodyDiv w:val="1"/>
      <w:marLeft w:val="0"/>
      <w:marRight w:val="0"/>
      <w:marTop w:val="0"/>
      <w:marBottom w:val="0"/>
      <w:divBdr>
        <w:top w:val="none" w:sz="0" w:space="0" w:color="auto"/>
        <w:left w:val="none" w:sz="0" w:space="0" w:color="auto"/>
        <w:bottom w:val="none" w:sz="0" w:space="0" w:color="auto"/>
        <w:right w:val="none" w:sz="0" w:space="0" w:color="auto"/>
      </w:divBdr>
    </w:div>
    <w:div w:id="2090032342">
      <w:bodyDiv w:val="1"/>
      <w:marLeft w:val="0"/>
      <w:marRight w:val="0"/>
      <w:marTop w:val="0"/>
      <w:marBottom w:val="0"/>
      <w:divBdr>
        <w:top w:val="none" w:sz="0" w:space="0" w:color="auto"/>
        <w:left w:val="none" w:sz="0" w:space="0" w:color="auto"/>
        <w:bottom w:val="none" w:sz="0" w:space="0" w:color="auto"/>
        <w:right w:val="none" w:sz="0" w:space="0" w:color="auto"/>
      </w:divBdr>
    </w:div>
    <w:div w:id="2094744314">
      <w:bodyDiv w:val="1"/>
      <w:marLeft w:val="0"/>
      <w:marRight w:val="0"/>
      <w:marTop w:val="0"/>
      <w:marBottom w:val="0"/>
      <w:divBdr>
        <w:top w:val="none" w:sz="0" w:space="0" w:color="auto"/>
        <w:left w:val="none" w:sz="0" w:space="0" w:color="auto"/>
        <w:bottom w:val="none" w:sz="0" w:space="0" w:color="auto"/>
        <w:right w:val="none" w:sz="0" w:space="0" w:color="auto"/>
      </w:divBdr>
    </w:div>
    <w:div w:id="2096510856">
      <w:bodyDiv w:val="1"/>
      <w:marLeft w:val="0"/>
      <w:marRight w:val="0"/>
      <w:marTop w:val="0"/>
      <w:marBottom w:val="0"/>
      <w:divBdr>
        <w:top w:val="none" w:sz="0" w:space="0" w:color="auto"/>
        <w:left w:val="none" w:sz="0" w:space="0" w:color="auto"/>
        <w:bottom w:val="none" w:sz="0" w:space="0" w:color="auto"/>
        <w:right w:val="none" w:sz="0" w:space="0" w:color="auto"/>
      </w:divBdr>
    </w:div>
    <w:div w:id="2101413184">
      <w:bodyDiv w:val="1"/>
      <w:marLeft w:val="0"/>
      <w:marRight w:val="0"/>
      <w:marTop w:val="0"/>
      <w:marBottom w:val="0"/>
      <w:divBdr>
        <w:top w:val="none" w:sz="0" w:space="0" w:color="auto"/>
        <w:left w:val="none" w:sz="0" w:space="0" w:color="auto"/>
        <w:bottom w:val="none" w:sz="0" w:space="0" w:color="auto"/>
        <w:right w:val="none" w:sz="0" w:space="0" w:color="auto"/>
      </w:divBdr>
    </w:div>
    <w:div w:id="2111193243">
      <w:bodyDiv w:val="1"/>
      <w:marLeft w:val="0"/>
      <w:marRight w:val="0"/>
      <w:marTop w:val="0"/>
      <w:marBottom w:val="0"/>
      <w:divBdr>
        <w:top w:val="none" w:sz="0" w:space="0" w:color="auto"/>
        <w:left w:val="none" w:sz="0" w:space="0" w:color="auto"/>
        <w:bottom w:val="none" w:sz="0" w:space="0" w:color="auto"/>
        <w:right w:val="none" w:sz="0" w:space="0" w:color="auto"/>
      </w:divBdr>
    </w:div>
    <w:div w:id="2111898071">
      <w:bodyDiv w:val="1"/>
      <w:marLeft w:val="0"/>
      <w:marRight w:val="0"/>
      <w:marTop w:val="0"/>
      <w:marBottom w:val="0"/>
      <w:divBdr>
        <w:top w:val="none" w:sz="0" w:space="0" w:color="auto"/>
        <w:left w:val="none" w:sz="0" w:space="0" w:color="auto"/>
        <w:bottom w:val="none" w:sz="0" w:space="0" w:color="auto"/>
        <w:right w:val="none" w:sz="0" w:space="0" w:color="auto"/>
      </w:divBdr>
    </w:div>
    <w:div w:id="2113238927">
      <w:bodyDiv w:val="1"/>
      <w:marLeft w:val="0"/>
      <w:marRight w:val="0"/>
      <w:marTop w:val="0"/>
      <w:marBottom w:val="0"/>
      <w:divBdr>
        <w:top w:val="none" w:sz="0" w:space="0" w:color="auto"/>
        <w:left w:val="none" w:sz="0" w:space="0" w:color="auto"/>
        <w:bottom w:val="none" w:sz="0" w:space="0" w:color="auto"/>
        <w:right w:val="none" w:sz="0" w:space="0" w:color="auto"/>
      </w:divBdr>
    </w:div>
    <w:div w:id="2114476181">
      <w:bodyDiv w:val="1"/>
      <w:marLeft w:val="0"/>
      <w:marRight w:val="0"/>
      <w:marTop w:val="0"/>
      <w:marBottom w:val="0"/>
      <w:divBdr>
        <w:top w:val="none" w:sz="0" w:space="0" w:color="auto"/>
        <w:left w:val="none" w:sz="0" w:space="0" w:color="auto"/>
        <w:bottom w:val="none" w:sz="0" w:space="0" w:color="auto"/>
        <w:right w:val="none" w:sz="0" w:space="0" w:color="auto"/>
      </w:divBdr>
    </w:div>
    <w:div w:id="2114740874">
      <w:bodyDiv w:val="1"/>
      <w:marLeft w:val="0"/>
      <w:marRight w:val="0"/>
      <w:marTop w:val="0"/>
      <w:marBottom w:val="0"/>
      <w:divBdr>
        <w:top w:val="none" w:sz="0" w:space="0" w:color="auto"/>
        <w:left w:val="none" w:sz="0" w:space="0" w:color="auto"/>
        <w:bottom w:val="none" w:sz="0" w:space="0" w:color="auto"/>
        <w:right w:val="none" w:sz="0" w:space="0" w:color="auto"/>
      </w:divBdr>
    </w:div>
    <w:div w:id="2120560493">
      <w:bodyDiv w:val="1"/>
      <w:marLeft w:val="0"/>
      <w:marRight w:val="0"/>
      <w:marTop w:val="0"/>
      <w:marBottom w:val="0"/>
      <w:divBdr>
        <w:top w:val="none" w:sz="0" w:space="0" w:color="auto"/>
        <w:left w:val="none" w:sz="0" w:space="0" w:color="auto"/>
        <w:bottom w:val="none" w:sz="0" w:space="0" w:color="auto"/>
        <w:right w:val="none" w:sz="0" w:space="0" w:color="auto"/>
      </w:divBdr>
    </w:div>
    <w:div w:id="2120954884">
      <w:bodyDiv w:val="1"/>
      <w:marLeft w:val="0"/>
      <w:marRight w:val="0"/>
      <w:marTop w:val="0"/>
      <w:marBottom w:val="0"/>
      <w:divBdr>
        <w:top w:val="none" w:sz="0" w:space="0" w:color="auto"/>
        <w:left w:val="none" w:sz="0" w:space="0" w:color="auto"/>
        <w:bottom w:val="none" w:sz="0" w:space="0" w:color="auto"/>
        <w:right w:val="none" w:sz="0" w:space="0" w:color="auto"/>
      </w:divBdr>
    </w:div>
    <w:div w:id="2121218483">
      <w:bodyDiv w:val="1"/>
      <w:marLeft w:val="0"/>
      <w:marRight w:val="0"/>
      <w:marTop w:val="0"/>
      <w:marBottom w:val="0"/>
      <w:divBdr>
        <w:top w:val="none" w:sz="0" w:space="0" w:color="auto"/>
        <w:left w:val="none" w:sz="0" w:space="0" w:color="auto"/>
        <w:bottom w:val="none" w:sz="0" w:space="0" w:color="auto"/>
        <w:right w:val="none" w:sz="0" w:space="0" w:color="auto"/>
      </w:divBdr>
    </w:div>
    <w:div w:id="2124030152">
      <w:bodyDiv w:val="1"/>
      <w:marLeft w:val="0"/>
      <w:marRight w:val="0"/>
      <w:marTop w:val="0"/>
      <w:marBottom w:val="0"/>
      <w:divBdr>
        <w:top w:val="none" w:sz="0" w:space="0" w:color="auto"/>
        <w:left w:val="none" w:sz="0" w:space="0" w:color="auto"/>
        <w:bottom w:val="none" w:sz="0" w:space="0" w:color="auto"/>
        <w:right w:val="none" w:sz="0" w:space="0" w:color="auto"/>
      </w:divBdr>
    </w:div>
    <w:div w:id="2124418516">
      <w:bodyDiv w:val="1"/>
      <w:marLeft w:val="0"/>
      <w:marRight w:val="0"/>
      <w:marTop w:val="0"/>
      <w:marBottom w:val="0"/>
      <w:divBdr>
        <w:top w:val="none" w:sz="0" w:space="0" w:color="auto"/>
        <w:left w:val="none" w:sz="0" w:space="0" w:color="auto"/>
        <w:bottom w:val="none" w:sz="0" w:space="0" w:color="auto"/>
        <w:right w:val="none" w:sz="0" w:space="0" w:color="auto"/>
      </w:divBdr>
    </w:div>
    <w:div w:id="2124569682">
      <w:bodyDiv w:val="1"/>
      <w:marLeft w:val="0"/>
      <w:marRight w:val="0"/>
      <w:marTop w:val="0"/>
      <w:marBottom w:val="0"/>
      <w:divBdr>
        <w:top w:val="none" w:sz="0" w:space="0" w:color="auto"/>
        <w:left w:val="none" w:sz="0" w:space="0" w:color="auto"/>
        <w:bottom w:val="none" w:sz="0" w:space="0" w:color="auto"/>
        <w:right w:val="none" w:sz="0" w:space="0" w:color="auto"/>
      </w:divBdr>
    </w:div>
    <w:div w:id="2125810512">
      <w:bodyDiv w:val="1"/>
      <w:marLeft w:val="0"/>
      <w:marRight w:val="0"/>
      <w:marTop w:val="0"/>
      <w:marBottom w:val="0"/>
      <w:divBdr>
        <w:top w:val="none" w:sz="0" w:space="0" w:color="auto"/>
        <w:left w:val="none" w:sz="0" w:space="0" w:color="auto"/>
        <w:bottom w:val="none" w:sz="0" w:space="0" w:color="auto"/>
        <w:right w:val="none" w:sz="0" w:space="0" w:color="auto"/>
      </w:divBdr>
    </w:div>
    <w:div w:id="2126001720">
      <w:bodyDiv w:val="1"/>
      <w:marLeft w:val="0"/>
      <w:marRight w:val="0"/>
      <w:marTop w:val="0"/>
      <w:marBottom w:val="0"/>
      <w:divBdr>
        <w:top w:val="none" w:sz="0" w:space="0" w:color="auto"/>
        <w:left w:val="none" w:sz="0" w:space="0" w:color="auto"/>
        <w:bottom w:val="none" w:sz="0" w:space="0" w:color="auto"/>
        <w:right w:val="none" w:sz="0" w:space="0" w:color="auto"/>
      </w:divBdr>
    </w:div>
    <w:div w:id="2126339217">
      <w:bodyDiv w:val="1"/>
      <w:marLeft w:val="0"/>
      <w:marRight w:val="0"/>
      <w:marTop w:val="0"/>
      <w:marBottom w:val="0"/>
      <w:divBdr>
        <w:top w:val="none" w:sz="0" w:space="0" w:color="auto"/>
        <w:left w:val="none" w:sz="0" w:space="0" w:color="auto"/>
        <w:bottom w:val="none" w:sz="0" w:space="0" w:color="auto"/>
        <w:right w:val="none" w:sz="0" w:space="0" w:color="auto"/>
      </w:divBdr>
    </w:div>
    <w:div w:id="2126540224">
      <w:bodyDiv w:val="1"/>
      <w:marLeft w:val="0"/>
      <w:marRight w:val="0"/>
      <w:marTop w:val="0"/>
      <w:marBottom w:val="0"/>
      <w:divBdr>
        <w:top w:val="none" w:sz="0" w:space="0" w:color="auto"/>
        <w:left w:val="none" w:sz="0" w:space="0" w:color="auto"/>
        <w:bottom w:val="none" w:sz="0" w:space="0" w:color="auto"/>
        <w:right w:val="none" w:sz="0" w:space="0" w:color="auto"/>
      </w:divBdr>
    </w:div>
    <w:div w:id="2128043517">
      <w:bodyDiv w:val="1"/>
      <w:marLeft w:val="0"/>
      <w:marRight w:val="0"/>
      <w:marTop w:val="0"/>
      <w:marBottom w:val="0"/>
      <w:divBdr>
        <w:top w:val="none" w:sz="0" w:space="0" w:color="auto"/>
        <w:left w:val="none" w:sz="0" w:space="0" w:color="auto"/>
        <w:bottom w:val="none" w:sz="0" w:space="0" w:color="auto"/>
        <w:right w:val="none" w:sz="0" w:space="0" w:color="auto"/>
      </w:divBdr>
    </w:div>
    <w:div w:id="2132699203">
      <w:bodyDiv w:val="1"/>
      <w:marLeft w:val="0"/>
      <w:marRight w:val="0"/>
      <w:marTop w:val="0"/>
      <w:marBottom w:val="0"/>
      <w:divBdr>
        <w:top w:val="none" w:sz="0" w:space="0" w:color="auto"/>
        <w:left w:val="none" w:sz="0" w:space="0" w:color="auto"/>
        <w:bottom w:val="none" w:sz="0" w:space="0" w:color="auto"/>
        <w:right w:val="none" w:sz="0" w:space="0" w:color="auto"/>
      </w:divBdr>
    </w:div>
    <w:div w:id="2135632501">
      <w:bodyDiv w:val="1"/>
      <w:marLeft w:val="0"/>
      <w:marRight w:val="0"/>
      <w:marTop w:val="0"/>
      <w:marBottom w:val="0"/>
      <w:divBdr>
        <w:top w:val="none" w:sz="0" w:space="0" w:color="auto"/>
        <w:left w:val="none" w:sz="0" w:space="0" w:color="auto"/>
        <w:bottom w:val="none" w:sz="0" w:space="0" w:color="auto"/>
        <w:right w:val="none" w:sz="0" w:space="0" w:color="auto"/>
      </w:divBdr>
    </w:div>
    <w:div w:id="2135633628">
      <w:bodyDiv w:val="1"/>
      <w:marLeft w:val="0"/>
      <w:marRight w:val="0"/>
      <w:marTop w:val="0"/>
      <w:marBottom w:val="0"/>
      <w:divBdr>
        <w:top w:val="none" w:sz="0" w:space="0" w:color="auto"/>
        <w:left w:val="none" w:sz="0" w:space="0" w:color="auto"/>
        <w:bottom w:val="none" w:sz="0" w:space="0" w:color="auto"/>
        <w:right w:val="none" w:sz="0" w:space="0" w:color="auto"/>
      </w:divBdr>
    </w:div>
    <w:div w:id="2137721222">
      <w:bodyDiv w:val="1"/>
      <w:marLeft w:val="0"/>
      <w:marRight w:val="0"/>
      <w:marTop w:val="0"/>
      <w:marBottom w:val="0"/>
      <w:divBdr>
        <w:top w:val="none" w:sz="0" w:space="0" w:color="auto"/>
        <w:left w:val="none" w:sz="0" w:space="0" w:color="auto"/>
        <w:bottom w:val="none" w:sz="0" w:space="0" w:color="auto"/>
        <w:right w:val="none" w:sz="0" w:space="0" w:color="auto"/>
      </w:divBdr>
    </w:div>
    <w:div w:id="2140029613">
      <w:bodyDiv w:val="1"/>
      <w:marLeft w:val="0"/>
      <w:marRight w:val="0"/>
      <w:marTop w:val="0"/>
      <w:marBottom w:val="0"/>
      <w:divBdr>
        <w:top w:val="none" w:sz="0" w:space="0" w:color="auto"/>
        <w:left w:val="none" w:sz="0" w:space="0" w:color="auto"/>
        <w:bottom w:val="none" w:sz="0" w:space="0" w:color="auto"/>
        <w:right w:val="none" w:sz="0" w:space="0" w:color="auto"/>
      </w:divBdr>
    </w:div>
    <w:div w:id="2140108818">
      <w:bodyDiv w:val="1"/>
      <w:marLeft w:val="0"/>
      <w:marRight w:val="0"/>
      <w:marTop w:val="0"/>
      <w:marBottom w:val="0"/>
      <w:divBdr>
        <w:top w:val="none" w:sz="0" w:space="0" w:color="auto"/>
        <w:left w:val="none" w:sz="0" w:space="0" w:color="auto"/>
        <w:bottom w:val="none" w:sz="0" w:space="0" w:color="auto"/>
        <w:right w:val="none" w:sz="0" w:space="0" w:color="auto"/>
      </w:divBdr>
    </w:div>
    <w:div w:id="2140948081">
      <w:bodyDiv w:val="1"/>
      <w:marLeft w:val="0"/>
      <w:marRight w:val="0"/>
      <w:marTop w:val="0"/>
      <w:marBottom w:val="0"/>
      <w:divBdr>
        <w:top w:val="none" w:sz="0" w:space="0" w:color="auto"/>
        <w:left w:val="none" w:sz="0" w:space="0" w:color="auto"/>
        <w:bottom w:val="none" w:sz="0" w:space="0" w:color="auto"/>
        <w:right w:val="none" w:sz="0" w:space="0" w:color="auto"/>
      </w:divBdr>
    </w:div>
    <w:div w:id="2141991271">
      <w:bodyDiv w:val="1"/>
      <w:marLeft w:val="0"/>
      <w:marRight w:val="0"/>
      <w:marTop w:val="0"/>
      <w:marBottom w:val="0"/>
      <w:divBdr>
        <w:top w:val="none" w:sz="0" w:space="0" w:color="auto"/>
        <w:left w:val="none" w:sz="0" w:space="0" w:color="auto"/>
        <w:bottom w:val="none" w:sz="0" w:space="0" w:color="auto"/>
        <w:right w:val="none" w:sz="0" w:space="0" w:color="auto"/>
      </w:divBdr>
    </w:div>
    <w:div w:id="2144492833">
      <w:bodyDiv w:val="1"/>
      <w:marLeft w:val="0"/>
      <w:marRight w:val="0"/>
      <w:marTop w:val="0"/>
      <w:marBottom w:val="0"/>
      <w:divBdr>
        <w:top w:val="none" w:sz="0" w:space="0" w:color="auto"/>
        <w:left w:val="none" w:sz="0" w:space="0" w:color="auto"/>
        <w:bottom w:val="none" w:sz="0" w:space="0" w:color="auto"/>
        <w:right w:val="none" w:sz="0" w:space="0" w:color="auto"/>
      </w:divBdr>
    </w:div>
    <w:div w:id="214461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atsne.gov.g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9FB6B-40EA-4CAB-85EA-595062F28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21540</Words>
  <Characters>122781</Characters>
  <Application>Microsoft Office Word</Application>
  <DocSecurity>0</DocSecurity>
  <Lines>1023</Lines>
  <Paragraphs>288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Tavi I</vt:lpstr>
      <vt:lpstr>Tavi I</vt:lpstr>
    </vt:vector>
  </TitlesOfParts>
  <Company>MoBIL GROUP</Company>
  <LinksUpToDate>false</LinksUpToDate>
  <CharactersWithSpaces>144033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Tavi I</dc:title>
  <dc:subject/>
  <dc:creator>Admin</dc:creator>
  <cp:keywords/>
  <dc:description/>
  <cp:lastModifiedBy>Nikoloz Esitashvili</cp:lastModifiedBy>
  <cp:revision>2</cp:revision>
  <cp:lastPrinted>2022-11-10T16:21:00Z</cp:lastPrinted>
  <dcterms:created xsi:type="dcterms:W3CDTF">2023-12-20T13:33:00Z</dcterms:created>
  <dcterms:modified xsi:type="dcterms:W3CDTF">2023-12-20T13:33:00Z</dcterms:modified>
</cp:coreProperties>
</file>