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D5" w:rsidRPr="00287726" w:rsidRDefault="003C2FD5" w:rsidP="00D41B5E">
      <w:pPr>
        <w:pStyle w:val="Normal0"/>
        <w:spacing w:after="240"/>
        <w:jc w:val="center"/>
        <w:rPr>
          <w:rFonts w:ascii="Sylfaen" w:hAnsi="Sylfaen" w:cs="Sylfaen"/>
          <w:b/>
          <w:noProof/>
          <w:sz w:val="18"/>
          <w:szCs w:val="18"/>
          <w:lang w:val="ka-GE"/>
        </w:rPr>
      </w:pPr>
      <w:bookmarkStart w:id="0" w:name="_GoBack"/>
      <w:bookmarkEnd w:id="0"/>
      <w:r w:rsidRPr="00287726">
        <w:rPr>
          <w:rFonts w:ascii="Sylfaen" w:hAnsi="Sylfaen" w:cs="Sylfaen"/>
          <w:b/>
          <w:noProof/>
          <w:sz w:val="18"/>
          <w:szCs w:val="18"/>
          <w:lang w:val="pt-BR"/>
        </w:rPr>
        <w:t>განმარტებითი</w:t>
      </w:r>
      <w:r w:rsidRPr="00287726">
        <w:rPr>
          <w:rFonts w:ascii="Sylfaen" w:hAnsi="Sylfaen"/>
          <w:b/>
          <w:noProof/>
          <w:sz w:val="18"/>
          <w:szCs w:val="18"/>
          <w:lang w:val="pt-BR"/>
        </w:rPr>
        <w:t xml:space="preserve">  </w:t>
      </w:r>
      <w:r w:rsidRPr="00287726">
        <w:rPr>
          <w:rFonts w:ascii="Sylfaen" w:hAnsi="Sylfaen" w:cs="Sylfaen"/>
          <w:b/>
          <w:noProof/>
          <w:sz w:val="18"/>
          <w:szCs w:val="18"/>
          <w:lang w:val="pt-BR"/>
        </w:rPr>
        <w:t>ბარათი</w:t>
      </w:r>
    </w:p>
    <w:p w:rsidR="009F0415" w:rsidRPr="00287726" w:rsidRDefault="00477C77" w:rsidP="00EA7BE4">
      <w:pPr>
        <w:pStyle w:val="Normal0"/>
        <w:jc w:val="center"/>
        <w:rPr>
          <w:rFonts w:ascii="Sylfaen" w:hAnsi="Sylfaen"/>
          <w:b/>
          <w:noProof/>
          <w:sz w:val="18"/>
          <w:szCs w:val="18"/>
          <w:lang w:val="ka-GE"/>
        </w:rPr>
      </w:pPr>
      <w:r w:rsidRPr="00287726">
        <w:rPr>
          <w:rFonts w:ascii="Sylfaen" w:hAnsi="Sylfaen"/>
          <w:b/>
          <w:noProof/>
          <w:sz w:val="18"/>
          <w:szCs w:val="18"/>
          <w:lang w:val="ka-GE"/>
        </w:rPr>
        <w:t>საკრებულოს დადგენილების პროექტზე</w:t>
      </w:r>
    </w:p>
    <w:p w:rsidR="00354274" w:rsidRPr="00287726" w:rsidRDefault="00CA2118" w:rsidP="00EA7BE4">
      <w:pPr>
        <w:jc w:val="center"/>
        <w:rPr>
          <w:rFonts w:ascii="Sylfaen" w:hAnsi="Sylfaen" w:cs="Sylfaen"/>
          <w:b/>
          <w:noProof/>
          <w:sz w:val="18"/>
          <w:szCs w:val="18"/>
          <w:lang w:val="ka-GE"/>
        </w:rPr>
      </w:pPr>
      <w:r w:rsidRPr="00287726">
        <w:rPr>
          <w:rFonts w:ascii="Sylfaen" w:hAnsi="Sylfaen" w:cs="Sylfaen"/>
          <w:b/>
          <w:bCs/>
          <w:noProof/>
          <w:sz w:val="18"/>
          <w:szCs w:val="18"/>
          <w:lang w:val="ka-GE"/>
        </w:rPr>
        <w:t>„</w:t>
      </w:r>
      <w:r w:rsidR="00E0650C" w:rsidRPr="00287726">
        <w:rPr>
          <w:rFonts w:ascii="Sylfaen" w:hAnsi="Sylfaen" w:cs="Sylfaen"/>
          <w:b/>
          <w:noProof/>
          <w:sz w:val="18"/>
          <w:szCs w:val="18"/>
          <w:lang w:val="ka-GE"/>
        </w:rPr>
        <w:t xml:space="preserve">თელავის </w:t>
      </w:r>
      <w:r w:rsidR="00477C77" w:rsidRPr="00287726">
        <w:rPr>
          <w:rFonts w:ascii="Sylfaen" w:hAnsi="Sylfaen" w:cs="Sylfaen"/>
          <w:b/>
          <w:noProof/>
          <w:sz w:val="18"/>
          <w:szCs w:val="18"/>
          <w:lang w:val="ka-GE"/>
        </w:rPr>
        <w:t xml:space="preserve">მუნიციპალიტეტის </w:t>
      </w:r>
      <w:r w:rsidR="0077502C" w:rsidRPr="00287726">
        <w:rPr>
          <w:rFonts w:ascii="Sylfaen" w:hAnsi="Sylfaen"/>
          <w:b/>
          <w:noProof/>
          <w:sz w:val="18"/>
          <w:szCs w:val="18"/>
          <w:lang w:val="en-US"/>
        </w:rPr>
        <w:t>202</w:t>
      </w:r>
      <w:r w:rsidR="00E569B1">
        <w:rPr>
          <w:rFonts w:ascii="Sylfaen" w:hAnsi="Sylfaen"/>
          <w:b/>
          <w:noProof/>
          <w:sz w:val="18"/>
          <w:szCs w:val="18"/>
          <w:lang w:val="ka-GE"/>
        </w:rPr>
        <w:t>3</w:t>
      </w:r>
      <w:r w:rsidR="003C2FD5" w:rsidRPr="00287726">
        <w:rPr>
          <w:rFonts w:ascii="Sylfaen" w:hAnsi="Sylfaen"/>
          <w:b/>
          <w:noProof/>
          <w:sz w:val="18"/>
          <w:szCs w:val="18"/>
          <w:lang w:val="en-US"/>
        </w:rPr>
        <w:t xml:space="preserve"> </w:t>
      </w:r>
      <w:r w:rsidR="003C2FD5" w:rsidRPr="00287726">
        <w:rPr>
          <w:rFonts w:ascii="Sylfaen" w:hAnsi="Sylfaen" w:cs="Sylfaen"/>
          <w:b/>
          <w:noProof/>
          <w:sz w:val="18"/>
          <w:szCs w:val="18"/>
          <w:lang w:val="en-US"/>
        </w:rPr>
        <w:t>წლის</w:t>
      </w:r>
      <w:r w:rsidR="003C2FD5" w:rsidRPr="00287726">
        <w:rPr>
          <w:rFonts w:ascii="Sylfaen" w:hAnsi="Sylfaen"/>
          <w:b/>
          <w:noProof/>
          <w:sz w:val="18"/>
          <w:szCs w:val="18"/>
          <w:lang w:val="en-US"/>
        </w:rPr>
        <w:t xml:space="preserve"> </w:t>
      </w:r>
      <w:r w:rsidR="003C2FD5" w:rsidRPr="00287726">
        <w:rPr>
          <w:rFonts w:ascii="Sylfaen" w:hAnsi="Sylfaen" w:cs="Sylfaen"/>
          <w:b/>
          <w:noProof/>
          <w:sz w:val="18"/>
          <w:szCs w:val="18"/>
          <w:lang w:val="en-US"/>
        </w:rPr>
        <w:t>ბიუჯეტის</w:t>
      </w:r>
      <w:r w:rsidR="003C2FD5" w:rsidRPr="00287726">
        <w:rPr>
          <w:rFonts w:ascii="Sylfaen" w:hAnsi="Sylfaen"/>
          <w:b/>
          <w:noProof/>
          <w:sz w:val="18"/>
          <w:szCs w:val="18"/>
          <w:lang w:val="en-US"/>
        </w:rPr>
        <w:t xml:space="preserve"> </w:t>
      </w:r>
      <w:r w:rsidR="00477C77" w:rsidRPr="00287726">
        <w:rPr>
          <w:rFonts w:ascii="Sylfaen" w:hAnsi="Sylfaen"/>
          <w:b/>
          <w:noProof/>
          <w:sz w:val="18"/>
          <w:szCs w:val="18"/>
          <w:lang w:val="ka-GE"/>
        </w:rPr>
        <w:t xml:space="preserve">დამტკიცების </w:t>
      </w:r>
      <w:r w:rsidR="003C2FD5" w:rsidRPr="00287726">
        <w:rPr>
          <w:rFonts w:ascii="Sylfaen" w:hAnsi="Sylfaen" w:cs="Sylfaen"/>
          <w:b/>
          <w:noProof/>
          <w:sz w:val="18"/>
          <w:szCs w:val="18"/>
          <w:lang w:val="en-US"/>
        </w:rPr>
        <w:t>შესახებ</w:t>
      </w:r>
      <w:r w:rsidR="00354274" w:rsidRPr="00287726">
        <w:rPr>
          <w:rFonts w:ascii="Sylfaen" w:hAnsi="Sylfaen" w:cs="Sylfaen"/>
          <w:b/>
          <w:noProof/>
          <w:sz w:val="18"/>
          <w:szCs w:val="18"/>
          <w:lang w:val="ka-GE"/>
        </w:rPr>
        <w:t>“</w:t>
      </w:r>
    </w:p>
    <w:p w:rsidR="00EA7BE4" w:rsidRPr="00287726" w:rsidRDefault="00EA7BE4" w:rsidP="00D41B5E">
      <w:pPr>
        <w:tabs>
          <w:tab w:val="left" w:pos="7349"/>
        </w:tabs>
        <w:spacing w:after="240"/>
        <w:rPr>
          <w:rFonts w:ascii="Sylfaen" w:hAnsi="Sylfaen" w:cs="Sylfaen"/>
          <w:b/>
          <w:i/>
          <w:sz w:val="18"/>
          <w:szCs w:val="18"/>
        </w:rPr>
      </w:pPr>
    </w:p>
    <w:p w:rsidR="00E0650C" w:rsidRPr="00287726" w:rsidRDefault="00E0650C" w:rsidP="00D41B5E">
      <w:pPr>
        <w:tabs>
          <w:tab w:val="left" w:pos="7349"/>
        </w:tabs>
        <w:spacing w:after="240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b/>
          <w:i/>
          <w:sz w:val="18"/>
          <w:szCs w:val="18"/>
        </w:rPr>
        <w:t>ძირითადი</w:t>
      </w:r>
      <w:r w:rsidRPr="00287726">
        <w:rPr>
          <w:b/>
          <w:i/>
          <w:sz w:val="18"/>
          <w:szCs w:val="18"/>
        </w:rPr>
        <w:t xml:space="preserve"> </w:t>
      </w:r>
      <w:r w:rsidRPr="00287726">
        <w:rPr>
          <w:rFonts w:ascii="Sylfaen" w:hAnsi="Sylfaen" w:cs="Sylfaen"/>
          <w:b/>
          <w:i/>
          <w:sz w:val="18"/>
          <w:szCs w:val="18"/>
        </w:rPr>
        <w:t>საპროგნოზო</w:t>
      </w:r>
      <w:r w:rsidRPr="00287726">
        <w:rPr>
          <w:b/>
          <w:i/>
          <w:sz w:val="18"/>
          <w:szCs w:val="18"/>
        </w:rPr>
        <w:t xml:space="preserve"> </w:t>
      </w:r>
      <w:r w:rsidRPr="00287726">
        <w:rPr>
          <w:rFonts w:ascii="Sylfaen" w:hAnsi="Sylfaen" w:cs="Sylfaen"/>
          <w:b/>
          <w:i/>
          <w:sz w:val="18"/>
          <w:szCs w:val="18"/>
        </w:rPr>
        <w:t>მაჩვენებლები</w:t>
      </w:r>
      <w:r w:rsidRPr="00287726">
        <w:rPr>
          <w:sz w:val="18"/>
          <w:szCs w:val="18"/>
        </w:rPr>
        <w:t xml:space="preserve"> </w:t>
      </w:r>
    </w:p>
    <w:p w:rsidR="00E0650C" w:rsidRPr="00287726" w:rsidRDefault="00E0650C" w:rsidP="00E0650C">
      <w:pPr>
        <w:tabs>
          <w:tab w:val="left" w:pos="720"/>
        </w:tabs>
        <w:spacing w:after="240"/>
        <w:rPr>
          <w:b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ab/>
      </w:r>
      <w:r w:rsidRPr="00287726">
        <w:rPr>
          <w:rFonts w:ascii="Sylfaen" w:hAnsi="Sylfaen" w:cs="Sylfaen"/>
          <w:b/>
          <w:sz w:val="18"/>
          <w:szCs w:val="18"/>
        </w:rPr>
        <w:t>შემოსულობების</w:t>
      </w:r>
      <w:r w:rsidRPr="00287726">
        <w:rPr>
          <w:b/>
          <w:sz w:val="18"/>
          <w:szCs w:val="18"/>
        </w:rPr>
        <w:t xml:space="preserve"> </w:t>
      </w:r>
      <w:r w:rsidRPr="00287726">
        <w:rPr>
          <w:rFonts w:ascii="Sylfaen" w:hAnsi="Sylfaen" w:cs="Sylfaen"/>
          <w:b/>
          <w:sz w:val="18"/>
          <w:szCs w:val="18"/>
        </w:rPr>
        <w:t>პროგნოზი</w:t>
      </w:r>
      <w:r w:rsidRPr="00287726">
        <w:rPr>
          <w:b/>
          <w:sz w:val="18"/>
          <w:szCs w:val="18"/>
        </w:rPr>
        <w:t xml:space="preserve"> </w:t>
      </w:r>
    </w:p>
    <w:p w:rsidR="00E0650C" w:rsidRPr="00287726" w:rsidRDefault="00E0650C" w:rsidP="00124A6A">
      <w:pPr>
        <w:tabs>
          <w:tab w:val="left" w:pos="90"/>
        </w:tabs>
        <w:jc w:val="both"/>
        <w:rPr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ab/>
      </w:r>
      <w:r w:rsidRPr="00287726">
        <w:rPr>
          <w:rFonts w:ascii="Sylfaen" w:hAnsi="Sylfaen" w:cs="Sylfaen"/>
          <w:sz w:val="18"/>
          <w:szCs w:val="18"/>
        </w:rPr>
        <w:tab/>
      </w:r>
      <w:r w:rsidRPr="00287726">
        <w:rPr>
          <w:rFonts w:ascii="Sylfaen" w:hAnsi="Sylfaen" w:cs="Sylfaen"/>
          <w:b/>
          <w:sz w:val="18"/>
          <w:szCs w:val="18"/>
        </w:rPr>
        <w:t>საგადასახადო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შემოსავლების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საპროგნოზო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მაჩვენებლები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შეესაბამება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საქართველოს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საბიუჯეტო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კოდექსის</w:t>
      </w:r>
      <w:r w:rsidRPr="00287726">
        <w:rPr>
          <w:sz w:val="18"/>
          <w:szCs w:val="18"/>
        </w:rPr>
        <w:t xml:space="preserve"> 77-</w:t>
      </w:r>
      <w:r w:rsidRPr="00287726">
        <w:rPr>
          <w:rFonts w:ascii="Sylfaen" w:hAnsi="Sylfaen" w:cs="Sylfaen"/>
          <w:sz w:val="18"/>
          <w:szCs w:val="18"/>
        </w:rPr>
        <w:t>ე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მუხლის</w:t>
      </w:r>
      <w:r w:rsidRPr="00287726">
        <w:rPr>
          <w:sz w:val="18"/>
          <w:szCs w:val="18"/>
        </w:rPr>
        <w:t xml:space="preserve"> 6-</w:t>
      </w:r>
      <w:r w:rsidRPr="00287726">
        <w:rPr>
          <w:rFonts w:ascii="Sylfaen" w:hAnsi="Sylfaen" w:cs="Sylfaen"/>
          <w:sz w:val="18"/>
          <w:szCs w:val="18"/>
        </w:rPr>
        <w:t>ე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და</w:t>
      </w:r>
      <w:r w:rsidRPr="00287726">
        <w:rPr>
          <w:sz w:val="18"/>
          <w:szCs w:val="18"/>
        </w:rPr>
        <w:t xml:space="preserve"> 61-</w:t>
      </w:r>
      <w:r w:rsidRPr="00287726">
        <w:rPr>
          <w:rFonts w:ascii="Sylfaen" w:hAnsi="Sylfaen" w:cs="Sylfaen"/>
          <w:sz w:val="18"/>
          <w:szCs w:val="18"/>
        </w:rPr>
        <w:t>ე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პუნქტების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გათვალისწინებით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საქართველოს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ფინანსთა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სამინისტროდან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მიღებულ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საგადასახადო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შემოსავლების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საპროგნოზო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მაჩვენებლებს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და</w:t>
      </w:r>
      <w:r w:rsidRPr="00287726">
        <w:rPr>
          <w:sz w:val="18"/>
          <w:szCs w:val="18"/>
        </w:rPr>
        <w:t xml:space="preserve"> </w:t>
      </w:r>
      <w:r w:rsidR="005A183D">
        <w:rPr>
          <w:rFonts w:ascii="Sylfaen" w:hAnsi="Sylfaen"/>
          <w:sz w:val="18"/>
          <w:szCs w:val="18"/>
          <w:lang w:val="ka-GE"/>
        </w:rPr>
        <w:t xml:space="preserve">2023 </w:t>
      </w:r>
      <w:r w:rsidRPr="00287726">
        <w:rPr>
          <w:rFonts w:ascii="Sylfaen" w:hAnsi="Sylfaen" w:cs="Sylfaen"/>
          <w:sz w:val="18"/>
          <w:szCs w:val="18"/>
        </w:rPr>
        <w:t>წლის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პროგნოზით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მუნიციპალიტეტის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ბიუჯეტის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საგადასახადო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შემოსავლები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ნომინალურ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გამოხატულებაში</w:t>
      </w:r>
      <w:r w:rsidRPr="00287726">
        <w:rPr>
          <w:sz w:val="18"/>
          <w:szCs w:val="18"/>
        </w:rPr>
        <w:t xml:space="preserve"> </w:t>
      </w:r>
      <w:r w:rsidR="00EC014D">
        <w:rPr>
          <w:rFonts w:ascii="Sylfaen" w:hAnsi="Sylfaen"/>
          <w:sz w:val="18"/>
          <w:szCs w:val="18"/>
          <w:lang w:val="ka-GE"/>
        </w:rPr>
        <w:t>29585,60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ათას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ლარს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შეადგენს</w:t>
      </w:r>
      <w:r w:rsidRPr="00287726">
        <w:rPr>
          <w:sz w:val="18"/>
          <w:szCs w:val="18"/>
        </w:rPr>
        <w:t>.</w:t>
      </w:r>
    </w:p>
    <w:p w:rsidR="00E0650C" w:rsidRPr="00287726" w:rsidRDefault="005A183D" w:rsidP="00124A6A">
      <w:pPr>
        <w:tabs>
          <w:tab w:val="left" w:pos="7349"/>
        </w:tabs>
        <w:ind w:firstLine="360"/>
        <w:jc w:val="both"/>
        <w:rPr>
          <w:sz w:val="18"/>
          <w:szCs w:val="18"/>
        </w:rPr>
      </w:pPr>
      <w:r>
        <w:rPr>
          <w:rFonts w:ascii="Sylfaen" w:hAnsi="Sylfaen"/>
          <w:sz w:val="18"/>
          <w:szCs w:val="18"/>
          <w:lang w:val="ka-GE"/>
        </w:rPr>
        <w:t>2023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წელს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საგადასახადო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შემოსავლების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პროგნოზი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გადასახადების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სახეების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მიხედვით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შემდეგია</w:t>
      </w:r>
      <w:r w:rsidR="00E0650C" w:rsidRPr="00287726">
        <w:rPr>
          <w:sz w:val="18"/>
          <w:szCs w:val="18"/>
        </w:rPr>
        <w:t>:</w:t>
      </w:r>
    </w:p>
    <w:p w:rsidR="00E0650C" w:rsidRPr="00287726" w:rsidRDefault="00E0650C" w:rsidP="00370CF4">
      <w:pPr>
        <w:tabs>
          <w:tab w:val="left" w:pos="7349"/>
        </w:tabs>
        <w:jc w:val="both"/>
        <w:rPr>
          <w:sz w:val="18"/>
          <w:szCs w:val="18"/>
        </w:rPr>
      </w:pPr>
      <w:r w:rsidRPr="00287726">
        <w:rPr>
          <w:sz w:val="18"/>
          <w:szCs w:val="18"/>
        </w:rPr>
        <w:t xml:space="preserve"> </w:t>
      </w: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ქონების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გადასახადის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საპროგნოზო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მაჩვენებელი</w:t>
      </w:r>
      <w:r w:rsidR="005A183D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განისაზღვრება</w:t>
      </w:r>
      <w:r w:rsidRPr="00287726">
        <w:rPr>
          <w:sz w:val="18"/>
          <w:szCs w:val="18"/>
        </w:rPr>
        <w:t xml:space="preserve"> </w:t>
      </w:r>
      <w:r w:rsidR="005A183D">
        <w:rPr>
          <w:rFonts w:ascii="Sylfaen" w:hAnsi="Sylfaen"/>
          <w:sz w:val="18"/>
          <w:szCs w:val="18"/>
          <w:lang w:val="ka-GE"/>
        </w:rPr>
        <w:t>7400,0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ათასი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ლარით</w:t>
      </w:r>
      <w:r w:rsidRPr="00287726">
        <w:rPr>
          <w:sz w:val="18"/>
          <w:szCs w:val="18"/>
        </w:rPr>
        <w:t xml:space="preserve">; </w:t>
      </w:r>
    </w:p>
    <w:p w:rsidR="00E0650C" w:rsidRPr="00287726" w:rsidRDefault="00E0650C" w:rsidP="00370CF4">
      <w:pPr>
        <w:tabs>
          <w:tab w:val="left" w:pos="7349"/>
        </w:tabs>
        <w:jc w:val="both"/>
        <w:rPr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sz w:val="18"/>
          <w:szCs w:val="18"/>
        </w:rPr>
        <w:t xml:space="preserve">  </w:t>
      </w:r>
      <w:r w:rsidRPr="00287726">
        <w:rPr>
          <w:rFonts w:ascii="Sylfaen" w:hAnsi="Sylfaen" w:cs="Sylfaen"/>
          <w:sz w:val="18"/>
          <w:szCs w:val="18"/>
        </w:rPr>
        <w:t>დამატებული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ღირებულების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გადასახადი</w:t>
      </w:r>
      <w:r w:rsidRPr="00287726">
        <w:rPr>
          <w:sz w:val="18"/>
          <w:szCs w:val="18"/>
        </w:rPr>
        <w:t xml:space="preserve">  </w:t>
      </w:r>
      <w:r w:rsidRPr="00287726">
        <w:rPr>
          <w:rFonts w:ascii="Sylfaen" w:hAnsi="Sylfaen" w:cs="Sylfaen"/>
          <w:sz w:val="18"/>
          <w:szCs w:val="18"/>
        </w:rPr>
        <w:t>განისაზღვრება</w:t>
      </w:r>
      <w:r w:rsidRPr="00287726">
        <w:rPr>
          <w:sz w:val="18"/>
          <w:szCs w:val="18"/>
        </w:rPr>
        <w:t xml:space="preserve"> </w:t>
      </w:r>
      <w:r w:rsidR="00EC014D">
        <w:rPr>
          <w:rFonts w:ascii="Sylfaen" w:hAnsi="Sylfaen"/>
          <w:sz w:val="18"/>
          <w:szCs w:val="18"/>
          <w:lang w:val="ka-GE"/>
        </w:rPr>
        <w:t>22185,6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ათასი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ლარის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ოდენობით</w:t>
      </w:r>
      <w:r w:rsidRPr="00287726">
        <w:rPr>
          <w:sz w:val="18"/>
          <w:szCs w:val="18"/>
        </w:rPr>
        <w:t xml:space="preserve">; </w:t>
      </w:r>
    </w:p>
    <w:p w:rsidR="001E28C0" w:rsidRPr="00287726" w:rsidRDefault="00E0650C" w:rsidP="00370CF4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sz w:val="18"/>
          <w:szCs w:val="18"/>
        </w:rPr>
        <w:tab/>
      </w:r>
      <w:r w:rsidRPr="00287726">
        <w:rPr>
          <w:rFonts w:ascii="Sylfaen" w:hAnsi="Sylfaen" w:cs="Sylfaen"/>
          <w:b/>
          <w:sz w:val="18"/>
          <w:szCs w:val="18"/>
        </w:rPr>
        <w:t>გრანტების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სახით</w:t>
      </w:r>
      <w:r w:rsidR="001E28C0" w:rsidRPr="00287726">
        <w:rPr>
          <w:sz w:val="18"/>
          <w:szCs w:val="18"/>
        </w:rPr>
        <w:t xml:space="preserve"> (</w:t>
      </w:r>
      <w:r w:rsidR="001E28C0" w:rsidRPr="00287726">
        <w:rPr>
          <w:rFonts w:ascii="Sylfaen" w:hAnsi="Sylfaen" w:cs="Sylfaen"/>
          <w:sz w:val="18"/>
          <w:szCs w:val="18"/>
        </w:rPr>
        <w:t>დელეგირებული</w:t>
      </w:r>
      <w:r w:rsidR="001E28C0" w:rsidRPr="00287726">
        <w:rPr>
          <w:sz w:val="18"/>
          <w:szCs w:val="18"/>
        </w:rPr>
        <w:t xml:space="preserve"> </w:t>
      </w:r>
      <w:r w:rsidR="001E28C0" w:rsidRPr="00287726">
        <w:rPr>
          <w:rFonts w:ascii="Sylfaen" w:hAnsi="Sylfaen" w:cs="Sylfaen"/>
          <w:sz w:val="18"/>
          <w:szCs w:val="18"/>
        </w:rPr>
        <w:t>უფლებამოსილების</w:t>
      </w:r>
      <w:r w:rsidR="001E28C0" w:rsidRPr="00287726">
        <w:rPr>
          <w:sz w:val="18"/>
          <w:szCs w:val="18"/>
        </w:rPr>
        <w:t xml:space="preserve"> </w:t>
      </w:r>
      <w:r w:rsidR="001E28C0" w:rsidRPr="00287726">
        <w:rPr>
          <w:rFonts w:ascii="Sylfaen" w:hAnsi="Sylfaen" w:cs="Sylfaen"/>
          <w:sz w:val="18"/>
          <w:szCs w:val="18"/>
        </w:rPr>
        <w:t>განსახორციელებლად</w:t>
      </w:r>
      <w:r w:rsidR="001E28C0" w:rsidRPr="00287726">
        <w:rPr>
          <w:sz w:val="18"/>
          <w:szCs w:val="18"/>
        </w:rPr>
        <w:t xml:space="preserve"> </w:t>
      </w:r>
      <w:r w:rsidR="001E28C0" w:rsidRPr="00287726">
        <w:rPr>
          <w:rFonts w:ascii="Sylfaen" w:hAnsi="Sylfaen" w:cs="Sylfaen"/>
          <w:sz w:val="18"/>
          <w:szCs w:val="18"/>
        </w:rPr>
        <w:t>მისაღები</w:t>
      </w:r>
      <w:r w:rsidR="001E28C0" w:rsidRPr="00287726">
        <w:rPr>
          <w:sz w:val="18"/>
          <w:szCs w:val="18"/>
        </w:rPr>
        <w:t xml:space="preserve"> </w:t>
      </w:r>
      <w:r w:rsidR="001E28C0" w:rsidRPr="00287726">
        <w:rPr>
          <w:rFonts w:ascii="Sylfaen" w:hAnsi="Sylfaen" w:cs="Sylfaen"/>
          <w:sz w:val="18"/>
          <w:szCs w:val="18"/>
        </w:rPr>
        <w:t>შემოსავლები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)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დაგეგმილი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მაჩვენებლების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პროგნოზი</w:t>
      </w:r>
      <w:r w:rsidRPr="00287726">
        <w:rPr>
          <w:sz w:val="18"/>
          <w:szCs w:val="18"/>
        </w:rPr>
        <w:t xml:space="preserve"> </w:t>
      </w:r>
      <w:r w:rsidR="008A4BD9">
        <w:rPr>
          <w:rFonts w:ascii="Sylfaen" w:hAnsi="Sylfaen"/>
          <w:sz w:val="18"/>
          <w:szCs w:val="18"/>
          <w:lang w:val="ka-GE"/>
        </w:rPr>
        <w:t xml:space="preserve">შეადგენს </w:t>
      </w:r>
      <w:r w:rsidR="00EC014D">
        <w:rPr>
          <w:rFonts w:ascii="Sylfaen" w:hAnsi="Sylfaen"/>
          <w:sz w:val="18"/>
          <w:szCs w:val="18"/>
          <w:lang w:val="ka-GE"/>
        </w:rPr>
        <w:t>435,</w:t>
      </w:r>
      <w:r w:rsidRPr="00287726">
        <w:rPr>
          <w:rFonts w:ascii="Sylfaen" w:hAnsi="Sylfaen"/>
          <w:sz w:val="18"/>
          <w:szCs w:val="18"/>
          <w:lang w:val="ka-GE"/>
        </w:rPr>
        <w:t>0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ათასი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ლარს</w:t>
      </w:r>
      <w:r w:rsidR="008A4BD9">
        <w:rPr>
          <w:sz w:val="18"/>
          <w:szCs w:val="18"/>
        </w:rPr>
        <w:t>;</w:t>
      </w:r>
    </w:p>
    <w:p w:rsidR="001E28C0" w:rsidRPr="00287726" w:rsidRDefault="00E0650C" w:rsidP="00370CF4">
      <w:pPr>
        <w:tabs>
          <w:tab w:val="left" w:pos="0"/>
        </w:tabs>
        <w:jc w:val="both"/>
        <w:rPr>
          <w:sz w:val="18"/>
          <w:szCs w:val="18"/>
        </w:rPr>
      </w:pPr>
      <w:r w:rsidRPr="00287726">
        <w:rPr>
          <w:sz w:val="18"/>
          <w:szCs w:val="18"/>
        </w:rPr>
        <w:t xml:space="preserve"> </w:t>
      </w:r>
      <w:r w:rsidR="001E28C0" w:rsidRPr="00287726">
        <w:rPr>
          <w:rFonts w:ascii="Sylfaen" w:hAnsi="Sylfaen" w:cs="Sylfaen"/>
          <w:sz w:val="18"/>
          <w:szCs w:val="18"/>
        </w:rPr>
        <w:tab/>
      </w:r>
      <w:r w:rsidRPr="00287726">
        <w:rPr>
          <w:rFonts w:ascii="Sylfaen" w:hAnsi="Sylfaen" w:cs="Sylfaen"/>
          <w:b/>
          <w:sz w:val="18"/>
          <w:szCs w:val="18"/>
        </w:rPr>
        <w:t>სხვა</w:t>
      </w:r>
      <w:r w:rsidRPr="00287726">
        <w:rPr>
          <w:b/>
          <w:sz w:val="18"/>
          <w:szCs w:val="18"/>
        </w:rPr>
        <w:t xml:space="preserve"> </w:t>
      </w:r>
      <w:r w:rsidRPr="00287726">
        <w:rPr>
          <w:rFonts w:ascii="Sylfaen" w:hAnsi="Sylfaen" w:cs="Sylfaen"/>
          <w:b/>
          <w:sz w:val="18"/>
          <w:szCs w:val="18"/>
        </w:rPr>
        <w:t>შემოსავლების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დაგეგმილი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პროგნოზი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განისაზღვრება</w:t>
      </w:r>
      <w:r w:rsidRPr="00287726">
        <w:rPr>
          <w:sz w:val="18"/>
          <w:szCs w:val="18"/>
        </w:rPr>
        <w:t xml:space="preserve"> </w:t>
      </w:r>
      <w:r w:rsidR="00EC014D">
        <w:rPr>
          <w:rFonts w:ascii="Sylfaen" w:hAnsi="Sylfaen"/>
          <w:sz w:val="18"/>
          <w:szCs w:val="18"/>
          <w:lang w:val="ka-GE"/>
        </w:rPr>
        <w:t>3890,0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ათასი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ლარით</w:t>
      </w:r>
      <w:r w:rsidRPr="00287726">
        <w:rPr>
          <w:sz w:val="18"/>
          <w:szCs w:val="18"/>
        </w:rPr>
        <w:t xml:space="preserve">, </w:t>
      </w:r>
      <w:r w:rsidRPr="00287726">
        <w:rPr>
          <w:rFonts w:ascii="Sylfaen" w:hAnsi="Sylfaen" w:cs="Sylfaen"/>
          <w:sz w:val="18"/>
          <w:szCs w:val="18"/>
        </w:rPr>
        <w:t>მათ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შორის</w:t>
      </w:r>
      <w:r w:rsidRPr="00287726">
        <w:rPr>
          <w:sz w:val="18"/>
          <w:szCs w:val="18"/>
        </w:rPr>
        <w:t xml:space="preserve">: </w:t>
      </w:r>
    </w:p>
    <w:p w:rsidR="001E28C0" w:rsidRPr="00287726" w:rsidRDefault="00E0650C" w:rsidP="00370CF4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 xml:space="preserve">პროცენტები </w:t>
      </w:r>
      <w:r w:rsidR="00EC014D">
        <w:rPr>
          <w:rFonts w:ascii="Sylfaen" w:hAnsi="Sylfaen" w:cs="Sylfaen"/>
          <w:sz w:val="18"/>
          <w:szCs w:val="18"/>
          <w:lang w:val="ka-GE"/>
        </w:rPr>
        <w:t>600,0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</w:t>
      </w:r>
      <w:r w:rsidR="001E28C0" w:rsidRPr="00287726">
        <w:rPr>
          <w:rFonts w:ascii="Sylfaen" w:hAnsi="Sylfaen" w:cs="Sylfaen"/>
          <w:sz w:val="18"/>
          <w:szCs w:val="18"/>
        </w:rPr>
        <w:t>;</w:t>
      </w:r>
    </w:p>
    <w:p w:rsidR="001E28C0" w:rsidRPr="00287726" w:rsidRDefault="00E0650C" w:rsidP="00370CF4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რენტა </w:t>
      </w:r>
      <w:r w:rsidR="00EC014D">
        <w:rPr>
          <w:rFonts w:ascii="Sylfaen" w:hAnsi="Sylfaen" w:cs="Sylfaen"/>
          <w:sz w:val="18"/>
          <w:szCs w:val="18"/>
          <w:lang w:val="ka-GE"/>
        </w:rPr>
        <w:t>472</w:t>
      </w:r>
      <w:r w:rsidRPr="00287726">
        <w:rPr>
          <w:rFonts w:ascii="Sylfaen" w:hAnsi="Sylfaen" w:cs="Sylfaen"/>
          <w:sz w:val="18"/>
          <w:szCs w:val="18"/>
        </w:rPr>
        <w:t>,0 ათასი ლარი</w:t>
      </w:r>
      <w:r w:rsidR="001E28C0" w:rsidRPr="00287726">
        <w:rPr>
          <w:rFonts w:ascii="Sylfaen" w:hAnsi="Sylfaen" w:cs="Sylfaen"/>
          <w:sz w:val="18"/>
          <w:szCs w:val="18"/>
        </w:rPr>
        <w:t>, აქედან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 xml:space="preserve"> მოსაკრებელი ბუნებრივი რესურსებით სარგებლობისათვის -250,0 ათასი ლარი, შემოსავალი მიწის იჯარიდან და მართვაში (უზურფრუქტი, ქირავნობა და სხვა) გადაცემიდან -</w:t>
      </w:r>
      <w:r w:rsidR="00741D77">
        <w:rPr>
          <w:rFonts w:ascii="Sylfaen" w:hAnsi="Sylfaen" w:cs="Sylfaen"/>
          <w:sz w:val="18"/>
          <w:szCs w:val="18"/>
          <w:lang w:val="ka-GE"/>
        </w:rPr>
        <w:t>2</w:t>
      </w:r>
      <w:r w:rsidR="00EC014D">
        <w:rPr>
          <w:rFonts w:ascii="Sylfaen" w:hAnsi="Sylfaen" w:cs="Sylfaen"/>
          <w:sz w:val="18"/>
          <w:szCs w:val="18"/>
          <w:lang w:val="ka-GE"/>
        </w:rPr>
        <w:t>2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2,0 ათასი ლარი;</w:t>
      </w:r>
    </w:p>
    <w:p w:rsidR="001E28C0" w:rsidRPr="00287726" w:rsidRDefault="00E0650C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სანებართვო მოსაკრებლები </w:t>
      </w:r>
      <w:r w:rsidR="00741D77">
        <w:rPr>
          <w:rFonts w:ascii="Sylfaen" w:hAnsi="Sylfaen" w:cs="Sylfaen"/>
          <w:sz w:val="18"/>
          <w:szCs w:val="18"/>
          <w:lang w:val="ka-GE"/>
        </w:rPr>
        <w:t>30</w:t>
      </w:r>
      <w:r w:rsidRPr="00287726">
        <w:rPr>
          <w:rFonts w:ascii="Sylfaen" w:hAnsi="Sylfaen" w:cs="Sylfaen"/>
          <w:sz w:val="18"/>
          <w:szCs w:val="18"/>
        </w:rPr>
        <w:t>,0 ათასი ლარი</w:t>
      </w:r>
      <w:r w:rsidR="001E28C0" w:rsidRPr="00287726">
        <w:rPr>
          <w:rFonts w:ascii="Sylfaen" w:hAnsi="Sylfaen" w:cs="Sylfaen"/>
          <w:sz w:val="18"/>
          <w:szCs w:val="18"/>
        </w:rPr>
        <w:t>;</w:t>
      </w:r>
      <w:r w:rsidRPr="00287726">
        <w:rPr>
          <w:rFonts w:ascii="Sylfaen" w:hAnsi="Sylfaen" w:cs="Sylfaen"/>
          <w:sz w:val="18"/>
          <w:szCs w:val="18"/>
        </w:rPr>
        <w:t xml:space="preserve"> </w:t>
      </w:r>
    </w:p>
    <w:p w:rsidR="001E28C0" w:rsidRPr="00287726" w:rsidRDefault="00E0650C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სამხედრო სავალდებულო სამსახურის გადავადების მოსაკრებელი 0,</w:t>
      </w:r>
      <w:r w:rsidR="00565141">
        <w:rPr>
          <w:rFonts w:ascii="Sylfaen" w:hAnsi="Sylfaen" w:cs="Sylfaen"/>
          <w:sz w:val="18"/>
          <w:szCs w:val="18"/>
          <w:lang w:val="ka-GE"/>
        </w:rPr>
        <w:t>6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ლარი; </w:t>
      </w:r>
    </w:p>
    <w:p w:rsidR="001E28C0" w:rsidRPr="00287726" w:rsidRDefault="00E0650C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სათამაშო ბიზნესის მოსაკრებელი </w:t>
      </w:r>
      <w:r w:rsidR="00741D77">
        <w:rPr>
          <w:rFonts w:ascii="Sylfaen" w:hAnsi="Sylfaen" w:cs="Sylfaen"/>
          <w:sz w:val="18"/>
          <w:szCs w:val="18"/>
          <w:lang w:val="ka-GE"/>
        </w:rPr>
        <w:t>1200,0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ლარი; </w:t>
      </w:r>
    </w:p>
    <w:p w:rsidR="001E28C0" w:rsidRPr="00287726" w:rsidRDefault="00E0650C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მოსაკრებელი დასახლებული ტერიტორიის დასუფთავებისათვის 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2</w:t>
      </w:r>
      <w:r w:rsidR="00EC014D">
        <w:rPr>
          <w:rFonts w:ascii="Sylfaen" w:hAnsi="Sylfaen" w:cs="Sylfaen"/>
          <w:sz w:val="18"/>
          <w:szCs w:val="18"/>
          <w:lang w:val="ka-GE"/>
        </w:rPr>
        <w:t>25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,0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</w:t>
      </w:r>
      <w:r w:rsidR="001E28C0" w:rsidRPr="00287726">
        <w:rPr>
          <w:rFonts w:ascii="Sylfaen" w:hAnsi="Sylfaen" w:cs="Sylfaen"/>
          <w:sz w:val="18"/>
          <w:szCs w:val="18"/>
        </w:rPr>
        <w:t>;</w:t>
      </w:r>
      <w:r w:rsidRPr="00287726">
        <w:rPr>
          <w:rFonts w:ascii="Sylfaen" w:hAnsi="Sylfaen" w:cs="Sylfaen"/>
          <w:sz w:val="18"/>
          <w:szCs w:val="18"/>
        </w:rPr>
        <w:t xml:space="preserve"> </w:t>
      </w:r>
    </w:p>
    <w:p w:rsidR="001E28C0" w:rsidRPr="00287726" w:rsidRDefault="00E0650C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</w:t>
      </w:r>
      <w:r w:rsidR="001E28C0" w:rsidRPr="00287726">
        <w:rPr>
          <w:rFonts w:ascii="Sylfaen" w:hAnsi="Sylfaen" w:cs="Sylfaen"/>
          <w:sz w:val="18"/>
          <w:szCs w:val="18"/>
        </w:rPr>
        <w:t>შემოსავლები მომსახურების გაწევიდან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 xml:space="preserve"> (</w:t>
      </w:r>
      <w:r w:rsidRPr="00287726">
        <w:rPr>
          <w:rFonts w:ascii="Sylfaen" w:hAnsi="Sylfaen" w:cs="Sylfaen"/>
          <w:sz w:val="18"/>
          <w:szCs w:val="18"/>
        </w:rPr>
        <w:t>შემოსავალი შენობებისა და ნაგებობების იჯარაში ან მართვაში (უზურფრუქტი, ქირავნობა და სხვა) გადაცემიდან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)</w:t>
      </w:r>
      <w:r w:rsidRPr="00287726">
        <w:rPr>
          <w:rFonts w:ascii="Sylfaen" w:hAnsi="Sylfaen" w:cs="Sylfaen"/>
          <w:sz w:val="18"/>
          <w:szCs w:val="18"/>
        </w:rPr>
        <w:t xml:space="preserve"> </w:t>
      </w:r>
      <w:r w:rsidR="00741D77">
        <w:rPr>
          <w:rFonts w:ascii="Sylfaen" w:hAnsi="Sylfaen" w:cs="Sylfaen"/>
          <w:sz w:val="18"/>
          <w:szCs w:val="18"/>
          <w:lang w:val="ka-GE"/>
        </w:rPr>
        <w:t>55,3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ლარი; </w:t>
      </w:r>
    </w:p>
    <w:p w:rsidR="001E28C0" w:rsidRPr="00287726" w:rsidRDefault="00E0650C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შემოსავლები სანქციები, ჯარიმები და საურავებიდან განსაზღვრულია 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1</w:t>
      </w:r>
      <w:r w:rsidR="00EC014D">
        <w:rPr>
          <w:rFonts w:ascii="Sylfaen" w:hAnsi="Sylfaen" w:cs="Sylfaen"/>
          <w:sz w:val="18"/>
          <w:szCs w:val="18"/>
          <w:lang w:val="ka-GE"/>
        </w:rPr>
        <w:t>2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00,0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ლარის ოდენობით</w:t>
      </w:r>
      <w:r w:rsidR="001E28C0" w:rsidRPr="00287726">
        <w:rPr>
          <w:rFonts w:ascii="Sylfaen" w:hAnsi="Sylfaen" w:cs="Sylfaen"/>
          <w:sz w:val="18"/>
          <w:szCs w:val="18"/>
        </w:rPr>
        <w:t>;</w:t>
      </w:r>
    </w:p>
    <w:p w:rsidR="001E28C0" w:rsidRPr="00287726" w:rsidRDefault="00E0650C" w:rsidP="00370CF4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შერეული და სხვა არაკლასიფიცირებული შემოსავლები </w:t>
      </w:r>
      <w:r w:rsidR="00565141">
        <w:rPr>
          <w:rFonts w:ascii="Sylfaen" w:hAnsi="Sylfaen" w:cs="Sylfaen"/>
          <w:sz w:val="18"/>
          <w:szCs w:val="18"/>
          <w:lang w:val="ka-GE"/>
        </w:rPr>
        <w:t>107,1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</w:t>
      </w:r>
      <w:r w:rsidR="001E28C0" w:rsidRPr="00287726">
        <w:rPr>
          <w:rFonts w:ascii="Sylfaen" w:hAnsi="Sylfaen" w:cs="Sylfaen"/>
          <w:sz w:val="18"/>
          <w:szCs w:val="18"/>
        </w:rPr>
        <w:t>;</w:t>
      </w:r>
      <w:r w:rsidRPr="00287726">
        <w:rPr>
          <w:rFonts w:ascii="Sylfaen" w:hAnsi="Sylfaen" w:cs="Sylfaen"/>
          <w:sz w:val="18"/>
          <w:szCs w:val="18"/>
        </w:rPr>
        <w:t xml:space="preserve"> </w:t>
      </w:r>
    </w:p>
    <w:p w:rsidR="001E28C0" w:rsidRPr="00287726" w:rsidRDefault="001E28C0" w:rsidP="00370CF4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ab/>
      </w:r>
      <w:r w:rsidR="00E0650C" w:rsidRPr="00287726">
        <w:rPr>
          <w:rFonts w:ascii="Sylfaen" w:hAnsi="Sylfaen" w:cs="Sylfaen"/>
          <w:b/>
          <w:sz w:val="18"/>
          <w:szCs w:val="18"/>
        </w:rPr>
        <w:t>არაფინანსური აქტივების კლების</w:t>
      </w:r>
      <w:r w:rsidR="00E0650C" w:rsidRPr="00287726">
        <w:rPr>
          <w:rFonts w:ascii="Sylfaen" w:hAnsi="Sylfaen" w:cs="Sylfaen"/>
          <w:sz w:val="18"/>
          <w:szCs w:val="18"/>
        </w:rPr>
        <w:t xml:space="preserve"> სახით მისაღები თანხების პროგნოზი განისაზღვრება </w:t>
      </w:r>
      <w:r w:rsidR="00EC014D">
        <w:rPr>
          <w:rFonts w:ascii="Sylfaen" w:hAnsi="Sylfaen" w:cs="Sylfaen"/>
          <w:sz w:val="18"/>
          <w:szCs w:val="18"/>
          <w:lang w:val="ka-GE"/>
        </w:rPr>
        <w:t>20</w:t>
      </w:r>
      <w:r w:rsidR="00741D77">
        <w:rPr>
          <w:rFonts w:ascii="Sylfaen" w:hAnsi="Sylfaen" w:cs="Sylfaen"/>
          <w:sz w:val="18"/>
          <w:szCs w:val="18"/>
          <w:lang w:val="ka-GE"/>
        </w:rPr>
        <w:t>00,0</w:t>
      </w:r>
      <w:r w:rsidR="00E0650C" w:rsidRPr="00287726">
        <w:rPr>
          <w:rFonts w:ascii="Sylfaen" w:hAnsi="Sylfaen" w:cs="Sylfaen"/>
          <w:sz w:val="18"/>
          <w:szCs w:val="18"/>
        </w:rPr>
        <w:t xml:space="preserve"> ათას ლარით</w:t>
      </w:r>
      <w:r w:rsidRPr="00287726">
        <w:rPr>
          <w:rFonts w:ascii="Sylfaen" w:hAnsi="Sylfaen" w:cs="Sylfaen"/>
          <w:sz w:val="18"/>
          <w:szCs w:val="18"/>
        </w:rPr>
        <w:t xml:space="preserve">; </w:t>
      </w:r>
    </w:p>
    <w:p w:rsidR="0039260B" w:rsidRPr="00287726" w:rsidRDefault="001E28C0" w:rsidP="00370CF4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ab/>
      </w:r>
      <w:r w:rsidR="00E0650C" w:rsidRPr="00287726">
        <w:rPr>
          <w:rFonts w:ascii="Sylfaen" w:hAnsi="Sylfaen" w:cs="Sylfaen"/>
          <w:sz w:val="18"/>
          <w:szCs w:val="18"/>
        </w:rPr>
        <w:t>წარმოდგენილი პროექტის მიხედვით 202</w:t>
      </w:r>
      <w:r w:rsidR="00741D77">
        <w:rPr>
          <w:rFonts w:ascii="Sylfaen" w:hAnsi="Sylfaen" w:cs="Sylfaen"/>
          <w:sz w:val="18"/>
          <w:szCs w:val="18"/>
          <w:lang w:val="ka-GE"/>
        </w:rPr>
        <w:t>3</w:t>
      </w:r>
      <w:r w:rsidR="00E0650C" w:rsidRPr="00287726">
        <w:rPr>
          <w:rFonts w:ascii="Sylfaen" w:hAnsi="Sylfaen" w:cs="Sylfaen"/>
          <w:sz w:val="18"/>
          <w:szCs w:val="18"/>
        </w:rPr>
        <w:t xml:space="preserve"> წლის ბიუჯეტის შემოსულობები შეადგენს </w:t>
      </w:r>
      <w:r w:rsidR="00EC014D">
        <w:rPr>
          <w:rFonts w:ascii="Sylfaen" w:hAnsi="Sylfaen" w:cs="Sylfaen"/>
          <w:sz w:val="18"/>
          <w:szCs w:val="18"/>
          <w:lang w:val="ka-GE"/>
        </w:rPr>
        <w:t>35910,60</w:t>
      </w:r>
      <w:r w:rsidR="00E0650C" w:rsidRPr="00287726">
        <w:rPr>
          <w:rFonts w:ascii="Sylfaen" w:hAnsi="Sylfaen" w:cs="Sylfaen"/>
          <w:sz w:val="18"/>
          <w:szCs w:val="18"/>
        </w:rPr>
        <w:t xml:space="preserve"> </w:t>
      </w:r>
      <w:r w:rsidR="00D22769" w:rsidRPr="00287726">
        <w:rPr>
          <w:rFonts w:ascii="Sylfaen" w:hAnsi="Sylfaen" w:cs="Sylfaen"/>
          <w:sz w:val="18"/>
          <w:szCs w:val="18"/>
          <w:lang w:val="ka-GE"/>
        </w:rPr>
        <w:t>ათას</w:t>
      </w:r>
      <w:r w:rsidR="00E0650C" w:rsidRPr="00287726">
        <w:rPr>
          <w:rFonts w:ascii="Sylfaen" w:hAnsi="Sylfaen" w:cs="Sylfaen"/>
          <w:sz w:val="18"/>
          <w:szCs w:val="18"/>
        </w:rPr>
        <w:t xml:space="preserve"> ლარს. </w:t>
      </w:r>
    </w:p>
    <w:p w:rsidR="00CE0B1D" w:rsidRPr="00287726" w:rsidRDefault="00CE0B1D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</w:p>
    <w:p w:rsidR="00AE0E4D" w:rsidRPr="00287726" w:rsidRDefault="0039260B" w:rsidP="0039260B">
      <w:pPr>
        <w:tabs>
          <w:tab w:val="left" w:pos="0"/>
        </w:tabs>
        <w:jc w:val="both"/>
        <w:rPr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ab/>
      </w:r>
    </w:p>
    <w:p w:rsidR="00EF3C3F" w:rsidRPr="00287726" w:rsidRDefault="00A80AB9" w:rsidP="00A80AB9">
      <w:pPr>
        <w:pStyle w:val="Heading1"/>
        <w:ind w:firstLine="270"/>
        <w:rPr>
          <w:rFonts w:ascii="Sylfaen" w:hAnsi="Sylfaen" w:cs="Sylfaen"/>
          <w:b/>
          <w:noProof/>
          <w:sz w:val="18"/>
          <w:szCs w:val="18"/>
          <w:lang w:val="ka-GE"/>
        </w:rPr>
      </w:pPr>
      <w:r w:rsidRPr="00287726">
        <w:rPr>
          <w:rFonts w:ascii="Sylfaen" w:hAnsi="Sylfaen" w:cs="Sylfaen"/>
          <w:b/>
          <w:noProof/>
          <w:sz w:val="18"/>
          <w:szCs w:val="18"/>
          <w:lang w:val="ka-GE"/>
        </w:rPr>
        <w:t>მუნიც</w:t>
      </w:r>
      <w:r w:rsidR="00C8776F" w:rsidRPr="00287726">
        <w:rPr>
          <w:rFonts w:ascii="Sylfaen" w:hAnsi="Sylfaen" w:cs="Sylfaen"/>
          <w:b/>
          <w:noProof/>
          <w:sz w:val="18"/>
          <w:szCs w:val="18"/>
          <w:lang w:val="ka-GE"/>
        </w:rPr>
        <w:t>ი</w:t>
      </w:r>
      <w:r w:rsidRPr="00287726">
        <w:rPr>
          <w:rFonts w:ascii="Sylfaen" w:hAnsi="Sylfaen" w:cs="Sylfaen"/>
          <w:b/>
          <w:noProof/>
          <w:sz w:val="18"/>
          <w:szCs w:val="18"/>
          <w:lang w:val="ka-GE"/>
        </w:rPr>
        <w:t xml:space="preserve">პალიტეტის </w:t>
      </w:r>
      <w:r w:rsidR="00C235CB" w:rsidRPr="00287726">
        <w:rPr>
          <w:rFonts w:ascii="Sylfaen" w:hAnsi="Sylfaen" w:cs="Sylfaen"/>
          <w:b/>
          <w:noProof/>
          <w:sz w:val="18"/>
          <w:szCs w:val="18"/>
          <w:lang w:val="ka-GE"/>
        </w:rPr>
        <w:t>ბიუჯეტის გადასახდელები</w:t>
      </w:r>
      <w:r w:rsidR="0084371B" w:rsidRPr="00287726">
        <w:rPr>
          <w:rFonts w:ascii="Sylfaen" w:hAnsi="Sylfaen" w:cs="Sylfaen"/>
          <w:b/>
          <w:noProof/>
          <w:sz w:val="18"/>
          <w:szCs w:val="18"/>
          <w:lang w:val="ka-GE"/>
        </w:rPr>
        <w:t xml:space="preserve"> </w:t>
      </w:r>
    </w:p>
    <w:p w:rsidR="00A80AB9" w:rsidRPr="00287726" w:rsidRDefault="00A80AB9" w:rsidP="00A80AB9">
      <w:pPr>
        <w:rPr>
          <w:rFonts w:asciiTheme="minorHAnsi" w:hAnsiTheme="minorHAnsi"/>
          <w:sz w:val="18"/>
          <w:szCs w:val="18"/>
          <w:lang w:val="ka-GE"/>
        </w:rPr>
      </w:pPr>
    </w:p>
    <w:p w:rsidR="005F79B6" w:rsidRPr="00287726" w:rsidRDefault="00BD4719" w:rsidP="004735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noProof/>
          <w:sz w:val="18"/>
          <w:szCs w:val="18"/>
          <w:lang w:val="ka-GE"/>
        </w:rPr>
        <w:tab/>
      </w:r>
      <w:r w:rsidR="00A80AB9" w:rsidRPr="00287726">
        <w:rPr>
          <w:rFonts w:ascii="Sylfaen" w:hAnsi="Sylfaen" w:cs="Sylfaen"/>
          <w:sz w:val="18"/>
          <w:szCs w:val="18"/>
        </w:rPr>
        <w:t>მუნიც</w:t>
      </w:r>
      <w:r w:rsidR="00C8776F" w:rsidRPr="00287726">
        <w:rPr>
          <w:rFonts w:ascii="Sylfaen" w:hAnsi="Sylfaen" w:cs="Sylfaen"/>
          <w:sz w:val="18"/>
          <w:szCs w:val="18"/>
          <w:lang w:val="ka-GE"/>
        </w:rPr>
        <w:t>ი</w:t>
      </w:r>
      <w:r w:rsidR="00A80AB9" w:rsidRPr="00287726">
        <w:rPr>
          <w:rFonts w:ascii="Sylfaen" w:hAnsi="Sylfaen" w:cs="Sylfaen"/>
          <w:sz w:val="18"/>
          <w:szCs w:val="18"/>
        </w:rPr>
        <w:t xml:space="preserve">პალიტეტის </w:t>
      </w:r>
      <w:r w:rsidR="006309A8" w:rsidRPr="00287726">
        <w:rPr>
          <w:rFonts w:ascii="Sylfaen" w:hAnsi="Sylfaen" w:cs="Sylfaen"/>
          <w:sz w:val="18"/>
          <w:szCs w:val="18"/>
        </w:rPr>
        <w:t xml:space="preserve">ბიუჯეტის </w:t>
      </w:r>
      <w:r w:rsidR="00A80AB9" w:rsidRPr="00287726">
        <w:rPr>
          <w:rFonts w:ascii="Sylfaen" w:hAnsi="Sylfaen" w:cs="Sylfaen"/>
          <w:sz w:val="18"/>
          <w:szCs w:val="18"/>
        </w:rPr>
        <w:t>გადასახდელების</w:t>
      </w:r>
      <w:r w:rsidR="006309A8" w:rsidRPr="00287726">
        <w:rPr>
          <w:rFonts w:ascii="Sylfaen" w:hAnsi="Sylfaen" w:cs="Sylfaen"/>
          <w:sz w:val="18"/>
          <w:szCs w:val="18"/>
        </w:rPr>
        <w:t xml:space="preserve"> მოცულობა </w:t>
      </w:r>
      <w:r w:rsidR="00CF6559" w:rsidRPr="00287726">
        <w:rPr>
          <w:rFonts w:ascii="Sylfaen" w:hAnsi="Sylfaen" w:cs="Sylfaen"/>
          <w:sz w:val="18"/>
          <w:szCs w:val="18"/>
        </w:rPr>
        <w:t xml:space="preserve">შეადგენს </w:t>
      </w:r>
      <w:r w:rsidR="00EC014D">
        <w:rPr>
          <w:rFonts w:ascii="Sylfaen" w:hAnsi="Sylfaen" w:cs="Sylfaen"/>
          <w:sz w:val="18"/>
          <w:szCs w:val="18"/>
          <w:lang w:val="ka-GE"/>
        </w:rPr>
        <w:t>35910,60</w:t>
      </w:r>
      <w:r w:rsidR="00A80AB9" w:rsidRPr="00287726">
        <w:rPr>
          <w:rFonts w:ascii="Sylfaen" w:hAnsi="Sylfaen" w:cs="Sylfaen"/>
          <w:sz w:val="18"/>
          <w:szCs w:val="18"/>
        </w:rPr>
        <w:t xml:space="preserve"> ათას</w:t>
      </w:r>
      <w:r w:rsidR="006309A8" w:rsidRPr="00287726">
        <w:rPr>
          <w:rFonts w:ascii="Sylfaen" w:hAnsi="Sylfaen" w:cs="Sylfaen"/>
          <w:sz w:val="18"/>
          <w:szCs w:val="18"/>
        </w:rPr>
        <w:t xml:space="preserve"> ლარს</w:t>
      </w:r>
      <w:r w:rsidR="00D22769" w:rsidRPr="00287726">
        <w:rPr>
          <w:rFonts w:ascii="Sylfaen" w:hAnsi="Sylfaen" w:cs="Sylfaen"/>
          <w:sz w:val="18"/>
          <w:szCs w:val="18"/>
          <w:lang w:val="ka-GE"/>
        </w:rPr>
        <w:t>.</w:t>
      </w:r>
      <w:r w:rsidR="00CF6559" w:rsidRPr="00287726">
        <w:rPr>
          <w:rFonts w:ascii="Sylfaen" w:hAnsi="Sylfaen" w:cs="Sylfaen"/>
          <w:sz w:val="18"/>
          <w:szCs w:val="18"/>
        </w:rPr>
        <w:t xml:space="preserve"> </w:t>
      </w:r>
    </w:p>
    <w:p w:rsidR="0039260B" w:rsidRPr="00287726" w:rsidRDefault="0026009F" w:rsidP="004735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</w:rPr>
        <w:tab/>
      </w:r>
      <w:r w:rsidR="0039260B" w:rsidRPr="00287726">
        <w:rPr>
          <w:rFonts w:ascii="Sylfaen" w:hAnsi="Sylfaen" w:cs="Sylfaen"/>
          <w:sz w:val="18"/>
          <w:szCs w:val="18"/>
          <w:lang w:val="ka-GE"/>
        </w:rPr>
        <w:t>თელავის მუნიციპალიტეტის საერთო ასიგნება გადანაწილდა შემდეგნაირად:</w:t>
      </w:r>
    </w:p>
    <w:p w:rsidR="00D1013A" w:rsidRPr="004735FB" w:rsidRDefault="0039260B" w:rsidP="004735FB">
      <w:pPr>
        <w:pStyle w:val="Normal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ხარჯები -  </w:t>
      </w:r>
      <w:r w:rsidR="00EC014D">
        <w:rPr>
          <w:rFonts w:ascii="Sylfaen" w:hAnsi="Sylfaen" w:cs="Sylfaen"/>
          <w:sz w:val="18"/>
          <w:szCs w:val="18"/>
          <w:lang w:val="ka-GE"/>
        </w:rPr>
        <w:t>30106,40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მათ შორის:</w:t>
      </w:r>
      <w:r w:rsid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შრომის ანაზღაურება - </w:t>
      </w:r>
      <w:r w:rsidR="00A56933">
        <w:rPr>
          <w:rFonts w:ascii="Sylfaen" w:hAnsi="Sylfaen" w:cs="Sylfaen"/>
          <w:sz w:val="18"/>
          <w:szCs w:val="18"/>
          <w:lang w:val="ka-GE"/>
        </w:rPr>
        <w:t>4839,2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  <w:r w:rsidR="004735FB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საქონელი და მომსახურება - </w:t>
      </w:r>
      <w:r w:rsidR="00A56933">
        <w:rPr>
          <w:rFonts w:ascii="Sylfaen" w:hAnsi="Sylfaen" w:cs="Sylfaen"/>
          <w:sz w:val="18"/>
          <w:szCs w:val="18"/>
          <w:lang w:val="ka-GE"/>
        </w:rPr>
        <w:t>6595,5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ათასი ლარი; </w:t>
      </w:r>
      <w:r w:rsidRPr="004735FB">
        <w:rPr>
          <w:rFonts w:ascii="Sylfaen" w:hAnsi="Sylfaen"/>
          <w:sz w:val="18"/>
          <w:szCs w:val="18"/>
          <w:lang w:val="ka-GE"/>
        </w:rPr>
        <w:t xml:space="preserve">აღნიშნულის  ფარგლებში ფინანსდება როგორც </w:t>
      </w:r>
      <w:r w:rsidRPr="004735FB">
        <w:rPr>
          <w:rFonts w:ascii="Sylfaen" w:hAnsi="Sylfaen" w:cs="Sylfaen"/>
          <w:sz w:val="18"/>
          <w:szCs w:val="18"/>
        </w:rPr>
        <w:t>თვითმმართველობაში შემავალი სტრუქტურული ერთეულების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ნორმალური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ფუნქციონირებისათვის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სხვადასხვა მიმდინარე ხარჯები</w:t>
      </w:r>
      <w:r w:rsidRPr="004735FB">
        <w:rPr>
          <w:rFonts w:ascii="Sylfaen" w:hAnsi="Sylfaen"/>
          <w:sz w:val="18"/>
          <w:szCs w:val="18"/>
          <w:lang w:val="ka-GE"/>
        </w:rPr>
        <w:t xml:space="preserve">, აგრეთვე, </w:t>
      </w:r>
      <w:r w:rsidRPr="004735FB">
        <w:rPr>
          <w:rFonts w:ascii="Sylfaen" w:hAnsi="Sylfaen" w:cs="Sylfaen"/>
          <w:sz w:val="18"/>
          <w:szCs w:val="18"/>
        </w:rPr>
        <w:t>სახელშეკრულებო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წესით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შესასრულებელი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სხვადასხვა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სახის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მიმდინარე </w:t>
      </w:r>
      <w:r w:rsidRPr="004735FB">
        <w:rPr>
          <w:rFonts w:ascii="Sylfaen" w:hAnsi="Sylfaen" w:cs="Sylfaen"/>
          <w:sz w:val="18"/>
          <w:szCs w:val="18"/>
        </w:rPr>
        <w:t>სამუშაოებისა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და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მომსახურების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შესყიდვა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>, როგორიცაა</w:t>
      </w:r>
      <w:r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მუნიციპალიტეტში </w:t>
      </w:r>
      <w:r w:rsidRPr="004735FB">
        <w:rPr>
          <w:rFonts w:ascii="Sylfaen" w:hAnsi="Sylfaen" w:cs="Sylfaen"/>
          <w:sz w:val="18"/>
          <w:szCs w:val="18"/>
        </w:rPr>
        <w:t>არსებული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გარე</w:t>
      </w:r>
      <w:r w:rsidRPr="004735FB">
        <w:rPr>
          <w:rFonts w:ascii="Sylfaen" w:hAnsi="Sylfaen" w:cs="Sylfaen"/>
          <w:sz w:val="18"/>
          <w:szCs w:val="18"/>
          <w:lang w:val="ka-GE"/>
        </w:rPr>
        <w:t>-</w:t>
      </w:r>
      <w:r w:rsidRPr="004735FB">
        <w:rPr>
          <w:rFonts w:ascii="Sylfaen" w:hAnsi="Sylfaen" w:cs="Sylfaen"/>
          <w:sz w:val="18"/>
          <w:szCs w:val="18"/>
        </w:rPr>
        <w:t>განათების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ქსელის </w:t>
      </w:r>
      <w:r w:rsidRPr="004735FB">
        <w:rPr>
          <w:rFonts w:ascii="Sylfaen" w:hAnsi="Sylfaen" w:cs="Sylfaen"/>
          <w:sz w:val="18"/>
          <w:szCs w:val="18"/>
        </w:rPr>
        <w:t>მოვლა</w:t>
      </w:r>
      <w:r w:rsidRPr="004735FB">
        <w:rPr>
          <w:sz w:val="18"/>
          <w:szCs w:val="18"/>
        </w:rPr>
        <w:t>-</w:t>
      </w:r>
      <w:r w:rsidRPr="004735FB">
        <w:rPr>
          <w:rFonts w:ascii="Sylfaen" w:hAnsi="Sylfaen" w:cs="Sylfaen"/>
          <w:sz w:val="18"/>
          <w:szCs w:val="18"/>
        </w:rPr>
        <w:t>პატრონობ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ის და </w:t>
      </w:r>
      <w:r w:rsidRPr="004735FB">
        <w:rPr>
          <w:rFonts w:ascii="Sylfaen" w:hAnsi="Sylfaen"/>
          <w:sz w:val="18"/>
          <w:szCs w:val="18"/>
          <w:lang w:val="ka-GE"/>
        </w:rPr>
        <w:t xml:space="preserve">ელექტროენერგიის ღირებულების ხარჯები; წყალმომარაგების სისტემის 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მიმდინარე შეკეთების და </w:t>
      </w:r>
      <w:r w:rsidRPr="004735FB">
        <w:rPr>
          <w:rFonts w:ascii="Sylfaen" w:hAnsi="Sylfaen"/>
          <w:sz w:val="18"/>
          <w:szCs w:val="18"/>
          <w:lang w:val="ka-GE"/>
        </w:rPr>
        <w:t>ელექტ</w:t>
      </w:r>
      <w:r w:rsidR="00DC4615" w:rsidRPr="004735FB">
        <w:rPr>
          <w:rFonts w:ascii="Sylfaen" w:hAnsi="Sylfaen"/>
          <w:sz w:val="18"/>
          <w:szCs w:val="18"/>
          <w:lang w:val="ka-GE"/>
        </w:rPr>
        <w:t xml:space="preserve">როენერგიის ღირებულების ხარჯები; </w:t>
      </w:r>
      <w:r w:rsidRPr="004735FB">
        <w:rPr>
          <w:rFonts w:ascii="Sylfaen" w:hAnsi="Sylfaen"/>
          <w:sz w:val="18"/>
          <w:szCs w:val="18"/>
          <w:lang w:val="ka-GE"/>
        </w:rPr>
        <w:t xml:space="preserve">მუნიციპალიტეტის </w:t>
      </w:r>
      <w:r w:rsidRPr="004735FB">
        <w:rPr>
          <w:rFonts w:ascii="Sylfaen" w:hAnsi="Sylfaen" w:cs="Sylfaen"/>
          <w:sz w:val="18"/>
          <w:szCs w:val="18"/>
        </w:rPr>
        <w:t>დასუფთავების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და ნარჩენების გატანის </w:t>
      </w:r>
      <w:r w:rsidRPr="004735FB">
        <w:rPr>
          <w:rFonts w:ascii="Sylfaen" w:hAnsi="Sylfaen" w:cs="Sylfaen"/>
          <w:sz w:val="18"/>
          <w:szCs w:val="18"/>
        </w:rPr>
        <w:t>ღონისძიებების</w:t>
      </w:r>
      <w:r w:rsidR="00D22769" w:rsidRPr="004735FB">
        <w:rPr>
          <w:rFonts w:ascii="Sylfaen" w:hAnsi="Sylfaen" w:cs="Sylfaen"/>
          <w:sz w:val="18"/>
          <w:szCs w:val="18"/>
          <w:lang w:val="ka-GE"/>
        </w:rPr>
        <w:t xml:space="preserve"> ხარჯები; </w:t>
      </w:r>
      <w:r w:rsidRPr="004735FB">
        <w:rPr>
          <w:rFonts w:ascii="Sylfaen" w:hAnsi="Sylfaen"/>
          <w:sz w:val="18"/>
          <w:szCs w:val="18"/>
          <w:lang w:val="ka-GE"/>
        </w:rPr>
        <w:t>საგზაო ინფრასტრუქტურის მოვლა-პატრონობის ხარჯები</w:t>
      </w:r>
      <w:r w:rsidR="00D22769" w:rsidRPr="004735FB">
        <w:rPr>
          <w:rFonts w:ascii="Sylfaen" w:hAnsi="Sylfaen"/>
          <w:sz w:val="18"/>
          <w:szCs w:val="18"/>
          <w:lang w:val="ka-GE"/>
        </w:rPr>
        <w:t xml:space="preserve">; 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მუნიციპალიტეტის ტერიტორიაზე </w:t>
      </w:r>
      <w:r w:rsidRPr="004735FB">
        <w:rPr>
          <w:rFonts w:ascii="Sylfaen" w:hAnsi="Sylfaen"/>
          <w:sz w:val="18"/>
          <w:szCs w:val="18"/>
          <w:lang w:val="ka-GE"/>
        </w:rPr>
        <w:t>არსებული  სასაფლაოების მოვლა</w:t>
      </w:r>
      <w:r w:rsidR="004936D4">
        <w:rPr>
          <w:rFonts w:ascii="Sylfaen" w:hAnsi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/>
          <w:sz w:val="18"/>
          <w:szCs w:val="18"/>
          <w:lang w:val="ka-GE"/>
        </w:rPr>
        <w:t>- პატრონობა</w:t>
      </w:r>
      <w:r w:rsidR="00D22769" w:rsidRPr="004735FB">
        <w:rPr>
          <w:rFonts w:ascii="Sylfaen" w:hAnsi="Sylfaen"/>
          <w:sz w:val="18"/>
          <w:szCs w:val="18"/>
          <w:lang w:val="ka-GE"/>
        </w:rPr>
        <w:t>;</w:t>
      </w:r>
      <w:r w:rsidRPr="004735FB">
        <w:rPr>
          <w:rFonts w:ascii="Sylfaen" w:hAnsi="Sylfaen"/>
          <w:sz w:val="18"/>
          <w:szCs w:val="18"/>
          <w:lang w:val="ka-GE"/>
        </w:rPr>
        <w:t xml:space="preserve"> საზოგადოებრივი საპირფარეშოების მოვლა-პატრონობის ღონისძიებები</w:t>
      </w:r>
      <w:r w:rsidR="00D22769" w:rsidRPr="004735FB">
        <w:rPr>
          <w:rFonts w:ascii="Sylfaen" w:hAnsi="Sylfaen"/>
          <w:sz w:val="18"/>
          <w:szCs w:val="18"/>
          <w:lang w:val="ka-GE"/>
        </w:rPr>
        <w:t>;</w:t>
      </w:r>
      <w:r w:rsidRPr="004735FB">
        <w:rPr>
          <w:rFonts w:ascii="Sylfaen" w:hAnsi="Sylfaen"/>
          <w:sz w:val="18"/>
          <w:szCs w:val="18"/>
          <w:lang w:val="ka-GE"/>
        </w:rPr>
        <w:t xml:space="preserve"> სასმელი წყლების ლაბორატორიული შემოწმების ხარჯები</w:t>
      </w:r>
      <w:r w:rsidR="00D22769" w:rsidRPr="004735FB">
        <w:rPr>
          <w:rFonts w:ascii="Sylfaen" w:hAnsi="Sylfaen"/>
          <w:sz w:val="18"/>
          <w:szCs w:val="18"/>
          <w:lang w:val="ka-GE"/>
        </w:rPr>
        <w:t>;</w:t>
      </w:r>
      <w:r w:rsidRPr="004735FB">
        <w:rPr>
          <w:rFonts w:ascii="Sylfaen" w:hAnsi="Sylfaen"/>
          <w:sz w:val="18"/>
          <w:szCs w:val="18"/>
          <w:lang w:val="ka-GE"/>
        </w:rPr>
        <w:t xml:space="preserve"> ჩამდინარე წყლის სისტემების მოვლა-პატრონობა</w:t>
      </w:r>
      <w:r w:rsidR="00D22769" w:rsidRPr="004735FB">
        <w:rPr>
          <w:rFonts w:ascii="Sylfaen" w:hAnsi="Sylfaen"/>
          <w:sz w:val="18"/>
          <w:szCs w:val="18"/>
          <w:lang w:val="ka-GE"/>
        </w:rPr>
        <w:t xml:space="preserve">; </w:t>
      </w:r>
      <w:r w:rsidRPr="004735FB">
        <w:rPr>
          <w:rFonts w:ascii="Sylfaen" w:hAnsi="Sylfaen"/>
          <w:sz w:val="18"/>
          <w:szCs w:val="18"/>
          <w:lang w:val="ka-GE"/>
        </w:rPr>
        <w:t>გამწვანებული ზონების მოვლა-პატრონობის ღონისძიებები</w:t>
      </w:r>
      <w:r w:rsidR="00D22769" w:rsidRPr="004735FB">
        <w:rPr>
          <w:rFonts w:ascii="Sylfaen" w:hAnsi="Sylfaen"/>
          <w:sz w:val="18"/>
          <w:szCs w:val="18"/>
          <w:lang w:val="ka-GE"/>
        </w:rPr>
        <w:t>;</w:t>
      </w:r>
      <w:r w:rsidRPr="004735FB">
        <w:rPr>
          <w:rFonts w:ascii="Sylfaen" w:hAnsi="Sylfaen"/>
          <w:sz w:val="18"/>
          <w:szCs w:val="18"/>
          <w:lang w:val="ka-GE"/>
        </w:rPr>
        <w:t xml:space="preserve"> სასმელი წყლის „სოკო“-</w:t>
      </w:r>
      <w:r w:rsidR="00DC4615" w:rsidRPr="004735FB">
        <w:rPr>
          <w:rFonts w:ascii="Sylfaen" w:hAnsi="Sylfaen"/>
          <w:sz w:val="18"/>
          <w:szCs w:val="18"/>
          <w:lang w:val="ka-GE"/>
        </w:rPr>
        <w:t>ები</w:t>
      </w:r>
      <w:r w:rsidRPr="004735FB">
        <w:rPr>
          <w:rFonts w:ascii="Sylfaen" w:hAnsi="Sylfaen"/>
          <w:sz w:val="18"/>
          <w:szCs w:val="18"/>
          <w:lang w:val="ka-GE"/>
        </w:rPr>
        <w:t>ს მოვლა-შენახვის ხარჯი</w:t>
      </w:r>
      <w:r w:rsidR="00D22769" w:rsidRPr="004735FB">
        <w:rPr>
          <w:rFonts w:ascii="Sylfaen" w:hAnsi="Sylfaen"/>
          <w:sz w:val="18"/>
          <w:szCs w:val="18"/>
          <w:lang w:val="ka-GE"/>
        </w:rPr>
        <w:t>;</w:t>
      </w:r>
      <w:r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/>
          <w:sz w:val="18"/>
          <w:szCs w:val="18"/>
          <w:lang w:val="ka-GE"/>
        </w:rPr>
        <w:t>გარემოს დაცვის ღონისძიებები</w:t>
      </w:r>
      <w:r w:rsidR="00D22769" w:rsidRPr="004735FB">
        <w:rPr>
          <w:rFonts w:ascii="Sylfaen" w:hAnsi="Sylfaen"/>
          <w:sz w:val="18"/>
          <w:szCs w:val="18"/>
          <w:lang w:val="ka-GE"/>
        </w:rPr>
        <w:t>;</w:t>
      </w:r>
      <w:r w:rsidRPr="004735FB">
        <w:rPr>
          <w:rFonts w:ascii="Sylfaen" w:hAnsi="Sylfaen"/>
          <w:sz w:val="18"/>
          <w:szCs w:val="18"/>
          <w:lang w:val="ka-GE"/>
        </w:rPr>
        <w:t xml:space="preserve"> სპორტის განვითარების ხელშეწყობის, კულტურული ღონისძიებების ხელშეწყობის, ძეგლთა დაცვის ღონისძიებების და ახალგაზრდული ღონისძიებების ხელშეწყობა</w:t>
      </w:r>
      <w:r w:rsidR="00D22769" w:rsidRPr="004735FB">
        <w:rPr>
          <w:rFonts w:ascii="Sylfaen" w:hAnsi="Sylfaen"/>
          <w:sz w:val="18"/>
          <w:szCs w:val="18"/>
          <w:lang w:val="ka-GE"/>
        </w:rPr>
        <w:t xml:space="preserve"> და</w:t>
      </w:r>
      <w:r w:rsidRPr="004735FB">
        <w:rPr>
          <w:rFonts w:ascii="Sylfaen" w:hAnsi="Sylfaen"/>
          <w:sz w:val="18"/>
          <w:szCs w:val="18"/>
          <w:lang w:val="ka-GE"/>
        </w:rPr>
        <w:t xml:space="preserve"> სხვა. აღნიშნული მუხლის ფარგლებში </w:t>
      </w:r>
      <w:r w:rsidR="00D22769" w:rsidRPr="004735FB">
        <w:rPr>
          <w:rFonts w:ascii="Sylfaen" w:hAnsi="Sylfaen"/>
          <w:sz w:val="18"/>
          <w:szCs w:val="18"/>
          <w:lang w:val="ka-GE"/>
        </w:rPr>
        <w:t xml:space="preserve">აგრეთვე </w:t>
      </w:r>
      <w:r w:rsidRPr="004735FB">
        <w:rPr>
          <w:rFonts w:ascii="Sylfaen" w:hAnsi="Sylfaen"/>
          <w:sz w:val="18"/>
          <w:szCs w:val="18"/>
          <w:lang w:val="ka-GE"/>
        </w:rPr>
        <w:t>დაგეგმილია „</w:t>
      </w:r>
      <w:r w:rsidRPr="004735FB">
        <w:rPr>
          <w:rFonts w:ascii="Sylfaen" w:hAnsi="Sylfaen" w:cs="Sylfaen"/>
          <w:sz w:val="18"/>
          <w:szCs w:val="18"/>
        </w:rPr>
        <w:t>სარეზერვო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ფონდი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“, რომელიც </w:t>
      </w:r>
      <w:r w:rsidRPr="004735FB">
        <w:rPr>
          <w:rFonts w:ascii="Sylfaen" w:hAnsi="Sylfaen" w:cs="Sylfaen"/>
          <w:sz w:val="18"/>
          <w:szCs w:val="18"/>
        </w:rPr>
        <w:t>განისაზ</w:t>
      </w:r>
      <w:r w:rsidRPr="004735FB">
        <w:rPr>
          <w:rFonts w:ascii="Sylfaen" w:hAnsi="Sylfaen" w:cs="Sylfaen"/>
          <w:sz w:val="18"/>
          <w:szCs w:val="18"/>
          <w:lang w:val="ka-GE"/>
        </w:rPr>
        <w:t>ღ</w:t>
      </w:r>
      <w:r w:rsidRPr="004735FB">
        <w:rPr>
          <w:rFonts w:ascii="Sylfaen" w:hAnsi="Sylfaen" w:cs="Sylfaen"/>
          <w:sz w:val="18"/>
          <w:szCs w:val="18"/>
        </w:rPr>
        <w:t>ვრ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ება - </w:t>
      </w:r>
      <w:r w:rsidRPr="004735FB">
        <w:rPr>
          <w:rFonts w:ascii="Sylfaen" w:hAnsi="Sylfaen"/>
          <w:sz w:val="18"/>
          <w:szCs w:val="18"/>
          <w:lang w:val="ka-GE"/>
        </w:rPr>
        <w:t>1</w:t>
      </w:r>
      <w:r w:rsidR="00C8776F" w:rsidRPr="004735FB">
        <w:rPr>
          <w:rFonts w:ascii="Sylfaen" w:hAnsi="Sylfaen"/>
          <w:sz w:val="18"/>
          <w:szCs w:val="18"/>
          <w:lang w:val="ka-GE"/>
        </w:rPr>
        <w:t>5</w:t>
      </w:r>
      <w:r w:rsidRPr="004735FB">
        <w:rPr>
          <w:rFonts w:ascii="Sylfaen" w:hAnsi="Sylfaen"/>
          <w:sz w:val="18"/>
          <w:szCs w:val="18"/>
          <w:lang w:val="ka-GE"/>
        </w:rPr>
        <w:t>0</w:t>
      </w:r>
      <w:r w:rsidRPr="004735FB">
        <w:rPr>
          <w:sz w:val="18"/>
          <w:szCs w:val="18"/>
        </w:rPr>
        <w:t xml:space="preserve">.0 </w:t>
      </w:r>
      <w:r w:rsidRPr="004735FB">
        <w:rPr>
          <w:rFonts w:ascii="Sylfaen" w:hAnsi="Sylfaen" w:cs="Sylfaen"/>
          <w:sz w:val="18"/>
          <w:szCs w:val="18"/>
        </w:rPr>
        <w:t>ათ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>ასი</w:t>
      </w:r>
      <w:r w:rsidRPr="004735FB">
        <w:rPr>
          <w:sz w:val="18"/>
          <w:szCs w:val="18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ლარით</w:t>
      </w:r>
      <w:r w:rsidRPr="004735FB">
        <w:rPr>
          <w:rFonts w:ascii="Sylfaen" w:hAnsi="Sylfaen"/>
          <w:sz w:val="18"/>
          <w:szCs w:val="18"/>
          <w:lang w:val="ka-GE"/>
        </w:rPr>
        <w:t xml:space="preserve"> და </w:t>
      </w:r>
      <w:r w:rsidR="00DC4615" w:rsidRPr="004735FB">
        <w:rPr>
          <w:rFonts w:ascii="Sylfaen" w:hAnsi="Sylfaen"/>
          <w:sz w:val="18"/>
          <w:szCs w:val="18"/>
          <w:lang w:val="ka-GE"/>
        </w:rPr>
        <w:t xml:space="preserve">რომლის </w:t>
      </w:r>
      <w:r w:rsidRPr="004735FB">
        <w:rPr>
          <w:rFonts w:ascii="Sylfaen" w:hAnsi="Sylfaen"/>
          <w:sz w:val="18"/>
          <w:szCs w:val="18"/>
          <w:lang w:val="ka-GE"/>
        </w:rPr>
        <w:t>ხარჯვა განხორციელდება კანონმდებლობით გათვალისწინებული წესის შესაბამისად.</w:t>
      </w:r>
      <w:r w:rsid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პროცენტ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ების მუხლი </w:t>
      </w:r>
      <w:r w:rsidR="00D1013A" w:rsidRPr="004735FB">
        <w:rPr>
          <w:sz w:val="18"/>
          <w:szCs w:val="18"/>
        </w:rPr>
        <w:t xml:space="preserve">- </w:t>
      </w:r>
      <w:r w:rsidR="004936D4">
        <w:rPr>
          <w:rFonts w:ascii="Sylfaen" w:hAnsi="Sylfaen"/>
          <w:sz w:val="18"/>
          <w:szCs w:val="18"/>
          <w:lang w:val="ka-GE"/>
        </w:rPr>
        <w:t>429,0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>ათასი</w:t>
      </w:r>
      <w:r w:rsidR="00D1013A" w:rsidRPr="004735FB">
        <w:rPr>
          <w:sz w:val="18"/>
          <w:szCs w:val="18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ლარი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, რომელიც </w:t>
      </w:r>
      <w:r w:rsidR="00D1013A" w:rsidRPr="004735FB">
        <w:rPr>
          <w:rFonts w:ascii="Sylfaen" w:hAnsi="Sylfaen" w:cs="Sylfaen"/>
          <w:sz w:val="18"/>
          <w:szCs w:val="18"/>
        </w:rPr>
        <w:t>გათვალისწინებულია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მუნიციპალური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განვითარების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ფონდიდან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აღებული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სესხის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პროცენტის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დასაფარად</w:t>
      </w:r>
      <w:r w:rsidR="00D1013A" w:rsidRPr="004735FB">
        <w:rPr>
          <w:sz w:val="18"/>
          <w:szCs w:val="18"/>
        </w:rPr>
        <w:t>.</w:t>
      </w:r>
      <w:r w:rsid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სუბსიდიები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ს მუხლი განისაზღვრება</w:t>
      </w:r>
      <w:r w:rsidR="00D1013A" w:rsidRPr="004735FB">
        <w:rPr>
          <w:sz w:val="18"/>
          <w:szCs w:val="18"/>
        </w:rPr>
        <w:t xml:space="preserve"> - </w:t>
      </w:r>
      <w:r w:rsidR="00EC014D">
        <w:rPr>
          <w:rFonts w:ascii="Sylfaen" w:hAnsi="Sylfaen"/>
          <w:sz w:val="18"/>
          <w:szCs w:val="18"/>
          <w:lang w:val="ka-GE"/>
        </w:rPr>
        <w:t>13745,20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DA61C1" w:rsidRPr="004735FB">
        <w:rPr>
          <w:rFonts w:ascii="Sylfaen" w:hAnsi="Sylfaen" w:cs="Sylfaen"/>
          <w:sz w:val="18"/>
          <w:szCs w:val="18"/>
        </w:rPr>
        <w:t>ათ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>ასი</w:t>
      </w:r>
      <w:r w:rsidR="00DA61C1" w:rsidRPr="004735FB">
        <w:rPr>
          <w:sz w:val="18"/>
          <w:szCs w:val="18"/>
        </w:rPr>
        <w:t xml:space="preserve"> </w:t>
      </w:r>
      <w:r w:rsidR="00DA61C1" w:rsidRPr="004735FB">
        <w:rPr>
          <w:rFonts w:ascii="Sylfaen" w:hAnsi="Sylfaen" w:cs="Sylfaen"/>
          <w:sz w:val="18"/>
          <w:szCs w:val="18"/>
        </w:rPr>
        <w:t>ლარი</w:t>
      </w:r>
      <w:r w:rsidR="00D1013A" w:rsidRPr="004735FB">
        <w:rPr>
          <w:rFonts w:ascii="Sylfaen" w:hAnsi="Sylfaen" w:cs="Sylfaen"/>
          <w:sz w:val="18"/>
          <w:szCs w:val="18"/>
        </w:rPr>
        <w:t>თ, საიდანაც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თვითმმართველობა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სუბსიდირებ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ის სახით აფინანსებს </w:t>
      </w:r>
      <w:r w:rsidR="00D1013A" w:rsidRPr="004735FB">
        <w:rPr>
          <w:rFonts w:ascii="Sylfaen" w:hAnsi="Sylfaen" w:cs="Sylfaen"/>
          <w:sz w:val="18"/>
          <w:szCs w:val="18"/>
        </w:rPr>
        <w:t>სკოლამდელ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ი </w:t>
      </w:r>
      <w:r w:rsidR="00D1013A" w:rsidRPr="004735FB">
        <w:rPr>
          <w:rFonts w:ascii="Sylfaen" w:hAnsi="Sylfaen" w:cs="Sylfaen"/>
          <w:sz w:val="18"/>
          <w:szCs w:val="18"/>
        </w:rPr>
        <w:t>აღზრდ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ის დაწესებულებებს</w:t>
      </w:r>
      <w:r w:rsidR="00D1013A" w:rsidRPr="004735FB">
        <w:rPr>
          <w:sz w:val="18"/>
          <w:szCs w:val="18"/>
        </w:rPr>
        <w:t>,</w:t>
      </w:r>
      <w:r w:rsidR="00DC4615" w:rsidRPr="004735FB">
        <w:rPr>
          <w:rFonts w:ascii="Sylfaen" w:hAnsi="Sylfaen"/>
          <w:sz w:val="18"/>
          <w:szCs w:val="18"/>
          <w:lang w:val="ka-GE"/>
        </w:rPr>
        <w:t>რომელიც სუბსიდიის მუხლით დაფინანსების ყველზე დიდ ნაწილს წარმოადგენს,</w:t>
      </w:r>
      <w:r w:rsidR="00D1013A" w:rsidRPr="004735FB">
        <w:rPr>
          <w:sz w:val="18"/>
          <w:szCs w:val="18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პროფესიულ განათლებას</w:t>
      </w:r>
      <w:r w:rsidR="00D1013A" w:rsidRPr="004735FB">
        <w:rPr>
          <w:sz w:val="18"/>
          <w:szCs w:val="18"/>
        </w:rPr>
        <w:t xml:space="preserve">, </w:t>
      </w:r>
      <w:r w:rsidR="00D1013A" w:rsidRPr="004735FB">
        <w:rPr>
          <w:rFonts w:ascii="Sylfaen" w:hAnsi="Sylfaen" w:cs="Sylfaen"/>
          <w:sz w:val="18"/>
          <w:szCs w:val="18"/>
        </w:rPr>
        <w:t>კულტურულ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და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სპორტულ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>მიმართულებებს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, აგრეთვე ააიპ </w:t>
      </w:r>
      <w:r w:rsidR="00DC4615" w:rsidRPr="004735FB">
        <w:rPr>
          <w:rFonts w:ascii="Sylfaen" w:hAnsi="Sylfaen"/>
          <w:sz w:val="18"/>
          <w:szCs w:val="18"/>
          <w:lang w:val="ka-GE"/>
        </w:rPr>
        <w:lastRenderedPageBreak/>
        <w:t>საზოგადოებრივი ჯანდაცვის ცენტრს.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 სუბსიდირების მუხლით ხდება სოციალური მიმართულებით გათვალისწინებული უფასო კვების პროგრამის დაფინანსება, მუნიციპალური ტრანსპორტის მომსახურების უზრუნველყოფა და სხვა სახის ღონისძიებებ</w:t>
      </w:r>
      <w:r w:rsidR="00D22769" w:rsidRPr="004735FB">
        <w:rPr>
          <w:rFonts w:ascii="Sylfaen" w:hAnsi="Sylfaen"/>
          <w:sz w:val="18"/>
          <w:szCs w:val="18"/>
          <w:lang w:val="ka-GE"/>
        </w:rPr>
        <w:t>ის დაფინანსება.</w:t>
      </w:r>
      <w:r w:rsid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EA7BE4" w:rsidRPr="004735FB">
        <w:rPr>
          <w:rFonts w:ascii="Sylfaen" w:hAnsi="Sylfaen"/>
          <w:sz w:val="18"/>
          <w:szCs w:val="18"/>
          <w:lang w:val="ka-GE"/>
        </w:rPr>
        <w:t xml:space="preserve">გრანტები - </w:t>
      </w:r>
      <w:r w:rsidR="004936D4">
        <w:rPr>
          <w:rFonts w:ascii="Sylfaen" w:hAnsi="Sylfaen"/>
          <w:sz w:val="18"/>
          <w:szCs w:val="18"/>
          <w:lang w:val="ka-GE"/>
        </w:rPr>
        <w:t>19</w:t>
      </w:r>
      <w:r w:rsidR="00EA7BE4" w:rsidRPr="004735FB">
        <w:rPr>
          <w:rFonts w:ascii="Sylfaen" w:hAnsi="Sylfaen"/>
          <w:sz w:val="18"/>
          <w:szCs w:val="18"/>
          <w:lang w:val="ka-GE"/>
        </w:rPr>
        <w:t>0,0 ათასი ლარი.</w:t>
      </w:r>
      <w:r w:rsid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სოციალური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უზრუნველყოფ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ის მუხლი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sz w:val="18"/>
          <w:szCs w:val="18"/>
        </w:rPr>
        <w:t xml:space="preserve">- </w:t>
      </w:r>
      <w:r w:rsidR="00EC014D">
        <w:rPr>
          <w:rFonts w:ascii="Sylfaen" w:hAnsi="Sylfaen"/>
          <w:sz w:val="18"/>
          <w:szCs w:val="18"/>
          <w:lang w:val="ka-GE"/>
        </w:rPr>
        <w:t>1901,80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ათ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>ასი</w:t>
      </w:r>
      <w:r w:rsidR="00D1013A" w:rsidRPr="004735FB">
        <w:rPr>
          <w:sz w:val="18"/>
          <w:szCs w:val="18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ლარი</w:t>
      </w:r>
      <w:r w:rsidR="008A4BD9">
        <w:rPr>
          <w:rFonts w:ascii="Sylfaen" w:hAnsi="Sylfaen" w:cs="Sylfaen"/>
          <w:sz w:val="18"/>
          <w:szCs w:val="18"/>
          <w:lang w:val="ka-GE"/>
        </w:rPr>
        <w:t>, რომელიც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A4BD9">
        <w:rPr>
          <w:rFonts w:ascii="Sylfaen" w:hAnsi="Sylfaen"/>
          <w:sz w:val="18"/>
          <w:szCs w:val="18"/>
          <w:lang w:val="ka-GE"/>
        </w:rPr>
        <w:t xml:space="preserve">ძირითადად </w:t>
      </w:r>
      <w:r w:rsidR="00D1013A" w:rsidRPr="004735FB">
        <w:rPr>
          <w:rFonts w:ascii="Sylfaen" w:hAnsi="Sylfaen" w:cs="Sylfaen"/>
          <w:sz w:val="18"/>
          <w:szCs w:val="18"/>
        </w:rPr>
        <w:t>განკუთვნილია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სოციალური პროგრამების დაფინანსებისათვის - 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მ.შ. 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მუნიციპალიტეტის მაცხოვრებელთა სხვადასხვა ფენის ელექტროენერგიის გადასახადზე თანადაფინანსებისათვის, სამედიცინო და მე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>დიკამენტებით დახმარების პროგრამები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ს დაფინანსებისათვის, </w:t>
      </w:r>
      <w:r w:rsidR="00D1013A" w:rsidRPr="004735FB">
        <w:rPr>
          <w:rFonts w:ascii="Sylfaen" w:hAnsi="Sylfaen" w:cs="Sylfaen"/>
          <w:sz w:val="18"/>
          <w:szCs w:val="18"/>
        </w:rPr>
        <w:t>საქართველოს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ერთიანობისათვის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/>
          <w:sz w:val="18"/>
          <w:szCs w:val="18"/>
          <w:lang w:val="ka-GE"/>
        </w:rPr>
        <w:t>ბრძოლ</w:t>
      </w:r>
      <w:r w:rsidR="00DC4615" w:rsidRPr="004735FB">
        <w:rPr>
          <w:rFonts w:ascii="Sylfaen" w:hAnsi="Sylfaen"/>
          <w:sz w:val="18"/>
          <w:szCs w:val="18"/>
          <w:lang w:val="ka-GE"/>
        </w:rPr>
        <w:t>ის შედეგად შშმ პირების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შვილების 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>ყოველთვიურ</w:t>
      </w:r>
      <w:r w:rsidR="008A4BD9">
        <w:rPr>
          <w:rFonts w:ascii="Sylfaen" w:hAnsi="Sylfaen" w:cs="Sylfaen"/>
          <w:sz w:val="18"/>
          <w:szCs w:val="18"/>
          <w:lang w:val="ka-GE"/>
        </w:rPr>
        <w:t>ი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დახმარებ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ისათვის</w:t>
      </w:r>
      <w:r w:rsidR="00D1013A" w:rsidRPr="004735FB">
        <w:rPr>
          <w:sz w:val="18"/>
          <w:szCs w:val="18"/>
        </w:rPr>
        <w:t xml:space="preserve">, </w:t>
      </w:r>
      <w:r w:rsidR="00D1013A" w:rsidRPr="004735FB">
        <w:rPr>
          <w:rFonts w:ascii="Sylfaen" w:hAnsi="Sylfaen"/>
          <w:sz w:val="18"/>
          <w:szCs w:val="18"/>
          <w:lang w:val="ka-GE"/>
        </w:rPr>
        <w:t>სოციალურად დაუცველი და გაჭირვებული მოსახლეობის სხვადასხვა სახით დახმარების</w:t>
      </w:r>
      <w:r w:rsidR="00DC4615" w:rsidRPr="004735FB">
        <w:rPr>
          <w:rFonts w:ascii="Sylfaen" w:hAnsi="Sylfaen"/>
          <w:sz w:val="18"/>
          <w:szCs w:val="18"/>
          <w:lang w:val="ka-GE"/>
        </w:rPr>
        <w:t xml:space="preserve"> პროგრამების დაფინანსებისათვის</w:t>
      </w:r>
      <w:r w:rsidR="00D1013A" w:rsidRPr="004735FB">
        <w:rPr>
          <w:rFonts w:ascii="Sylfaen" w:hAnsi="Sylfaen"/>
          <w:sz w:val="18"/>
          <w:szCs w:val="18"/>
        </w:rPr>
        <w:t xml:space="preserve">, 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ახალშობილი და მრავალშვილიანი ოჯახების დახმარებისათვის </w:t>
      </w:r>
      <w:r w:rsidR="00D1013A" w:rsidRPr="004735FB">
        <w:rPr>
          <w:rFonts w:ascii="Sylfaen" w:hAnsi="Sylfaen" w:cs="Sylfaen"/>
          <w:sz w:val="18"/>
          <w:szCs w:val="18"/>
        </w:rPr>
        <w:t>და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სხვა</w:t>
      </w:r>
      <w:r w:rsidR="00D1013A" w:rsidRPr="004735FB">
        <w:rPr>
          <w:sz w:val="18"/>
          <w:szCs w:val="18"/>
        </w:rPr>
        <w:t>.</w:t>
      </w:r>
      <w:r w:rsid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სხვა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ხარჯები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ს </w:t>
      </w:r>
      <w:r w:rsidR="00DA61C1" w:rsidRPr="004735FB">
        <w:rPr>
          <w:rFonts w:ascii="Sylfaen" w:hAnsi="Sylfaen"/>
          <w:sz w:val="18"/>
          <w:szCs w:val="18"/>
          <w:lang w:val="ka-GE"/>
        </w:rPr>
        <w:t>მუხლი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D1013A" w:rsidRPr="004735FB">
        <w:rPr>
          <w:sz w:val="18"/>
          <w:szCs w:val="18"/>
        </w:rPr>
        <w:t xml:space="preserve">- </w:t>
      </w:r>
      <w:r w:rsidR="00A56933">
        <w:rPr>
          <w:rFonts w:ascii="Sylfaen" w:hAnsi="Sylfaen"/>
          <w:sz w:val="18"/>
          <w:szCs w:val="18"/>
          <w:lang w:val="ka-GE"/>
        </w:rPr>
        <w:t>2405,7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ათ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>ასი</w:t>
      </w:r>
      <w:r w:rsidR="00D1013A" w:rsidRPr="004735FB">
        <w:rPr>
          <w:sz w:val="18"/>
          <w:szCs w:val="18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ლარი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>,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 xml:space="preserve">რომლის 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>უმეტესი</w:t>
      </w:r>
      <w:r w:rsidR="008A4BD9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ნაწილი  განკუთვნილია ბინათმესაკუთრეთა ამხანაგობების თანადაფინანსების 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>განსახორციელებლად</w:t>
      </w:r>
      <w:r w:rsidR="008A4BD9">
        <w:rPr>
          <w:rFonts w:ascii="Sylfaen" w:hAnsi="Sylfaen" w:cs="Sylfaen"/>
          <w:sz w:val="18"/>
          <w:szCs w:val="18"/>
          <w:lang w:val="ka-GE"/>
        </w:rPr>
        <w:t xml:space="preserve"> და</w:t>
      </w:r>
      <w:r w:rsidR="006B3661">
        <w:rPr>
          <w:rFonts w:ascii="Sylfaen" w:hAnsi="Sylfaen" w:cs="Sylfaen"/>
          <w:sz w:val="18"/>
          <w:szCs w:val="18"/>
          <w:lang w:val="ka-GE"/>
        </w:rPr>
        <w:t xml:space="preserve"> მრავალბინიანი საცხოვრებელი </w:t>
      </w:r>
      <w:r w:rsidR="007702BB">
        <w:rPr>
          <w:rFonts w:ascii="Sylfaen" w:hAnsi="Sylfaen" w:cs="Sylfaen"/>
          <w:sz w:val="18"/>
          <w:szCs w:val="18"/>
          <w:lang w:val="ka-GE"/>
        </w:rPr>
        <w:t>სახლების</w:t>
      </w:r>
      <w:r w:rsidR="006B3661">
        <w:rPr>
          <w:rFonts w:ascii="Sylfaen" w:hAnsi="Sylfaen" w:cs="Sylfaen"/>
          <w:sz w:val="18"/>
          <w:szCs w:val="18"/>
          <w:lang w:val="ka-GE"/>
        </w:rPr>
        <w:t xml:space="preserve"> ეზოების კეთილმოწყობის</w:t>
      </w:r>
      <w:r w:rsidR="008A4BD9">
        <w:rPr>
          <w:rFonts w:ascii="Sylfaen" w:hAnsi="Sylfaen" w:cs="Sylfaen"/>
          <w:sz w:val="18"/>
          <w:szCs w:val="18"/>
          <w:lang w:val="ka-GE"/>
        </w:rPr>
        <w:t xml:space="preserve"> სამუშაოების დასაფინანსებლად</w:t>
      </w:r>
      <w:r w:rsidR="006B3661">
        <w:rPr>
          <w:rFonts w:ascii="Sylfaen" w:hAnsi="Sylfaen" w:cs="Sylfaen"/>
          <w:sz w:val="18"/>
          <w:szCs w:val="18"/>
          <w:lang w:val="ka-GE"/>
        </w:rPr>
        <w:t>,</w:t>
      </w:r>
      <w:r w:rsidR="008A4BD9">
        <w:rPr>
          <w:rFonts w:ascii="Sylfaen" w:hAnsi="Sylfaen" w:cs="Sylfaen"/>
          <w:sz w:val="18"/>
          <w:szCs w:val="18"/>
          <w:lang w:val="ka-GE"/>
        </w:rPr>
        <w:t xml:space="preserve"> აგრეთვე,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6B3661">
        <w:rPr>
          <w:rFonts w:ascii="Sylfaen" w:hAnsi="Sylfaen" w:cs="Sylfaen"/>
          <w:sz w:val="18"/>
          <w:szCs w:val="18"/>
          <w:lang w:val="ka-GE"/>
        </w:rPr>
        <w:t xml:space="preserve">ზოგადი განათლების ხელშეწყობის, 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კულტურის განვითარების ხელშეწყობის</w:t>
      </w:r>
      <w:r w:rsidR="008A4BD9">
        <w:rPr>
          <w:rFonts w:ascii="Sylfaen" w:hAnsi="Sylfaen" w:cs="Sylfaen"/>
          <w:sz w:val="18"/>
          <w:szCs w:val="18"/>
          <w:lang w:val="ka-GE"/>
        </w:rPr>
        <w:t xml:space="preserve"> და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ახალგაზრდული ღონისძიებების </w:t>
      </w:r>
      <w:r w:rsidR="008A4BD9">
        <w:rPr>
          <w:rFonts w:ascii="Sylfaen" w:hAnsi="Sylfaen" w:cs="Sylfaen"/>
          <w:sz w:val="18"/>
          <w:szCs w:val="18"/>
          <w:lang w:val="ka-GE"/>
        </w:rPr>
        <w:t>დასაფინანსებლად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22769" w:rsidRPr="004735FB">
        <w:rPr>
          <w:rFonts w:ascii="Sylfaen" w:hAnsi="Sylfaen" w:cs="Sylfaen"/>
          <w:sz w:val="18"/>
          <w:szCs w:val="18"/>
          <w:lang w:val="ka-GE"/>
        </w:rPr>
        <w:t>და სხვა.</w:t>
      </w:r>
    </w:p>
    <w:p w:rsidR="00852847" w:rsidRPr="00287726" w:rsidRDefault="00852847" w:rsidP="004735FB">
      <w:pPr>
        <w:pStyle w:val="Normal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არაფინანსური აქტივების ზრდა განისაზღვრება - </w:t>
      </w:r>
      <w:r w:rsidR="00EC014D">
        <w:rPr>
          <w:rFonts w:ascii="Sylfaen" w:hAnsi="Sylfaen" w:cs="Sylfaen"/>
          <w:sz w:val="18"/>
          <w:szCs w:val="18"/>
          <w:lang w:val="ka-GE"/>
        </w:rPr>
        <w:t>5168,40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</w:t>
      </w:r>
      <w:r w:rsidR="00DA61C1" w:rsidRPr="00287726">
        <w:rPr>
          <w:rFonts w:ascii="Sylfaen" w:hAnsi="Sylfaen" w:cs="Sylfaen"/>
          <w:sz w:val="18"/>
          <w:szCs w:val="18"/>
          <w:lang w:val="ka-GE"/>
        </w:rPr>
        <w:t xml:space="preserve">ასი </w:t>
      </w:r>
      <w:r w:rsidRPr="00287726">
        <w:rPr>
          <w:rFonts w:ascii="Sylfaen" w:hAnsi="Sylfaen" w:cs="Sylfaen"/>
          <w:sz w:val="18"/>
          <w:szCs w:val="18"/>
          <w:lang w:val="ka-GE"/>
        </w:rPr>
        <w:t>ლარით, რომელიც ძირითადად გათვალისწინებულია ინფრასტრუქტურული პროექტების განსახორციელებლად (საგზაო ინფრასტრუქტურის მოწყობა, რეაბილიტაცია და ექსპლუატაცია</w:t>
      </w:r>
      <w:r w:rsidRPr="00287726">
        <w:rPr>
          <w:rFonts w:ascii="Sylfaen" w:hAnsi="Sylfaen" w:cs="Sylfaen"/>
          <w:sz w:val="18"/>
          <w:szCs w:val="18"/>
        </w:rPr>
        <w:t>,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წყალმომარაგების ღონისძიებები, </w:t>
      </w:r>
      <w:r w:rsidR="00D22769" w:rsidRPr="00287726">
        <w:rPr>
          <w:rFonts w:ascii="Sylfaen" w:hAnsi="Sylfaen" w:cs="Sylfaen"/>
          <w:sz w:val="18"/>
          <w:szCs w:val="18"/>
          <w:lang w:val="ka-GE"/>
        </w:rPr>
        <w:t>სპორტული ინფრას</w:t>
      </w:r>
      <w:r w:rsidR="006B3661">
        <w:rPr>
          <w:rFonts w:ascii="Sylfaen" w:hAnsi="Sylfaen" w:cs="Sylfaen"/>
          <w:sz w:val="18"/>
          <w:szCs w:val="18"/>
          <w:lang w:val="ka-GE"/>
        </w:rPr>
        <w:t xml:space="preserve">ტრუქტურის მოწყობა/რეაბილიტაცია </w:t>
      </w:r>
      <w:r w:rsidR="00D22769" w:rsidRPr="00287726">
        <w:rPr>
          <w:rFonts w:ascii="Sylfaen" w:hAnsi="Sylfaen" w:cs="Sylfaen"/>
          <w:sz w:val="18"/>
          <w:szCs w:val="18"/>
          <w:lang w:val="ka-GE"/>
        </w:rPr>
        <w:t>და სხვა</w:t>
      </w:r>
      <w:r w:rsidR="00DC4615" w:rsidRPr="00287726">
        <w:rPr>
          <w:rFonts w:ascii="Sylfaen" w:hAnsi="Sylfaen" w:cs="Sylfaen"/>
          <w:sz w:val="18"/>
          <w:szCs w:val="18"/>
          <w:lang w:val="ka-GE"/>
        </w:rPr>
        <w:t>)</w:t>
      </w:r>
      <w:r w:rsidR="00D22769" w:rsidRPr="00287726">
        <w:rPr>
          <w:rFonts w:ascii="Sylfaen" w:hAnsi="Sylfaen" w:cs="Sylfaen"/>
          <w:sz w:val="18"/>
          <w:szCs w:val="18"/>
          <w:lang w:val="ka-GE"/>
        </w:rPr>
        <w:t>;</w:t>
      </w:r>
    </w:p>
    <w:p w:rsidR="00852847" w:rsidRPr="00287726" w:rsidRDefault="00852847" w:rsidP="004735FB">
      <w:pPr>
        <w:pStyle w:val="ListParagraph"/>
        <w:numPr>
          <w:ilvl w:val="0"/>
          <w:numId w:val="19"/>
        </w:numPr>
        <w:jc w:val="both"/>
        <w:rPr>
          <w:rFonts w:ascii="Sylfaen" w:hAnsi="Sylfaen" w:cs="Sylfaen"/>
          <w:sz w:val="18"/>
          <w:szCs w:val="18"/>
          <w:lang w:val="ka-GE"/>
        </w:rPr>
      </w:pPr>
      <w:proofErr w:type="spellStart"/>
      <w:r w:rsidRPr="00287726">
        <w:rPr>
          <w:rFonts w:ascii="Sylfaen" w:hAnsi="Sylfaen" w:cs="Sylfaen"/>
          <w:sz w:val="18"/>
          <w:szCs w:val="18"/>
        </w:rPr>
        <w:t>ვალდებულებების</w:t>
      </w:r>
      <w:proofErr w:type="spellEnd"/>
      <w:r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proofErr w:type="spellStart"/>
      <w:r w:rsidRPr="00287726">
        <w:rPr>
          <w:rFonts w:ascii="Sylfaen" w:hAnsi="Sylfaen" w:cs="Sylfaen"/>
          <w:sz w:val="18"/>
          <w:szCs w:val="18"/>
        </w:rPr>
        <w:t>კლებ</w:t>
      </w:r>
      <w:proofErr w:type="spellEnd"/>
      <w:r w:rsidRPr="00287726">
        <w:rPr>
          <w:rFonts w:ascii="Sylfaen" w:hAnsi="Sylfaen" w:cs="Sylfaen"/>
          <w:sz w:val="18"/>
          <w:szCs w:val="18"/>
          <w:lang w:val="ka-GE"/>
        </w:rPr>
        <w:t>ის მუხლი</w:t>
      </w:r>
      <w:r w:rsidRPr="00287726">
        <w:rPr>
          <w:rFonts w:ascii="Sylfaen" w:hAnsi="Sylfaen" w:cs="Sylfaen"/>
          <w:sz w:val="18"/>
          <w:szCs w:val="18"/>
        </w:rPr>
        <w:t xml:space="preserve"> </w:t>
      </w:r>
      <w:r w:rsidRPr="00287726">
        <w:rPr>
          <w:rFonts w:ascii="Sylfaen" w:hAnsi="Sylfaen"/>
          <w:sz w:val="18"/>
          <w:szCs w:val="18"/>
          <w:lang w:val="ka-GE"/>
        </w:rPr>
        <w:t xml:space="preserve">განისაზღვრება </w:t>
      </w:r>
      <w:r w:rsidRPr="00287726">
        <w:rPr>
          <w:sz w:val="18"/>
          <w:szCs w:val="18"/>
        </w:rPr>
        <w:t xml:space="preserve">- </w:t>
      </w:r>
      <w:r w:rsidR="004936D4">
        <w:rPr>
          <w:rFonts w:ascii="Sylfaen" w:hAnsi="Sylfaen"/>
          <w:sz w:val="18"/>
          <w:szCs w:val="18"/>
          <w:lang w:val="ka-GE"/>
        </w:rPr>
        <w:t>635,80</w:t>
      </w:r>
      <w:r w:rsidRPr="00287726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Pr="00287726">
        <w:rPr>
          <w:rFonts w:ascii="Sylfaen" w:hAnsi="Sylfaen" w:cs="Sylfaen"/>
          <w:sz w:val="18"/>
          <w:szCs w:val="18"/>
        </w:rPr>
        <w:t>ათ</w:t>
      </w:r>
      <w:proofErr w:type="spellEnd"/>
      <w:r w:rsidR="00DA61C1" w:rsidRPr="00287726">
        <w:rPr>
          <w:rFonts w:ascii="Sylfaen" w:hAnsi="Sylfaen" w:cs="Sylfaen"/>
          <w:sz w:val="18"/>
          <w:szCs w:val="18"/>
          <w:lang w:val="ka-GE"/>
        </w:rPr>
        <w:t>ასი</w:t>
      </w:r>
      <w:r w:rsidRPr="00287726">
        <w:rPr>
          <w:sz w:val="18"/>
          <w:szCs w:val="18"/>
        </w:rPr>
        <w:t xml:space="preserve"> </w:t>
      </w:r>
      <w:proofErr w:type="spellStart"/>
      <w:r w:rsidRPr="00287726">
        <w:rPr>
          <w:rFonts w:ascii="Sylfaen" w:hAnsi="Sylfaen" w:cs="Sylfaen"/>
          <w:sz w:val="18"/>
          <w:szCs w:val="18"/>
        </w:rPr>
        <w:t>ლარი</w:t>
      </w:r>
      <w:proofErr w:type="spellEnd"/>
      <w:r w:rsidRPr="00287726">
        <w:rPr>
          <w:rFonts w:ascii="Sylfaen" w:hAnsi="Sylfaen" w:cs="Sylfaen"/>
          <w:sz w:val="18"/>
          <w:szCs w:val="18"/>
          <w:lang w:val="ka-GE"/>
        </w:rPr>
        <w:t>თ, რომელიც</w:t>
      </w:r>
      <w:r w:rsidRPr="002877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287726">
        <w:rPr>
          <w:rFonts w:ascii="Sylfaen" w:hAnsi="Sylfaen" w:cs="Sylfaen"/>
          <w:sz w:val="18"/>
          <w:szCs w:val="18"/>
        </w:rPr>
        <w:t>გათვალისწინებულია</w:t>
      </w:r>
      <w:proofErr w:type="spellEnd"/>
      <w:r w:rsidRPr="002877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287726">
        <w:rPr>
          <w:rFonts w:ascii="Sylfaen" w:hAnsi="Sylfaen" w:cs="Sylfaen"/>
          <w:sz w:val="18"/>
          <w:szCs w:val="18"/>
        </w:rPr>
        <w:t>მუნიციპალური</w:t>
      </w:r>
      <w:proofErr w:type="spellEnd"/>
      <w:r w:rsidRPr="002877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287726">
        <w:rPr>
          <w:rFonts w:ascii="Sylfaen" w:hAnsi="Sylfaen" w:cs="Sylfaen"/>
          <w:sz w:val="18"/>
          <w:szCs w:val="18"/>
        </w:rPr>
        <w:t>განვითარების</w:t>
      </w:r>
      <w:proofErr w:type="spellEnd"/>
      <w:r w:rsidRPr="002877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287726">
        <w:rPr>
          <w:rFonts w:ascii="Sylfaen" w:hAnsi="Sylfaen" w:cs="Sylfaen"/>
          <w:sz w:val="18"/>
          <w:szCs w:val="18"/>
        </w:rPr>
        <w:t>ფონდიდან</w:t>
      </w:r>
      <w:proofErr w:type="spellEnd"/>
      <w:r w:rsidRPr="002877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287726">
        <w:rPr>
          <w:rFonts w:ascii="Sylfaen" w:hAnsi="Sylfaen" w:cs="Sylfaen"/>
          <w:sz w:val="18"/>
          <w:szCs w:val="18"/>
        </w:rPr>
        <w:t>წინა</w:t>
      </w:r>
      <w:proofErr w:type="spellEnd"/>
      <w:r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proofErr w:type="spellStart"/>
      <w:r w:rsidRPr="00287726">
        <w:rPr>
          <w:rFonts w:ascii="Sylfaen" w:hAnsi="Sylfaen" w:cs="Sylfaen"/>
          <w:sz w:val="18"/>
          <w:szCs w:val="18"/>
        </w:rPr>
        <w:t>წლებში</w:t>
      </w:r>
      <w:proofErr w:type="spellEnd"/>
      <w:r w:rsidRPr="002877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287726">
        <w:rPr>
          <w:rFonts w:ascii="Sylfaen" w:hAnsi="Sylfaen" w:cs="Sylfaen"/>
          <w:sz w:val="18"/>
          <w:szCs w:val="18"/>
        </w:rPr>
        <w:t>აღებული</w:t>
      </w:r>
      <w:proofErr w:type="spellEnd"/>
      <w:r w:rsidRPr="00287726">
        <w:rPr>
          <w:rFonts w:ascii="Sylfaen" w:hAnsi="Sylfaen" w:cs="Sylfaen"/>
          <w:sz w:val="18"/>
          <w:szCs w:val="18"/>
        </w:rPr>
        <w:t xml:space="preserve"> </w:t>
      </w:r>
      <w:r w:rsidR="00DC4615" w:rsidRPr="00287726">
        <w:rPr>
          <w:rFonts w:ascii="Sylfaen" w:hAnsi="Sylfaen" w:cs="Sylfaen"/>
          <w:sz w:val="18"/>
          <w:szCs w:val="18"/>
          <w:lang w:val="ka-GE"/>
        </w:rPr>
        <w:t>202</w:t>
      </w:r>
      <w:r w:rsidR="004936D4">
        <w:rPr>
          <w:rFonts w:ascii="Sylfaen" w:hAnsi="Sylfaen" w:cs="Sylfaen"/>
          <w:sz w:val="18"/>
          <w:szCs w:val="18"/>
          <w:lang w:val="ka-GE"/>
        </w:rPr>
        <w:t>3</w:t>
      </w:r>
      <w:r w:rsidR="00DC4615" w:rsidRPr="00287726">
        <w:rPr>
          <w:rFonts w:ascii="Sylfaen" w:hAnsi="Sylfaen" w:cs="Sylfaen"/>
          <w:sz w:val="18"/>
          <w:szCs w:val="18"/>
          <w:lang w:val="ka-GE"/>
        </w:rPr>
        <w:t xml:space="preserve"> წელს გადასახდელი </w:t>
      </w:r>
      <w:proofErr w:type="spellStart"/>
      <w:r w:rsidRPr="00287726">
        <w:rPr>
          <w:rFonts w:ascii="Sylfaen" w:hAnsi="Sylfaen" w:cs="Sylfaen"/>
          <w:sz w:val="18"/>
          <w:szCs w:val="18"/>
        </w:rPr>
        <w:t>სესხის</w:t>
      </w:r>
      <w:proofErr w:type="spellEnd"/>
      <w:r w:rsidRPr="002877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287726">
        <w:rPr>
          <w:rFonts w:ascii="Sylfaen" w:hAnsi="Sylfaen" w:cs="Sylfaen"/>
          <w:sz w:val="18"/>
          <w:szCs w:val="18"/>
        </w:rPr>
        <w:t>ძირის</w:t>
      </w:r>
      <w:proofErr w:type="spellEnd"/>
      <w:r w:rsidRPr="002877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287726">
        <w:rPr>
          <w:rFonts w:ascii="Sylfaen" w:hAnsi="Sylfaen" w:cs="Sylfaen"/>
          <w:sz w:val="18"/>
          <w:szCs w:val="18"/>
        </w:rPr>
        <w:t>დაფარვისა</w:t>
      </w:r>
      <w:proofErr w:type="spellEnd"/>
      <w:r w:rsidRPr="00287726">
        <w:rPr>
          <w:rFonts w:ascii="Sylfaen" w:hAnsi="Sylfaen" w:cs="Sylfaen"/>
          <w:sz w:val="18"/>
          <w:szCs w:val="18"/>
          <w:lang w:val="ka-GE"/>
        </w:rPr>
        <w:t xml:space="preserve">თვის.   </w:t>
      </w:r>
    </w:p>
    <w:p w:rsidR="00852847" w:rsidRPr="00287726" w:rsidRDefault="00852847" w:rsidP="008528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212"/>
        <w:jc w:val="both"/>
        <w:rPr>
          <w:rFonts w:ascii="Sylfaen" w:hAnsi="Sylfaen" w:cs="Sylfaen"/>
          <w:sz w:val="18"/>
          <w:szCs w:val="18"/>
        </w:rPr>
      </w:pPr>
    </w:p>
    <w:p w:rsidR="008A4BD9" w:rsidRDefault="00D6698D" w:rsidP="00A56C59">
      <w:pPr>
        <w:pStyle w:val="BodyText"/>
        <w:numPr>
          <w:ilvl w:val="0"/>
          <w:numId w:val="9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>ინფრასტრუქტურ</w:t>
      </w:r>
      <w:r w:rsidR="00D22769" w:rsidRPr="00287726">
        <w:rPr>
          <w:rFonts w:ascii="Sylfaen" w:hAnsi="Sylfaen" w:cs="Sylfaen"/>
          <w:sz w:val="18"/>
          <w:szCs w:val="18"/>
          <w:lang w:val="ka-GE"/>
        </w:rPr>
        <w:t>ულ</w:t>
      </w:r>
      <w:r w:rsidR="008A4BD9">
        <w:rPr>
          <w:rFonts w:ascii="Sylfaen" w:hAnsi="Sylfaen" w:cs="Sylfaen"/>
          <w:sz w:val="18"/>
          <w:szCs w:val="18"/>
          <w:lang w:val="ka-GE"/>
        </w:rPr>
        <w:t>ი</w:t>
      </w:r>
      <w:r w:rsidR="00D22769" w:rsidRPr="00287726">
        <w:rPr>
          <w:rFonts w:ascii="Sylfaen" w:hAnsi="Sylfaen" w:cs="Sylfaen"/>
          <w:sz w:val="18"/>
          <w:szCs w:val="18"/>
          <w:lang w:val="ka-GE"/>
        </w:rPr>
        <w:t xml:space="preserve"> ღონისძიებების დაფინანსება განისაზღვრ</w:t>
      </w:r>
      <w:r w:rsidR="008A4BD9">
        <w:rPr>
          <w:rFonts w:ascii="Sylfaen" w:hAnsi="Sylfaen" w:cs="Sylfaen"/>
          <w:sz w:val="18"/>
          <w:szCs w:val="18"/>
          <w:lang w:val="ka-GE"/>
        </w:rPr>
        <w:t>ება</w:t>
      </w:r>
      <w:r w:rsidR="008A4BD9">
        <w:rPr>
          <w:rFonts w:ascii="Sylfaen" w:hAnsi="Sylfaen" w:cs="Sylfaen"/>
          <w:sz w:val="18"/>
          <w:szCs w:val="18"/>
        </w:rPr>
        <w:t xml:space="preserve"> </w:t>
      </w:r>
      <w:r w:rsidR="00A56933">
        <w:rPr>
          <w:rFonts w:ascii="Sylfaen" w:hAnsi="Sylfaen" w:cs="Sylfaen"/>
          <w:sz w:val="18"/>
          <w:szCs w:val="18"/>
          <w:lang w:val="ka-GE"/>
        </w:rPr>
        <w:t>13094,6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</w:t>
      </w:r>
      <w:r w:rsidR="002F0B33" w:rsidRPr="00287726">
        <w:rPr>
          <w:rFonts w:ascii="Sylfaen" w:hAnsi="Sylfaen" w:cs="Sylfaen"/>
          <w:sz w:val="18"/>
          <w:szCs w:val="18"/>
          <w:lang w:val="ka-GE"/>
        </w:rPr>
        <w:t>ს ოდენობით</w:t>
      </w:r>
      <w:r w:rsidRPr="00287726">
        <w:rPr>
          <w:rFonts w:ascii="Sylfaen" w:hAnsi="Sylfaen" w:cs="Sylfaen"/>
          <w:sz w:val="18"/>
          <w:szCs w:val="18"/>
        </w:rPr>
        <w:t xml:space="preserve">; </w:t>
      </w:r>
    </w:p>
    <w:p w:rsidR="00D6698D" w:rsidRPr="00287726" w:rsidRDefault="008A4BD9" w:rsidP="008A4BD9">
      <w:pPr>
        <w:pStyle w:val="BodyText"/>
        <w:tabs>
          <w:tab w:val="left" w:pos="720"/>
          <w:tab w:val="left" w:pos="900"/>
          <w:tab w:val="left" w:pos="1620"/>
        </w:tabs>
        <w:ind w:left="720" w:right="-90"/>
        <w:jc w:val="both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 w:rsidR="009853E0" w:rsidRPr="00287726">
        <w:rPr>
          <w:rFonts w:ascii="Sylfaen" w:hAnsi="Sylfaen" w:cs="Sylfaen"/>
          <w:sz w:val="18"/>
          <w:szCs w:val="18"/>
        </w:rPr>
        <w:t>მათ შორის:</w:t>
      </w:r>
    </w:p>
    <w:p w:rsidR="00EC071C" w:rsidRPr="00287726" w:rsidRDefault="00EC071C" w:rsidP="002E0E40">
      <w:pPr>
        <w:pStyle w:val="BodyText"/>
        <w:numPr>
          <w:ilvl w:val="1"/>
          <w:numId w:val="9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გზების კაპიტალური შეკეთება - </w:t>
      </w:r>
      <w:r w:rsidR="00EC014D">
        <w:rPr>
          <w:rFonts w:ascii="Sylfaen" w:hAnsi="Sylfaen" w:cs="Sylfaen"/>
          <w:sz w:val="18"/>
          <w:szCs w:val="18"/>
          <w:lang w:val="ka-GE"/>
        </w:rPr>
        <w:t>2847,80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</w:t>
      </w:r>
      <w:r w:rsidR="00DC4615" w:rsidRPr="00287726">
        <w:rPr>
          <w:rFonts w:ascii="Sylfaen" w:hAnsi="Sylfaen" w:cs="Sylfaen"/>
          <w:sz w:val="18"/>
          <w:szCs w:val="18"/>
          <w:lang w:val="ka-GE"/>
        </w:rPr>
        <w:t xml:space="preserve">საიდანაც </w:t>
      </w:r>
      <w:r w:rsidR="001A035B" w:rsidRPr="00287726">
        <w:rPr>
          <w:rFonts w:ascii="Sylfaen" w:hAnsi="Sylfaen" w:cs="Sylfaen"/>
          <w:sz w:val="18"/>
          <w:szCs w:val="18"/>
          <w:lang w:val="ka-GE"/>
        </w:rPr>
        <w:t>განხორცი</w:t>
      </w:r>
      <w:r w:rsidR="00DC4615" w:rsidRPr="00287726">
        <w:rPr>
          <w:rFonts w:ascii="Sylfaen" w:hAnsi="Sylfaen" w:cs="Sylfaen"/>
          <w:sz w:val="18"/>
          <w:szCs w:val="18"/>
          <w:lang w:val="ka-GE"/>
        </w:rPr>
        <w:t>ელ</w:t>
      </w:r>
      <w:r w:rsidR="001A035B" w:rsidRPr="00287726">
        <w:rPr>
          <w:rFonts w:ascii="Sylfaen" w:hAnsi="Sylfaen" w:cs="Sylfaen"/>
          <w:sz w:val="18"/>
          <w:szCs w:val="18"/>
          <w:lang w:val="ka-GE"/>
        </w:rPr>
        <w:t>დება</w:t>
      </w:r>
      <w:r w:rsidR="000F35CC" w:rsidRPr="00287726">
        <w:rPr>
          <w:rFonts w:ascii="Sylfaen" w:hAnsi="Sylfaen" w:cs="Sylfaen"/>
          <w:sz w:val="18"/>
          <w:szCs w:val="18"/>
          <w:lang w:val="ka-GE"/>
        </w:rPr>
        <w:t xml:space="preserve">  </w:t>
      </w:r>
      <w:r w:rsidR="006B3661" w:rsidRPr="006B3661">
        <w:rPr>
          <w:rFonts w:ascii="Sylfaen" w:hAnsi="Sylfaen" w:cs="Sylfaen"/>
          <w:sz w:val="18"/>
          <w:szCs w:val="18"/>
          <w:lang w:val="ka-GE"/>
        </w:rPr>
        <w:t xml:space="preserve">თელავში, ოსტროვსკის ქუჩის,  ყვარლის ქუჩის, </w:t>
      </w:r>
      <w:r w:rsidR="008A4BD9">
        <w:rPr>
          <w:rFonts w:ascii="Sylfaen" w:hAnsi="Sylfaen" w:cs="Sylfaen"/>
          <w:sz w:val="18"/>
          <w:szCs w:val="18"/>
          <w:lang w:val="ka-GE"/>
        </w:rPr>
        <w:t xml:space="preserve">იოსებ </w:t>
      </w:r>
      <w:r w:rsidR="006B3661" w:rsidRPr="006B3661">
        <w:rPr>
          <w:rFonts w:ascii="Sylfaen" w:hAnsi="Sylfaen" w:cs="Sylfaen"/>
          <w:sz w:val="18"/>
          <w:szCs w:val="18"/>
          <w:lang w:val="ka-GE"/>
        </w:rPr>
        <w:t>დავითაშვილის ქუჩის რეაბილიტაცია, ჩოლოყაშვილის ქუჩის ნაწილის ქვაფენილით მოწყობა, ჭადრის ქუჩის რეაბილიტაცია (ქვაფენილით),</w:t>
      </w:r>
      <w:r w:rsidR="002E0E40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6B3661" w:rsidRPr="006B3661">
        <w:rPr>
          <w:rFonts w:ascii="Sylfaen" w:hAnsi="Sylfaen" w:cs="Sylfaen"/>
          <w:sz w:val="18"/>
          <w:szCs w:val="18"/>
          <w:lang w:val="ka-GE"/>
        </w:rPr>
        <w:t>ლესია უკრაინკას ქუჩის</w:t>
      </w:r>
      <w:r w:rsidR="007702BB">
        <w:rPr>
          <w:rFonts w:ascii="Sylfaen" w:hAnsi="Sylfaen" w:cs="Sylfaen"/>
          <w:sz w:val="18"/>
          <w:szCs w:val="18"/>
          <w:lang w:val="ka-GE"/>
        </w:rPr>
        <w:t xml:space="preserve"> რეაბილიტაცია</w:t>
      </w:r>
      <w:r w:rsidR="006B3661">
        <w:rPr>
          <w:rFonts w:ascii="Sylfaen" w:hAnsi="Sylfaen" w:cs="Sylfaen"/>
          <w:sz w:val="18"/>
          <w:szCs w:val="18"/>
          <w:lang w:val="ka-GE"/>
        </w:rPr>
        <w:t>,</w:t>
      </w:r>
      <w:r w:rsidR="006B3661" w:rsidRPr="006B3661">
        <w:rPr>
          <w:rFonts w:ascii="Sylfaen" w:hAnsi="Sylfaen" w:cs="Sylfaen"/>
          <w:sz w:val="18"/>
          <w:szCs w:val="18"/>
          <w:lang w:val="ka-GE"/>
        </w:rPr>
        <w:t xml:space="preserve"> სოფ. აკურის შიდა საუბნო გზის</w:t>
      </w:r>
      <w:r w:rsidR="002E0E40">
        <w:rPr>
          <w:rFonts w:ascii="Sylfaen" w:hAnsi="Sylfaen" w:cs="Sylfaen"/>
          <w:sz w:val="18"/>
          <w:szCs w:val="18"/>
          <w:lang w:val="ka-GE"/>
        </w:rPr>
        <w:t xml:space="preserve"> (გომალას უბანი)</w:t>
      </w:r>
      <w:r w:rsidR="006B3661" w:rsidRPr="006B3661">
        <w:rPr>
          <w:rFonts w:ascii="Sylfaen" w:hAnsi="Sylfaen" w:cs="Sylfaen"/>
          <w:sz w:val="18"/>
          <w:szCs w:val="18"/>
          <w:lang w:val="ka-GE"/>
        </w:rPr>
        <w:t>, სოფ. კისისხევის N17 ქუჩის, სოფ. ნასამხრალის შიდა საუბნო გზის</w:t>
      </w:r>
      <w:r w:rsidR="002E0E40">
        <w:rPr>
          <w:rFonts w:ascii="Sylfaen" w:hAnsi="Sylfaen" w:cs="Sylfaen"/>
          <w:sz w:val="18"/>
          <w:szCs w:val="18"/>
          <w:lang w:val="ka-GE"/>
        </w:rPr>
        <w:t xml:space="preserve"> (არჩილ ტეტიაშვილის ქუჩა)</w:t>
      </w:r>
      <w:r w:rsidR="006B3661" w:rsidRPr="006B3661">
        <w:rPr>
          <w:rFonts w:ascii="Sylfaen" w:hAnsi="Sylfaen" w:cs="Sylfaen"/>
          <w:sz w:val="18"/>
          <w:szCs w:val="18"/>
          <w:lang w:val="ka-GE"/>
        </w:rPr>
        <w:t>, სოფ. კონდოლში</w:t>
      </w:r>
      <w:r w:rsidR="00EB5F2F">
        <w:rPr>
          <w:rFonts w:ascii="Sylfaen" w:hAnsi="Sylfaen" w:cs="Sylfaen"/>
          <w:sz w:val="18"/>
          <w:szCs w:val="18"/>
          <w:lang w:val="ka-GE"/>
        </w:rPr>
        <w:t>,</w:t>
      </w:r>
      <w:r w:rsidR="006B3661" w:rsidRPr="006B3661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2E0E40" w:rsidRPr="002E0E40">
        <w:rPr>
          <w:rFonts w:ascii="Sylfaen" w:hAnsi="Sylfaen" w:cs="Sylfaen"/>
          <w:sz w:val="18"/>
          <w:szCs w:val="18"/>
          <w:lang w:val="ka-GE"/>
        </w:rPr>
        <w:t>სოფლის ბოლოში</w:t>
      </w:r>
      <w:r w:rsidR="00EB5F2F">
        <w:rPr>
          <w:rFonts w:ascii="Sylfaen" w:hAnsi="Sylfaen" w:cs="Sylfaen"/>
          <w:sz w:val="18"/>
          <w:szCs w:val="18"/>
          <w:lang w:val="ka-GE"/>
        </w:rPr>
        <w:t>,</w:t>
      </w:r>
      <w:r w:rsidR="002E0E40" w:rsidRPr="002E0E40">
        <w:rPr>
          <w:rFonts w:ascii="Sylfaen" w:hAnsi="Sylfaen" w:cs="Sylfaen"/>
          <w:sz w:val="18"/>
          <w:szCs w:val="18"/>
          <w:lang w:val="ka-GE"/>
        </w:rPr>
        <w:t xml:space="preserve"> სასაფლაოსთან მისასვლელი</w:t>
      </w:r>
      <w:r w:rsidR="002E0E40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6B3661" w:rsidRPr="006B3661">
        <w:rPr>
          <w:rFonts w:ascii="Sylfaen" w:hAnsi="Sylfaen" w:cs="Sylfaen"/>
          <w:sz w:val="18"/>
          <w:szCs w:val="18"/>
          <w:lang w:val="ka-GE"/>
        </w:rPr>
        <w:t xml:space="preserve">გზის, სოფ. იყალთოში სკოლის გზის და ამბულატორიის გზის, სოფ. რუისპირში სოფლის თავში მდებარე სასაფლაომდე მისასვლელი გზის, სოფ. ყარაჯალაში სასაფლაოსთან მიმავალი გზის, </w:t>
      </w:r>
      <w:r w:rsidR="00EC014D">
        <w:rPr>
          <w:rFonts w:ascii="Sylfaen" w:hAnsi="Sylfaen" w:cs="Sylfaen"/>
          <w:sz w:val="18"/>
          <w:szCs w:val="18"/>
          <w:lang w:val="ka-GE"/>
        </w:rPr>
        <w:t>სოფ. ლალისყურში შიდა საუბნო გზ</w:t>
      </w:r>
      <w:r w:rsidR="006B3661" w:rsidRPr="006B3661">
        <w:rPr>
          <w:rFonts w:ascii="Sylfaen" w:hAnsi="Sylfaen" w:cs="Sylfaen"/>
          <w:sz w:val="18"/>
          <w:szCs w:val="18"/>
          <w:lang w:val="ka-GE"/>
        </w:rPr>
        <w:t>ის</w:t>
      </w:r>
      <w:r w:rsidR="00951FEE">
        <w:rPr>
          <w:rFonts w:ascii="Sylfaen" w:hAnsi="Sylfaen" w:cs="Sylfaen"/>
          <w:sz w:val="18"/>
          <w:szCs w:val="18"/>
          <w:lang w:val="en-US"/>
        </w:rPr>
        <w:t xml:space="preserve"> (</w:t>
      </w:r>
      <w:r w:rsidR="00951FEE">
        <w:rPr>
          <w:rFonts w:ascii="Sylfaen" w:hAnsi="Sylfaen" w:cs="Sylfaen"/>
          <w:sz w:val="18"/>
          <w:szCs w:val="18"/>
          <w:lang w:val="ka-GE"/>
        </w:rPr>
        <w:t>წიქარაძეების უბანი)</w:t>
      </w:r>
      <w:r w:rsidR="006B3661" w:rsidRPr="006B3661">
        <w:rPr>
          <w:rFonts w:ascii="Sylfaen" w:hAnsi="Sylfaen" w:cs="Sylfaen"/>
          <w:sz w:val="18"/>
          <w:szCs w:val="18"/>
          <w:lang w:val="ka-GE"/>
        </w:rPr>
        <w:t>, სოფ. ფშაველში შიდა საუბნო გზის</w:t>
      </w:r>
      <w:r w:rsidR="00951FEE">
        <w:rPr>
          <w:rFonts w:ascii="Sylfaen" w:hAnsi="Sylfaen" w:cs="Sylfaen"/>
          <w:sz w:val="18"/>
          <w:szCs w:val="18"/>
          <w:lang w:val="ka-GE"/>
        </w:rPr>
        <w:t xml:space="preserve"> (ბანაკის უბანი)</w:t>
      </w:r>
      <w:r w:rsidR="006B3661" w:rsidRPr="006B3661">
        <w:rPr>
          <w:rFonts w:ascii="Sylfaen" w:hAnsi="Sylfaen" w:cs="Sylfaen"/>
          <w:sz w:val="18"/>
          <w:szCs w:val="18"/>
          <w:lang w:val="ka-GE"/>
        </w:rPr>
        <w:t>, სოფ. შალაურში სკოლის გზის, მე-17 ქუჩის ბოლო მონაკვეთის და მე-16 ქუჩის, სოფ. კურდღ</w:t>
      </w:r>
      <w:r w:rsidR="007702BB">
        <w:rPr>
          <w:rFonts w:ascii="Sylfaen" w:hAnsi="Sylfaen" w:cs="Sylfaen"/>
          <w:sz w:val="18"/>
          <w:szCs w:val="18"/>
          <w:lang w:val="ka-GE"/>
        </w:rPr>
        <w:t>ელაურში მე-5 ქუჩის რეაბილიტაცია,</w:t>
      </w:r>
      <w:r w:rsidR="006B3661" w:rsidRPr="006B3661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2E0E40" w:rsidRPr="002E0E40">
        <w:rPr>
          <w:rFonts w:ascii="Sylfaen" w:hAnsi="Sylfaen" w:cs="Sylfaen"/>
          <w:sz w:val="18"/>
          <w:szCs w:val="18"/>
          <w:lang w:val="ka-GE"/>
        </w:rPr>
        <w:t>სოფ.</w:t>
      </w:r>
      <w:r w:rsidR="002E0E40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2E0E40" w:rsidRPr="002E0E40">
        <w:rPr>
          <w:rFonts w:ascii="Sylfaen" w:hAnsi="Sylfaen" w:cs="Sylfaen"/>
          <w:sz w:val="18"/>
          <w:szCs w:val="18"/>
          <w:lang w:val="ka-GE"/>
        </w:rPr>
        <w:t>გულგულაში, შიდა საუბნო გზის რეაბილიტაცია სანიაღვრე არხების მოწყობით</w:t>
      </w:r>
      <w:r w:rsidR="00951FEE">
        <w:rPr>
          <w:rFonts w:ascii="Sylfaen" w:hAnsi="Sylfaen" w:cs="Sylfaen"/>
          <w:sz w:val="18"/>
          <w:szCs w:val="18"/>
          <w:lang w:val="ka-GE"/>
        </w:rPr>
        <w:t xml:space="preserve"> (ოხანაშვილების უბანი)</w:t>
      </w:r>
      <w:r w:rsidR="002E0E40">
        <w:rPr>
          <w:rFonts w:ascii="Sylfaen" w:hAnsi="Sylfaen" w:cs="Sylfaen"/>
          <w:sz w:val="18"/>
          <w:szCs w:val="18"/>
          <w:lang w:val="ka-GE"/>
        </w:rPr>
        <w:t>.</w:t>
      </w:r>
      <w:r w:rsidR="002E0E40" w:rsidRPr="002E0E40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6B3661" w:rsidRPr="006B3661">
        <w:rPr>
          <w:rFonts w:ascii="Sylfaen" w:hAnsi="Sylfaen" w:cs="Sylfaen"/>
          <w:sz w:val="18"/>
          <w:szCs w:val="18"/>
          <w:lang w:val="ka-GE"/>
        </w:rPr>
        <w:t>შეძენილი იქნება საპროექ</w:t>
      </w:r>
      <w:r w:rsidR="006B3661">
        <w:rPr>
          <w:rFonts w:ascii="Sylfaen" w:hAnsi="Sylfaen" w:cs="Sylfaen"/>
          <w:sz w:val="18"/>
          <w:szCs w:val="18"/>
          <w:lang w:val="ka-GE"/>
        </w:rPr>
        <w:t>ტო-სახარჯთაღრიცხვო დოკუმენტაცია</w:t>
      </w:r>
      <w:r w:rsidR="007702BB">
        <w:rPr>
          <w:rFonts w:ascii="Sylfaen" w:hAnsi="Sylfaen" w:cs="Sylfaen"/>
          <w:sz w:val="18"/>
          <w:szCs w:val="18"/>
          <w:lang w:val="ka-GE"/>
        </w:rPr>
        <w:t xml:space="preserve">, </w:t>
      </w:r>
      <w:r w:rsidR="006B3661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C4615" w:rsidRPr="00287726">
        <w:rPr>
          <w:rFonts w:ascii="Sylfaen" w:hAnsi="Sylfaen" w:cs="Sylfaen"/>
          <w:sz w:val="18"/>
          <w:szCs w:val="18"/>
          <w:lang w:val="ka-GE"/>
        </w:rPr>
        <w:t xml:space="preserve">და სხვა. </w:t>
      </w:r>
      <w:r w:rsidR="001A035B" w:rsidRPr="00287726">
        <w:rPr>
          <w:rFonts w:ascii="Sylfaen" w:hAnsi="Sylfaen" w:cs="Sylfaen"/>
          <w:sz w:val="18"/>
          <w:szCs w:val="18"/>
          <w:lang w:val="ka-GE"/>
        </w:rPr>
        <w:t xml:space="preserve"> (202</w:t>
      </w:r>
      <w:r w:rsidR="007702BB">
        <w:rPr>
          <w:rFonts w:ascii="Sylfaen" w:hAnsi="Sylfaen" w:cs="Sylfaen"/>
          <w:sz w:val="18"/>
          <w:szCs w:val="18"/>
          <w:lang w:val="ka-GE"/>
        </w:rPr>
        <w:t>3</w:t>
      </w:r>
      <w:r w:rsidR="001A035B" w:rsidRPr="00287726">
        <w:rPr>
          <w:rFonts w:ascii="Sylfaen" w:hAnsi="Sylfaen" w:cs="Sylfaen"/>
          <w:sz w:val="18"/>
          <w:szCs w:val="18"/>
          <w:lang w:val="ka-GE"/>
        </w:rPr>
        <w:t xml:space="preserve"> წელს </w:t>
      </w:r>
      <w:r w:rsidR="001A035B" w:rsidRPr="00287726">
        <w:rPr>
          <w:rFonts w:ascii="Sylfaen" w:hAnsi="Sylfaen"/>
          <w:sz w:val="18"/>
          <w:szCs w:val="18"/>
          <w:lang w:val="ka-GE"/>
        </w:rPr>
        <w:t>რეგიონებში განსახორციელებელი პროექტების ფონდიდან გამოყოფილი თანხის თანადაფინანსება</w:t>
      </w:r>
      <w:r w:rsidR="00505B4D" w:rsidRPr="00287726">
        <w:rPr>
          <w:rFonts w:ascii="Sylfaen" w:hAnsi="Sylfaen"/>
          <w:sz w:val="18"/>
          <w:szCs w:val="18"/>
          <w:lang w:val="ka-GE"/>
        </w:rPr>
        <w:t>, ადგილობრივი ბიუჯეტით დაფინანსება);</w:t>
      </w:r>
      <w:r w:rsidR="001A035B" w:rsidRPr="00287726">
        <w:rPr>
          <w:rFonts w:ascii="Sylfaen" w:hAnsi="Sylfaen"/>
          <w:sz w:val="18"/>
          <w:szCs w:val="18"/>
          <w:lang w:val="ka-GE"/>
        </w:rPr>
        <w:t xml:space="preserve"> </w:t>
      </w:r>
    </w:p>
    <w:p w:rsidR="000F35CC" w:rsidRPr="00287726" w:rsidRDefault="000F35CC" w:rsidP="000F35CC">
      <w:pPr>
        <w:pStyle w:val="BodyText"/>
        <w:numPr>
          <w:ilvl w:val="1"/>
          <w:numId w:val="9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გზების მიმდინარე შეკეთება  - </w:t>
      </w:r>
      <w:r w:rsidR="001A035B" w:rsidRPr="00287726">
        <w:rPr>
          <w:rFonts w:ascii="Sylfaen" w:hAnsi="Sylfaen" w:cs="Sylfaen"/>
          <w:sz w:val="18"/>
          <w:szCs w:val="18"/>
          <w:lang w:val="ka-GE"/>
        </w:rPr>
        <w:t>3</w:t>
      </w:r>
      <w:r w:rsidR="00741D77">
        <w:rPr>
          <w:rFonts w:ascii="Sylfaen" w:hAnsi="Sylfaen" w:cs="Sylfaen"/>
          <w:sz w:val="18"/>
          <w:szCs w:val="18"/>
          <w:lang w:val="ka-GE"/>
        </w:rPr>
        <w:t>6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0,0 ათასი ლარი </w:t>
      </w:r>
      <w:r w:rsidRPr="00287726">
        <w:rPr>
          <w:rFonts w:ascii="Sylfaen" w:hAnsi="Sylfaen"/>
          <w:sz w:val="18"/>
          <w:szCs w:val="18"/>
        </w:rPr>
        <w:t>(</w:t>
      </w:r>
      <w:r w:rsidRPr="00287726">
        <w:rPr>
          <w:rFonts w:ascii="Sylfaen" w:hAnsi="Sylfaen"/>
          <w:sz w:val="18"/>
          <w:szCs w:val="18"/>
          <w:lang w:val="ka-GE"/>
        </w:rPr>
        <w:t>თელავის მუნიციპალიტეტის ტერიტორიაზე  დაზიანებულია და აუცილებელ აღდგენით სამუშაოებს მოითხოვს რიგი მოასფალტებული ქუჩები, კერძოდ, ორმოული/ეკრანული შეკეთება</w:t>
      </w:r>
      <w:r w:rsidR="00EB5F2F">
        <w:rPr>
          <w:rFonts w:ascii="Sylfaen" w:hAnsi="Sylfaen"/>
          <w:sz w:val="18"/>
          <w:szCs w:val="18"/>
          <w:lang w:val="ka-GE"/>
        </w:rPr>
        <w:t xml:space="preserve"> - </w:t>
      </w:r>
      <w:r w:rsidR="00AA7E26">
        <w:rPr>
          <w:rFonts w:ascii="Sylfaen" w:hAnsi="Sylfaen"/>
          <w:sz w:val="18"/>
          <w:szCs w:val="18"/>
          <w:lang w:val="ka-GE"/>
        </w:rPr>
        <w:t>112</w:t>
      </w:r>
      <w:r w:rsidRPr="00287726">
        <w:rPr>
          <w:rFonts w:ascii="Sylfaen" w:hAnsi="Sylfaen"/>
          <w:sz w:val="18"/>
          <w:szCs w:val="18"/>
          <w:lang w:val="ka-GE"/>
        </w:rPr>
        <w:t>00</w:t>
      </w:r>
      <w:r w:rsidRPr="00287726">
        <w:rPr>
          <w:rFonts w:ascii="Sylfaen" w:hAnsi="Sylfaen"/>
          <w:b/>
          <w:sz w:val="18"/>
          <w:szCs w:val="18"/>
        </w:rPr>
        <w:t xml:space="preserve"> </w:t>
      </w:r>
      <w:r w:rsidRPr="004735FB">
        <w:rPr>
          <w:rFonts w:ascii="Sylfaen" w:hAnsi="Sylfaen"/>
          <w:sz w:val="18"/>
          <w:szCs w:val="18"/>
          <w:lang w:val="ka-GE"/>
        </w:rPr>
        <w:t>კვ.მ.</w:t>
      </w:r>
      <w:r w:rsidR="00EB5F2F">
        <w:rPr>
          <w:rFonts w:ascii="Sylfaen" w:hAnsi="Sylfaen"/>
          <w:sz w:val="18"/>
          <w:szCs w:val="18"/>
          <w:lang w:val="ka-GE"/>
        </w:rPr>
        <w:t>)</w:t>
      </w:r>
    </w:p>
    <w:p w:rsidR="000F35CC" w:rsidRPr="00287726" w:rsidRDefault="000F35CC" w:rsidP="000F35CC">
      <w:pPr>
        <w:pStyle w:val="BodyText"/>
        <w:numPr>
          <w:ilvl w:val="1"/>
          <w:numId w:val="9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საგზაო ნიშნები და უსაფრთხოება - </w:t>
      </w:r>
      <w:r w:rsidR="00741D77">
        <w:rPr>
          <w:rFonts w:ascii="Sylfaen" w:hAnsi="Sylfaen" w:cs="Sylfaen"/>
          <w:sz w:val="18"/>
          <w:szCs w:val="18"/>
          <w:lang w:val="ka-GE"/>
        </w:rPr>
        <w:t>169,30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აქედან</w:t>
      </w:r>
      <w:r w:rsidR="00EB5F2F">
        <w:rPr>
          <w:rFonts w:ascii="Sylfaen" w:hAnsi="Sylfaen" w:cs="Sylfaen"/>
          <w:sz w:val="18"/>
          <w:szCs w:val="18"/>
          <w:lang w:val="ka-GE"/>
        </w:rPr>
        <w:t>: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0F35CC" w:rsidRPr="00287726" w:rsidRDefault="000F35CC" w:rsidP="000F35CC">
      <w:pPr>
        <w:pStyle w:val="ListParagraph"/>
        <w:numPr>
          <w:ilvl w:val="2"/>
          <w:numId w:val="9"/>
        </w:numPr>
        <w:tabs>
          <w:tab w:val="left" w:pos="3437"/>
        </w:tabs>
        <w:spacing w:line="276" w:lineRule="auto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საგზაო ნიშნების, ქვეითთა გადასასვლელების  მოწესრიგების და  მოვლა-პატრონობის</w:t>
      </w:r>
      <w:r w:rsidR="00EB5F2F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ღონისძიებები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, ქუჩების ჰორიზონტალური მონიშვნა</w:t>
      </w:r>
      <w:r w:rsidR="00505B4D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, შუქნიშნების მოვლა-პატრონობა 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- </w:t>
      </w:r>
      <w:r w:rsidR="00741D77">
        <w:rPr>
          <w:rFonts w:ascii="Sylfaen" w:eastAsia="Times New Roman" w:hAnsi="Sylfaen" w:cs="Sylfaen"/>
          <w:sz w:val="18"/>
          <w:szCs w:val="18"/>
          <w:lang w:val="ka-GE" w:eastAsia="ru-RU"/>
        </w:rPr>
        <w:t>7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0,0  ათ</w:t>
      </w:r>
      <w:r w:rsidR="00DA61C1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ასი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ლარი;</w:t>
      </w:r>
    </w:p>
    <w:p w:rsidR="000F35CC" w:rsidRPr="00287726" w:rsidRDefault="000F35CC" w:rsidP="000F35CC">
      <w:pPr>
        <w:pStyle w:val="ListParagraph"/>
        <w:numPr>
          <w:ilvl w:val="2"/>
          <w:numId w:val="9"/>
        </w:numPr>
        <w:tabs>
          <w:tab w:val="left" w:pos="3437"/>
        </w:tabs>
        <w:spacing w:line="276" w:lineRule="auto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ზამთრის პერიოდში ქუჩების და ტროტუარების თოვლისგან გაწმენდის ღონისძიებები- 20,0 </w:t>
      </w:r>
      <w:r w:rsidR="00DA61C1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ათასი ლარი;</w:t>
      </w:r>
    </w:p>
    <w:p w:rsidR="00DA61C1" w:rsidRPr="00287726" w:rsidRDefault="000F35CC" w:rsidP="001A035B">
      <w:pPr>
        <w:pStyle w:val="ListParagraph"/>
        <w:numPr>
          <w:ilvl w:val="2"/>
          <w:numId w:val="9"/>
        </w:numPr>
        <w:tabs>
          <w:tab w:val="left" w:pos="3437"/>
        </w:tabs>
        <w:spacing w:line="276" w:lineRule="auto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ვიდეო</w:t>
      </w:r>
      <w:r w:rsidR="002F0B33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-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სამეთვალყურეო</w:t>
      </w:r>
      <w:r w:rsidR="002F0B33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კამერების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მოვლა-პატრონობა - </w:t>
      </w:r>
      <w:r w:rsidR="00741D77">
        <w:rPr>
          <w:rFonts w:ascii="Sylfaen" w:eastAsia="Times New Roman" w:hAnsi="Sylfaen" w:cs="Sylfaen"/>
          <w:sz w:val="18"/>
          <w:szCs w:val="18"/>
          <w:lang w:val="ka-GE" w:eastAsia="ru-RU"/>
        </w:rPr>
        <w:t>29,3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</w:t>
      </w:r>
      <w:r w:rsidR="00DA61C1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ათასი ლარი;</w:t>
      </w:r>
    </w:p>
    <w:p w:rsidR="000F35CC" w:rsidRPr="00287726" w:rsidRDefault="000F35CC" w:rsidP="001A035B">
      <w:pPr>
        <w:pStyle w:val="ListParagraph"/>
        <w:numPr>
          <w:ilvl w:val="2"/>
          <w:numId w:val="9"/>
        </w:numPr>
        <w:tabs>
          <w:tab w:val="left" w:pos="3437"/>
        </w:tabs>
        <w:spacing w:line="276" w:lineRule="auto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გზებ</w:t>
      </w:r>
      <w:r w:rsidR="00505B4D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ზე </w:t>
      </w:r>
      <w:r w:rsidR="002B5DB1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სიჩქარის </w:t>
      </w:r>
      <w:r w:rsidR="00505B4D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შემზღუდავი ბარიერების მოწყობა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- </w:t>
      </w:r>
      <w:r w:rsidR="00741D77">
        <w:rPr>
          <w:rFonts w:ascii="Sylfaen" w:eastAsia="Times New Roman" w:hAnsi="Sylfaen" w:cs="Sylfaen"/>
          <w:sz w:val="18"/>
          <w:szCs w:val="18"/>
          <w:lang w:val="ka-GE" w:eastAsia="ru-RU"/>
        </w:rPr>
        <w:t>50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,0 </w:t>
      </w:r>
      <w:r w:rsidR="00DA61C1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ათასი ლარი;</w:t>
      </w:r>
    </w:p>
    <w:p w:rsidR="000F35CC" w:rsidRPr="00287726" w:rsidRDefault="000F35CC" w:rsidP="000F35CC">
      <w:pPr>
        <w:pStyle w:val="BodyText"/>
        <w:tabs>
          <w:tab w:val="left" w:pos="720"/>
          <w:tab w:val="left" w:pos="900"/>
          <w:tab w:val="left" w:pos="1620"/>
        </w:tabs>
        <w:ind w:left="1440" w:right="-90"/>
        <w:jc w:val="both"/>
        <w:rPr>
          <w:rFonts w:ascii="Sylfaen" w:hAnsi="Sylfaen" w:cs="Sylfaen"/>
          <w:sz w:val="18"/>
          <w:szCs w:val="18"/>
          <w:lang w:val="ka-GE"/>
        </w:rPr>
      </w:pPr>
    </w:p>
    <w:p w:rsidR="000F35CC" w:rsidRPr="00287726" w:rsidRDefault="000F35CC" w:rsidP="000F35CC">
      <w:pPr>
        <w:pStyle w:val="BodyText"/>
        <w:numPr>
          <w:ilvl w:val="0"/>
          <w:numId w:val="24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სასმელი წყლის სისტემის რეაბილიტაცია </w:t>
      </w:r>
      <w:r w:rsidR="007702BB">
        <w:rPr>
          <w:rFonts w:ascii="Sylfaen" w:hAnsi="Sylfaen" w:cs="Sylfaen"/>
          <w:sz w:val="18"/>
          <w:szCs w:val="18"/>
          <w:lang w:val="ka-GE"/>
        </w:rPr>
        <w:t>3</w:t>
      </w:r>
      <w:r w:rsidR="00EC014D">
        <w:rPr>
          <w:rFonts w:ascii="Sylfaen" w:hAnsi="Sylfaen" w:cs="Sylfaen"/>
          <w:sz w:val="18"/>
          <w:szCs w:val="18"/>
          <w:lang w:val="ka-GE"/>
        </w:rPr>
        <w:t>3</w:t>
      </w:r>
      <w:r w:rsidR="007702BB">
        <w:rPr>
          <w:rFonts w:ascii="Sylfaen" w:hAnsi="Sylfaen" w:cs="Sylfaen"/>
          <w:sz w:val="18"/>
          <w:szCs w:val="18"/>
          <w:lang w:val="ka-GE"/>
        </w:rPr>
        <w:t>2,0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</w:t>
      </w:r>
      <w:r w:rsidR="00EB5F2F">
        <w:rPr>
          <w:rFonts w:ascii="Sylfaen" w:hAnsi="Sylfaen" w:cs="Sylfaen"/>
          <w:sz w:val="18"/>
          <w:szCs w:val="18"/>
          <w:lang w:val="ka-GE"/>
        </w:rPr>
        <w:t>აქედან:</w:t>
      </w:r>
    </w:p>
    <w:p w:rsidR="000F35CC" w:rsidRPr="00287726" w:rsidRDefault="000F35CC" w:rsidP="000F35CC">
      <w:pPr>
        <w:pStyle w:val="ListParagraph"/>
        <w:numPr>
          <w:ilvl w:val="1"/>
          <w:numId w:val="24"/>
        </w:numPr>
        <w:tabs>
          <w:tab w:val="left" w:pos="709"/>
        </w:tabs>
        <w:spacing w:line="276" w:lineRule="auto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ჭაბურღილების ტექნიკური მომსახურება  - 2</w:t>
      </w:r>
      <w:r w:rsidR="00741D77">
        <w:rPr>
          <w:rFonts w:ascii="Sylfaen" w:eastAsia="Times New Roman" w:hAnsi="Sylfaen" w:cs="Sylfaen"/>
          <w:sz w:val="18"/>
          <w:szCs w:val="18"/>
          <w:lang w:val="ka-GE" w:eastAsia="ru-RU"/>
        </w:rPr>
        <w:t>8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0,0 </w:t>
      </w:r>
      <w:r w:rsidR="00DA61C1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ათასი ლარი;</w:t>
      </w:r>
    </w:p>
    <w:p w:rsidR="00505B4D" w:rsidRPr="00287726" w:rsidRDefault="00505B4D" w:rsidP="00505B4D">
      <w:pPr>
        <w:pStyle w:val="BodyText"/>
        <w:numPr>
          <w:ilvl w:val="1"/>
          <w:numId w:val="24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7702BB" w:rsidRPr="007702BB">
        <w:rPr>
          <w:rFonts w:ascii="Sylfaen" w:hAnsi="Sylfaen" w:cs="Sylfaen"/>
          <w:sz w:val="18"/>
          <w:szCs w:val="18"/>
          <w:lang w:val="ka-GE"/>
        </w:rPr>
        <w:t>სოფ.  ქვ</w:t>
      </w:r>
      <w:r w:rsidR="00EB5F2F">
        <w:rPr>
          <w:rFonts w:ascii="Sylfaen" w:hAnsi="Sylfaen" w:cs="Sylfaen"/>
          <w:sz w:val="18"/>
          <w:szCs w:val="18"/>
          <w:lang w:val="ka-GE"/>
        </w:rPr>
        <w:t>. ხოდაშენში სასმელი წყლის ქსელ</w:t>
      </w:r>
      <w:r w:rsidR="007702BB" w:rsidRPr="007702BB">
        <w:rPr>
          <w:rFonts w:ascii="Sylfaen" w:hAnsi="Sylfaen" w:cs="Sylfaen"/>
          <w:sz w:val="18"/>
          <w:szCs w:val="18"/>
          <w:lang w:val="ka-GE"/>
        </w:rPr>
        <w:t>ის რეაბილიტაცია</w:t>
      </w:r>
      <w:r w:rsidR="007702B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და სხვა - </w:t>
      </w:r>
      <w:r w:rsidR="00EC014D">
        <w:rPr>
          <w:rFonts w:ascii="Sylfaen" w:hAnsi="Sylfaen" w:cs="Sylfaen"/>
          <w:sz w:val="18"/>
          <w:szCs w:val="18"/>
          <w:lang w:val="ka-GE"/>
        </w:rPr>
        <w:t>5</w:t>
      </w:r>
      <w:r w:rsidR="007702BB">
        <w:rPr>
          <w:rFonts w:ascii="Sylfaen" w:hAnsi="Sylfaen" w:cs="Sylfaen"/>
          <w:sz w:val="18"/>
          <w:szCs w:val="18"/>
          <w:lang w:val="ka-GE"/>
        </w:rPr>
        <w:t>2</w:t>
      </w:r>
      <w:r w:rsidRPr="00287726">
        <w:rPr>
          <w:rFonts w:ascii="Sylfaen" w:hAnsi="Sylfaen" w:cs="Sylfaen"/>
          <w:sz w:val="18"/>
          <w:szCs w:val="18"/>
          <w:lang w:val="ka-GE"/>
        </w:rPr>
        <w:t>,0 ათასი ლარი;</w:t>
      </w:r>
    </w:p>
    <w:p w:rsidR="00AA2EA5" w:rsidRPr="00287726" w:rsidRDefault="00AA2EA5" w:rsidP="00AA2EA5">
      <w:pPr>
        <w:pStyle w:val="BodyText"/>
        <w:numPr>
          <w:ilvl w:val="0"/>
          <w:numId w:val="24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სასმელი წყლის სისტემის ექსპლ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უ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ატაცია - </w:t>
      </w:r>
      <w:r w:rsidR="00741D77">
        <w:rPr>
          <w:rFonts w:ascii="Sylfaen" w:hAnsi="Sylfaen" w:cs="Sylfaen"/>
          <w:sz w:val="18"/>
          <w:szCs w:val="18"/>
          <w:lang w:val="ka-GE"/>
        </w:rPr>
        <w:t>1310,</w:t>
      </w:r>
      <w:r w:rsidRPr="00287726">
        <w:rPr>
          <w:rFonts w:ascii="Sylfaen" w:hAnsi="Sylfaen" w:cs="Sylfaen"/>
          <w:sz w:val="18"/>
          <w:szCs w:val="18"/>
          <w:lang w:val="ka-GE"/>
        </w:rPr>
        <w:t>0 ათასი ლარი, აქედან:</w:t>
      </w:r>
    </w:p>
    <w:p w:rsidR="00AA2EA5" w:rsidRPr="00287726" w:rsidRDefault="00AA2EA5" w:rsidP="00AA2EA5">
      <w:pPr>
        <w:pStyle w:val="ListParagraph"/>
        <w:numPr>
          <w:ilvl w:val="1"/>
          <w:numId w:val="24"/>
        </w:numPr>
        <w:tabs>
          <w:tab w:val="left" w:pos="709"/>
        </w:tabs>
        <w:spacing w:line="276" w:lineRule="auto"/>
        <w:rPr>
          <w:rFonts w:ascii="Sylfaen" w:hAnsi="Sylfaen"/>
          <w:sz w:val="18"/>
          <w:szCs w:val="18"/>
          <w:lang w:val="ka-GE"/>
        </w:rPr>
      </w:pPr>
      <w:r w:rsidRPr="00287726">
        <w:rPr>
          <w:rFonts w:ascii="Sylfaen" w:hAnsi="Sylfaen"/>
          <w:sz w:val="18"/>
          <w:szCs w:val="18"/>
          <w:lang w:val="ka-GE"/>
        </w:rPr>
        <w:t>მუნიციპალიტეტის სოფლებში სასმელი წყლის სისტემების მიმდინარე შეკეთება</w:t>
      </w:r>
      <w:r w:rsidR="00505B4D" w:rsidRPr="00287726">
        <w:rPr>
          <w:rFonts w:ascii="Sylfaen" w:hAnsi="Sylfaen"/>
          <w:sz w:val="18"/>
          <w:szCs w:val="18"/>
          <w:lang w:val="ka-GE"/>
        </w:rPr>
        <w:t xml:space="preserve"> </w:t>
      </w:r>
      <w:r w:rsidRPr="00287726">
        <w:rPr>
          <w:rFonts w:ascii="Sylfaen" w:hAnsi="Sylfaen"/>
          <w:sz w:val="18"/>
          <w:szCs w:val="18"/>
        </w:rPr>
        <w:t xml:space="preserve">- </w:t>
      </w:r>
      <w:r w:rsidRPr="00287726">
        <w:rPr>
          <w:rFonts w:ascii="Sylfaen" w:hAnsi="Sylfaen"/>
          <w:sz w:val="18"/>
          <w:szCs w:val="18"/>
          <w:lang w:val="ka-GE"/>
        </w:rPr>
        <w:t>3</w:t>
      </w:r>
      <w:r w:rsidR="00741D77">
        <w:rPr>
          <w:rFonts w:ascii="Sylfaen" w:hAnsi="Sylfaen"/>
          <w:sz w:val="18"/>
          <w:szCs w:val="18"/>
          <w:lang w:val="ka-GE"/>
        </w:rPr>
        <w:t>0</w:t>
      </w:r>
      <w:r w:rsidRPr="00287726">
        <w:rPr>
          <w:rFonts w:ascii="Sylfaen" w:hAnsi="Sylfaen"/>
          <w:sz w:val="18"/>
          <w:szCs w:val="18"/>
          <w:lang w:val="ka-GE"/>
        </w:rPr>
        <w:t xml:space="preserve">0,0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ათასი ლარი;</w:t>
      </w:r>
    </w:p>
    <w:p w:rsidR="00AA2EA5" w:rsidRPr="00287726" w:rsidRDefault="00AA2EA5" w:rsidP="00AA2EA5">
      <w:pPr>
        <w:pStyle w:val="ListParagraph"/>
        <w:numPr>
          <w:ilvl w:val="1"/>
          <w:numId w:val="24"/>
        </w:numPr>
        <w:tabs>
          <w:tab w:val="left" w:pos="709"/>
        </w:tabs>
        <w:spacing w:line="276" w:lineRule="auto"/>
        <w:rPr>
          <w:rFonts w:ascii="Sylfaen" w:hAnsi="Sylfaen"/>
          <w:sz w:val="18"/>
          <w:szCs w:val="18"/>
          <w:lang w:val="ka-GE"/>
        </w:rPr>
      </w:pPr>
      <w:r w:rsidRPr="00287726">
        <w:rPr>
          <w:rFonts w:ascii="Sylfaen" w:hAnsi="Sylfaen"/>
          <w:sz w:val="18"/>
          <w:szCs w:val="18"/>
          <w:lang w:val="ka-GE"/>
        </w:rPr>
        <w:lastRenderedPageBreak/>
        <w:t xml:space="preserve">სასმელი წყლის ჭაბურღილების მიერ მოხმარებული ელ. ენერგიის ანაზღაურება  - </w:t>
      </w:r>
      <w:r w:rsidR="00741D77">
        <w:rPr>
          <w:rFonts w:ascii="Sylfaen" w:hAnsi="Sylfaen"/>
          <w:sz w:val="18"/>
          <w:szCs w:val="18"/>
          <w:lang w:val="ka-GE"/>
        </w:rPr>
        <w:t>1000</w:t>
      </w:r>
      <w:r w:rsidRPr="00287726">
        <w:rPr>
          <w:rFonts w:ascii="Sylfaen" w:hAnsi="Sylfaen"/>
          <w:sz w:val="18"/>
          <w:szCs w:val="18"/>
          <w:lang w:val="ka-GE"/>
        </w:rPr>
        <w:t xml:space="preserve">,0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ათასი ლარი;</w:t>
      </w:r>
    </w:p>
    <w:p w:rsidR="00AA2EA5" w:rsidRPr="00287726" w:rsidRDefault="007702BB" w:rsidP="00AA2EA5">
      <w:pPr>
        <w:pStyle w:val="ListParagraph"/>
        <w:numPr>
          <w:ilvl w:val="1"/>
          <w:numId w:val="24"/>
        </w:numPr>
        <w:tabs>
          <w:tab w:val="left" w:pos="709"/>
        </w:tabs>
        <w:spacing w:line="276" w:lineRule="auto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სასმელი წყლის</w:t>
      </w:r>
      <w:r w:rsidR="00AA2EA5" w:rsidRPr="00287726">
        <w:rPr>
          <w:rFonts w:ascii="Sylfaen" w:hAnsi="Sylfaen"/>
          <w:sz w:val="18"/>
          <w:szCs w:val="18"/>
          <w:lang w:val="ka-GE"/>
        </w:rPr>
        <w:t xml:space="preserve"> ლაბორატორიული შემოწმება - 10,0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ათასი ლარი;</w:t>
      </w:r>
    </w:p>
    <w:p w:rsidR="00AA2EA5" w:rsidRPr="00287726" w:rsidRDefault="00AA2EA5" w:rsidP="00AA2EA5">
      <w:pPr>
        <w:pStyle w:val="ListParagraph"/>
        <w:numPr>
          <w:ilvl w:val="0"/>
          <w:numId w:val="26"/>
        </w:numPr>
        <w:tabs>
          <w:tab w:val="left" w:pos="709"/>
        </w:tabs>
        <w:spacing w:line="276" w:lineRule="auto"/>
        <w:rPr>
          <w:rFonts w:ascii="Sylfaen" w:hAnsi="Sylfaen"/>
          <w:sz w:val="18"/>
          <w:szCs w:val="18"/>
          <w:lang w:val="ka-GE"/>
        </w:rPr>
      </w:pPr>
      <w:r w:rsidRPr="00287726">
        <w:rPr>
          <w:rFonts w:ascii="Sylfaen" w:hAnsi="Sylfaen"/>
          <w:sz w:val="18"/>
          <w:szCs w:val="18"/>
          <w:lang w:val="ka-GE"/>
        </w:rPr>
        <w:t xml:space="preserve">ჩამდინარე წყლების სისტემის მოწყობა-რეაბილიტაციისა და ექსპლოატაციის ღონისძიებები - </w:t>
      </w:r>
      <w:r w:rsidR="00741D77">
        <w:rPr>
          <w:rFonts w:ascii="Sylfaen" w:hAnsi="Sylfaen"/>
          <w:sz w:val="18"/>
          <w:szCs w:val="18"/>
          <w:lang w:val="ka-GE"/>
        </w:rPr>
        <w:t>200</w:t>
      </w:r>
      <w:r w:rsidRPr="00287726">
        <w:rPr>
          <w:rFonts w:ascii="Sylfaen" w:hAnsi="Sylfaen"/>
          <w:sz w:val="18"/>
          <w:szCs w:val="18"/>
          <w:lang w:val="ka-GE"/>
        </w:rPr>
        <w:t xml:space="preserve">,0 ათასი ლარი. </w:t>
      </w:r>
    </w:p>
    <w:p w:rsidR="00AA2EA5" w:rsidRPr="00287726" w:rsidRDefault="007702BB" w:rsidP="00AA2EA5">
      <w:pPr>
        <w:pStyle w:val="ListParagraph"/>
        <w:numPr>
          <w:ilvl w:val="1"/>
          <w:numId w:val="26"/>
        </w:numPr>
        <w:tabs>
          <w:tab w:val="left" w:pos="3437"/>
        </w:tabs>
        <w:spacing w:line="276" w:lineRule="auto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მუნიც</w:t>
      </w:r>
      <w:r w:rsidR="00EB5F2F">
        <w:rPr>
          <w:rFonts w:ascii="Sylfaen" w:hAnsi="Sylfaen"/>
          <w:sz w:val="18"/>
          <w:szCs w:val="18"/>
          <w:lang w:val="ka-GE"/>
        </w:rPr>
        <w:t>ი</w:t>
      </w:r>
      <w:r>
        <w:rPr>
          <w:rFonts w:ascii="Sylfaen" w:hAnsi="Sylfaen"/>
          <w:sz w:val="18"/>
          <w:szCs w:val="18"/>
          <w:lang w:val="ka-GE"/>
        </w:rPr>
        <w:t xml:space="preserve">პალიტეტის ტერიტორიაზე </w:t>
      </w:r>
      <w:r w:rsidR="00AA2EA5" w:rsidRPr="00287726">
        <w:rPr>
          <w:rFonts w:ascii="Sylfaen" w:hAnsi="Sylfaen"/>
          <w:sz w:val="18"/>
          <w:szCs w:val="18"/>
          <w:lang w:val="ka-GE"/>
        </w:rPr>
        <w:t>არსებული ნიაღვარმიმღებების მოვლა-პატრონობ</w:t>
      </w:r>
      <w:r w:rsidR="00EB5F2F">
        <w:rPr>
          <w:rFonts w:ascii="Sylfaen" w:hAnsi="Sylfaen"/>
          <w:sz w:val="18"/>
          <w:szCs w:val="18"/>
          <w:lang w:val="ka-GE"/>
        </w:rPr>
        <w:t>ის ღონისძიებები</w:t>
      </w:r>
      <w:r w:rsidR="00AA2EA5" w:rsidRPr="00287726">
        <w:rPr>
          <w:rFonts w:ascii="Sylfaen" w:hAnsi="Sylfaen"/>
          <w:sz w:val="18"/>
          <w:szCs w:val="18"/>
          <w:lang w:val="ka-GE"/>
        </w:rPr>
        <w:t xml:space="preserve"> -</w:t>
      </w:r>
      <w:r w:rsidR="00741D77">
        <w:rPr>
          <w:rFonts w:ascii="Sylfaen" w:hAnsi="Sylfaen"/>
          <w:sz w:val="18"/>
          <w:szCs w:val="18"/>
          <w:lang w:val="ka-GE"/>
        </w:rPr>
        <w:t>200</w:t>
      </w:r>
      <w:r w:rsidR="00AA2EA5" w:rsidRPr="00287726">
        <w:rPr>
          <w:rFonts w:ascii="Sylfaen" w:hAnsi="Sylfaen"/>
          <w:sz w:val="18"/>
          <w:szCs w:val="18"/>
          <w:lang w:val="ka-GE"/>
        </w:rPr>
        <w:t xml:space="preserve">,0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ათასი ლარი,</w:t>
      </w:r>
    </w:p>
    <w:p w:rsidR="00AA2EA5" w:rsidRPr="00287726" w:rsidRDefault="00AA2EA5" w:rsidP="00AA2EA5">
      <w:pPr>
        <w:pStyle w:val="BodyText"/>
        <w:numPr>
          <w:ilvl w:val="0"/>
          <w:numId w:val="26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გარე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 xml:space="preserve">- 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განათების ქსელის ექსპლოატაცია - </w:t>
      </w:r>
      <w:r w:rsidR="00741D77">
        <w:rPr>
          <w:rFonts w:ascii="Sylfaen" w:hAnsi="Sylfaen" w:cs="Sylfaen"/>
          <w:sz w:val="18"/>
          <w:szCs w:val="18"/>
          <w:lang w:val="ka-GE"/>
        </w:rPr>
        <w:t>1</w:t>
      </w:r>
      <w:r w:rsidR="007702BB">
        <w:rPr>
          <w:rFonts w:ascii="Sylfaen" w:hAnsi="Sylfaen" w:cs="Sylfaen"/>
          <w:sz w:val="18"/>
          <w:szCs w:val="18"/>
          <w:lang w:val="ka-GE"/>
        </w:rPr>
        <w:t>4</w:t>
      </w:r>
      <w:r w:rsidR="00741D77">
        <w:rPr>
          <w:rFonts w:ascii="Sylfaen" w:hAnsi="Sylfaen" w:cs="Sylfaen"/>
          <w:sz w:val="18"/>
          <w:szCs w:val="18"/>
          <w:lang w:val="ka-GE"/>
        </w:rPr>
        <w:t>00</w:t>
      </w:r>
      <w:r w:rsidRPr="00287726">
        <w:rPr>
          <w:rFonts w:ascii="Sylfaen" w:hAnsi="Sylfaen" w:cs="Sylfaen"/>
          <w:sz w:val="18"/>
          <w:szCs w:val="18"/>
          <w:lang w:val="ka-GE"/>
        </w:rPr>
        <w:t>,0 ათასი ლარი, აქედან</w:t>
      </w:r>
      <w:r w:rsidR="00EB5F2F">
        <w:rPr>
          <w:rFonts w:ascii="Sylfaen" w:hAnsi="Sylfaen" w:cs="Sylfaen"/>
          <w:sz w:val="18"/>
          <w:szCs w:val="18"/>
          <w:lang w:val="ka-GE"/>
        </w:rPr>
        <w:t>:</w:t>
      </w:r>
    </w:p>
    <w:p w:rsidR="00AA2EA5" w:rsidRPr="00287726" w:rsidRDefault="00AA2EA5" w:rsidP="00AA2EA5">
      <w:pPr>
        <w:pStyle w:val="ListParagraph"/>
        <w:numPr>
          <w:ilvl w:val="1"/>
          <w:numId w:val="26"/>
        </w:numPr>
        <w:tabs>
          <w:tab w:val="left" w:pos="3437"/>
        </w:tabs>
        <w:spacing w:line="276" w:lineRule="auto"/>
        <w:rPr>
          <w:rFonts w:ascii="Sylfaen" w:hAnsi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მუნ</w:t>
      </w:r>
      <w:r w:rsidRPr="00287726">
        <w:rPr>
          <w:rFonts w:ascii="Sylfaen" w:hAnsi="Sylfaen"/>
          <w:sz w:val="18"/>
          <w:szCs w:val="18"/>
          <w:lang w:val="ka-GE"/>
        </w:rPr>
        <w:t>იციპალიტეტის ტერიტორიაზე არსებული გარე</w:t>
      </w:r>
      <w:r w:rsidR="007702BB">
        <w:rPr>
          <w:rFonts w:ascii="Sylfaen" w:hAnsi="Sylfaen"/>
          <w:sz w:val="18"/>
          <w:szCs w:val="18"/>
          <w:lang w:val="ka-GE"/>
        </w:rPr>
        <w:t>-</w:t>
      </w:r>
      <w:r w:rsidRPr="00287726">
        <w:rPr>
          <w:rFonts w:ascii="Sylfaen" w:hAnsi="Sylfaen"/>
          <w:sz w:val="18"/>
          <w:szCs w:val="18"/>
          <w:lang w:val="ka-GE"/>
        </w:rPr>
        <w:t xml:space="preserve">განათების </w:t>
      </w:r>
      <w:r w:rsidR="007702BB">
        <w:rPr>
          <w:rFonts w:ascii="Sylfaen" w:hAnsi="Sylfaen"/>
          <w:sz w:val="18"/>
          <w:szCs w:val="18"/>
          <w:lang w:val="ka-GE"/>
        </w:rPr>
        <w:t>მოვლა-პატრონობის ღონისძიებები</w:t>
      </w:r>
      <w:r w:rsidRPr="00287726">
        <w:rPr>
          <w:rFonts w:ascii="Sylfaen" w:hAnsi="Sylfaen"/>
          <w:sz w:val="18"/>
          <w:szCs w:val="18"/>
          <w:lang w:val="ka-GE"/>
        </w:rPr>
        <w:t xml:space="preserve"> - 250,0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ათასი ლარი;</w:t>
      </w:r>
      <w:r w:rsidRPr="00287726">
        <w:rPr>
          <w:rFonts w:ascii="Sylfaen" w:hAnsi="Sylfaen"/>
          <w:sz w:val="18"/>
          <w:szCs w:val="18"/>
          <w:lang w:val="ka-GE"/>
        </w:rPr>
        <w:tab/>
      </w:r>
    </w:p>
    <w:p w:rsidR="00EC50FE" w:rsidRPr="00287726" w:rsidRDefault="00AA2EA5" w:rsidP="00EC50FE">
      <w:pPr>
        <w:pStyle w:val="ListParagraph"/>
        <w:numPr>
          <w:ilvl w:val="1"/>
          <w:numId w:val="26"/>
        </w:numPr>
        <w:tabs>
          <w:tab w:val="left" w:pos="720"/>
          <w:tab w:val="left" w:pos="900"/>
          <w:tab w:val="left" w:pos="1620"/>
          <w:tab w:val="left" w:pos="3437"/>
        </w:tabs>
        <w:spacing w:line="276" w:lineRule="auto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/>
          <w:sz w:val="18"/>
          <w:szCs w:val="18"/>
          <w:lang w:val="ka-GE"/>
        </w:rPr>
        <w:t>გახარჯული ელ. ენერგიის ანაზღაურებისათვის გათვალისწინებულია 1</w:t>
      </w:r>
      <w:r w:rsidR="00741D77">
        <w:rPr>
          <w:rFonts w:ascii="Sylfaen" w:hAnsi="Sylfaen"/>
          <w:sz w:val="18"/>
          <w:szCs w:val="18"/>
          <w:lang w:val="ka-GE"/>
        </w:rPr>
        <w:t>15</w:t>
      </w:r>
      <w:r w:rsidRPr="00287726">
        <w:rPr>
          <w:rFonts w:ascii="Sylfaen" w:hAnsi="Sylfaen"/>
          <w:sz w:val="18"/>
          <w:szCs w:val="18"/>
          <w:lang w:val="ka-GE"/>
        </w:rPr>
        <w:t xml:space="preserve">0,0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ათასი ლარი;</w:t>
      </w:r>
    </w:p>
    <w:p w:rsidR="00AA2EA5" w:rsidRPr="00287726" w:rsidRDefault="00AA2EA5" w:rsidP="001A035B">
      <w:pPr>
        <w:pStyle w:val="ListParagraph"/>
        <w:numPr>
          <w:ilvl w:val="0"/>
          <w:numId w:val="26"/>
        </w:numPr>
        <w:tabs>
          <w:tab w:val="left" w:pos="720"/>
          <w:tab w:val="left" w:pos="900"/>
          <w:tab w:val="left" w:pos="1620"/>
          <w:tab w:val="left" w:pos="3437"/>
        </w:tabs>
        <w:spacing w:line="276" w:lineRule="auto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გარე განათების ქსელის რეაბილიტაცია/მოწყობა -2</w:t>
      </w:r>
      <w:r w:rsidR="007702BB">
        <w:rPr>
          <w:rFonts w:ascii="Sylfaen" w:hAnsi="Sylfaen" w:cs="Sylfaen"/>
          <w:sz w:val="18"/>
          <w:szCs w:val="18"/>
          <w:lang w:val="ka-GE"/>
        </w:rPr>
        <w:t>0</w:t>
      </w:r>
      <w:r w:rsidRPr="00287726">
        <w:rPr>
          <w:rFonts w:ascii="Sylfaen" w:hAnsi="Sylfaen" w:cs="Sylfaen"/>
          <w:sz w:val="18"/>
          <w:szCs w:val="18"/>
          <w:lang w:val="ka-GE"/>
        </w:rPr>
        <w:t>0,0 ათასი ლარი</w:t>
      </w:r>
      <w:r w:rsidR="00EB5F2F">
        <w:rPr>
          <w:rFonts w:ascii="Sylfaen" w:hAnsi="Sylfaen" w:cs="Sylfaen"/>
          <w:sz w:val="18"/>
          <w:szCs w:val="18"/>
          <w:lang w:val="ka-GE"/>
        </w:rPr>
        <w:t>;</w:t>
      </w:r>
    </w:p>
    <w:p w:rsidR="00AA2EA5" w:rsidRPr="00287726" w:rsidRDefault="00AA2EA5" w:rsidP="00AA2EA5">
      <w:pPr>
        <w:pStyle w:val="BodyText"/>
        <w:numPr>
          <w:ilvl w:val="0"/>
          <w:numId w:val="1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მუნიციპალური ტრანსპორტის მომსახურება - </w:t>
      </w:r>
      <w:r w:rsidR="00741D77">
        <w:rPr>
          <w:rFonts w:ascii="Sylfaen" w:hAnsi="Sylfaen" w:cs="Sylfaen"/>
          <w:sz w:val="18"/>
          <w:szCs w:val="18"/>
          <w:lang w:val="ka-GE"/>
        </w:rPr>
        <w:t>1250,0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AA2EA5" w:rsidRPr="00287726" w:rsidRDefault="00AA2EA5" w:rsidP="00AA2EA5">
      <w:pPr>
        <w:pStyle w:val="BodyText"/>
        <w:numPr>
          <w:ilvl w:val="0"/>
          <w:numId w:val="1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ბინათმშენებლობის ღონისძიებები</w:t>
      </w:r>
      <w:r w:rsidR="00507ABF" w:rsidRPr="00287726">
        <w:rPr>
          <w:rFonts w:ascii="Sylfaen" w:hAnsi="Sylfaen" w:cs="Sylfaen"/>
          <w:sz w:val="18"/>
          <w:szCs w:val="18"/>
          <w:lang w:val="ka-GE"/>
        </w:rPr>
        <w:t xml:space="preserve"> -</w:t>
      </w:r>
      <w:r w:rsidR="007702B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A56933">
        <w:rPr>
          <w:rFonts w:ascii="Sylfaen" w:hAnsi="Sylfaen" w:cs="Sylfaen"/>
          <w:sz w:val="18"/>
          <w:szCs w:val="18"/>
          <w:lang w:val="ka-GE"/>
        </w:rPr>
        <w:t>1991,5</w:t>
      </w:r>
      <w:r w:rsidR="00507ABF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A478A6" w:rsidRPr="00287726">
        <w:rPr>
          <w:rFonts w:ascii="Sylfaen" w:hAnsi="Sylfaen" w:cs="Sylfaen"/>
          <w:sz w:val="18"/>
          <w:szCs w:val="18"/>
          <w:lang w:val="ka-GE"/>
        </w:rPr>
        <w:t>, მათ შორის:</w:t>
      </w:r>
    </w:p>
    <w:p w:rsidR="00A478A6" w:rsidRPr="00287726" w:rsidRDefault="00507ABF" w:rsidP="001A035B">
      <w:pPr>
        <w:pStyle w:val="ListParagraph"/>
        <w:numPr>
          <w:ilvl w:val="1"/>
          <w:numId w:val="11"/>
        </w:numPr>
        <w:tabs>
          <w:tab w:val="left" w:pos="3437"/>
        </w:tabs>
        <w:spacing w:line="276" w:lineRule="auto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/>
          <w:sz w:val="18"/>
          <w:szCs w:val="18"/>
          <w:lang w:val="ka-GE"/>
        </w:rPr>
        <w:t xml:space="preserve"> ბინათმესაკუთრეთა ამხანაგობების თანადაფინანსება  - 250,0 </w:t>
      </w:r>
      <w:r w:rsidRPr="00287726">
        <w:rPr>
          <w:rFonts w:ascii="Sylfaen" w:hAnsi="Sylfaen" w:cs="Sylfaen"/>
          <w:sz w:val="18"/>
          <w:szCs w:val="18"/>
          <w:lang w:val="ka-GE"/>
        </w:rPr>
        <w:t>ათასი ლარი</w:t>
      </w:r>
      <w:r w:rsidRPr="00287726">
        <w:rPr>
          <w:rFonts w:ascii="Sylfaen" w:hAnsi="Sylfaen"/>
          <w:sz w:val="18"/>
          <w:szCs w:val="18"/>
          <w:lang w:val="ka-GE"/>
        </w:rPr>
        <w:t xml:space="preserve">, აღნიშნულით გათვალისწინებულია </w:t>
      </w:r>
      <w:r w:rsidR="00A478A6" w:rsidRPr="00287726">
        <w:rPr>
          <w:rFonts w:ascii="Sylfaen" w:hAnsi="Sylfaen"/>
          <w:sz w:val="18"/>
          <w:szCs w:val="18"/>
          <w:lang w:val="ka-GE"/>
        </w:rPr>
        <w:t>საკრებულოს მიერ მიღებული დადგენილების (წესი) შესაბამისად, ბინათმესაკუთრეთა ამხანაგობების მიერ განსახორციელებელი ინფრასტრუქტურული ღონისძიებების თანადაფინანსება;</w:t>
      </w:r>
    </w:p>
    <w:p w:rsidR="00507ABF" w:rsidRPr="00287726" w:rsidRDefault="00507ABF" w:rsidP="00951FEE">
      <w:pPr>
        <w:pStyle w:val="BodyText"/>
        <w:numPr>
          <w:ilvl w:val="1"/>
          <w:numId w:val="24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 მრავალბინიანი</w:t>
      </w:r>
      <w:r w:rsidRPr="00287726">
        <w:rPr>
          <w:rFonts w:ascii="Sylfaen" w:hAnsi="Sylfaen"/>
          <w:sz w:val="18"/>
          <w:szCs w:val="18"/>
          <w:lang w:val="ka-GE"/>
        </w:rPr>
        <w:t xml:space="preserve"> </w:t>
      </w:r>
      <w:r w:rsidRPr="00287726">
        <w:rPr>
          <w:rFonts w:ascii="Sylfaen" w:hAnsi="Sylfaen" w:cs="Sylfaen"/>
          <w:sz w:val="18"/>
          <w:szCs w:val="18"/>
          <w:lang w:val="ka-GE"/>
        </w:rPr>
        <w:t>საცხოვრებელი</w:t>
      </w:r>
      <w:r w:rsidRPr="00287726">
        <w:rPr>
          <w:rFonts w:ascii="Sylfaen" w:hAnsi="Sylfaen"/>
          <w:sz w:val="18"/>
          <w:szCs w:val="18"/>
          <w:lang w:val="ka-GE"/>
        </w:rPr>
        <w:t xml:space="preserve"> </w:t>
      </w:r>
      <w:r w:rsidRPr="00287726">
        <w:rPr>
          <w:rFonts w:ascii="Sylfaen" w:hAnsi="Sylfaen" w:cs="Sylfaen"/>
          <w:sz w:val="18"/>
          <w:szCs w:val="18"/>
          <w:lang w:val="ka-GE"/>
        </w:rPr>
        <w:t>სახლების</w:t>
      </w:r>
      <w:r w:rsidRPr="00287726">
        <w:rPr>
          <w:rFonts w:ascii="Sylfaen" w:hAnsi="Sylfaen"/>
          <w:sz w:val="18"/>
          <w:szCs w:val="18"/>
          <w:lang w:val="ka-GE"/>
        </w:rPr>
        <w:t xml:space="preserve"> ეზოების კეთილმოწყობის სამუშაოების </w:t>
      </w:r>
      <w:r w:rsidR="00A478A6" w:rsidRPr="00287726">
        <w:rPr>
          <w:rFonts w:ascii="Sylfaen" w:hAnsi="Sylfaen"/>
          <w:sz w:val="18"/>
          <w:szCs w:val="18"/>
          <w:lang w:val="ka-GE"/>
        </w:rPr>
        <w:t>განხორციელებ</w:t>
      </w:r>
      <w:r w:rsidR="00EB5F2F">
        <w:rPr>
          <w:rFonts w:ascii="Sylfaen" w:hAnsi="Sylfaen"/>
          <w:sz w:val="18"/>
          <w:szCs w:val="18"/>
          <w:lang w:val="ka-GE"/>
        </w:rPr>
        <w:t>ა</w:t>
      </w:r>
      <w:r w:rsidR="00951FEE">
        <w:rPr>
          <w:rFonts w:ascii="Sylfaen" w:hAnsi="Sylfaen"/>
          <w:sz w:val="18"/>
          <w:szCs w:val="18"/>
          <w:lang w:val="ka-GE"/>
        </w:rPr>
        <w:t xml:space="preserve"> </w:t>
      </w:r>
      <w:r w:rsidR="00CD66F9">
        <w:rPr>
          <w:rFonts w:ascii="Sylfaen" w:hAnsi="Sylfaen"/>
          <w:sz w:val="18"/>
          <w:szCs w:val="18"/>
          <w:lang w:val="ka-GE"/>
        </w:rPr>
        <w:t>(</w:t>
      </w:r>
      <w:r w:rsidR="00CD66F9" w:rsidRPr="00951FEE">
        <w:rPr>
          <w:rFonts w:ascii="Sylfaen" w:hAnsi="Sylfaen"/>
          <w:sz w:val="18"/>
          <w:szCs w:val="18"/>
          <w:lang w:val="ka-GE"/>
        </w:rPr>
        <w:t>ალაზნის გამზ</w:t>
      </w:r>
      <w:r w:rsidR="00CD66F9">
        <w:rPr>
          <w:rFonts w:ascii="Sylfaen" w:hAnsi="Sylfaen"/>
          <w:sz w:val="18"/>
          <w:szCs w:val="18"/>
          <w:lang w:val="ka-GE"/>
        </w:rPr>
        <w:t>რის</w:t>
      </w:r>
      <w:r w:rsidR="00CD66F9" w:rsidRPr="00951FEE">
        <w:rPr>
          <w:rFonts w:ascii="Sylfaen" w:hAnsi="Sylfaen"/>
          <w:sz w:val="18"/>
          <w:szCs w:val="18"/>
          <w:lang w:val="ka-GE"/>
        </w:rPr>
        <w:t xml:space="preserve"> N10, </w:t>
      </w:r>
      <w:r w:rsidR="00CD66F9">
        <w:rPr>
          <w:rFonts w:ascii="Sylfaen" w:hAnsi="Sylfaen"/>
          <w:sz w:val="18"/>
          <w:szCs w:val="18"/>
          <w:lang w:val="ka-GE"/>
        </w:rPr>
        <w:t>N</w:t>
      </w:r>
      <w:r w:rsidR="00CD66F9" w:rsidRPr="00951FEE">
        <w:rPr>
          <w:rFonts w:ascii="Sylfaen" w:hAnsi="Sylfaen"/>
          <w:sz w:val="18"/>
          <w:szCs w:val="18"/>
          <w:lang w:val="ka-GE"/>
        </w:rPr>
        <w:t xml:space="preserve">12, </w:t>
      </w:r>
      <w:r w:rsidR="00CD66F9">
        <w:rPr>
          <w:rFonts w:ascii="Sylfaen" w:hAnsi="Sylfaen"/>
          <w:sz w:val="18"/>
          <w:szCs w:val="18"/>
          <w:lang w:val="ka-GE"/>
        </w:rPr>
        <w:t>N14,</w:t>
      </w:r>
      <w:r w:rsidR="00CD66F9" w:rsidRPr="00951FEE">
        <w:rPr>
          <w:rFonts w:ascii="Sylfaen" w:hAnsi="Sylfaen"/>
          <w:sz w:val="18"/>
          <w:szCs w:val="18"/>
          <w:lang w:val="ka-GE"/>
        </w:rPr>
        <w:t xml:space="preserve"> </w:t>
      </w:r>
      <w:r w:rsidR="00CD66F9">
        <w:rPr>
          <w:rFonts w:ascii="Sylfaen" w:hAnsi="Sylfaen"/>
          <w:sz w:val="18"/>
          <w:szCs w:val="18"/>
          <w:lang w:val="ka-GE"/>
        </w:rPr>
        <w:t>N16, N18, N20, N24,</w:t>
      </w:r>
      <w:r w:rsidR="00CD66F9" w:rsidRPr="00951FEE">
        <w:rPr>
          <w:rFonts w:ascii="Sylfaen" w:hAnsi="Sylfaen"/>
          <w:sz w:val="18"/>
          <w:szCs w:val="18"/>
          <w:lang w:val="ka-GE"/>
        </w:rPr>
        <w:t xml:space="preserve"> კავკასიონის შესახვევი N2; კავკასიონის ქ.</w:t>
      </w:r>
      <w:r w:rsidR="00CD66F9">
        <w:rPr>
          <w:rFonts w:ascii="Sylfaen" w:hAnsi="Sylfaen"/>
          <w:sz w:val="18"/>
          <w:szCs w:val="18"/>
          <w:lang w:val="ka-GE"/>
        </w:rPr>
        <w:t xml:space="preserve"> </w:t>
      </w:r>
      <w:r w:rsidR="00CD66F9" w:rsidRPr="00951FEE">
        <w:rPr>
          <w:rFonts w:ascii="Sylfaen" w:hAnsi="Sylfaen"/>
          <w:sz w:val="18"/>
          <w:szCs w:val="18"/>
          <w:lang w:val="ka-GE"/>
        </w:rPr>
        <w:t xml:space="preserve">N31; </w:t>
      </w:r>
      <w:r w:rsidR="00CD66F9">
        <w:rPr>
          <w:rFonts w:ascii="Sylfaen" w:hAnsi="Sylfaen"/>
          <w:sz w:val="18"/>
          <w:szCs w:val="18"/>
          <w:lang w:val="ka-GE"/>
        </w:rPr>
        <w:t>N</w:t>
      </w:r>
      <w:r w:rsidR="00CD66F9" w:rsidRPr="00951FEE">
        <w:rPr>
          <w:rFonts w:ascii="Sylfaen" w:hAnsi="Sylfaen"/>
          <w:sz w:val="18"/>
          <w:szCs w:val="18"/>
          <w:lang w:val="ka-GE"/>
        </w:rPr>
        <w:t>45ა;</w:t>
      </w:r>
      <w:r w:rsidR="00CD66F9">
        <w:rPr>
          <w:rFonts w:ascii="Sylfaen" w:hAnsi="Sylfaen"/>
          <w:sz w:val="18"/>
          <w:szCs w:val="18"/>
          <w:lang w:val="ka-GE"/>
        </w:rPr>
        <w:t xml:space="preserve"> N</w:t>
      </w:r>
      <w:r w:rsidR="00CD66F9" w:rsidRPr="00951FEE">
        <w:rPr>
          <w:rFonts w:ascii="Sylfaen" w:hAnsi="Sylfaen"/>
          <w:sz w:val="18"/>
          <w:szCs w:val="18"/>
          <w:lang w:val="ka-GE"/>
        </w:rPr>
        <w:t xml:space="preserve">45ბ; </w:t>
      </w:r>
      <w:r w:rsidR="00CD66F9">
        <w:rPr>
          <w:rFonts w:ascii="Sylfaen" w:hAnsi="Sylfaen"/>
          <w:sz w:val="18"/>
          <w:szCs w:val="18"/>
          <w:lang w:val="ka-GE"/>
        </w:rPr>
        <w:t>N</w:t>
      </w:r>
      <w:r w:rsidR="00CD66F9" w:rsidRPr="00951FEE">
        <w:rPr>
          <w:rFonts w:ascii="Sylfaen" w:hAnsi="Sylfaen"/>
          <w:sz w:val="18"/>
          <w:szCs w:val="18"/>
          <w:lang w:val="ka-GE"/>
        </w:rPr>
        <w:t xml:space="preserve">45გ; </w:t>
      </w:r>
      <w:r w:rsidR="00CD66F9">
        <w:rPr>
          <w:rFonts w:ascii="Sylfaen" w:hAnsi="Sylfaen"/>
          <w:sz w:val="18"/>
          <w:szCs w:val="18"/>
          <w:lang w:val="ka-GE"/>
        </w:rPr>
        <w:t>N</w:t>
      </w:r>
      <w:r w:rsidR="00CD66F9" w:rsidRPr="00951FEE">
        <w:rPr>
          <w:rFonts w:ascii="Sylfaen" w:hAnsi="Sylfaen"/>
          <w:sz w:val="18"/>
          <w:szCs w:val="18"/>
          <w:lang w:val="ka-GE"/>
        </w:rPr>
        <w:t xml:space="preserve">47; </w:t>
      </w:r>
      <w:r w:rsidR="00CD66F9">
        <w:rPr>
          <w:rFonts w:ascii="Sylfaen" w:hAnsi="Sylfaen"/>
          <w:sz w:val="18"/>
          <w:szCs w:val="18"/>
          <w:lang w:val="ka-GE"/>
        </w:rPr>
        <w:t>N</w:t>
      </w:r>
      <w:r w:rsidR="00CD66F9" w:rsidRPr="00951FEE">
        <w:rPr>
          <w:rFonts w:ascii="Sylfaen" w:hAnsi="Sylfaen"/>
          <w:sz w:val="18"/>
          <w:szCs w:val="18"/>
          <w:lang w:val="ka-GE"/>
        </w:rPr>
        <w:t>47ა;</w:t>
      </w:r>
      <w:r w:rsidR="00CD66F9">
        <w:rPr>
          <w:rFonts w:ascii="Sylfaen" w:hAnsi="Sylfaen"/>
          <w:sz w:val="18"/>
          <w:szCs w:val="18"/>
          <w:lang w:val="ka-GE"/>
        </w:rPr>
        <w:t xml:space="preserve"> N</w:t>
      </w:r>
      <w:r w:rsidR="00CD66F9" w:rsidRPr="00951FEE">
        <w:rPr>
          <w:rFonts w:ascii="Sylfaen" w:hAnsi="Sylfaen"/>
          <w:sz w:val="18"/>
          <w:szCs w:val="18"/>
          <w:lang w:val="ka-GE"/>
        </w:rPr>
        <w:t>47ბ;</w:t>
      </w:r>
      <w:r w:rsidR="00CD66F9">
        <w:rPr>
          <w:rFonts w:ascii="Sylfaen" w:hAnsi="Sylfaen"/>
          <w:sz w:val="18"/>
          <w:szCs w:val="18"/>
          <w:lang w:val="ka-GE"/>
        </w:rPr>
        <w:t xml:space="preserve"> N</w:t>
      </w:r>
      <w:r w:rsidR="00CD66F9" w:rsidRPr="00951FEE">
        <w:rPr>
          <w:rFonts w:ascii="Sylfaen" w:hAnsi="Sylfaen"/>
          <w:sz w:val="18"/>
          <w:szCs w:val="18"/>
          <w:lang w:val="ka-GE"/>
        </w:rPr>
        <w:t>57;</w:t>
      </w:r>
      <w:r w:rsidR="00CD66F9">
        <w:rPr>
          <w:rFonts w:ascii="Sylfaen" w:hAnsi="Sylfaen"/>
          <w:sz w:val="18"/>
          <w:szCs w:val="18"/>
          <w:lang w:val="ka-GE"/>
        </w:rPr>
        <w:t xml:space="preserve"> N</w:t>
      </w:r>
      <w:r w:rsidR="00CD66F9" w:rsidRPr="00951FEE">
        <w:rPr>
          <w:rFonts w:ascii="Sylfaen" w:hAnsi="Sylfaen"/>
          <w:sz w:val="18"/>
          <w:szCs w:val="18"/>
          <w:lang w:val="ka-GE"/>
        </w:rPr>
        <w:t>59;</w:t>
      </w:r>
      <w:r w:rsidR="00CD66F9">
        <w:rPr>
          <w:rFonts w:ascii="Sylfaen" w:hAnsi="Sylfaen"/>
          <w:sz w:val="18"/>
          <w:szCs w:val="18"/>
          <w:lang w:val="ka-GE"/>
        </w:rPr>
        <w:t xml:space="preserve"> N</w:t>
      </w:r>
      <w:r w:rsidR="00CD66F9" w:rsidRPr="00951FEE">
        <w:rPr>
          <w:rFonts w:ascii="Sylfaen" w:hAnsi="Sylfaen"/>
          <w:sz w:val="18"/>
          <w:szCs w:val="18"/>
          <w:lang w:val="ka-GE"/>
        </w:rPr>
        <w:t>61</w:t>
      </w:r>
      <w:r w:rsidR="00CD66F9">
        <w:rPr>
          <w:rFonts w:ascii="Sylfaen" w:hAnsi="Sylfaen"/>
          <w:sz w:val="18"/>
          <w:szCs w:val="18"/>
          <w:lang w:val="ka-GE"/>
        </w:rPr>
        <w:t xml:space="preserve">, ნ. დუმბაძის ქ. N17, N19, N20, </w:t>
      </w:r>
      <w:r w:rsidR="00CD66F9" w:rsidRPr="00951FEE">
        <w:rPr>
          <w:rFonts w:ascii="Sylfaen" w:hAnsi="Sylfaen"/>
          <w:sz w:val="18"/>
          <w:szCs w:val="18"/>
          <w:lang w:val="ka-GE"/>
        </w:rPr>
        <w:t>იოსებ დავითაშვილი</w:t>
      </w:r>
      <w:r w:rsidR="00CD66F9">
        <w:rPr>
          <w:rFonts w:ascii="Sylfaen" w:hAnsi="Sylfaen"/>
          <w:sz w:val="18"/>
          <w:szCs w:val="18"/>
          <w:lang w:val="ka-GE"/>
        </w:rPr>
        <w:t>ს</w:t>
      </w:r>
      <w:r w:rsidR="00882DD9">
        <w:rPr>
          <w:rFonts w:ascii="Sylfaen" w:hAnsi="Sylfaen"/>
          <w:sz w:val="18"/>
          <w:szCs w:val="18"/>
          <w:lang w:val="ka-GE"/>
        </w:rPr>
        <w:t xml:space="preserve">  ქუჩის N13</w:t>
      </w:r>
      <w:r w:rsidR="00CD66F9" w:rsidRPr="00951FEE">
        <w:rPr>
          <w:rFonts w:ascii="Sylfaen" w:hAnsi="Sylfaen"/>
          <w:sz w:val="18"/>
          <w:szCs w:val="18"/>
          <w:lang w:val="ka-GE"/>
        </w:rPr>
        <w:t xml:space="preserve"> </w:t>
      </w:r>
      <w:r w:rsidR="00882DD9">
        <w:rPr>
          <w:rFonts w:ascii="Sylfaen" w:hAnsi="Sylfaen"/>
          <w:sz w:val="18"/>
          <w:szCs w:val="18"/>
          <w:lang w:val="ka-GE"/>
        </w:rPr>
        <w:t>და N</w:t>
      </w:r>
      <w:r w:rsidR="00CD66F9" w:rsidRPr="00951FEE">
        <w:rPr>
          <w:rFonts w:ascii="Sylfaen" w:hAnsi="Sylfaen"/>
          <w:sz w:val="18"/>
          <w:szCs w:val="18"/>
          <w:lang w:val="ka-GE"/>
        </w:rPr>
        <w:t>15</w:t>
      </w:r>
      <w:r w:rsidR="00951FEE" w:rsidRPr="00951FEE">
        <w:rPr>
          <w:rFonts w:ascii="Sylfaen" w:hAnsi="Sylfaen"/>
          <w:sz w:val="18"/>
          <w:szCs w:val="18"/>
          <w:lang w:val="ka-GE"/>
        </w:rPr>
        <w:t xml:space="preserve"> კორპუსების</w:t>
      </w:r>
      <w:r w:rsidR="00951FEE">
        <w:rPr>
          <w:rFonts w:ascii="Sylfaen" w:hAnsi="Sylfaen"/>
          <w:sz w:val="18"/>
          <w:szCs w:val="18"/>
          <w:lang w:val="ka-GE"/>
        </w:rPr>
        <w:t xml:space="preserve"> </w:t>
      </w:r>
      <w:r w:rsidR="00951FEE" w:rsidRPr="00287726">
        <w:rPr>
          <w:rFonts w:ascii="Sylfaen" w:hAnsi="Sylfaen"/>
          <w:sz w:val="18"/>
          <w:szCs w:val="18"/>
          <w:lang w:val="ka-GE"/>
        </w:rPr>
        <w:t>ეზოების კეთილმოწყობ</w:t>
      </w:r>
      <w:r w:rsidR="00951FEE">
        <w:rPr>
          <w:rFonts w:ascii="Sylfaen" w:hAnsi="Sylfaen"/>
          <w:sz w:val="18"/>
          <w:szCs w:val="18"/>
          <w:lang w:val="ka-GE"/>
        </w:rPr>
        <w:t>ა)</w:t>
      </w:r>
      <w:r w:rsidR="00951FEE" w:rsidRPr="00951FEE">
        <w:rPr>
          <w:rFonts w:ascii="Sylfaen" w:hAnsi="Sylfaen"/>
          <w:sz w:val="18"/>
          <w:szCs w:val="18"/>
          <w:lang w:val="ka-GE"/>
        </w:rPr>
        <w:t xml:space="preserve"> </w:t>
      </w:r>
      <w:r w:rsidR="00A478A6" w:rsidRPr="00287726">
        <w:rPr>
          <w:rFonts w:ascii="Sylfaen" w:hAnsi="Sylfaen"/>
          <w:sz w:val="18"/>
          <w:szCs w:val="18"/>
          <w:lang w:val="ka-GE"/>
        </w:rPr>
        <w:t xml:space="preserve"> </w:t>
      </w:r>
      <w:r w:rsidRPr="00287726">
        <w:rPr>
          <w:rFonts w:ascii="Sylfaen" w:hAnsi="Sylfaen"/>
          <w:sz w:val="18"/>
          <w:szCs w:val="18"/>
          <w:lang w:val="ka-GE"/>
        </w:rPr>
        <w:t xml:space="preserve"> </w:t>
      </w:r>
      <w:r w:rsidR="00A56933">
        <w:rPr>
          <w:rFonts w:ascii="Sylfaen" w:hAnsi="Sylfaen"/>
          <w:sz w:val="18"/>
          <w:szCs w:val="18"/>
          <w:lang w:val="ka-GE"/>
        </w:rPr>
        <w:t>1741,5</w:t>
      </w:r>
      <w:r w:rsidR="00A478A6" w:rsidRPr="00287726">
        <w:rPr>
          <w:rFonts w:ascii="Sylfaen" w:hAnsi="Sylfaen"/>
          <w:sz w:val="18"/>
          <w:szCs w:val="18"/>
          <w:lang w:val="ka-GE"/>
        </w:rPr>
        <w:t xml:space="preserve"> </w:t>
      </w:r>
      <w:r w:rsidR="007702BB">
        <w:rPr>
          <w:rFonts w:ascii="Sylfaen" w:hAnsi="Sylfaen" w:cs="Sylfaen"/>
          <w:sz w:val="18"/>
          <w:szCs w:val="18"/>
          <w:lang w:val="ka-GE"/>
        </w:rPr>
        <w:t xml:space="preserve">ათასი ლარი. </w:t>
      </w:r>
    </w:p>
    <w:p w:rsidR="00507ABF" w:rsidRPr="00287726" w:rsidRDefault="00507ABF" w:rsidP="00507ABF">
      <w:pPr>
        <w:pStyle w:val="BodyText"/>
        <w:numPr>
          <w:ilvl w:val="0"/>
          <w:numId w:val="1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მუნიციპალიტეტის კეთილმოწყობის ღონისძიებები - </w:t>
      </w:r>
      <w:r w:rsidR="00741D77">
        <w:rPr>
          <w:rFonts w:ascii="Sylfaen" w:hAnsi="Sylfaen" w:cs="Sylfaen"/>
          <w:sz w:val="18"/>
          <w:szCs w:val="18"/>
          <w:lang w:val="ka-GE"/>
        </w:rPr>
        <w:t>40,0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მათ შორის:</w:t>
      </w:r>
    </w:p>
    <w:p w:rsidR="00741D77" w:rsidRDefault="00507ABF" w:rsidP="00EA615D">
      <w:pPr>
        <w:pStyle w:val="BodyText"/>
        <w:numPr>
          <w:ilvl w:val="1"/>
          <w:numId w:val="1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741D77">
        <w:rPr>
          <w:rFonts w:ascii="Sylfaen" w:hAnsi="Sylfaen" w:cs="Sylfaen"/>
          <w:sz w:val="18"/>
          <w:szCs w:val="18"/>
          <w:lang w:val="ka-GE"/>
        </w:rPr>
        <w:t>მუნიციპალიტეტის ტერიტორიაზე კეთილმოწყობის სამუშაოები</w:t>
      </w:r>
      <w:r w:rsidR="00A478A6" w:rsidRPr="00741D77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741D77" w:rsidRPr="00741D77">
        <w:rPr>
          <w:rFonts w:ascii="Sylfaen" w:hAnsi="Sylfaen" w:cs="Sylfaen"/>
          <w:sz w:val="18"/>
          <w:szCs w:val="18"/>
          <w:lang w:val="ka-GE"/>
        </w:rPr>
        <w:t>3</w:t>
      </w:r>
      <w:r w:rsidR="00F26CF5" w:rsidRPr="00741D77">
        <w:rPr>
          <w:rFonts w:ascii="Sylfaen" w:hAnsi="Sylfaen" w:cs="Sylfaen"/>
          <w:sz w:val="18"/>
          <w:szCs w:val="18"/>
          <w:lang w:val="ka-GE"/>
        </w:rPr>
        <w:t>5</w:t>
      </w:r>
      <w:r w:rsidR="00741D77" w:rsidRPr="00741D77">
        <w:rPr>
          <w:rFonts w:ascii="Sylfaen" w:hAnsi="Sylfaen" w:cs="Sylfaen"/>
          <w:sz w:val="18"/>
          <w:szCs w:val="18"/>
          <w:lang w:val="ka-GE"/>
        </w:rPr>
        <w:t>,0 ათასი ლარი</w:t>
      </w:r>
      <w:r w:rsidR="00A478A6" w:rsidRPr="00741D77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741D77" w:rsidRPr="00741D77">
        <w:rPr>
          <w:rFonts w:ascii="Sylfaen" w:hAnsi="Sylfaen" w:cs="Sylfaen"/>
          <w:sz w:val="18"/>
          <w:szCs w:val="18"/>
          <w:lang w:val="ka-GE"/>
        </w:rPr>
        <w:t>-</w:t>
      </w:r>
      <w:r w:rsidRPr="00741D77">
        <w:rPr>
          <w:rFonts w:ascii="Sylfaen" w:hAnsi="Sylfaen" w:cs="Sylfaen"/>
          <w:sz w:val="18"/>
          <w:szCs w:val="18"/>
          <w:lang w:val="ka-GE"/>
        </w:rPr>
        <w:t xml:space="preserve">მუნიციპალიტეტის ტერიტორიაზე გაუთვალისწინებელ და განსაკუთრებულ შემთხვევაში </w:t>
      </w:r>
      <w:r w:rsidR="00A478A6" w:rsidRPr="00741D77">
        <w:rPr>
          <w:rFonts w:ascii="Sylfaen" w:hAnsi="Sylfaen" w:cs="Sylfaen"/>
          <w:sz w:val="18"/>
          <w:szCs w:val="18"/>
          <w:lang w:val="ka-GE"/>
        </w:rPr>
        <w:t xml:space="preserve">სხვადასხვა </w:t>
      </w:r>
      <w:r w:rsidR="008B30FC" w:rsidRPr="00741D77">
        <w:rPr>
          <w:rFonts w:ascii="Sylfaen" w:hAnsi="Sylfaen" w:cs="Sylfaen"/>
          <w:sz w:val="18"/>
          <w:szCs w:val="18"/>
          <w:lang w:val="ka-GE"/>
        </w:rPr>
        <w:t xml:space="preserve">მცირე სახის </w:t>
      </w:r>
      <w:r w:rsidRPr="00741D77">
        <w:rPr>
          <w:rFonts w:ascii="Sylfaen" w:hAnsi="Sylfaen" w:cs="Sylfaen"/>
          <w:sz w:val="18"/>
          <w:szCs w:val="18"/>
          <w:lang w:val="ka-GE"/>
        </w:rPr>
        <w:t xml:space="preserve">შესასრულებელი </w:t>
      </w:r>
      <w:r w:rsidR="00A478A6" w:rsidRPr="00741D77">
        <w:rPr>
          <w:rFonts w:ascii="Sylfaen" w:hAnsi="Sylfaen" w:cs="Sylfaen"/>
          <w:sz w:val="18"/>
          <w:szCs w:val="18"/>
          <w:lang w:val="ka-GE"/>
        </w:rPr>
        <w:t>სამუშაოების განსახორ</w:t>
      </w:r>
      <w:r w:rsidR="008B30FC" w:rsidRPr="00741D77">
        <w:rPr>
          <w:rFonts w:ascii="Sylfaen" w:hAnsi="Sylfaen" w:cs="Sylfaen"/>
          <w:sz w:val="18"/>
          <w:szCs w:val="18"/>
          <w:lang w:val="ka-GE"/>
        </w:rPr>
        <w:t>ციელების მიზნით საწვავით უზრუნველყოფა</w:t>
      </w:r>
      <w:r w:rsidR="00EB5F2F">
        <w:rPr>
          <w:rFonts w:ascii="Sylfaen" w:hAnsi="Sylfaen" w:cs="Sylfaen"/>
          <w:sz w:val="18"/>
          <w:szCs w:val="18"/>
          <w:lang w:val="ka-GE"/>
        </w:rPr>
        <w:t>;</w:t>
      </w:r>
      <w:r w:rsidR="00F26CF5" w:rsidRPr="00741D77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507ABF" w:rsidRPr="00741D77" w:rsidRDefault="00507ABF" w:rsidP="00EA615D">
      <w:pPr>
        <w:pStyle w:val="BodyText"/>
        <w:numPr>
          <w:ilvl w:val="1"/>
          <w:numId w:val="1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741D77">
        <w:rPr>
          <w:rFonts w:ascii="Sylfaen" w:hAnsi="Sylfaen" w:cs="Sylfaen"/>
          <w:sz w:val="18"/>
          <w:szCs w:val="18"/>
          <w:lang w:val="ka-GE"/>
        </w:rPr>
        <w:t>სასმელი წყლის „სოკო“</w:t>
      </w:r>
      <w:r w:rsidR="00EB5F2F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741D77">
        <w:rPr>
          <w:rFonts w:ascii="Sylfaen" w:hAnsi="Sylfaen" w:cs="Sylfaen"/>
          <w:sz w:val="18"/>
          <w:szCs w:val="18"/>
          <w:lang w:val="ka-GE"/>
        </w:rPr>
        <w:t>– 5,0 ათასი ლარი</w:t>
      </w:r>
      <w:r w:rsidR="00A478A6" w:rsidRPr="00741D77">
        <w:rPr>
          <w:rFonts w:ascii="Sylfaen" w:hAnsi="Sylfaen" w:cs="Sylfaen"/>
          <w:sz w:val="18"/>
          <w:szCs w:val="18"/>
          <w:lang w:val="ka-GE"/>
        </w:rPr>
        <w:t>;</w:t>
      </w:r>
    </w:p>
    <w:p w:rsidR="00507ABF" w:rsidRPr="00287726" w:rsidRDefault="00507ABF" w:rsidP="00507ABF">
      <w:pPr>
        <w:pStyle w:val="BodyText"/>
        <w:numPr>
          <w:ilvl w:val="0"/>
          <w:numId w:val="3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სასაფლაოების მოვლა-პატრონობა - </w:t>
      </w:r>
      <w:r w:rsidR="007A1449">
        <w:rPr>
          <w:rFonts w:ascii="Sylfaen" w:hAnsi="Sylfaen" w:cs="Sylfaen"/>
          <w:sz w:val="18"/>
          <w:szCs w:val="18"/>
          <w:lang w:val="ka-GE"/>
        </w:rPr>
        <w:t>6</w:t>
      </w:r>
      <w:r w:rsidRPr="00287726">
        <w:rPr>
          <w:rFonts w:ascii="Sylfaen" w:hAnsi="Sylfaen" w:cs="Sylfaen"/>
          <w:sz w:val="18"/>
          <w:szCs w:val="18"/>
          <w:lang w:val="ka-GE"/>
        </w:rPr>
        <w:t>0,0 ათასი ლარი;</w:t>
      </w:r>
    </w:p>
    <w:p w:rsidR="00507ABF" w:rsidRPr="00287726" w:rsidRDefault="00507ABF" w:rsidP="00507ABF">
      <w:pPr>
        <w:pStyle w:val="BodyText"/>
        <w:numPr>
          <w:ilvl w:val="0"/>
          <w:numId w:val="3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საზოგადოებრივი საპირფარეშოების  მოვლა-პატრონობის  ღონისძიებები -18,5 ათასი ლარი</w:t>
      </w:r>
    </w:p>
    <w:p w:rsidR="00741D77" w:rsidRDefault="00507ABF" w:rsidP="00741D77">
      <w:pPr>
        <w:pStyle w:val="BodyText"/>
        <w:numPr>
          <w:ilvl w:val="0"/>
          <w:numId w:val="3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სოფლის მხარდაჭერის პროგრამით განსახორციელებელი ღონისძიებები - </w:t>
      </w:r>
      <w:r w:rsidR="00741D77">
        <w:rPr>
          <w:rFonts w:ascii="Sylfaen" w:hAnsi="Sylfaen" w:cs="Sylfaen"/>
          <w:sz w:val="18"/>
          <w:szCs w:val="18"/>
          <w:lang w:val="ka-GE"/>
        </w:rPr>
        <w:t>478,0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8B30FC" w:rsidRPr="00287726">
        <w:rPr>
          <w:rFonts w:ascii="Sylfaen" w:hAnsi="Sylfaen" w:cs="Sylfaen"/>
          <w:sz w:val="18"/>
          <w:szCs w:val="18"/>
          <w:lang w:val="ka-GE"/>
        </w:rPr>
        <w:t xml:space="preserve"> (თანადაფინანსება)</w:t>
      </w:r>
      <w:r w:rsidRPr="00287726">
        <w:rPr>
          <w:rFonts w:ascii="Sylfaen" w:hAnsi="Sylfaen" w:cs="Sylfaen"/>
          <w:sz w:val="18"/>
          <w:szCs w:val="18"/>
          <w:lang w:val="ka-GE"/>
        </w:rPr>
        <w:t>;</w:t>
      </w:r>
    </w:p>
    <w:p w:rsidR="00781337" w:rsidRPr="00741D77" w:rsidRDefault="00781337" w:rsidP="00741D77">
      <w:pPr>
        <w:pStyle w:val="BodyText"/>
        <w:numPr>
          <w:ilvl w:val="0"/>
          <w:numId w:val="3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741D77">
        <w:rPr>
          <w:rFonts w:ascii="Sylfaen" w:hAnsi="Sylfaen" w:cs="Sylfaen"/>
          <w:sz w:val="18"/>
          <w:szCs w:val="18"/>
          <w:lang w:val="ka-GE"/>
        </w:rPr>
        <w:t>დასუფთავების ღონისძიებები</w:t>
      </w:r>
      <w:r w:rsidR="008B30FC" w:rsidRPr="00741D77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741D77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741D77">
        <w:rPr>
          <w:rFonts w:ascii="Sylfaen" w:hAnsi="Sylfaen" w:cs="Sylfaen"/>
          <w:sz w:val="18"/>
          <w:szCs w:val="18"/>
          <w:lang w:val="ka-GE"/>
        </w:rPr>
        <w:t>1112,8</w:t>
      </w:r>
      <w:r w:rsidRPr="00741D77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8B30FC" w:rsidRPr="00741D77">
        <w:rPr>
          <w:rFonts w:ascii="Sylfaen" w:hAnsi="Sylfaen" w:cs="Sylfaen"/>
          <w:sz w:val="18"/>
          <w:szCs w:val="18"/>
          <w:lang w:val="ka-GE"/>
        </w:rPr>
        <w:t xml:space="preserve"> (</w:t>
      </w:r>
      <w:r w:rsidR="008B30FC" w:rsidRPr="00741D77">
        <w:rPr>
          <w:rFonts w:ascii="Sylfaen" w:hAnsi="Sylfaen"/>
          <w:sz w:val="18"/>
          <w:szCs w:val="18"/>
          <w:lang w:val="ka-GE"/>
        </w:rPr>
        <w:t>მუნიციპალიტეტის ტერიტორიაზე</w:t>
      </w:r>
      <w:r w:rsidR="008B30FC" w:rsidRPr="00741D77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8B30FC" w:rsidRPr="00741D77">
        <w:rPr>
          <w:rFonts w:ascii="Sylfaen" w:hAnsi="Sylfaen"/>
          <w:sz w:val="18"/>
          <w:szCs w:val="18"/>
          <w:lang w:val="ka-GE"/>
        </w:rPr>
        <w:t>მოსახლეობიდან საყოფაცხოვრებო ნარჩენების გატან</w:t>
      </w:r>
      <w:r w:rsidR="00EB5F2F">
        <w:rPr>
          <w:rFonts w:ascii="Sylfaen" w:hAnsi="Sylfaen"/>
          <w:sz w:val="18"/>
          <w:szCs w:val="18"/>
          <w:lang w:val="ka-GE"/>
        </w:rPr>
        <w:t>ის</w:t>
      </w:r>
      <w:r w:rsidR="008B30FC" w:rsidRPr="00741D77">
        <w:rPr>
          <w:rFonts w:ascii="Sylfaen" w:hAnsi="Sylfaen"/>
          <w:sz w:val="18"/>
          <w:szCs w:val="18"/>
          <w:lang w:val="ka-GE"/>
        </w:rPr>
        <w:t xml:space="preserve"> და ქალაქის ტერიტორიის  დაგვა-დასუფთავების  ღონისძიებების უზრუნველყოფა</w:t>
      </w:r>
      <w:r w:rsidR="00EB5F2F">
        <w:rPr>
          <w:rFonts w:ascii="Sylfaen" w:hAnsi="Sylfaen"/>
          <w:sz w:val="18"/>
          <w:szCs w:val="18"/>
          <w:lang w:val="ka-GE"/>
        </w:rPr>
        <w:t xml:space="preserve"> და სპეც.მანქანის შეძენა</w:t>
      </w:r>
      <w:r w:rsidR="008B30FC" w:rsidRPr="00741D77">
        <w:rPr>
          <w:rFonts w:ascii="Sylfaen" w:hAnsi="Sylfaen"/>
          <w:sz w:val="18"/>
          <w:szCs w:val="18"/>
          <w:lang w:val="ka-GE"/>
        </w:rPr>
        <w:t>)</w:t>
      </w:r>
      <w:r w:rsidRPr="00741D77">
        <w:rPr>
          <w:rFonts w:ascii="Sylfaen" w:hAnsi="Sylfaen" w:cs="Sylfaen"/>
          <w:sz w:val="18"/>
          <w:szCs w:val="18"/>
          <w:lang w:val="ka-GE"/>
        </w:rPr>
        <w:t>;</w:t>
      </w:r>
    </w:p>
    <w:p w:rsidR="00226B42" w:rsidRDefault="00781337" w:rsidP="003D03BC">
      <w:pPr>
        <w:pStyle w:val="BodyText"/>
        <w:numPr>
          <w:ilvl w:val="1"/>
          <w:numId w:val="9"/>
        </w:numPr>
        <w:tabs>
          <w:tab w:val="left" w:pos="720"/>
          <w:tab w:val="left" w:pos="900"/>
          <w:tab w:val="left" w:pos="1620"/>
        </w:tabs>
        <w:ind w:left="1260"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გარემოს დაცვის ღონისძიებები</w:t>
      </w:r>
      <w:r w:rsidR="008B30FC" w:rsidRPr="00287726">
        <w:rPr>
          <w:rFonts w:ascii="Sylfaen" w:hAnsi="Sylfaen" w:cs="Sylfaen"/>
          <w:sz w:val="18"/>
          <w:szCs w:val="18"/>
          <w:lang w:val="ka-GE"/>
        </w:rPr>
        <w:t xml:space="preserve"> -</w:t>
      </w:r>
      <w:r w:rsidR="00EB5F2F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144892">
        <w:rPr>
          <w:rFonts w:ascii="Sylfaen" w:hAnsi="Sylfaen" w:cs="Sylfaen"/>
          <w:sz w:val="18"/>
          <w:szCs w:val="18"/>
          <w:lang w:val="ka-GE"/>
        </w:rPr>
        <w:t>9</w:t>
      </w:r>
      <w:r w:rsidR="004936D4">
        <w:rPr>
          <w:rFonts w:ascii="Sylfaen" w:hAnsi="Sylfaen" w:cs="Sylfaen"/>
          <w:sz w:val="18"/>
          <w:szCs w:val="18"/>
          <w:lang w:val="ka-GE"/>
        </w:rPr>
        <w:t>0,0</w:t>
      </w:r>
      <w:r w:rsidR="003D03BC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226B42">
        <w:rPr>
          <w:rFonts w:ascii="Sylfaen" w:hAnsi="Sylfaen" w:cs="Sylfaen"/>
          <w:sz w:val="18"/>
          <w:szCs w:val="18"/>
          <w:lang w:val="ka-GE"/>
        </w:rPr>
        <w:t>, აქედან</w:t>
      </w:r>
    </w:p>
    <w:p w:rsidR="00226B42" w:rsidRDefault="00781337" w:rsidP="00226B42">
      <w:pPr>
        <w:pStyle w:val="BodyText"/>
        <w:numPr>
          <w:ilvl w:val="0"/>
          <w:numId w:val="48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3D03BC">
        <w:rPr>
          <w:rFonts w:ascii="Sylfaen" w:hAnsi="Sylfaen" w:cs="Sylfaen"/>
          <w:sz w:val="18"/>
          <w:szCs w:val="18"/>
          <w:lang w:val="ka-GE"/>
        </w:rPr>
        <w:t>მუნიციპალიტეტის ტერიტორიაზე გამხმარი და საფრთხის შემცველი ხეების მოჭრის და ვარჯის ფორმირების სამუშაოების დაფინა</w:t>
      </w:r>
      <w:r w:rsidR="008B30FC" w:rsidRPr="003D03BC">
        <w:rPr>
          <w:rFonts w:ascii="Sylfaen" w:hAnsi="Sylfaen" w:cs="Sylfaen"/>
          <w:sz w:val="18"/>
          <w:szCs w:val="18"/>
          <w:lang w:val="ka-GE"/>
        </w:rPr>
        <w:t>ნ</w:t>
      </w:r>
      <w:r w:rsidRPr="003D03BC">
        <w:rPr>
          <w:rFonts w:ascii="Sylfaen" w:hAnsi="Sylfaen" w:cs="Sylfaen"/>
          <w:sz w:val="18"/>
          <w:szCs w:val="18"/>
          <w:lang w:val="ka-GE"/>
        </w:rPr>
        <w:t xml:space="preserve">სება </w:t>
      </w:r>
      <w:r w:rsidR="00226B42">
        <w:rPr>
          <w:rFonts w:ascii="Sylfaen" w:hAnsi="Sylfaen" w:cs="Sylfaen"/>
          <w:sz w:val="18"/>
          <w:szCs w:val="18"/>
          <w:lang w:val="ka-GE"/>
        </w:rPr>
        <w:t>- 70,0 ათასი ლარი;</w:t>
      </w:r>
    </w:p>
    <w:p w:rsidR="004936D4" w:rsidRPr="003D03BC" w:rsidRDefault="004936D4" w:rsidP="00226B42">
      <w:pPr>
        <w:pStyle w:val="BodyText"/>
        <w:numPr>
          <w:ilvl w:val="0"/>
          <w:numId w:val="48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3D03BC">
        <w:rPr>
          <w:rFonts w:ascii="Sylfaen" w:hAnsi="Sylfaen" w:cs="Sylfaen"/>
          <w:sz w:val="18"/>
          <w:szCs w:val="18"/>
          <w:lang w:val="ka-GE"/>
        </w:rPr>
        <w:t>ქ. თელავში ჭადრის ხის ფიტოსანიტარული და სხვადასხვა სახის საკონსულტაციო მომსახურება</w:t>
      </w:r>
      <w:r w:rsidR="00226B42">
        <w:rPr>
          <w:rFonts w:ascii="Sylfaen" w:hAnsi="Sylfaen" w:cs="Sylfaen"/>
          <w:sz w:val="18"/>
          <w:szCs w:val="18"/>
          <w:lang w:val="ka-GE"/>
        </w:rPr>
        <w:t xml:space="preserve"> - 20,0 ათასი ლარი</w:t>
      </w:r>
      <w:r w:rsidR="003D03BC">
        <w:rPr>
          <w:rFonts w:ascii="Sylfaen" w:hAnsi="Sylfaen" w:cs="Sylfaen"/>
          <w:sz w:val="18"/>
          <w:szCs w:val="18"/>
          <w:lang w:val="ka-GE"/>
        </w:rPr>
        <w:t>;</w:t>
      </w:r>
    </w:p>
    <w:p w:rsidR="00781337" w:rsidRPr="00287726" w:rsidRDefault="00781337" w:rsidP="003D03BC">
      <w:pPr>
        <w:pStyle w:val="BodyText"/>
        <w:numPr>
          <w:ilvl w:val="0"/>
          <w:numId w:val="32"/>
        </w:numPr>
        <w:tabs>
          <w:tab w:val="left" w:pos="720"/>
          <w:tab w:val="left" w:pos="900"/>
          <w:tab w:val="left" w:pos="1260"/>
        </w:tabs>
        <w:ind w:left="1260" w:right="-90" w:hanging="27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პარკების, სკვერებისა და სხვა გამწვანებული ზონების  მოვლა-პატრონ</w:t>
      </w:r>
      <w:r w:rsidR="003D03BC">
        <w:rPr>
          <w:rFonts w:ascii="Sylfaen" w:hAnsi="Sylfaen" w:cs="Sylfaen"/>
          <w:sz w:val="18"/>
          <w:szCs w:val="18"/>
          <w:lang w:val="ka-GE"/>
        </w:rPr>
        <w:t xml:space="preserve">ობის ღონისძიებები - 100,0 ათასი </w:t>
      </w:r>
      <w:r w:rsidRPr="00287726">
        <w:rPr>
          <w:rFonts w:ascii="Sylfaen" w:hAnsi="Sylfaen" w:cs="Sylfaen"/>
          <w:sz w:val="18"/>
          <w:szCs w:val="18"/>
          <w:lang w:val="ka-GE"/>
        </w:rPr>
        <w:t>ლარი;</w:t>
      </w:r>
    </w:p>
    <w:p w:rsidR="008B30FC" w:rsidRPr="00287726" w:rsidRDefault="00946BF8" w:rsidP="003D03BC">
      <w:pPr>
        <w:pStyle w:val="BodyText"/>
        <w:numPr>
          <w:ilvl w:val="0"/>
          <w:numId w:val="32"/>
        </w:numPr>
        <w:tabs>
          <w:tab w:val="left" w:pos="720"/>
          <w:tab w:val="left" w:pos="900"/>
          <w:tab w:val="left" w:pos="1260"/>
        </w:tabs>
        <w:ind w:left="1350" w:right="-9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მიუსაფარი ცხოველებისგან მოსახლეობის უსაფრთხოების უზრუნველყოფის ღონისძიებები - 1</w:t>
      </w:r>
      <w:r w:rsidR="00267A7B">
        <w:rPr>
          <w:rFonts w:ascii="Sylfaen" w:hAnsi="Sylfaen" w:cs="Sylfaen"/>
          <w:sz w:val="18"/>
          <w:szCs w:val="18"/>
          <w:lang w:val="ka-GE"/>
        </w:rPr>
        <w:t>8</w:t>
      </w:r>
      <w:r>
        <w:rPr>
          <w:rFonts w:ascii="Sylfaen" w:hAnsi="Sylfaen" w:cs="Sylfaen"/>
          <w:sz w:val="18"/>
          <w:szCs w:val="18"/>
          <w:lang w:val="ka-GE"/>
        </w:rPr>
        <w:t xml:space="preserve">0,0 ათასი ლარი </w:t>
      </w:r>
      <w:r w:rsidR="008B30FC" w:rsidRPr="00287726">
        <w:rPr>
          <w:rFonts w:ascii="Sylfaen" w:hAnsi="Sylfaen"/>
          <w:sz w:val="18"/>
          <w:szCs w:val="18"/>
          <w:lang w:val="ka-GE"/>
        </w:rPr>
        <w:t>;</w:t>
      </w:r>
    </w:p>
    <w:p w:rsidR="008B30FC" w:rsidRPr="00287726" w:rsidRDefault="008B30FC" w:rsidP="003D03BC">
      <w:pPr>
        <w:pStyle w:val="BodyText"/>
        <w:numPr>
          <w:ilvl w:val="0"/>
          <w:numId w:val="32"/>
        </w:numPr>
        <w:tabs>
          <w:tab w:val="left" w:pos="720"/>
          <w:tab w:val="left" w:pos="900"/>
          <w:tab w:val="left" w:pos="1260"/>
        </w:tabs>
        <w:ind w:right="-90" w:hanging="63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სპორტული ობიექტების აღჭურვა, რეაბილიტაცია, მშენებლობა - </w:t>
      </w:r>
      <w:r w:rsidR="00946BF8">
        <w:rPr>
          <w:rFonts w:ascii="Sylfaen" w:hAnsi="Sylfaen" w:cs="Sylfaen"/>
          <w:sz w:val="18"/>
          <w:szCs w:val="18"/>
          <w:lang w:val="ka-GE"/>
        </w:rPr>
        <w:t>762,6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</w:p>
    <w:p w:rsidR="008B30FC" w:rsidRDefault="00946BF8" w:rsidP="003D03BC">
      <w:pPr>
        <w:pStyle w:val="BodyText"/>
        <w:numPr>
          <w:ilvl w:val="0"/>
          <w:numId w:val="36"/>
        </w:numPr>
        <w:tabs>
          <w:tab w:val="left" w:pos="720"/>
          <w:tab w:val="left" w:pos="900"/>
          <w:tab w:val="left" w:pos="1260"/>
        </w:tabs>
        <w:ind w:left="2070" w:right="-9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/>
          <w:color w:val="000000"/>
          <w:sz w:val="18"/>
          <w:szCs w:val="18"/>
          <w:lang w:val="ka-GE"/>
        </w:rPr>
        <w:t xml:space="preserve">სოფ. ნაფარეულში, მინი სტადიონის მოწყობა, სოფ. სანიორეში მინი სტადიონის მოწყობა; ქ. </w:t>
      </w:r>
      <w:r w:rsidR="00144892">
        <w:rPr>
          <w:rFonts w:ascii="Sylfaen" w:hAnsi="Sylfaen"/>
          <w:color w:val="000000"/>
          <w:sz w:val="18"/>
          <w:szCs w:val="18"/>
          <w:lang w:val="ka-GE"/>
        </w:rPr>
        <w:t>თელავში, სოხუმის ქუჩაზე</w:t>
      </w:r>
      <w:r w:rsidR="00257E9D" w:rsidRPr="00257E9D">
        <w:rPr>
          <w:rFonts w:ascii="Sylfaen" w:hAnsi="Sylfaen"/>
          <w:color w:val="000000"/>
          <w:sz w:val="18"/>
          <w:szCs w:val="18"/>
          <w:lang w:val="ka-GE"/>
        </w:rPr>
        <w:t xml:space="preserve"> მინი სტადიონის მოწყობა</w:t>
      </w:r>
      <w:r w:rsidR="00257E9D">
        <w:rPr>
          <w:rFonts w:ascii="Sylfaen" w:hAnsi="Sylfaen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/>
          <w:color w:val="000000"/>
          <w:sz w:val="18"/>
          <w:szCs w:val="18"/>
          <w:lang w:val="ka-GE"/>
        </w:rPr>
        <w:t>და სხვა</w:t>
      </w:r>
      <w:r w:rsidR="008B30FC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>
        <w:rPr>
          <w:rFonts w:ascii="Sylfaen" w:hAnsi="Sylfaen" w:cs="Sylfaen"/>
          <w:sz w:val="18"/>
          <w:szCs w:val="18"/>
          <w:lang w:val="ka-GE"/>
        </w:rPr>
        <w:t>762,6</w:t>
      </w:r>
      <w:r w:rsidR="008B30FC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144892" w:rsidRPr="00144892" w:rsidRDefault="00144892" w:rsidP="003D03BC">
      <w:pPr>
        <w:pStyle w:val="BodyText"/>
        <w:numPr>
          <w:ilvl w:val="0"/>
          <w:numId w:val="44"/>
        </w:numPr>
        <w:tabs>
          <w:tab w:val="left" w:pos="720"/>
          <w:tab w:val="left" w:pos="900"/>
          <w:tab w:val="left" w:pos="1620"/>
          <w:tab w:val="left" w:pos="1800"/>
        </w:tabs>
        <w:ind w:left="1350" w:right="-90" w:hanging="270"/>
        <w:jc w:val="both"/>
        <w:rPr>
          <w:rFonts w:ascii="Sylfaen" w:hAnsi="Sylfaen"/>
          <w:color w:val="000000"/>
          <w:sz w:val="18"/>
          <w:szCs w:val="18"/>
          <w:lang w:val="ka-GE"/>
        </w:rPr>
      </w:pPr>
      <w:r w:rsidRPr="00144892">
        <w:rPr>
          <w:rFonts w:ascii="Sylfaen" w:hAnsi="Sylfaen"/>
          <w:color w:val="000000"/>
          <w:sz w:val="18"/>
          <w:szCs w:val="18"/>
          <w:lang w:val="ka-GE"/>
        </w:rPr>
        <w:t>ელენე ახვლედიანის სახელობის თელავის სამხატვრო სკოლის რეაბილიტაციისათვის საპროექტო-სახარჯთაღრიცხვო დოკუმენტაციის შეძენა</w:t>
      </w:r>
      <w:r>
        <w:rPr>
          <w:rFonts w:ascii="Sylfaen" w:hAnsi="Sylfaen"/>
          <w:color w:val="000000"/>
          <w:sz w:val="18"/>
          <w:szCs w:val="18"/>
          <w:lang w:val="ka-GE"/>
        </w:rPr>
        <w:t xml:space="preserve"> -50,0 ათასი ლარი;</w:t>
      </w:r>
    </w:p>
    <w:p w:rsidR="008B30FC" w:rsidRPr="00287726" w:rsidRDefault="008B30FC" w:rsidP="003D03BC">
      <w:pPr>
        <w:pStyle w:val="BodyText"/>
        <w:numPr>
          <w:ilvl w:val="0"/>
          <w:numId w:val="44"/>
        </w:numPr>
        <w:tabs>
          <w:tab w:val="left" w:pos="720"/>
          <w:tab w:val="left" w:pos="900"/>
          <w:tab w:val="left" w:pos="1620"/>
          <w:tab w:val="left" w:pos="1800"/>
        </w:tabs>
        <w:ind w:left="1350" w:right="-90" w:hanging="27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ძეგლთა დაცვის ღონისძიებები - </w:t>
      </w:r>
      <w:r w:rsidR="00946BF8">
        <w:rPr>
          <w:rFonts w:ascii="Sylfaen" w:hAnsi="Sylfaen" w:cs="Sylfaen"/>
          <w:sz w:val="18"/>
          <w:szCs w:val="18"/>
          <w:lang w:val="ka-GE"/>
        </w:rPr>
        <w:t>35,5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8B30FC" w:rsidRDefault="00946BF8" w:rsidP="003D03BC">
      <w:pPr>
        <w:pStyle w:val="BodyText"/>
        <w:numPr>
          <w:ilvl w:val="0"/>
          <w:numId w:val="44"/>
        </w:numPr>
        <w:tabs>
          <w:tab w:val="left" w:pos="720"/>
          <w:tab w:val="left" w:pos="900"/>
          <w:tab w:val="left" w:pos="1620"/>
          <w:tab w:val="left" w:pos="1800"/>
        </w:tabs>
        <w:ind w:left="1350" w:right="-90" w:hanging="27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lastRenderedPageBreak/>
        <w:t xml:space="preserve">სოფ.ბუშეტში </w:t>
      </w:r>
      <w:r w:rsidRPr="00946BF8">
        <w:rPr>
          <w:rFonts w:ascii="Sylfaen" w:hAnsi="Sylfaen" w:cs="Sylfaen"/>
          <w:sz w:val="18"/>
          <w:szCs w:val="18"/>
          <w:lang w:val="ka-GE"/>
        </w:rPr>
        <w:t>ადმინისტრაციულ შენობაში სველი წერტილების მოწყობა</w:t>
      </w:r>
      <w:r>
        <w:rPr>
          <w:rFonts w:ascii="Sylfaen" w:hAnsi="Sylfaen" w:cs="Sylfaen"/>
          <w:sz w:val="18"/>
          <w:szCs w:val="18"/>
          <w:lang w:val="ka-GE"/>
        </w:rPr>
        <w:t xml:space="preserve"> და ეზოს რეაბილიტაცია </w:t>
      </w:r>
      <w:r w:rsidR="008B30FC" w:rsidRPr="00287726">
        <w:rPr>
          <w:rFonts w:ascii="Sylfaen" w:hAnsi="Sylfaen" w:cs="Sylfaen"/>
          <w:sz w:val="18"/>
          <w:szCs w:val="18"/>
          <w:lang w:val="ka-GE"/>
        </w:rPr>
        <w:t xml:space="preserve">- </w:t>
      </w:r>
      <w:r>
        <w:rPr>
          <w:rFonts w:ascii="Sylfaen" w:hAnsi="Sylfaen" w:cs="Sylfaen"/>
          <w:sz w:val="18"/>
          <w:szCs w:val="18"/>
          <w:lang w:val="ka-GE"/>
        </w:rPr>
        <w:t>106,6  ათასი ლარი;</w:t>
      </w:r>
    </w:p>
    <w:p w:rsidR="00D96A92" w:rsidRPr="00287726" w:rsidRDefault="00D96A92" w:rsidP="00D96A92">
      <w:pPr>
        <w:pStyle w:val="BodyText"/>
        <w:tabs>
          <w:tab w:val="left" w:pos="720"/>
          <w:tab w:val="left" w:pos="900"/>
          <w:tab w:val="left" w:pos="1620"/>
          <w:tab w:val="left" w:pos="1800"/>
        </w:tabs>
        <w:ind w:left="1350" w:right="-90"/>
        <w:jc w:val="both"/>
        <w:rPr>
          <w:rFonts w:ascii="Sylfaen" w:hAnsi="Sylfaen" w:cs="Sylfaen"/>
          <w:sz w:val="18"/>
          <w:szCs w:val="18"/>
          <w:lang w:val="ka-GE"/>
        </w:rPr>
      </w:pPr>
    </w:p>
    <w:p w:rsidR="003A6BE0" w:rsidRPr="00287726" w:rsidRDefault="00781337" w:rsidP="004735FB">
      <w:pPr>
        <w:pStyle w:val="BodyText"/>
        <w:numPr>
          <w:ilvl w:val="0"/>
          <w:numId w:val="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განათლება - </w:t>
      </w:r>
      <w:r w:rsidR="00144892">
        <w:rPr>
          <w:rFonts w:ascii="Sylfaen" w:hAnsi="Sylfaen" w:cs="Sylfaen"/>
          <w:sz w:val="18"/>
          <w:szCs w:val="18"/>
          <w:lang w:val="ka-GE"/>
        </w:rPr>
        <w:t>7373,60</w:t>
      </w:r>
      <w:r w:rsidR="003A6BE0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</w:t>
      </w:r>
    </w:p>
    <w:p w:rsidR="00781337" w:rsidRPr="00287726" w:rsidRDefault="003A6BE0" w:rsidP="004735FB">
      <w:pPr>
        <w:pStyle w:val="BodyText"/>
        <w:tabs>
          <w:tab w:val="left" w:pos="720"/>
          <w:tab w:val="left" w:pos="900"/>
          <w:tab w:val="left" w:pos="1620"/>
        </w:tabs>
        <w:spacing w:after="0"/>
        <w:ind w:left="720"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ab/>
      </w:r>
      <w:r w:rsidRPr="00287726">
        <w:rPr>
          <w:rFonts w:ascii="Sylfaen" w:hAnsi="Sylfaen" w:cs="Sylfaen"/>
          <w:sz w:val="18"/>
          <w:szCs w:val="18"/>
          <w:lang w:val="ka-GE"/>
        </w:rPr>
        <w:tab/>
      </w:r>
      <w:r w:rsidR="00781337" w:rsidRPr="00287726">
        <w:rPr>
          <w:rFonts w:ascii="Sylfaen" w:hAnsi="Sylfaen" w:cs="Sylfaen"/>
          <w:sz w:val="18"/>
          <w:szCs w:val="18"/>
          <w:lang w:val="ka-GE"/>
        </w:rPr>
        <w:t>მათ შორის:</w:t>
      </w:r>
    </w:p>
    <w:p w:rsidR="00781337" w:rsidRPr="00287726" w:rsidRDefault="00781337" w:rsidP="004735FB">
      <w:pPr>
        <w:pStyle w:val="BodyText"/>
        <w:numPr>
          <w:ilvl w:val="0"/>
          <w:numId w:val="32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სკოლამდელი დაწესებულებების ფუნქციონირება - </w:t>
      </w:r>
      <w:r w:rsidR="00144892">
        <w:rPr>
          <w:rFonts w:ascii="Sylfaen" w:hAnsi="Sylfaen" w:cs="Sylfaen"/>
          <w:sz w:val="18"/>
          <w:szCs w:val="18"/>
          <w:lang w:val="ka-GE"/>
        </w:rPr>
        <w:t>7213,60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946BF8">
        <w:rPr>
          <w:rFonts w:ascii="Sylfaen" w:hAnsi="Sylfaen" w:cs="Sylfaen"/>
          <w:sz w:val="18"/>
          <w:szCs w:val="18"/>
          <w:lang w:val="ka-GE"/>
        </w:rPr>
        <w:t>;</w:t>
      </w:r>
    </w:p>
    <w:p w:rsidR="00781337" w:rsidRDefault="00781337" w:rsidP="004735FB">
      <w:pPr>
        <w:pStyle w:val="BodyText"/>
        <w:numPr>
          <w:ilvl w:val="0"/>
          <w:numId w:val="32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მოსწავლე-ახალგაზრდობის სახლის დაფინანსება - </w:t>
      </w:r>
      <w:r w:rsidR="00084723">
        <w:rPr>
          <w:rFonts w:ascii="Sylfaen" w:hAnsi="Sylfaen" w:cs="Sylfaen"/>
          <w:sz w:val="18"/>
          <w:szCs w:val="18"/>
          <w:lang w:val="ka-GE"/>
        </w:rPr>
        <w:t>120,0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946BF8">
        <w:rPr>
          <w:rFonts w:ascii="Sylfaen" w:hAnsi="Sylfaen" w:cs="Sylfaen"/>
          <w:sz w:val="18"/>
          <w:szCs w:val="18"/>
          <w:lang w:val="ka-GE"/>
        </w:rPr>
        <w:t>;</w:t>
      </w:r>
    </w:p>
    <w:p w:rsidR="00084723" w:rsidRPr="00287726" w:rsidRDefault="00084723" w:rsidP="00084723">
      <w:pPr>
        <w:pStyle w:val="BodyText"/>
        <w:numPr>
          <w:ilvl w:val="0"/>
          <w:numId w:val="32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084723">
        <w:rPr>
          <w:rFonts w:ascii="Sylfaen" w:hAnsi="Sylfaen" w:cs="Sylfaen"/>
          <w:sz w:val="18"/>
          <w:szCs w:val="18"/>
          <w:lang w:val="ka-GE"/>
        </w:rPr>
        <w:t>საშუალო ზოგადი განათლების ხელშეწყობის ღონისძიებები</w:t>
      </w:r>
      <w:r>
        <w:rPr>
          <w:rFonts w:ascii="Sylfaen" w:hAnsi="Sylfaen" w:cs="Sylfaen"/>
          <w:sz w:val="18"/>
          <w:szCs w:val="18"/>
          <w:lang w:val="ka-GE"/>
        </w:rPr>
        <w:t xml:space="preserve"> - 40,0 ათასი ლარი</w:t>
      </w:r>
      <w:r w:rsidR="00946BF8">
        <w:rPr>
          <w:rFonts w:ascii="Sylfaen" w:hAnsi="Sylfaen" w:cs="Sylfaen"/>
          <w:sz w:val="18"/>
          <w:szCs w:val="18"/>
          <w:lang w:val="ka-GE"/>
        </w:rPr>
        <w:t>;</w:t>
      </w:r>
    </w:p>
    <w:p w:rsidR="003A6BE0" w:rsidRPr="00287726" w:rsidRDefault="00781337" w:rsidP="004735FB">
      <w:pPr>
        <w:pStyle w:val="BodyText"/>
        <w:numPr>
          <w:ilvl w:val="0"/>
          <w:numId w:val="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კულტურა, ახალგაზრდობა და სპორტი - </w:t>
      </w:r>
      <w:r w:rsidR="00267A7B">
        <w:rPr>
          <w:rFonts w:ascii="Sylfaen" w:hAnsi="Sylfaen" w:cs="Sylfaen"/>
          <w:sz w:val="18"/>
          <w:szCs w:val="18"/>
          <w:lang w:val="ka-GE"/>
        </w:rPr>
        <w:t>42</w:t>
      </w:r>
      <w:r w:rsidR="00A56933">
        <w:rPr>
          <w:rFonts w:ascii="Sylfaen" w:hAnsi="Sylfaen" w:cs="Sylfaen"/>
          <w:sz w:val="18"/>
          <w:szCs w:val="18"/>
          <w:lang w:val="ka-GE"/>
        </w:rPr>
        <w:t>6</w:t>
      </w:r>
      <w:r w:rsidR="00267A7B">
        <w:rPr>
          <w:rFonts w:ascii="Sylfaen" w:hAnsi="Sylfaen" w:cs="Sylfaen"/>
          <w:sz w:val="18"/>
          <w:szCs w:val="18"/>
          <w:lang w:val="ka-GE"/>
        </w:rPr>
        <w:t>8,4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B61617" w:rsidRPr="00287726">
        <w:rPr>
          <w:rFonts w:ascii="Sylfaen" w:hAnsi="Sylfaen" w:cs="Sylfaen"/>
          <w:sz w:val="18"/>
          <w:szCs w:val="18"/>
          <w:lang w:val="ka-GE"/>
        </w:rPr>
        <w:t>,</w:t>
      </w:r>
      <w:r w:rsidR="00B61617" w:rsidRPr="00287726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3A6BE0" w:rsidRPr="00287726">
        <w:rPr>
          <w:rFonts w:ascii="Sylfaen" w:hAnsi="Sylfaen" w:cs="Sylfaen"/>
          <w:sz w:val="18"/>
          <w:szCs w:val="18"/>
          <w:lang w:val="ka-GE"/>
        </w:rPr>
        <w:t>(ინფრასტრუქტურული ღონისძიებისთვის გათვალისწინებული დაფინანსების გარეშე, იხ. ინფარსტრუქტურული ღონისძიებების დაფინანსება)</w:t>
      </w:r>
    </w:p>
    <w:p w:rsidR="00B61617" w:rsidRPr="00287726" w:rsidRDefault="003A6BE0" w:rsidP="004735FB">
      <w:pPr>
        <w:pStyle w:val="BodyText"/>
        <w:tabs>
          <w:tab w:val="left" w:pos="720"/>
          <w:tab w:val="left" w:pos="900"/>
          <w:tab w:val="left" w:pos="1620"/>
        </w:tabs>
        <w:spacing w:after="0"/>
        <w:ind w:left="720"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ab/>
      </w:r>
      <w:r w:rsidRPr="00287726">
        <w:rPr>
          <w:rFonts w:ascii="Sylfaen" w:hAnsi="Sylfaen" w:cs="Sylfaen"/>
          <w:sz w:val="18"/>
          <w:szCs w:val="18"/>
          <w:lang w:val="ka-GE"/>
        </w:rPr>
        <w:tab/>
      </w:r>
      <w:r w:rsidRPr="00287726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B61617" w:rsidRPr="00287726">
        <w:rPr>
          <w:rFonts w:ascii="Sylfaen" w:hAnsi="Sylfaen" w:cs="Sylfaen"/>
          <w:sz w:val="18"/>
          <w:szCs w:val="18"/>
          <w:lang w:val="ka-GE"/>
        </w:rPr>
        <w:t>მათ შორის:</w:t>
      </w:r>
    </w:p>
    <w:p w:rsidR="00B61617" w:rsidRPr="00287726" w:rsidRDefault="00B61617" w:rsidP="004735FB">
      <w:pPr>
        <w:pStyle w:val="BodyText"/>
        <w:numPr>
          <w:ilvl w:val="0"/>
          <w:numId w:val="34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 სპორტის სფეროს განვითარება  - </w:t>
      </w:r>
      <w:r w:rsidR="00365530">
        <w:rPr>
          <w:rFonts w:ascii="Sylfaen" w:hAnsi="Sylfaen" w:cs="Sylfaen"/>
          <w:sz w:val="18"/>
          <w:szCs w:val="18"/>
          <w:lang w:val="en-US"/>
        </w:rPr>
        <w:t>1779.20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</w:p>
    <w:p w:rsidR="00B61617" w:rsidRPr="00287726" w:rsidRDefault="00B61617" w:rsidP="004735FB">
      <w:pPr>
        <w:pStyle w:val="BodyText"/>
        <w:numPr>
          <w:ilvl w:val="0"/>
          <w:numId w:val="35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სპორტული დაწესებულებების ხელშეწყობა - </w:t>
      </w:r>
      <w:r w:rsidR="00365530">
        <w:rPr>
          <w:rFonts w:ascii="Sylfaen" w:hAnsi="Sylfaen" w:cs="Sylfaen"/>
          <w:sz w:val="18"/>
          <w:szCs w:val="18"/>
          <w:lang w:val="en-US"/>
        </w:rPr>
        <w:t>1680.20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აქედან:</w:t>
      </w:r>
    </w:p>
    <w:p w:rsidR="00B61617" w:rsidRPr="00287726" w:rsidRDefault="00B61617" w:rsidP="004735FB">
      <w:pPr>
        <w:pStyle w:val="ListParagraph"/>
        <w:numPr>
          <w:ilvl w:val="1"/>
          <w:numId w:val="35"/>
        </w:numPr>
        <w:jc w:val="both"/>
        <w:rPr>
          <w:rFonts w:ascii="Sylfaen" w:hAnsi="Sylfaen"/>
          <w:sz w:val="18"/>
          <w:szCs w:val="18"/>
          <w:lang w:val="ka-GE"/>
        </w:rPr>
      </w:pPr>
      <w:r w:rsidRPr="00287726">
        <w:rPr>
          <w:rFonts w:ascii="Sylfaen" w:hAnsi="Sylfaen"/>
          <w:sz w:val="18"/>
          <w:szCs w:val="18"/>
          <w:lang w:val="ka-GE"/>
        </w:rPr>
        <w:t>ა(ა)იპ-თელავის მუნიციპალიტეტის სასპორტო გაერთიანება-190,2 ათ.ლარი;</w:t>
      </w:r>
    </w:p>
    <w:p w:rsidR="00B61617" w:rsidRPr="00287726" w:rsidRDefault="00B61617" w:rsidP="004735FB">
      <w:pPr>
        <w:pStyle w:val="BodyText"/>
        <w:numPr>
          <w:ilvl w:val="0"/>
          <w:numId w:val="37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ა(ა)იპ - თელავის საფეხბურთო სკოლა თელავი - </w:t>
      </w:r>
      <w:r w:rsidR="00365530">
        <w:rPr>
          <w:rFonts w:ascii="Sylfaen" w:hAnsi="Sylfaen" w:cs="Sylfaen"/>
          <w:sz w:val="18"/>
          <w:szCs w:val="18"/>
          <w:lang w:val="en-US"/>
        </w:rPr>
        <w:t>313.0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7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ა(ა)იპ თელავის სპორტულ კლუბთა გაერთიანება თელავი - </w:t>
      </w:r>
      <w:r w:rsidR="00365530">
        <w:rPr>
          <w:rFonts w:ascii="Sylfaen" w:hAnsi="Sylfaen" w:cs="Sylfaen"/>
          <w:sz w:val="18"/>
          <w:szCs w:val="18"/>
          <w:lang w:val="en-US"/>
        </w:rPr>
        <w:t>677</w:t>
      </w:r>
      <w:r w:rsidR="00E50B66" w:rsidRPr="00287726">
        <w:rPr>
          <w:rFonts w:ascii="Sylfaen" w:hAnsi="Sylfaen" w:cs="Sylfaen"/>
          <w:sz w:val="18"/>
          <w:szCs w:val="18"/>
          <w:lang w:val="ka-GE"/>
        </w:rPr>
        <w:t>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7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ააიპ თელავის ჭიდაობის სპორტული სკოლა თელავი - </w:t>
      </w:r>
      <w:r w:rsidR="00365530">
        <w:rPr>
          <w:rFonts w:ascii="Sylfaen" w:hAnsi="Sylfaen" w:cs="Sylfaen"/>
          <w:sz w:val="18"/>
          <w:szCs w:val="18"/>
          <w:lang w:val="en-US"/>
        </w:rPr>
        <w:t>500</w:t>
      </w:r>
      <w:r w:rsidRPr="00287726">
        <w:rPr>
          <w:rFonts w:ascii="Sylfaen" w:hAnsi="Sylfaen" w:cs="Sylfaen"/>
          <w:sz w:val="18"/>
          <w:szCs w:val="18"/>
          <w:lang w:val="ka-GE"/>
        </w:rPr>
        <w:t>,0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5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სპორტული ღონისძიებები  -</w:t>
      </w:r>
      <w:r w:rsidR="00365530">
        <w:rPr>
          <w:rFonts w:ascii="Sylfaen" w:hAnsi="Sylfaen" w:cs="Sylfaen"/>
          <w:sz w:val="18"/>
          <w:szCs w:val="18"/>
          <w:lang w:val="en-US"/>
        </w:rPr>
        <w:t xml:space="preserve"> 99.0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</w:p>
    <w:p w:rsidR="00B61617" w:rsidRPr="00287726" w:rsidRDefault="00B61617" w:rsidP="004735FB">
      <w:pPr>
        <w:pStyle w:val="BodyText"/>
        <w:numPr>
          <w:ilvl w:val="0"/>
          <w:numId w:val="34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კულტურის სფეროს განვითარება -</w:t>
      </w:r>
      <w:r w:rsidR="00144892">
        <w:rPr>
          <w:rFonts w:ascii="Sylfaen" w:hAnsi="Sylfaen" w:cs="Sylfaen"/>
          <w:sz w:val="18"/>
          <w:szCs w:val="18"/>
          <w:lang w:val="ka-GE"/>
        </w:rPr>
        <w:t>23</w:t>
      </w:r>
      <w:r w:rsidR="00A56933">
        <w:rPr>
          <w:rFonts w:ascii="Sylfaen" w:hAnsi="Sylfaen" w:cs="Sylfaen"/>
          <w:sz w:val="18"/>
          <w:szCs w:val="18"/>
          <w:lang w:val="ka-GE"/>
        </w:rPr>
        <w:t>71</w:t>
      </w:r>
      <w:r w:rsidR="00144892">
        <w:rPr>
          <w:rFonts w:ascii="Sylfaen" w:hAnsi="Sylfaen" w:cs="Sylfaen"/>
          <w:sz w:val="18"/>
          <w:szCs w:val="18"/>
          <w:lang w:val="ka-GE"/>
        </w:rPr>
        <w:t>,2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ლარი. მათ შორის:</w:t>
      </w:r>
    </w:p>
    <w:p w:rsidR="00B61617" w:rsidRPr="00287726" w:rsidRDefault="00B61617" w:rsidP="004735FB">
      <w:pPr>
        <w:pStyle w:val="BodyText"/>
        <w:numPr>
          <w:ilvl w:val="1"/>
          <w:numId w:val="34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კულტურის ორგანიზაციების ხელშეწყობა - </w:t>
      </w:r>
      <w:r w:rsidR="00144892">
        <w:rPr>
          <w:rFonts w:ascii="Sylfaen" w:hAnsi="Sylfaen" w:cs="Sylfaen"/>
          <w:sz w:val="18"/>
          <w:szCs w:val="18"/>
          <w:lang w:val="ka-GE"/>
        </w:rPr>
        <w:t>2237,20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აქედან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თელავის მუნიციპალიტეტის ქართული ხალხური სიმღერისა და ცეკვის ანსამბლი -</w:t>
      </w:r>
      <w:r w:rsidR="00505194">
        <w:rPr>
          <w:rFonts w:ascii="Sylfaen" w:hAnsi="Sylfaen" w:cs="Sylfaen"/>
          <w:sz w:val="18"/>
          <w:szCs w:val="18"/>
          <w:lang w:val="en-US"/>
        </w:rPr>
        <w:t>124.5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ა(ა)იპ - სკოლისგარეშე სახელოვნებო საგანმანათლებლო დაწესებულების ნიკო სულხანიშვილის თელავის №1 სამუსიკო სკოლა - </w:t>
      </w:r>
      <w:r w:rsidR="00505194">
        <w:rPr>
          <w:rFonts w:ascii="Sylfaen" w:hAnsi="Sylfaen" w:cs="Sylfaen"/>
          <w:sz w:val="18"/>
          <w:szCs w:val="18"/>
          <w:lang w:val="en-US"/>
        </w:rPr>
        <w:t>12</w:t>
      </w:r>
      <w:r w:rsidR="00144892">
        <w:rPr>
          <w:rFonts w:ascii="Sylfaen" w:hAnsi="Sylfaen" w:cs="Sylfaen"/>
          <w:sz w:val="18"/>
          <w:szCs w:val="18"/>
          <w:lang w:val="ka-GE"/>
        </w:rPr>
        <w:t>9</w:t>
      </w:r>
      <w:r w:rsidRPr="00287726">
        <w:rPr>
          <w:rFonts w:ascii="Sylfaen" w:hAnsi="Sylfaen" w:cs="Sylfaen"/>
          <w:sz w:val="18"/>
          <w:szCs w:val="18"/>
          <w:lang w:val="ka-GE"/>
        </w:rPr>
        <w:t>,0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ა(ა)იპ - სკოლისგარეშე სახელოვნებო საგანმანათლებლო დაწესებულების - ქ. თელავის N2 სამუსიკო სკოლა -</w:t>
      </w:r>
      <w:r w:rsidR="00505194">
        <w:rPr>
          <w:rFonts w:ascii="Sylfaen" w:hAnsi="Sylfaen" w:cs="Sylfaen"/>
          <w:sz w:val="18"/>
          <w:szCs w:val="18"/>
          <w:lang w:val="en-US"/>
        </w:rPr>
        <w:t>107</w:t>
      </w:r>
      <w:r w:rsidRPr="00287726">
        <w:rPr>
          <w:rFonts w:ascii="Sylfaen" w:hAnsi="Sylfaen" w:cs="Sylfaen"/>
          <w:sz w:val="18"/>
          <w:szCs w:val="18"/>
          <w:lang w:val="ka-GE"/>
        </w:rPr>
        <w:t>,0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ა(ა)იპ - თელავის ელენე ახვლედიანის სახელობის სამხატვრო სკოლა - </w:t>
      </w:r>
      <w:r w:rsidR="00505194">
        <w:rPr>
          <w:rFonts w:ascii="Sylfaen" w:hAnsi="Sylfaen" w:cs="Sylfaen"/>
          <w:sz w:val="18"/>
          <w:szCs w:val="18"/>
          <w:lang w:val="en-US"/>
        </w:rPr>
        <w:t>103.2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ა(ა)იპ - თელავის მუნიციპალიტეტის “საბიბლიოთეკო გაერთიანება” -</w:t>
      </w:r>
      <w:r w:rsidR="00505194">
        <w:rPr>
          <w:rFonts w:ascii="Sylfaen" w:hAnsi="Sylfaen" w:cs="Sylfaen"/>
          <w:sz w:val="18"/>
          <w:szCs w:val="18"/>
          <w:lang w:val="en-US"/>
        </w:rPr>
        <w:t>345.5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ა(ა)იპ - ზაირა არსენიშვილის სახელობის თელავის მუნიციპალიტეტის კულტურის ცენტრი - </w:t>
      </w:r>
      <w:r w:rsidR="00144892">
        <w:rPr>
          <w:rFonts w:ascii="Sylfaen" w:hAnsi="Sylfaen" w:cs="Sylfaen"/>
          <w:sz w:val="18"/>
          <w:szCs w:val="18"/>
          <w:lang w:val="ka-GE"/>
        </w:rPr>
        <w:t>1105,0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ა(ა)იპ - თელავის კულტურისა და დასვენების პარკების გაერთიანება ნადიკვარი - </w:t>
      </w:r>
      <w:r w:rsidR="00505194">
        <w:rPr>
          <w:rFonts w:ascii="Sylfaen" w:hAnsi="Sylfaen" w:cs="Sylfaen"/>
          <w:sz w:val="18"/>
          <w:szCs w:val="18"/>
          <w:lang w:val="en-US"/>
        </w:rPr>
        <w:t>8</w:t>
      </w:r>
      <w:r w:rsidRPr="00287726">
        <w:rPr>
          <w:rFonts w:ascii="Sylfaen" w:hAnsi="Sylfaen" w:cs="Sylfaen"/>
          <w:sz w:val="18"/>
          <w:szCs w:val="18"/>
          <w:lang w:val="ka-GE"/>
        </w:rPr>
        <w:t>0,0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ა(ა)იპ თელავის მუნიციპალიტეტის სოფელ რუისპირის სამუსიკო სკოლა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505194">
        <w:rPr>
          <w:rFonts w:ascii="Sylfaen" w:hAnsi="Sylfaen" w:cs="Sylfaen"/>
          <w:sz w:val="18"/>
          <w:szCs w:val="18"/>
          <w:lang w:val="en-US"/>
        </w:rPr>
        <w:t>64.0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ა(ა)იპ თელავის მუნიციპალიტეტის სოფელ წინანდლის სამუსიკო სკოლა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505194">
        <w:rPr>
          <w:rFonts w:ascii="Sylfaen" w:hAnsi="Sylfaen" w:cs="Sylfaen"/>
          <w:sz w:val="18"/>
          <w:szCs w:val="18"/>
          <w:lang w:val="en-US"/>
        </w:rPr>
        <w:t>119.0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ა(ა)იპ თელავის მუნიციპალიტეტის სოფელ აკურის სამუსიკო სკოლა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-</w:t>
      </w:r>
      <w:r w:rsidR="00505194">
        <w:rPr>
          <w:rFonts w:ascii="Sylfaen" w:hAnsi="Sylfaen" w:cs="Sylfaen"/>
          <w:sz w:val="18"/>
          <w:szCs w:val="18"/>
          <w:lang w:val="en-US"/>
        </w:rPr>
        <w:t xml:space="preserve"> 60.0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047BF8" w:rsidRPr="00287726" w:rsidRDefault="00047BF8" w:rsidP="004735FB">
      <w:pPr>
        <w:pStyle w:val="BodyText"/>
        <w:numPr>
          <w:ilvl w:val="0"/>
          <w:numId w:val="45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კულტურული ღონისძიებები - </w:t>
      </w:r>
      <w:r w:rsidR="00A56933">
        <w:rPr>
          <w:rFonts w:ascii="Sylfaen" w:hAnsi="Sylfaen" w:cs="Sylfaen"/>
          <w:sz w:val="18"/>
          <w:szCs w:val="18"/>
          <w:lang w:val="ka-GE"/>
        </w:rPr>
        <w:t>134,</w:t>
      </w:r>
      <w:r w:rsidR="00505194">
        <w:rPr>
          <w:rFonts w:ascii="Sylfaen" w:hAnsi="Sylfaen" w:cs="Sylfaen"/>
          <w:sz w:val="18"/>
          <w:szCs w:val="18"/>
          <w:lang w:val="en-US"/>
        </w:rPr>
        <w:t>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047BF8" w:rsidRPr="00287726" w:rsidRDefault="00047BF8" w:rsidP="00D96A92">
      <w:pPr>
        <w:pStyle w:val="BodyText"/>
        <w:numPr>
          <w:ilvl w:val="1"/>
          <w:numId w:val="34"/>
        </w:numPr>
        <w:tabs>
          <w:tab w:val="left" w:pos="720"/>
          <w:tab w:val="left" w:pos="900"/>
          <w:tab w:val="left" w:pos="1440"/>
          <w:tab w:val="left" w:pos="1800"/>
        </w:tabs>
        <w:spacing w:after="0"/>
        <w:ind w:right="-90" w:hanging="108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ახალგაზრდული ღონისძიებების დაფინანსება - </w:t>
      </w:r>
      <w:r w:rsidR="00505194">
        <w:rPr>
          <w:rFonts w:ascii="Sylfaen" w:hAnsi="Sylfaen" w:cs="Sylfaen"/>
          <w:sz w:val="18"/>
          <w:szCs w:val="18"/>
          <w:lang w:val="en-US"/>
        </w:rPr>
        <w:t>78.0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047BF8" w:rsidRPr="00287726" w:rsidRDefault="00047BF8" w:rsidP="004735FB">
      <w:pPr>
        <w:pStyle w:val="BodyText"/>
        <w:numPr>
          <w:ilvl w:val="0"/>
          <w:numId w:val="34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ტელე-რადიო მაუწყებლობა და საგამომცემლო საქმიანობა - 40,0 ათასი ლარი;</w:t>
      </w:r>
    </w:p>
    <w:p w:rsidR="00047BF8" w:rsidRPr="00287726" w:rsidRDefault="00047BF8" w:rsidP="004735FB">
      <w:pPr>
        <w:pStyle w:val="BodyText"/>
        <w:numPr>
          <w:ilvl w:val="0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ჯანმრთელობისა დაცვა და სოციალური უზრუნველყოფა -</w:t>
      </w:r>
      <w:r w:rsidR="00505194">
        <w:rPr>
          <w:rFonts w:ascii="Sylfaen" w:hAnsi="Sylfaen" w:cs="Sylfaen"/>
          <w:sz w:val="18"/>
          <w:szCs w:val="18"/>
          <w:lang w:val="en-US"/>
        </w:rPr>
        <w:t xml:space="preserve"> </w:t>
      </w:r>
      <w:r w:rsidR="00A56933">
        <w:rPr>
          <w:rFonts w:ascii="Sylfaen" w:hAnsi="Sylfaen" w:cs="Sylfaen"/>
          <w:sz w:val="18"/>
          <w:szCs w:val="18"/>
          <w:lang w:val="ka-GE"/>
        </w:rPr>
        <w:t>3280</w:t>
      </w:r>
      <w:r w:rsidR="00144892">
        <w:rPr>
          <w:rFonts w:ascii="Sylfaen" w:hAnsi="Sylfaen" w:cs="Sylfaen"/>
          <w:sz w:val="18"/>
          <w:szCs w:val="18"/>
          <w:lang w:val="ka-GE"/>
        </w:rPr>
        <w:t>,80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 </w:t>
      </w:r>
    </w:p>
    <w:p w:rsidR="00047BF8" w:rsidRPr="00287726" w:rsidRDefault="00047BF8" w:rsidP="004735FB">
      <w:pPr>
        <w:pStyle w:val="BodyText"/>
        <w:numPr>
          <w:ilvl w:val="0"/>
          <w:numId w:val="46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ა(ა)იპ - თელავის მუნიციპალიტეტის საზოგადოებრივი ჯანმრთელობის ცენტრი  -</w:t>
      </w:r>
      <w:r w:rsidR="00144892">
        <w:rPr>
          <w:rFonts w:ascii="Sylfaen" w:hAnsi="Sylfaen" w:cs="Sylfaen"/>
          <w:sz w:val="18"/>
          <w:szCs w:val="18"/>
          <w:lang w:val="ka-GE"/>
        </w:rPr>
        <w:t>175,0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ავადმყოფთა სოციალური დაცვა -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505194">
        <w:rPr>
          <w:rFonts w:ascii="Sylfaen" w:hAnsi="Sylfaen" w:cs="Sylfaen"/>
          <w:sz w:val="18"/>
          <w:szCs w:val="18"/>
          <w:lang w:val="ka-GE"/>
        </w:rPr>
        <w:t>36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,0 ათასი ლარი, </w:t>
      </w:r>
      <w:r w:rsidR="00AA38BD" w:rsidRPr="00287726">
        <w:rPr>
          <w:rFonts w:ascii="Sylfaen" w:hAnsi="Sylfaen"/>
          <w:noProof/>
          <w:sz w:val="18"/>
          <w:szCs w:val="18"/>
          <w:lang w:val="ka-GE"/>
        </w:rPr>
        <w:t xml:space="preserve">დიალიზის სახელმწიფო პროგრამაში ჩართულ პირთა დახმარების პროგრამა (სამედიცინო პუნქტამდე ტრანსპორტირების ხარჯის დაფინანსებისათვის); 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047BF8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საქართველოს ტერიტორიული მთლიანობისთვის მებრძოლთა შშმპ  შვილების სოციალური დაცვა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</w:t>
      </w:r>
      <w:r w:rsidR="00505194">
        <w:rPr>
          <w:rFonts w:ascii="Sylfaen" w:hAnsi="Sylfaen" w:cs="Sylfaen"/>
          <w:sz w:val="18"/>
          <w:szCs w:val="18"/>
          <w:lang w:val="ka-GE"/>
        </w:rPr>
        <w:t>5,4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144892" w:rsidRPr="00287726" w:rsidRDefault="00144892" w:rsidP="00144892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144892">
        <w:rPr>
          <w:rFonts w:ascii="Sylfaen" w:hAnsi="Sylfaen" w:cs="Sylfaen"/>
          <w:sz w:val="18"/>
          <w:szCs w:val="18"/>
          <w:lang w:val="ka-GE"/>
        </w:rPr>
        <w:t>სოციალურად დაუცველ პირთა დახმარება</w:t>
      </w:r>
      <w:r w:rsidR="00D96A92">
        <w:rPr>
          <w:rFonts w:ascii="Sylfaen" w:hAnsi="Sylfaen" w:cs="Sylfaen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-</w:t>
      </w:r>
      <w:r w:rsidR="00D96A92">
        <w:rPr>
          <w:rFonts w:ascii="Sylfaen" w:hAnsi="Sylfaen" w:cs="Sylfaen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300,0 ათასი ლარი</w:t>
      </w:r>
      <w:r w:rsidR="006B1DDF">
        <w:rPr>
          <w:rFonts w:ascii="Sylfaen" w:hAnsi="Sylfaen" w:cs="Sylfaen"/>
          <w:sz w:val="18"/>
          <w:szCs w:val="18"/>
          <w:lang w:val="ka-GE"/>
        </w:rPr>
        <w:t xml:space="preserve"> (</w:t>
      </w:r>
      <w:r w:rsidR="006B1DDF" w:rsidRPr="00E97A09">
        <w:rPr>
          <w:rFonts w:ascii="Sylfaen" w:hAnsi="Sylfaen"/>
          <w:color w:val="000000"/>
          <w:sz w:val="16"/>
          <w:szCs w:val="16"/>
        </w:rPr>
        <w:t xml:space="preserve">სათბობით უზრუნველყოფის </w:t>
      </w:r>
      <w:r w:rsidR="006B1DDF">
        <w:rPr>
          <w:rFonts w:ascii="Sylfaen" w:hAnsi="Sylfaen"/>
          <w:color w:val="000000"/>
          <w:sz w:val="16"/>
          <w:szCs w:val="16"/>
          <w:lang w:val="ka-GE"/>
        </w:rPr>
        <w:t>პროგრამა)</w:t>
      </w:r>
      <w:r>
        <w:rPr>
          <w:rFonts w:ascii="Sylfaen" w:hAnsi="Sylfaen" w:cs="Sylfaen"/>
          <w:sz w:val="18"/>
          <w:szCs w:val="18"/>
          <w:lang w:val="ka-GE"/>
        </w:rPr>
        <w:t>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უმწეოთათვის უფასო სასადილოს დაფინანსება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505194">
        <w:rPr>
          <w:rFonts w:ascii="Sylfaen" w:hAnsi="Sylfaen" w:cs="Sylfaen"/>
          <w:sz w:val="18"/>
          <w:szCs w:val="18"/>
          <w:lang w:val="ka-GE"/>
        </w:rPr>
        <w:t>1007,0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ვეტერანთა, გარდაცვლილ დევნილთა და უპატრონო მიცვალებულთა  დაკრძალვის ხარჯები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- 10,0 ათასი ლარი;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ოჯახებისა და ბავშვების სოციალური დაცვა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E50B66" w:rsidRPr="00287726">
        <w:rPr>
          <w:rFonts w:ascii="Sylfaen" w:hAnsi="Sylfaen" w:cs="Sylfaen"/>
          <w:sz w:val="18"/>
          <w:szCs w:val="18"/>
          <w:lang w:val="ka-GE"/>
        </w:rPr>
        <w:t>2</w:t>
      </w:r>
      <w:r w:rsidR="00505194">
        <w:rPr>
          <w:rFonts w:ascii="Sylfaen" w:hAnsi="Sylfaen" w:cs="Sylfaen"/>
          <w:sz w:val="18"/>
          <w:szCs w:val="18"/>
          <w:lang w:val="ka-GE"/>
        </w:rPr>
        <w:t>3</w:t>
      </w:r>
      <w:r w:rsidR="00E50B66" w:rsidRPr="00287726">
        <w:rPr>
          <w:rFonts w:ascii="Sylfaen" w:hAnsi="Sylfaen" w:cs="Sylfaen"/>
          <w:sz w:val="18"/>
          <w:szCs w:val="18"/>
          <w:lang w:val="ka-GE"/>
        </w:rPr>
        <w:t>0,0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 </w:t>
      </w:r>
      <w:r w:rsidR="00AA38BD" w:rsidRPr="00287726">
        <w:rPr>
          <w:rFonts w:ascii="Sylfaen" w:hAnsi="Sylfaen"/>
          <w:sz w:val="18"/>
          <w:szCs w:val="18"/>
          <w:lang w:val="ka-GE"/>
        </w:rPr>
        <w:t>(მ.შ. მრავალშვილიანი ოჯახების (სადაც 4 და მეტი 18 წლამდე ბავშვია) ყოველთვიური დახმარება), ახალშობილთა ოჯახების</w:t>
      </w:r>
      <w:r w:rsidR="00441EFC" w:rsidRPr="00287726">
        <w:rPr>
          <w:rFonts w:ascii="Sylfaen" w:hAnsi="Sylfaen"/>
          <w:sz w:val="18"/>
          <w:szCs w:val="18"/>
          <w:lang w:val="ka-GE"/>
        </w:rPr>
        <w:t xml:space="preserve"> (სოციალურად დაუცველი)</w:t>
      </w:r>
      <w:r w:rsidR="00AA38BD" w:rsidRPr="00287726">
        <w:rPr>
          <w:rFonts w:ascii="Sylfaen" w:hAnsi="Sylfaen"/>
          <w:sz w:val="18"/>
          <w:szCs w:val="18"/>
          <w:lang w:val="ka-GE"/>
        </w:rPr>
        <w:t xml:space="preserve"> </w:t>
      </w:r>
      <w:r w:rsidR="00A96835">
        <w:rPr>
          <w:rFonts w:ascii="Sylfaen" w:hAnsi="Sylfaen"/>
          <w:sz w:val="18"/>
          <w:szCs w:val="18"/>
          <w:lang w:val="ka-GE"/>
        </w:rPr>
        <w:t>ერთჯერადი დახმარება</w:t>
      </w:r>
      <w:r w:rsidR="00AA38BD" w:rsidRPr="00287726">
        <w:rPr>
          <w:rFonts w:ascii="Sylfaen" w:hAnsi="Sylfaen"/>
          <w:sz w:val="18"/>
          <w:szCs w:val="18"/>
          <w:lang w:val="ka-GE"/>
        </w:rPr>
        <w:t xml:space="preserve">, სოციალურად დაუცველი ოჯახების  0- დან 1 წლამდე ასაკის ბავშვთა ხელოვნური კვების პროდუქტებით უზრუნველყოფა (2 თვე)) და </w:t>
      </w:r>
      <w:r w:rsidR="00AA38BD" w:rsidRPr="00287726">
        <w:rPr>
          <w:rFonts w:ascii="Sylfaen" w:hAnsi="Sylfaen"/>
          <w:noProof/>
          <w:sz w:val="18"/>
          <w:szCs w:val="18"/>
          <w:lang w:val="ka-GE"/>
        </w:rPr>
        <w:t>კრიზისულ მდგომარეობაში მყოფი ბავშვიანი ოჯახების დახმარების პროგრამ</w:t>
      </w:r>
      <w:r w:rsidR="00505194">
        <w:rPr>
          <w:rFonts w:ascii="Sylfaen" w:hAnsi="Sylfaen"/>
          <w:noProof/>
          <w:sz w:val="18"/>
          <w:szCs w:val="18"/>
          <w:lang w:val="ka-GE"/>
        </w:rPr>
        <w:t>ა</w:t>
      </w:r>
      <w:r w:rsidR="00AA38BD" w:rsidRPr="00287726">
        <w:rPr>
          <w:rFonts w:ascii="Sylfaen" w:hAnsi="Sylfaen"/>
          <w:noProof/>
          <w:sz w:val="18"/>
          <w:szCs w:val="18"/>
          <w:lang w:val="ka-GE"/>
        </w:rPr>
        <w:t>);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ვეტერანთა საზოგადოება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505194">
        <w:rPr>
          <w:rFonts w:ascii="Sylfaen" w:hAnsi="Sylfaen" w:cs="Sylfaen"/>
          <w:sz w:val="18"/>
          <w:szCs w:val="18"/>
          <w:lang w:val="ka-GE"/>
        </w:rPr>
        <w:t>2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>,0 ათასი ლარი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მოქალაქეთა ტრანსპორტით მგზავრობის, კომუნალურ გადასახადებზე და თხევადი აირით დახმარების ღონისძიებები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A96835">
        <w:rPr>
          <w:rFonts w:ascii="Sylfaen" w:hAnsi="Sylfaen" w:cs="Sylfaen"/>
          <w:sz w:val="18"/>
          <w:szCs w:val="18"/>
          <w:lang w:val="ka-GE"/>
        </w:rPr>
        <w:t>123,0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 (</w:t>
      </w:r>
      <w:r w:rsidR="00AA38BD" w:rsidRPr="00287726">
        <w:rPr>
          <w:rFonts w:ascii="Sylfaen" w:hAnsi="Sylfaen"/>
          <w:sz w:val="18"/>
          <w:szCs w:val="18"/>
          <w:lang w:val="ka-GE"/>
        </w:rPr>
        <w:t>მოქა</w:t>
      </w:r>
      <w:r w:rsidR="00441EFC" w:rsidRPr="00287726">
        <w:rPr>
          <w:rFonts w:ascii="Sylfaen" w:hAnsi="Sylfaen"/>
          <w:sz w:val="18"/>
          <w:szCs w:val="18"/>
          <w:lang w:val="ka-GE"/>
        </w:rPr>
        <w:t xml:space="preserve">ლაქეთა  ტრანსპორტით მგზავრობის, </w:t>
      </w:r>
      <w:r w:rsidR="00AA38BD" w:rsidRPr="00287726">
        <w:rPr>
          <w:rFonts w:ascii="Sylfaen" w:hAnsi="Sylfaen"/>
          <w:sz w:val="18"/>
          <w:szCs w:val="18"/>
          <w:lang w:val="ka-GE"/>
        </w:rPr>
        <w:lastRenderedPageBreak/>
        <w:t>თხე</w:t>
      </w:r>
      <w:r w:rsidR="00441EFC" w:rsidRPr="00287726">
        <w:rPr>
          <w:rFonts w:ascii="Sylfaen" w:hAnsi="Sylfaen"/>
          <w:sz w:val="18"/>
          <w:szCs w:val="18"/>
          <w:lang w:val="ka-GE"/>
        </w:rPr>
        <w:t>ვადი გაზით დახმარების პროგრამა</w:t>
      </w:r>
      <w:r w:rsidR="00AA38BD" w:rsidRPr="00287726">
        <w:rPr>
          <w:rFonts w:ascii="Sylfaen" w:hAnsi="Sylfaen"/>
          <w:sz w:val="18"/>
          <w:szCs w:val="18"/>
          <w:lang w:val="ka-GE"/>
        </w:rPr>
        <w:t>, კომუნალური გადასახადების (ელ. ენერგიის)</w:t>
      </w:r>
      <w:r w:rsidR="00441EFC" w:rsidRPr="00287726">
        <w:rPr>
          <w:rFonts w:ascii="Sylfaen" w:hAnsi="Sylfaen"/>
          <w:sz w:val="18"/>
          <w:szCs w:val="18"/>
          <w:lang w:val="ka-GE"/>
        </w:rPr>
        <w:t xml:space="preserve"> თანადაფინანსების პროგრამა;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დროებითი გადახდებით უზრუნველყოფის ღონისძიებები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 - 1</w:t>
      </w:r>
      <w:r w:rsidR="00505194">
        <w:rPr>
          <w:rFonts w:ascii="Sylfaen" w:hAnsi="Sylfaen" w:cs="Sylfaen"/>
          <w:sz w:val="18"/>
          <w:szCs w:val="18"/>
          <w:lang w:val="ka-GE"/>
        </w:rPr>
        <w:t>0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>0,0 ათასი ლარი</w:t>
      </w:r>
      <w:r w:rsidR="00441EFC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0C564F" w:rsidRPr="00287726">
        <w:rPr>
          <w:rFonts w:ascii="Sylfaen" w:hAnsi="Sylfaen" w:cs="Sylfaen"/>
          <w:sz w:val="18"/>
          <w:szCs w:val="18"/>
          <w:lang w:val="ka-GE"/>
        </w:rPr>
        <w:t>(დროებითი საცხოვრებლით უზრუნველყოფის პროგრამა</w:t>
      </w:r>
      <w:r w:rsidR="00441EFC" w:rsidRPr="00287726">
        <w:rPr>
          <w:rFonts w:ascii="Sylfaen" w:hAnsi="Sylfaen" w:cs="Sylfaen"/>
          <w:sz w:val="18"/>
          <w:szCs w:val="18"/>
          <w:lang w:val="ka-GE"/>
        </w:rPr>
        <w:t>)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>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სადღესასწაულო დღეებთან დაკავშირებული დახმარების ღონისძიებები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505194">
        <w:rPr>
          <w:rFonts w:ascii="Sylfaen" w:hAnsi="Sylfaen" w:cs="Sylfaen"/>
          <w:sz w:val="18"/>
          <w:szCs w:val="18"/>
          <w:lang w:val="ka-GE"/>
        </w:rPr>
        <w:t>65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>,0 ათასი ლარი;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სამედიცინო და მედიკამენტებით დახმარების ღონისძიებები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</w:t>
      </w:r>
      <w:r w:rsidR="00505194">
        <w:rPr>
          <w:rFonts w:ascii="Sylfaen" w:hAnsi="Sylfaen" w:cs="Sylfaen"/>
          <w:sz w:val="18"/>
          <w:szCs w:val="18"/>
          <w:lang w:val="ka-GE"/>
        </w:rPr>
        <w:t>1034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,0 ათასი ლარი </w:t>
      </w:r>
      <w:r w:rsidR="005241D1" w:rsidRPr="00287726">
        <w:rPr>
          <w:rFonts w:ascii="Sylfaen" w:hAnsi="Sylfaen" w:cs="Sylfaen"/>
          <w:sz w:val="18"/>
          <w:szCs w:val="18"/>
          <w:lang w:val="ka-GE"/>
        </w:rPr>
        <w:t>(</w:t>
      </w:r>
      <w:r w:rsidR="003A469C" w:rsidRPr="00287726">
        <w:rPr>
          <w:rFonts w:ascii="Sylfaen" w:hAnsi="Sylfaen" w:cs="Sylfaen"/>
          <w:sz w:val="18"/>
          <w:szCs w:val="18"/>
          <w:lang w:val="ka-GE"/>
        </w:rPr>
        <w:t xml:space="preserve">აქედან </w:t>
      </w:r>
      <w:r w:rsidR="00505194">
        <w:rPr>
          <w:rFonts w:ascii="Sylfaen" w:hAnsi="Sylfaen"/>
          <w:noProof/>
          <w:sz w:val="18"/>
          <w:szCs w:val="18"/>
          <w:lang w:val="ka-GE"/>
        </w:rPr>
        <w:t>4</w:t>
      </w:r>
      <w:r w:rsidR="003A469C" w:rsidRPr="00287726">
        <w:rPr>
          <w:rFonts w:ascii="Sylfaen" w:hAnsi="Sylfaen"/>
          <w:noProof/>
          <w:sz w:val="18"/>
          <w:szCs w:val="18"/>
          <w:lang w:val="ka-GE"/>
        </w:rPr>
        <w:t xml:space="preserve">,0 ათ.ლარი - </w:t>
      </w:r>
      <w:r w:rsidR="00AA38BD" w:rsidRPr="00287726">
        <w:rPr>
          <w:rFonts w:ascii="Sylfaen" w:hAnsi="Sylfaen"/>
          <w:noProof/>
          <w:sz w:val="18"/>
          <w:szCs w:val="18"/>
          <w:lang w:val="ka-GE"/>
        </w:rPr>
        <w:t>სახელმწიფო მზრუნველობის ქვეშ მყოფი (მ.შ. მცირე საოჯახო ტიპის სახლებში მცხოვრები) აღსაზრდელების სტომატოლო</w:t>
      </w:r>
      <w:r w:rsidR="003A469C" w:rsidRPr="00287726">
        <w:rPr>
          <w:rFonts w:ascii="Sylfaen" w:hAnsi="Sylfaen"/>
          <w:noProof/>
          <w:sz w:val="18"/>
          <w:szCs w:val="18"/>
          <w:lang w:val="ka-GE"/>
        </w:rPr>
        <w:t>გიური მომსახურებაზე დახმარება);</w:t>
      </w:r>
    </w:p>
    <w:p w:rsidR="00047BF8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შეზღუდული შესაძლებლობის მქონე პირთა სოციალური დაცვა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505194">
        <w:rPr>
          <w:rFonts w:ascii="Sylfaen" w:hAnsi="Sylfaen" w:cs="Sylfaen"/>
          <w:sz w:val="18"/>
          <w:szCs w:val="18"/>
          <w:lang w:val="ka-GE"/>
        </w:rPr>
        <w:t>17</w:t>
      </w:r>
      <w:r w:rsidR="00144892">
        <w:rPr>
          <w:rFonts w:ascii="Sylfaen" w:hAnsi="Sylfaen" w:cs="Sylfaen"/>
          <w:sz w:val="18"/>
          <w:szCs w:val="18"/>
          <w:lang w:val="ka-GE"/>
        </w:rPr>
        <w:t>6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>,0 ათასი ლარი (მ.შ. ააიპ „ალტერ ეგო“-ს მიერ განსახორციელებელი პროექტის, თელავის მუნიციპალიტეტში მცხოვრებ ფსიქიკური აშლილობის მქონე მოზრდილი ასაკის შშმ პირებისათვის ფსიქოსოციალური რეაბილიტაციის დღის ცენტრის თანადაფინანსება; „სიდა“-ს (საქართველოს საზოგადოებრივი ინტერესების დაცვის ასოციაცია) შშმ ბავშვთა დღის ცენტრის პროგრამის თანადაფინანსება; ბავშვთა ადრეული განვითარების (მუსიკ</w:t>
      </w:r>
      <w:r w:rsidR="00441EFC" w:rsidRPr="00287726">
        <w:rPr>
          <w:rFonts w:ascii="Sylfaen" w:hAnsi="Sylfaen" w:cs="Sylfaen"/>
          <w:sz w:val="18"/>
          <w:szCs w:val="18"/>
          <w:lang w:val="ka-GE"/>
        </w:rPr>
        <w:t>ათერაპია) პროგრამის დაფინანსება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>;</w:t>
      </w:r>
      <w:r w:rsidR="00E11012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5F2B86" w:rsidRPr="005F2B86">
        <w:rPr>
          <w:rFonts w:ascii="Sylfaen" w:hAnsi="Sylfaen" w:cs="Sylfaen"/>
          <w:sz w:val="18"/>
          <w:szCs w:val="18"/>
          <w:lang w:val="ka-GE"/>
        </w:rPr>
        <w:t>თელავის მუნიციპალიტეტის ტერიტორიაზე რეგისტრირებული აუტისტური სპექტრის (18 წლამდე) ბავშვების სარეაბილიტაციო მომსახურების დაფინანსება; შშმ (18 წლამდე) ბავშვების დამხმარე საშუალებების დაფინანსება</w:t>
      </w:r>
      <w:r w:rsidR="00144892">
        <w:rPr>
          <w:rFonts w:ascii="Sylfaen" w:hAnsi="Sylfaen" w:cs="Sylfaen"/>
          <w:sz w:val="18"/>
          <w:szCs w:val="18"/>
          <w:lang w:val="ka-GE"/>
        </w:rPr>
        <w:t xml:space="preserve">; </w:t>
      </w:r>
      <w:r w:rsidR="00144892" w:rsidRPr="00144892">
        <w:rPr>
          <w:rFonts w:ascii="Sylfaen" w:hAnsi="Sylfaen" w:cs="Sylfaen"/>
          <w:sz w:val="18"/>
          <w:szCs w:val="18"/>
          <w:lang w:val="ka-GE"/>
        </w:rPr>
        <w:t>თელავის მუნიციპალიტეტის ტერიტორიაზე რეგისტრირებული სმენადაქვეითებული/კოხრეალური იმპლანტის მომხმარებელთა შიდა იმპლანტზე მიმაგრებული გარე მეტყველების პროცესორ</w:t>
      </w:r>
      <w:r w:rsidR="00144892">
        <w:rPr>
          <w:rFonts w:ascii="Sylfaen" w:hAnsi="Sylfaen" w:cs="Sylfaen"/>
          <w:sz w:val="18"/>
          <w:szCs w:val="18"/>
          <w:lang w:val="ka-GE"/>
        </w:rPr>
        <w:t>ის ღირებულების თანადაფინანსება</w:t>
      </w:r>
      <w:r w:rsidR="00D96A92">
        <w:rPr>
          <w:rFonts w:ascii="Sylfaen" w:hAnsi="Sylfaen" w:cs="Sylfaen"/>
          <w:sz w:val="18"/>
          <w:szCs w:val="18"/>
          <w:lang w:val="ka-GE"/>
        </w:rPr>
        <w:t>)</w:t>
      </w:r>
      <w:r w:rsidR="005F2B86">
        <w:rPr>
          <w:rFonts w:ascii="Sylfaen" w:hAnsi="Sylfaen" w:cs="Sylfaen"/>
          <w:sz w:val="18"/>
          <w:szCs w:val="18"/>
          <w:lang w:val="ka-GE"/>
        </w:rPr>
        <w:t>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1989 წლის 9 აპრილს დაზარალებულ პირთა დახმარება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3A469C" w:rsidRPr="00287726">
        <w:rPr>
          <w:rFonts w:ascii="Sylfaen" w:hAnsi="Sylfaen" w:cs="Sylfaen"/>
          <w:sz w:val="18"/>
          <w:szCs w:val="18"/>
          <w:lang w:val="ka-GE"/>
        </w:rPr>
        <w:t>2,4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047BF8" w:rsidRDefault="00441EFC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„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>საქართველოს წითელი ჯვ</w:t>
      </w:r>
      <w:r w:rsidRPr="00287726">
        <w:rPr>
          <w:rFonts w:ascii="Sylfaen" w:hAnsi="Sylfaen" w:cs="Sylfaen"/>
          <w:sz w:val="18"/>
          <w:szCs w:val="18"/>
          <w:lang w:val="ka-GE"/>
        </w:rPr>
        <w:t>ა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>რი</w:t>
      </w:r>
      <w:r w:rsidRPr="00287726">
        <w:rPr>
          <w:rFonts w:ascii="Sylfaen" w:hAnsi="Sylfaen" w:cs="Sylfaen"/>
          <w:sz w:val="18"/>
          <w:szCs w:val="18"/>
          <w:lang w:val="ka-GE"/>
        </w:rPr>
        <w:t>“-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>ს თანადაფინანსება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3A469C" w:rsidRPr="00287726">
        <w:rPr>
          <w:rFonts w:ascii="Sylfaen" w:hAnsi="Sylfaen" w:cs="Sylfaen"/>
          <w:sz w:val="18"/>
          <w:szCs w:val="18"/>
          <w:lang w:val="ka-GE"/>
        </w:rPr>
        <w:t>15,0</w:t>
      </w:r>
      <w:r w:rsidR="00144892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0C564F" w:rsidRPr="00287726" w:rsidRDefault="00C8776F" w:rsidP="00532269">
      <w:pPr>
        <w:pStyle w:val="BodyText"/>
        <w:numPr>
          <w:ilvl w:val="0"/>
          <w:numId w:val="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მ</w:t>
      </w:r>
      <w:r w:rsidR="00AA38BD" w:rsidRPr="00287726">
        <w:rPr>
          <w:rFonts w:ascii="Sylfaen" w:hAnsi="Sylfaen" w:cs="Sylfaen"/>
          <w:sz w:val="18"/>
          <w:szCs w:val="18"/>
        </w:rPr>
        <w:t>მართველობა და საერთო დანიშნულების ხარჯები</w:t>
      </w:r>
      <w:r w:rsidR="00806895" w:rsidRPr="00287726">
        <w:rPr>
          <w:rFonts w:ascii="Sylfaen" w:hAnsi="Sylfaen" w:cs="Sylfaen"/>
          <w:sz w:val="18"/>
          <w:szCs w:val="18"/>
        </w:rPr>
        <w:t xml:space="preserve"> - </w:t>
      </w:r>
      <w:r w:rsidR="00A56933">
        <w:rPr>
          <w:rFonts w:ascii="Sylfaen" w:hAnsi="Sylfaen" w:cs="Sylfaen"/>
          <w:sz w:val="18"/>
          <w:szCs w:val="18"/>
          <w:lang w:val="ka-GE"/>
        </w:rPr>
        <w:t>7893,2</w:t>
      </w:r>
      <w:r w:rsidR="000C564F" w:rsidRPr="00287726">
        <w:rPr>
          <w:rFonts w:ascii="Sylfaen" w:hAnsi="Sylfaen" w:cs="Sylfaen"/>
          <w:sz w:val="18"/>
          <w:szCs w:val="18"/>
        </w:rPr>
        <w:t xml:space="preserve"> ათასი ლარი</w:t>
      </w:r>
      <w:r w:rsidR="000C564F" w:rsidRPr="00287726">
        <w:rPr>
          <w:rFonts w:ascii="Sylfaen" w:hAnsi="Sylfaen" w:cs="Sylfaen"/>
          <w:sz w:val="18"/>
          <w:szCs w:val="18"/>
          <w:lang w:val="ka-GE"/>
        </w:rPr>
        <w:t>,</w:t>
      </w:r>
    </w:p>
    <w:p w:rsidR="00806895" w:rsidRPr="00287726" w:rsidRDefault="000C564F" w:rsidP="000C564F">
      <w:pPr>
        <w:pStyle w:val="BodyText"/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ab/>
      </w:r>
      <w:r w:rsidRPr="00287726">
        <w:rPr>
          <w:rFonts w:ascii="Sylfaen" w:hAnsi="Sylfaen" w:cs="Sylfaen"/>
          <w:sz w:val="18"/>
          <w:szCs w:val="18"/>
          <w:lang w:val="ka-GE"/>
        </w:rPr>
        <w:tab/>
      </w:r>
      <w:r w:rsidRPr="00287726">
        <w:rPr>
          <w:rFonts w:ascii="Sylfaen" w:hAnsi="Sylfaen" w:cs="Sylfaen"/>
          <w:sz w:val="18"/>
          <w:szCs w:val="18"/>
          <w:lang w:val="ka-GE"/>
        </w:rPr>
        <w:tab/>
        <w:t>აქედან:</w:t>
      </w:r>
      <w:r w:rsidR="00806895" w:rsidRPr="00287726">
        <w:rPr>
          <w:rFonts w:ascii="Sylfaen" w:hAnsi="Sylfaen" w:cs="Sylfaen"/>
          <w:sz w:val="18"/>
          <w:szCs w:val="18"/>
        </w:rPr>
        <w:t xml:space="preserve"> </w:t>
      </w:r>
    </w:p>
    <w:p w:rsidR="00F0732D" w:rsidRPr="00287726" w:rsidRDefault="00F0732D" w:rsidP="000C564F">
      <w:pPr>
        <w:pStyle w:val="BodyText"/>
        <w:numPr>
          <w:ilvl w:val="0"/>
          <w:numId w:val="43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>სარეზერვო ფონდი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- 150,0 ათასი ლარი;</w:t>
      </w:r>
    </w:p>
    <w:p w:rsidR="009D59F1" w:rsidRPr="00287726" w:rsidRDefault="00F0732D" w:rsidP="000C564F">
      <w:pPr>
        <w:pStyle w:val="Normal0"/>
        <w:numPr>
          <w:ilvl w:val="0"/>
          <w:numId w:val="4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>მუნიციპალიტეტის ვალდებულებების მომსახურება და დაფარვა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 -</w:t>
      </w:r>
      <w:r w:rsidR="005F2B86">
        <w:rPr>
          <w:rFonts w:ascii="Sylfaen" w:hAnsi="Sylfaen" w:cs="Sylfaen"/>
          <w:sz w:val="18"/>
          <w:szCs w:val="18"/>
          <w:lang w:val="ka-GE"/>
        </w:rPr>
        <w:t xml:space="preserve"> 1064,80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 </w:t>
      </w:r>
      <w:r w:rsidR="0086573F" w:rsidRPr="00287726">
        <w:rPr>
          <w:rFonts w:ascii="Sylfaen" w:hAnsi="Sylfaen" w:cs="Sylfaen"/>
          <w:sz w:val="18"/>
          <w:szCs w:val="18"/>
        </w:rPr>
        <w:t>მუნიციპალური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6573F" w:rsidRPr="00287726">
        <w:rPr>
          <w:rFonts w:ascii="Sylfaen" w:hAnsi="Sylfaen" w:cs="Sylfaen"/>
          <w:sz w:val="18"/>
          <w:szCs w:val="18"/>
        </w:rPr>
        <w:t>განვითარების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6573F" w:rsidRPr="00287726">
        <w:rPr>
          <w:rFonts w:ascii="Sylfaen" w:hAnsi="Sylfaen" w:cs="Sylfaen"/>
          <w:sz w:val="18"/>
          <w:szCs w:val="18"/>
        </w:rPr>
        <w:t>ფონდიდან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6573F" w:rsidRPr="00287726">
        <w:rPr>
          <w:rFonts w:ascii="Sylfaen" w:hAnsi="Sylfaen" w:cs="Sylfaen"/>
          <w:sz w:val="18"/>
          <w:szCs w:val="18"/>
        </w:rPr>
        <w:t>აღებული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6573F" w:rsidRPr="00287726">
        <w:rPr>
          <w:rFonts w:ascii="Sylfaen" w:hAnsi="Sylfaen" w:cs="Sylfaen"/>
          <w:sz w:val="18"/>
          <w:szCs w:val="18"/>
        </w:rPr>
        <w:t>სესხის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6573F" w:rsidRPr="00287726">
        <w:rPr>
          <w:rFonts w:ascii="Sylfaen" w:hAnsi="Sylfaen" w:cs="Sylfaen"/>
          <w:sz w:val="18"/>
          <w:szCs w:val="18"/>
        </w:rPr>
        <w:t>პროცენტის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 და ძირითადი თანხის </w:t>
      </w:r>
      <w:r w:rsidR="0086573F" w:rsidRPr="00287726">
        <w:rPr>
          <w:rFonts w:ascii="Sylfaen" w:hAnsi="Sylfaen" w:cs="Sylfaen"/>
          <w:sz w:val="18"/>
          <w:szCs w:val="18"/>
        </w:rPr>
        <w:t>დასაფარად</w:t>
      </w:r>
    </w:p>
    <w:p w:rsidR="0086573F" w:rsidRPr="00287726" w:rsidRDefault="009D59F1" w:rsidP="000C564F">
      <w:pPr>
        <w:pStyle w:val="Normal0"/>
        <w:numPr>
          <w:ilvl w:val="0"/>
          <w:numId w:val="4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>ა</w:t>
      </w:r>
      <w:r w:rsidRPr="00287726">
        <w:rPr>
          <w:sz w:val="18"/>
          <w:szCs w:val="18"/>
        </w:rPr>
        <w:t>(</w:t>
      </w:r>
      <w:r w:rsidRPr="00287726">
        <w:rPr>
          <w:rFonts w:ascii="Sylfaen" w:hAnsi="Sylfaen" w:cs="Sylfaen"/>
          <w:sz w:val="18"/>
          <w:szCs w:val="18"/>
        </w:rPr>
        <w:t>ა</w:t>
      </w:r>
      <w:r w:rsidRPr="00287726">
        <w:rPr>
          <w:sz w:val="18"/>
          <w:szCs w:val="18"/>
        </w:rPr>
        <w:t>)</w:t>
      </w:r>
      <w:r w:rsidRPr="00287726">
        <w:rPr>
          <w:rFonts w:ascii="Sylfaen" w:hAnsi="Sylfaen" w:cs="Sylfaen"/>
          <w:sz w:val="18"/>
          <w:szCs w:val="18"/>
        </w:rPr>
        <w:t>იპ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კახეთის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დანიშნულების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ადგილის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მართვის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ორგანიზაცია</w:t>
      </w:r>
      <w:r w:rsidRPr="00287726">
        <w:rPr>
          <w:sz w:val="18"/>
          <w:szCs w:val="18"/>
        </w:rPr>
        <w:t xml:space="preserve"> - </w:t>
      </w:r>
      <w:r w:rsidRPr="00287726">
        <w:rPr>
          <w:rFonts w:ascii="Sylfaen" w:hAnsi="Sylfaen" w:cs="Sylfaen"/>
          <w:sz w:val="18"/>
          <w:szCs w:val="18"/>
        </w:rPr>
        <w:t>ვიზით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კახეთი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-</w:t>
      </w:r>
      <w:r w:rsidR="005F2B86">
        <w:rPr>
          <w:rFonts w:ascii="Sylfaen" w:hAnsi="Sylfaen" w:cs="Sylfaen"/>
          <w:sz w:val="18"/>
          <w:szCs w:val="18"/>
          <w:lang w:val="ka-GE"/>
        </w:rPr>
        <w:t>7</w:t>
      </w:r>
      <w:r w:rsidRPr="00287726">
        <w:rPr>
          <w:rFonts w:ascii="Sylfaen" w:hAnsi="Sylfaen" w:cs="Sylfaen"/>
          <w:sz w:val="18"/>
          <w:szCs w:val="18"/>
          <w:lang w:val="ka-GE"/>
        </w:rPr>
        <w:t>0,0 ათასი ლარი</w:t>
      </w:r>
      <w:r w:rsidR="0086573F" w:rsidRPr="00287726">
        <w:rPr>
          <w:sz w:val="18"/>
          <w:szCs w:val="18"/>
        </w:rPr>
        <w:t>.</w:t>
      </w:r>
    </w:p>
    <w:p w:rsidR="000D5825" w:rsidRPr="00287726" w:rsidRDefault="0086573F" w:rsidP="000C564F">
      <w:pPr>
        <w:pStyle w:val="BodyText"/>
        <w:tabs>
          <w:tab w:val="left" w:pos="720"/>
          <w:tab w:val="left" w:pos="900"/>
          <w:tab w:val="left" w:pos="1620"/>
        </w:tabs>
        <w:ind w:left="2160" w:right="-90"/>
        <w:jc w:val="both"/>
        <w:rPr>
          <w:rFonts w:ascii="Sylfaen" w:hAnsi="Sylfaen" w:cs="Sylfaen"/>
          <w:b/>
          <w:noProof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F0732D" w:rsidRPr="00287726">
        <w:rPr>
          <w:rFonts w:ascii="Sylfaen" w:hAnsi="Sylfaen" w:cs="Sylfaen"/>
          <w:sz w:val="18"/>
          <w:szCs w:val="18"/>
        </w:rPr>
        <w:tab/>
      </w:r>
    </w:p>
    <w:p w:rsidR="00DE5A4B" w:rsidRPr="00532269" w:rsidRDefault="00C42E51" w:rsidP="00D41B5E">
      <w:pPr>
        <w:pStyle w:val="BodyText"/>
        <w:tabs>
          <w:tab w:val="left" w:pos="900"/>
          <w:tab w:val="left" w:pos="1620"/>
        </w:tabs>
        <w:spacing w:after="0"/>
        <w:ind w:right="-90"/>
        <w:jc w:val="both"/>
        <w:rPr>
          <w:rFonts w:ascii="Sylfaen" w:eastAsia="Sylfaen" w:hAnsi="Sylfaen" w:cs="Sylfaen"/>
          <w:sz w:val="18"/>
          <w:szCs w:val="18"/>
        </w:rPr>
      </w:pPr>
      <w:r w:rsidRPr="00F5120B">
        <w:rPr>
          <w:rFonts w:ascii="Sylfaen" w:eastAsia="Sylfaen" w:hAnsi="Sylfaen" w:cs="Sylfaen"/>
          <w:sz w:val="18"/>
          <w:szCs w:val="18"/>
          <w:lang w:val="ka-GE"/>
        </w:rPr>
        <w:t xml:space="preserve">თელავის </w:t>
      </w:r>
      <w:r w:rsidR="00C76A45" w:rsidRPr="00F5120B">
        <w:rPr>
          <w:rFonts w:ascii="Sylfaen" w:eastAsia="Sylfaen" w:hAnsi="Sylfaen" w:cs="Sylfaen"/>
          <w:sz w:val="18"/>
          <w:szCs w:val="18"/>
          <w:lang w:val="ka-GE"/>
        </w:rPr>
        <w:t>მუნიც</w:t>
      </w:r>
      <w:r w:rsidR="00C8776F" w:rsidRPr="00F5120B">
        <w:rPr>
          <w:rFonts w:ascii="Sylfaen" w:eastAsia="Sylfaen" w:hAnsi="Sylfaen" w:cs="Sylfaen"/>
          <w:sz w:val="18"/>
          <w:szCs w:val="18"/>
          <w:lang w:val="ka-GE"/>
        </w:rPr>
        <w:t>ი</w:t>
      </w:r>
      <w:r w:rsidR="00C76A45" w:rsidRPr="00F5120B">
        <w:rPr>
          <w:rFonts w:ascii="Sylfaen" w:eastAsia="Sylfaen" w:hAnsi="Sylfaen" w:cs="Sylfaen"/>
          <w:sz w:val="18"/>
          <w:szCs w:val="18"/>
          <w:lang w:val="ka-GE"/>
        </w:rPr>
        <w:t>პალიტეტის</w:t>
      </w:r>
      <w:r w:rsidR="00DE5A4B" w:rsidRPr="00F5120B">
        <w:rPr>
          <w:rFonts w:ascii="Sylfaen" w:eastAsia="Sylfaen" w:hAnsi="Sylfaen" w:cs="Sylfaen"/>
          <w:sz w:val="18"/>
          <w:szCs w:val="18"/>
        </w:rPr>
        <w:t xml:space="preserve"> ბიუჯეტის ხარჯებისა და არაფინანსური აქტივების ზრდა</w:t>
      </w:r>
      <w:r w:rsidR="00DE5A4B" w:rsidRPr="00F5120B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="00DE5A4B" w:rsidRPr="00F5120B">
        <w:rPr>
          <w:rFonts w:ascii="Sylfaen" w:eastAsia="Sylfaen" w:hAnsi="Sylfaen" w:cs="Sylfaen"/>
          <w:sz w:val="18"/>
          <w:szCs w:val="18"/>
        </w:rPr>
        <w:t>ფუნქციონალურ ჭრილში</w:t>
      </w:r>
    </w:p>
    <w:p w:rsidR="00B36E93" w:rsidRPr="00287726" w:rsidRDefault="00DE5A4B" w:rsidP="00A56C59">
      <w:pPr>
        <w:pStyle w:val="BodyText"/>
        <w:numPr>
          <w:ilvl w:val="0"/>
          <w:numId w:val="2"/>
        </w:numPr>
        <w:tabs>
          <w:tab w:val="left" w:pos="900"/>
          <w:tab w:val="left" w:pos="1620"/>
        </w:tabs>
        <w:spacing w:after="0"/>
        <w:ind w:right="-90"/>
        <w:jc w:val="both"/>
        <w:rPr>
          <w:rFonts w:ascii="Sylfaen" w:eastAsia="Sylfaen" w:hAnsi="Sylfaen" w:cs="Sylfaen"/>
          <w:i/>
          <w:sz w:val="18"/>
          <w:szCs w:val="18"/>
        </w:rPr>
      </w:pPr>
      <w:r w:rsidRPr="00287726">
        <w:rPr>
          <w:rFonts w:ascii="Sylfaen" w:eastAsia="Sylfaen" w:hAnsi="Sylfaen" w:cs="Sylfaen"/>
          <w:i/>
          <w:sz w:val="18"/>
          <w:szCs w:val="18"/>
        </w:rPr>
        <w:t>საერთო დანიშნულების სახელმწიფო მომსახურება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- </w:t>
      </w:r>
      <w:r w:rsidR="00A56933">
        <w:rPr>
          <w:rFonts w:ascii="Sylfaen" w:eastAsia="Sylfaen" w:hAnsi="Sylfaen" w:cs="Sylfaen"/>
          <w:i/>
          <w:sz w:val="18"/>
          <w:szCs w:val="18"/>
          <w:lang w:val="ka-GE"/>
        </w:rPr>
        <w:t>7139,</w:t>
      </w:r>
      <w:r w:rsidR="00064E74">
        <w:rPr>
          <w:rFonts w:ascii="Sylfaen" w:eastAsia="Sylfaen" w:hAnsi="Sylfaen" w:cs="Sylfaen"/>
          <w:i/>
          <w:sz w:val="18"/>
          <w:szCs w:val="18"/>
          <w:lang w:val="ka-GE"/>
        </w:rPr>
        <w:t>0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</w:t>
      </w:r>
      <w:r w:rsidR="00C76A45" w:rsidRPr="00287726">
        <w:rPr>
          <w:rFonts w:ascii="Sylfaen" w:eastAsia="Sylfaen" w:hAnsi="Sylfaen" w:cs="Sylfaen"/>
          <w:i/>
          <w:sz w:val="18"/>
          <w:szCs w:val="18"/>
          <w:lang w:val="ka-GE"/>
        </w:rPr>
        <w:t>ათასი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ლარი</w:t>
      </w:r>
      <w:r w:rsidR="00B36E93" w:rsidRPr="00287726">
        <w:rPr>
          <w:rFonts w:ascii="Sylfaen" w:eastAsia="Sylfaen" w:hAnsi="Sylfaen" w:cs="Sylfaen"/>
          <w:i/>
          <w:sz w:val="18"/>
          <w:szCs w:val="18"/>
          <w:lang w:val="ka-GE"/>
        </w:rPr>
        <w:t>;</w:t>
      </w:r>
    </w:p>
    <w:p w:rsidR="00DE5A4B" w:rsidRPr="00287726" w:rsidRDefault="00DE5A4B" w:rsidP="00A56C59">
      <w:pPr>
        <w:pStyle w:val="BodyText"/>
        <w:numPr>
          <w:ilvl w:val="0"/>
          <w:numId w:val="2"/>
        </w:numPr>
        <w:tabs>
          <w:tab w:val="left" w:pos="900"/>
          <w:tab w:val="left" w:pos="1620"/>
        </w:tabs>
        <w:spacing w:after="0"/>
        <w:ind w:right="-90"/>
        <w:jc w:val="both"/>
        <w:rPr>
          <w:rFonts w:ascii="Sylfaen" w:eastAsia="Sylfaen" w:hAnsi="Sylfaen" w:cs="Sylfaen"/>
          <w:i/>
          <w:sz w:val="18"/>
          <w:szCs w:val="18"/>
        </w:rPr>
      </w:pPr>
      <w:r w:rsidRPr="00287726">
        <w:rPr>
          <w:rFonts w:ascii="Sylfaen" w:eastAsia="Sylfaen" w:hAnsi="Sylfaen" w:cs="Sylfaen"/>
          <w:i/>
          <w:sz w:val="18"/>
          <w:szCs w:val="18"/>
        </w:rPr>
        <w:t xml:space="preserve">თავდაცვა - </w:t>
      </w:r>
      <w:r w:rsidR="00064E74">
        <w:rPr>
          <w:rFonts w:ascii="Sylfaen" w:eastAsia="Sylfaen" w:hAnsi="Sylfaen" w:cs="Sylfaen"/>
          <w:i/>
          <w:sz w:val="18"/>
          <w:szCs w:val="18"/>
          <w:lang w:val="ka-GE"/>
        </w:rPr>
        <w:t>225,0</w:t>
      </w:r>
      <w:r w:rsidRPr="00287726">
        <w:rPr>
          <w:rFonts w:ascii="Sylfaen" w:eastAsia="Sylfaen" w:hAnsi="Sylfaen" w:cs="Sylfaen"/>
          <w:i/>
          <w:sz w:val="18"/>
          <w:szCs w:val="18"/>
        </w:rPr>
        <w:t xml:space="preserve"> </w:t>
      </w:r>
      <w:r w:rsidR="00C76A45"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ათასი </w:t>
      </w:r>
      <w:r w:rsidRPr="00287726">
        <w:rPr>
          <w:rFonts w:ascii="Sylfaen" w:eastAsia="Sylfaen" w:hAnsi="Sylfaen" w:cs="Sylfaen"/>
          <w:i/>
          <w:sz w:val="18"/>
          <w:szCs w:val="18"/>
        </w:rPr>
        <w:t>ლარ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>ი</w:t>
      </w:r>
      <w:r w:rsidRPr="00287726">
        <w:rPr>
          <w:rFonts w:ascii="Sylfaen" w:eastAsia="Sylfaen" w:hAnsi="Sylfaen" w:cs="Sylfaen"/>
          <w:i/>
          <w:sz w:val="18"/>
          <w:szCs w:val="18"/>
        </w:rPr>
        <w:t>;</w:t>
      </w:r>
    </w:p>
    <w:p w:rsidR="00DE5A4B" w:rsidRPr="00287726" w:rsidRDefault="00DE5A4B" w:rsidP="00A56C59">
      <w:pPr>
        <w:pStyle w:val="BodyText"/>
        <w:numPr>
          <w:ilvl w:val="0"/>
          <w:numId w:val="2"/>
        </w:numPr>
        <w:tabs>
          <w:tab w:val="left" w:pos="900"/>
          <w:tab w:val="left" w:pos="1620"/>
        </w:tabs>
        <w:spacing w:after="0"/>
        <w:ind w:right="-90"/>
        <w:jc w:val="both"/>
        <w:rPr>
          <w:rFonts w:ascii="Sylfaen" w:eastAsia="Sylfaen" w:hAnsi="Sylfaen" w:cs="Sylfaen"/>
          <w:i/>
          <w:sz w:val="18"/>
          <w:szCs w:val="18"/>
        </w:rPr>
      </w:pPr>
      <w:r w:rsidRPr="00287726">
        <w:rPr>
          <w:rFonts w:ascii="Sylfaen" w:eastAsia="Sylfaen" w:hAnsi="Sylfaen" w:cs="Sylfaen"/>
          <w:i/>
          <w:sz w:val="18"/>
          <w:szCs w:val="18"/>
        </w:rPr>
        <w:t>ეკონომიკური საქმიანობა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- </w:t>
      </w:r>
      <w:r w:rsidR="00A56933">
        <w:rPr>
          <w:rFonts w:ascii="Sylfaen" w:eastAsia="Sylfaen" w:hAnsi="Sylfaen" w:cs="Sylfaen"/>
          <w:i/>
          <w:sz w:val="18"/>
          <w:szCs w:val="18"/>
          <w:lang w:val="ka-GE"/>
        </w:rPr>
        <w:t>4627,1</w:t>
      </w:r>
      <w:r w:rsidR="00C76A45"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ა</w:t>
      </w:r>
      <w:r w:rsidR="00C42E51" w:rsidRPr="00287726">
        <w:rPr>
          <w:rFonts w:ascii="Sylfaen" w:eastAsia="Sylfaen" w:hAnsi="Sylfaen" w:cs="Sylfaen"/>
          <w:i/>
          <w:sz w:val="18"/>
          <w:szCs w:val="18"/>
          <w:lang w:val="ka-GE"/>
        </w:rPr>
        <w:t>თ</w:t>
      </w:r>
      <w:r w:rsidR="00C76A45"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ასი 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>ლარი;</w:t>
      </w:r>
    </w:p>
    <w:p w:rsidR="00DE5A4B" w:rsidRPr="00287726" w:rsidRDefault="00DE5A4B" w:rsidP="00A56C59">
      <w:pPr>
        <w:pStyle w:val="BodyText"/>
        <w:numPr>
          <w:ilvl w:val="0"/>
          <w:numId w:val="2"/>
        </w:numPr>
        <w:tabs>
          <w:tab w:val="left" w:pos="900"/>
          <w:tab w:val="left" w:pos="1620"/>
        </w:tabs>
        <w:spacing w:after="0"/>
        <w:ind w:right="-90"/>
        <w:jc w:val="both"/>
        <w:rPr>
          <w:rFonts w:ascii="Sylfaen" w:eastAsia="Sylfaen" w:hAnsi="Sylfaen" w:cs="Sylfaen"/>
          <w:i/>
          <w:sz w:val="18"/>
          <w:szCs w:val="18"/>
        </w:rPr>
      </w:pPr>
      <w:r w:rsidRPr="00287726">
        <w:rPr>
          <w:rFonts w:ascii="Sylfaen" w:eastAsia="Sylfaen" w:hAnsi="Sylfaen" w:cs="Sylfaen"/>
          <w:i/>
          <w:sz w:val="18"/>
          <w:szCs w:val="18"/>
        </w:rPr>
        <w:t>გარემოს დაცვა</w:t>
      </w:r>
      <w:r w:rsidR="00B36E93"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- </w:t>
      </w:r>
      <w:r w:rsidR="00267A7B">
        <w:rPr>
          <w:rFonts w:ascii="Sylfaen" w:eastAsia="Sylfaen" w:hAnsi="Sylfaen" w:cs="Sylfaen"/>
          <w:i/>
          <w:sz w:val="18"/>
          <w:szCs w:val="18"/>
          <w:lang w:val="ka-GE"/>
        </w:rPr>
        <w:t>1402,8</w:t>
      </w:r>
      <w:r w:rsidR="00C76A45"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ათასი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ლარი;</w:t>
      </w:r>
    </w:p>
    <w:p w:rsidR="00DE5A4B" w:rsidRPr="00287726" w:rsidRDefault="00DE5A4B" w:rsidP="00A56C59">
      <w:pPr>
        <w:pStyle w:val="BodyText"/>
        <w:numPr>
          <w:ilvl w:val="0"/>
          <w:numId w:val="2"/>
        </w:numPr>
        <w:tabs>
          <w:tab w:val="left" w:pos="900"/>
          <w:tab w:val="left" w:pos="1620"/>
        </w:tabs>
        <w:spacing w:after="0"/>
        <w:ind w:right="-90"/>
        <w:jc w:val="both"/>
        <w:rPr>
          <w:rFonts w:ascii="Sylfaen" w:eastAsia="Sylfaen" w:hAnsi="Sylfaen" w:cs="Sylfaen"/>
          <w:i/>
          <w:sz w:val="18"/>
          <w:szCs w:val="18"/>
        </w:rPr>
      </w:pPr>
      <w:r w:rsidRPr="00287726">
        <w:rPr>
          <w:rFonts w:ascii="Sylfaen" w:eastAsia="Sylfaen" w:hAnsi="Sylfaen" w:cs="Sylfaen"/>
          <w:i/>
          <w:sz w:val="18"/>
          <w:szCs w:val="18"/>
        </w:rPr>
        <w:t>საბინაო-კომუნალური მეურნეობა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- </w:t>
      </w:r>
      <w:r w:rsidR="00267A7B">
        <w:rPr>
          <w:rFonts w:ascii="Sylfaen" w:eastAsia="Sylfaen" w:hAnsi="Sylfaen" w:cs="Sylfaen"/>
          <w:i/>
          <w:sz w:val="18"/>
          <w:szCs w:val="18"/>
          <w:lang w:val="ka-GE"/>
        </w:rPr>
        <w:t>61</w:t>
      </w:r>
      <w:r w:rsidR="00A56933">
        <w:rPr>
          <w:rFonts w:ascii="Sylfaen" w:eastAsia="Sylfaen" w:hAnsi="Sylfaen" w:cs="Sylfaen"/>
          <w:i/>
          <w:sz w:val="18"/>
          <w:szCs w:val="18"/>
          <w:lang w:val="ka-GE"/>
        </w:rPr>
        <w:t>10</w:t>
      </w:r>
      <w:r w:rsidR="00267A7B">
        <w:rPr>
          <w:rFonts w:ascii="Sylfaen" w:eastAsia="Sylfaen" w:hAnsi="Sylfaen" w:cs="Sylfaen"/>
          <w:i/>
          <w:sz w:val="18"/>
          <w:szCs w:val="18"/>
          <w:lang w:val="ka-GE"/>
        </w:rPr>
        <w:t>,0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</w:t>
      </w:r>
      <w:r w:rsidR="00C76A45" w:rsidRPr="00287726">
        <w:rPr>
          <w:rFonts w:ascii="Sylfaen" w:eastAsia="Sylfaen" w:hAnsi="Sylfaen" w:cs="Sylfaen"/>
          <w:i/>
          <w:sz w:val="18"/>
          <w:szCs w:val="18"/>
          <w:lang w:val="ka-GE"/>
        </w:rPr>
        <w:t>ათასი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ლარი;</w:t>
      </w:r>
    </w:p>
    <w:p w:rsidR="00DE5A4B" w:rsidRPr="00287726" w:rsidRDefault="00DE5A4B" w:rsidP="00A56C59">
      <w:pPr>
        <w:pStyle w:val="BodyText"/>
        <w:numPr>
          <w:ilvl w:val="0"/>
          <w:numId w:val="2"/>
        </w:numPr>
        <w:tabs>
          <w:tab w:val="left" w:pos="900"/>
          <w:tab w:val="left" w:pos="1620"/>
        </w:tabs>
        <w:spacing w:after="0"/>
        <w:ind w:right="-90"/>
        <w:jc w:val="both"/>
        <w:rPr>
          <w:rFonts w:ascii="Sylfaen" w:eastAsia="Sylfaen" w:hAnsi="Sylfaen" w:cs="Sylfaen"/>
          <w:i/>
          <w:sz w:val="18"/>
          <w:szCs w:val="18"/>
        </w:rPr>
      </w:pPr>
      <w:r w:rsidRPr="00287726">
        <w:rPr>
          <w:rFonts w:ascii="Sylfaen" w:eastAsia="Sylfaen" w:hAnsi="Sylfaen" w:cs="Sylfaen"/>
          <w:i/>
          <w:sz w:val="18"/>
          <w:szCs w:val="18"/>
        </w:rPr>
        <w:t>ჯანმრთელობის დაცვა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- </w:t>
      </w:r>
      <w:r w:rsidR="00267A7B">
        <w:rPr>
          <w:rFonts w:ascii="Sylfaen" w:eastAsia="Sylfaen" w:hAnsi="Sylfaen" w:cs="Sylfaen"/>
          <w:i/>
          <w:sz w:val="18"/>
          <w:szCs w:val="18"/>
          <w:lang w:val="ka-GE"/>
        </w:rPr>
        <w:t>175,0</w:t>
      </w:r>
      <w:r w:rsidR="00C76A45"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ათასი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ლარი;</w:t>
      </w:r>
      <w:r w:rsidR="00C42E51"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</w:t>
      </w:r>
    </w:p>
    <w:p w:rsidR="00C42E51" w:rsidRPr="00287726" w:rsidRDefault="00C42E51" w:rsidP="00C42E51">
      <w:pPr>
        <w:pStyle w:val="BodyText"/>
        <w:numPr>
          <w:ilvl w:val="0"/>
          <w:numId w:val="2"/>
        </w:numPr>
        <w:tabs>
          <w:tab w:val="left" w:pos="900"/>
          <w:tab w:val="left" w:pos="1620"/>
        </w:tabs>
        <w:spacing w:after="0"/>
        <w:ind w:right="-90"/>
        <w:jc w:val="both"/>
        <w:rPr>
          <w:rFonts w:ascii="Sylfaen" w:eastAsia="Sylfaen" w:hAnsi="Sylfaen" w:cs="Sylfaen"/>
          <w:i/>
          <w:sz w:val="18"/>
          <w:szCs w:val="18"/>
        </w:rPr>
      </w:pPr>
      <w:r w:rsidRPr="00287726">
        <w:rPr>
          <w:rFonts w:ascii="Sylfaen" w:eastAsia="Sylfaen" w:hAnsi="Sylfaen" w:cs="Sylfaen"/>
          <w:i/>
          <w:sz w:val="18"/>
          <w:szCs w:val="18"/>
        </w:rPr>
        <w:t>დასვენება, კულტურა და რელიგია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- </w:t>
      </w:r>
      <w:r w:rsidR="00A56933">
        <w:rPr>
          <w:rFonts w:ascii="Sylfaen" w:eastAsia="Sylfaen" w:hAnsi="Sylfaen" w:cs="Sylfaen"/>
          <w:i/>
          <w:sz w:val="18"/>
          <w:szCs w:val="18"/>
          <w:lang w:val="ka-GE"/>
        </w:rPr>
        <w:t>5116,5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ათასი ლარი;</w:t>
      </w:r>
    </w:p>
    <w:p w:rsidR="00DE5A4B" w:rsidRPr="00287726" w:rsidRDefault="00DE5A4B" w:rsidP="00A56C59">
      <w:pPr>
        <w:pStyle w:val="BodyText"/>
        <w:numPr>
          <w:ilvl w:val="0"/>
          <w:numId w:val="2"/>
        </w:numPr>
        <w:tabs>
          <w:tab w:val="left" w:pos="900"/>
          <w:tab w:val="left" w:pos="1620"/>
        </w:tabs>
        <w:spacing w:after="0"/>
        <w:ind w:right="-90"/>
        <w:jc w:val="both"/>
        <w:rPr>
          <w:rFonts w:ascii="Sylfaen" w:eastAsia="Sylfaen" w:hAnsi="Sylfaen" w:cs="Sylfaen"/>
          <w:i/>
          <w:sz w:val="18"/>
          <w:szCs w:val="18"/>
        </w:rPr>
      </w:pPr>
      <w:r w:rsidRPr="00287726">
        <w:rPr>
          <w:rFonts w:ascii="Sylfaen" w:eastAsia="Sylfaen" w:hAnsi="Sylfaen" w:cs="Sylfaen"/>
          <w:i/>
          <w:sz w:val="18"/>
          <w:szCs w:val="18"/>
        </w:rPr>
        <w:t>განათლება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- </w:t>
      </w:r>
      <w:r w:rsidR="00267A7B">
        <w:rPr>
          <w:rFonts w:ascii="Sylfaen" w:eastAsia="Sylfaen" w:hAnsi="Sylfaen" w:cs="Sylfaen"/>
          <w:i/>
          <w:sz w:val="18"/>
          <w:szCs w:val="18"/>
          <w:lang w:val="ka-GE"/>
        </w:rPr>
        <w:t>7373,6</w:t>
      </w:r>
      <w:r w:rsidR="00C76A45"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ათასი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ლარი;</w:t>
      </w:r>
    </w:p>
    <w:p w:rsidR="0004343B" w:rsidRPr="00532269" w:rsidRDefault="00DE5A4B" w:rsidP="00532269">
      <w:pPr>
        <w:pStyle w:val="BodyText"/>
        <w:numPr>
          <w:ilvl w:val="0"/>
          <w:numId w:val="2"/>
        </w:numPr>
        <w:tabs>
          <w:tab w:val="left" w:pos="900"/>
          <w:tab w:val="left" w:pos="1620"/>
        </w:tabs>
        <w:spacing w:after="0"/>
        <w:ind w:right="-90"/>
        <w:jc w:val="both"/>
        <w:rPr>
          <w:rFonts w:ascii="Sylfaen" w:eastAsia="Sylfaen" w:hAnsi="Sylfaen" w:cs="Sylfaen"/>
          <w:i/>
          <w:sz w:val="18"/>
          <w:szCs w:val="18"/>
        </w:rPr>
      </w:pPr>
      <w:r w:rsidRPr="00287726">
        <w:rPr>
          <w:rFonts w:ascii="Sylfaen" w:eastAsia="Sylfaen" w:hAnsi="Sylfaen" w:cs="Sylfaen"/>
          <w:i/>
          <w:sz w:val="18"/>
          <w:szCs w:val="18"/>
        </w:rPr>
        <w:t>სოციალური დაცვა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- </w:t>
      </w:r>
      <w:r w:rsidR="00267A7B">
        <w:rPr>
          <w:rFonts w:ascii="Sylfaen" w:eastAsia="Sylfaen" w:hAnsi="Sylfaen" w:cs="Sylfaen"/>
          <w:i/>
          <w:sz w:val="18"/>
          <w:szCs w:val="18"/>
          <w:lang w:val="ka-GE"/>
        </w:rPr>
        <w:t>3105,8</w:t>
      </w:r>
      <w:r w:rsidR="00C42E51"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ა</w:t>
      </w:r>
      <w:r w:rsidR="00C76A45"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თასი 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>ლარი</w:t>
      </w:r>
      <w:r w:rsidR="00532269">
        <w:rPr>
          <w:rFonts w:ascii="Sylfaen" w:eastAsia="Sylfaen" w:hAnsi="Sylfaen" w:cs="Sylfaen"/>
          <w:i/>
          <w:sz w:val="18"/>
          <w:szCs w:val="18"/>
          <w:lang w:val="ka-GE"/>
        </w:rPr>
        <w:t>.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</w:t>
      </w:r>
    </w:p>
    <w:p w:rsidR="00D76E3F" w:rsidRPr="00532269" w:rsidRDefault="00A10C66" w:rsidP="00532269">
      <w:pPr>
        <w:pStyle w:val="BodyText"/>
        <w:tabs>
          <w:tab w:val="left" w:pos="900"/>
          <w:tab w:val="left" w:pos="1620"/>
        </w:tabs>
        <w:spacing w:after="0"/>
        <w:ind w:right="-90"/>
        <w:jc w:val="both"/>
        <w:rPr>
          <w:rFonts w:ascii="Sylfaen" w:hAnsi="Sylfaen"/>
          <w:sz w:val="18"/>
          <w:szCs w:val="18"/>
          <w:lang w:val="ka-GE"/>
        </w:rPr>
      </w:pPr>
      <w:r w:rsidRPr="00287726">
        <w:rPr>
          <w:rFonts w:ascii="Sylfaen" w:hAnsi="Sylfaen"/>
          <w:sz w:val="18"/>
          <w:szCs w:val="18"/>
          <w:lang w:val="ka-GE"/>
        </w:rPr>
        <w:t xml:space="preserve"> </w:t>
      </w:r>
    </w:p>
    <w:sectPr w:rsidR="00D76E3F" w:rsidRPr="00532269" w:rsidSect="005A5927">
      <w:footerReference w:type="even" r:id="rId8"/>
      <w:footerReference w:type="default" r:id="rId9"/>
      <w:footerReference w:type="first" r:id="rId10"/>
      <w:pgSz w:w="11906" w:h="16838"/>
      <w:pgMar w:top="630" w:right="849" w:bottom="63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05" w:rsidRDefault="006D4605">
      <w:r>
        <w:separator/>
      </w:r>
    </w:p>
  </w:endnote>
  <w:endnote w:type="continuationSeparator" w:id="0">
    <w:p w:rsidR="006D4605" w:rsidRDefault="006D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4D" w:rsidRDefault="00505B4D" w:rsidP="00EC0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5B4D" w:rsidRDefault="00505B4D" w:rsidP="001708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4D" w:rsidRDefault="00505B4D" w:rsidP="00EC0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4119">
      <w:rPr>
        <w:rStyle w:val="PageNumber"/>
        <w:noProof/>
      </w:rPr>
      <w:t>5</w:t>
    </w:r>
    <w:r>
      <w:rPr>
        <w:rStyle w:val="PageNumber"/>
      </w:rPr>
      <w:fldChar w:fldCharType="end"/>
    </w:r>
  </w:p>
  <w:p w:rsidR="00505B4D" w:rsidRDefault="00505B4D" w:rsidP="0017087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443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5B4D" w:rsidRDefault="00505B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5B4D" w:rsidRDefault="00505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05" w:rsidRDefault="006D4605">
      <w:r>
        <w:separator/>
      </w:r>
    </w:p>
  </w:footnote>
  <w:footnote w:type="continuationSeparator" w:id="0">
    <w:p w:rsidR="006D4605" w:rsidRDefault="006D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3FBD"/>
    <w:multiLevelType w:val="hybridMultilevel"/>
    <w:tmpl w:val="C8C6E4A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AA250A"/>
    <w:multiLevelType w:val="hybridMultilevel"/>
    <w:tmpl w:val="84CCFEEA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5401CCA"/>
    <w:multiLevelType w:val="hybridMultilevel"/>
    <w:tmpl w:val="3B2A148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92207AB"/>
    <w:multiLevelType w:val="hybridMultilevel"/>
    <w:tmpl w:val="A4C805C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A2E445F"/>
    <w:multiLevelType w:val="hybridMultilevel"/>
    <w:tmpl w:val="53B840F8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0D582A0A"/>
    <w:multiLevelType w:val="hybridMultilevel"/>
    <w:tmpl w:val="F5A43F40"/>
    <w:lvl w:ilvl="0" w:tplc="0409000D">
      <w:start w:val="1"/>
      <w:numFmt w:val="bullet"/>
      <w:lvlText w:val=""/>
      <w:lvlJc w:val="left"/>
      <w:pPr>
        <w:ind w:left="2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6" w15:restartNumberingAfterBreak="0">
    <w:nsid w:val="198A0B48"/>
    <w:multiLevelType w:val="hybridMultilevel"/>
    <w:tmpl w:val="0E16C2A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A056607"/>
    <w:multiLevelType w:val="hybridMultilevel"/>
    <w:tmpl w:val="EE98C1A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F897D77"/>
    <w:multiLevelType w:val="hybridMultilevel"/>
    <w:tmpl w:val="E8A6C0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3A3770"/>
    <w:multiLevelType w:val="hybridMultilevel"/>
    <w:tmpl w:val="1CF6688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6C4682"/>
    <w:multiLevelType w:val="hybridMultilevel"/>
    <w:tmpl w:val="5A40AC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3E12303"/>
    <w:multiLevelType w:val="hybridMultilevel"/>
    <w:tmpl w:val="A3545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67F33"/>
    <w:multiLevelType w:val="hybridMultilevel"/>
    <w:tmpl w:val="BC7EBE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B5142B"/>
    <w:multiLevelType w:val="hybridMultilevel"/>
    <w:tmpl w:val="D2767B96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EA536A5"/>
    <w:multiLevelType w:val="hybridMultilevel"/>
    <w:tmpl w:val="1FF091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0CE114B"/>
    <w:multiLevelType w:val="hybridMultilevel"/>
    <w:tmpl w:val="4DC4BF1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5F23F8D"/>
    <w:multiLevelType w:val="hybridMultilevel"/>
    <w:tmpl w:val="7B10BC5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60E6902"/>
    <w:multiLevelType w:val="hybridMultilevel"/>
    <w:tmpl w:val="5A20FD30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38705836"/>
    <w:multiLevelType w:val="hybridMultilevel"/>
    <w:tmpl w:val="C6369EF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B7B0D0C"/>
    <w:multiLevelType w:val="hybridMultilevel"/>
    <w:tmpl w:val="91E6C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63ABB"/>
    <w:multiLevelType w:val="hybridMultilevel"/>
    <w:tmpl w:val="AA88C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0244B8"/>
    <w:multiLevelType w:val="hybridMultilevel"/>
    <w:tmpl w:val="01FA3E3E"/>
    <w:lvl w:ilvl="0" w:tplc="040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2" w15:restartNumberingAfterBreak="0">
    <w:nsid w:val="44FA64A6"/>
    <w:multiLevelType w:val="hybridMultilevel"/>
    <w:tmpl w:val="E722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62516"/>
    <w:multiLevelType w:val="hybridMultilevel"/>
    <w:tmpl w:val="B518D6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C313B4"/>
    <w:multiLevelType w:val="hybridMultilevel"/>
    <w:tmpl w:val="3A74DB5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46F438DE"/>
    <w:multiLevelType w:val="hybridMultilevel"/>
    <w:tmpl w:val="B400059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C3B2C63"/>
    <w:multiLevelType w:val="hybridMultilevel"/>
    <w:tmpl w:val="1EFE57E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4F30214A"/>
    <w:multiLevelType w:val="hybridMultilevel"/>
    <w:tmpl w:val="F87AED3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F6D544A"/>
    <w:multiLevelType w:val="hybridMultilevel"/>
    <w:tmpl w:val="D57A3724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9" w15:restartNumberingAfterBreak="0">
    <w:nsid w:val="524A2893"/>
    <w:multiLevelType w:val="hybridMultilevel"/>
    <w:tmpl w:val="9182A736"/>
    <w:lvl w:ilvl="0" w:tplc="04090003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1" w:hanging="360"/>
      </w:pPr>
      <w:rPr>
        <w:rFonts w:ascii="Wingdings" w:hAnsi="Wingdings" w:hint="default"/>
      </w:rPr>
    </w:lvl>
  </w:abstractNum>
  <w:abstractNum w:abstractNumId="30" w15:restartNumberingAfterBreak="0">
    <w:nsid w:val="52BD68E4"/>
    <w:multiLevelType w:val="hybridMultilevel"/>
    <w:tmpl w:val="A42E194A"/>
    <w:lvl w:ilvl="0" w:tplc="04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31" w15:restartNumberingAfterBreak="0">
    <w:nsid w:val="52D86B86"/>
    <w:multiLevelType w:val="hybridMultilevel"/>
    <w:tmpl w:val="81B6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868BD"/>
    <w:multiLevelType w:val="hybridMultilevel"/>
    <w:tmpl w:val="BD2CC160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579C438B"/>
    <w:multiLevelType w:val="hybridMultilevel"/>
    <w:tmpl w:val="CD801E5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CDC309A"/>
    <w:multiLevelType w:val="hybridMultilevel"/>
    <w:tmpl w:val="22FC9936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5D066BFE"/>
    <w:multiLevelType w:val="hybridMultilevel"/>
    <w:tmpl w:val="92F64CF2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6" w15:restartNumberingAfterBreak="0">
    <w:nsid w:val="5E5650BA"/>
    <w:multiLevelType w:val="hybridMultilevel"/>
    <w:tmpl w:val="8146EFDE"/>
    <w:lvl w:ilvl="0" w:tplc="04090005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37" w15:restartNumberingAfterBreak="0">
    <w:nsid w:val="61802CCE"/>
    <w:multiLevelType w:val="hybridMultilevel"/>
    <w:tmpl w:val="7FDEEE92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8" w15:restartNumberingAfterBreak="0">
    <w:nsid w:val="62605B5A"/>
    <w:multiLevelType w:val="hybridMultilevel"/>
    <w:tmpl w:val="D24684C2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682928E9"/>
    <w:multiLevelType w:val="hybridMultilevel"/>
    <w:tmpl w:val="7D5840F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8BC43C9"/>
    <w:multiLevelType w:val="hybridMultilevel"/>
    <w:tmpl w:val="4B2E7AA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1" w15:restartNumberingAfterBreak="0">
    <w:nsid w:val="6DF063FC"/>
    <w:multiLevelType w:val="hybridMultilevel"/>
    <w:tmpl w:val="9EC0CFC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0D97571"/>
    <w:multiLevelType w:val="hybridMultilevel"/>
    <w:tmpl w:val="6B90EC6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3" w15:restartNumberingAfterBreak="0">
    <w:nsid w:val="71824F95"/>
    <w:multiLevelType w:val="hybridMultilevel"/>
    <w:tmpl w:val="A9D283E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8412CD9"/>
    <w:multiLevelType w:val="hybridMultilevel"/>
    <w:tmpl w:val="66289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6B5482"/>
    <w:multiLevelType w:val="hybridMultilevel"/>
    <w:tmpl w:val="9664034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F290FD3"/>
    <w:multiLevelType w:val="hybridMultilevel"/>
    <w:tmpl w:val="80EEA4C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F5C3E0C"/>
    <w:multiLevelType w:val="hybridMultilevel"/>
    <w:tmpl w:val="0EDA3598"/>
    <w:lvl w:ilvl="0" w:tplc="0409000D">
      <w:start w:val="1"/>
      <w:numFmt w:val="bullet"/>
      <w:lvlText w:val=""/>
      <w:lvlJc w:val="left"/>
      <w:pPr>
        <w:ind w:left="27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42"/>
  </w:num>
  <w:num w:numId="5">
    <w:abstractNumId w:val="3"/>
  </w:num>
  <w:num w:numId="6">
    <w:abstractNumId w:val="6"/>
  </w:num>
  <w:num w:numId="7">
    <w:abstractNumId w:val="24"/>
  </w:num>
  <w:num w:numId="8">
    <w:abstractNumId w:val="2"/>
  </w:num>
  <w:num w:numId="9">
    <w:abstractNumId w:val="11"/>
  </w:num>
  <w:num w:numId="10">
    <w:abstractNumId w:val="46"/>
  </w:num>
  <w:num w:numId="11">
    <w:abstractNumId w:val="27"/>
  </w:num>
  <w:num w:numId="12">
    <w:abstractNumId w:val="43"/>
  </w:num>
  <w:num w:numId="13">
    <w:abstractNumId w:val="18"/>
  </w:num>
  <w:num w:numId="14">
    <w:abstractNumId w:val="33"/>
  </w:num>
  <w:num w:numId="15">
    <w:abstractNumId w:val="25"/>
  </w:num>
  <w:num w:numId="16">
    <w:abstractNumId w:val="13"/>
  </w:num>
  <w:num w:numId="17">
    <w:abstractNumId w:val="41"/>
  </w:num>
  <w:num w:numId="18">
    <w:abstractNumId w:val="26"/>
  </w:num>
  <w:num w:numId="19">
    <w:abstractNumId w:val="37"/>
  </w:num>
  <w:num w:numId="20">
    <w:abstractNumId w:val="5"/>
  </w:num>
  <w:num w:numId="21">
    <w:abstractNumId w:val="31"/>
  </w:num>
  <w:num w:numId="22">
    <w:abstractNumId w:val="32"/>
  </w:num>
  <w:num w:numId="23">
    <w:abstractNumId w:val="29"/>
  </w:num>
  <w:num w:numId="24">
    <w:abstractNumId w:val="38"/>
  </w:num>
  <w:num w:numId="25">
    <w:abstractNumId w:val="40"/>
  </w:num>
  <w:num w:numId="26">
    <w:abstractNumId w:val="34"/>
  </w:num>
  <w:num w:numId="27">
    <w:abstractNumId w:val="44"/>
  </w:num>
  <w:num w:numId="28">
    <w:abstractNumId w:val="35"/>
  </w:num>
  <w:num w:numId="29">
    <w:abstractNumId w:val="28"/>
  </w:num>
  <w:num w:numId="30">
    <w:abstractNumId w:val="20"/>
  </w:num>
  <w:num w:numId="31">
    <w:abstractNumId w:val="15"/>
  </w:num>
  <w:num w:numId="32">
    <w:abstractNumId w:val="1"/>
  </w:num>
  <w:num w:numId="33">
    <w:abstractNumId w:val="21"/>
  </w:num>
  <w:num w:numId="34">
    <w:abstractNumId w:val="12"/>
  </w:num>
  <w:num w:numId="35">
    <w:abstractNumId w:val="8"/>
  </w:num>
  <w:num w:numId="36">
    <w:abstractNumId w:val="39"/>
  </w:num>
  <w:num w:numId="37">
    <w:abstractNumId w:val="0"/>
  </w:num>
  <w:num w:numId="38">
    <w:abstractNumId w:val="16"/>
  </w:num>
  <w:num w:numId="39">
    <w:abstractNumId w:val="45"/>
  </w:num>
  <w:num w:numId="40">
    <w:abstractNumId w:val="30"/>
  </w:num>
  <w:num w:numId="41">
    <w:abstractNumId w:val="23"/>
  </w:num>
  <w:num w:numId="42">
    <w:abstractNumId w:val="7"/>
  </w:num>
  <w:num w:numId="43">
    <w:abstractNumId w:val="9"/>
  </w:num>
  <w:num w:numId="44">
    <w:abstractNumId w:val="17"/>
  </w:num>
  <w:num w:numId="45">
    <w:abstractNumId w:val="47"/>
  </w:num>
  <w:num w:numId="46">
    <w:abstractNumId w:val="14"/>
  </w:num>
  <w:num w:numId="47">
    <w:abstractNumId w:val="4"/>
  </w:num>
  <w:num w:numId="48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33"/>
    <w:rsid w:val="0000033E"/>
    <w:rsid w:val="000015C4"/>
    <w:rsid w:val="00001A45"/>
    <w:rsid w:val="00002083"/>
    <w:rsid w:val="000029A2"/>
    <w:rsid w:val="00003BD7"/>
    <w:rsid w:val="00004DC9"/>
    <w:rsid w:val="00007236"/>
    <w:rsid w:val="00007C9A"/>
    <w:rsid w:val="00010B5B"/>
    <w:rsid w:val="00011EAE"/>
    <w:rsid w:val="00014781"/>
    <w:rsid w:val="00014C43"/>
    <w:rsid w:val="00014FF9"/>
    <w:rsid w:val="000156DB"/>
    <w:rsid w:val="000168BD"/>
    <w:rsid w:val="00017991"/>
    <w:rsid w:val="00020B5B"/>
    <w:rsid w:val="00022615"/>
    <w:rsid w:val="0002304D"/>
    <w:rsid w:val="0002319F"/>
    <w:rsid w:val="00024158"/>
    <w:rsid w:val="00030980"/>
    <w:rsid w:val="00032D33"/>
    <w:rsid w:val="00034072"/>
    <w:rsid w:val="000345A5"/>
    <w:rsid w:val="00037B1C"/>
    <w:rsid w:val="0004020F"/>
    <w:rsid w:val="0004343B"/>
    <w:rsid w:val="000446EB"/>
    <w:rsid w:val="00047BF8"/>
    <w:rsid w:val="000512B8"/>
    <w:rsid w:val="0005298D"/>
    <w:rsid w:val="0005559E"/>
    <w:rsid w:val="00056D40"/>
    <w:rsid w:val="00057894"/>
    <w:rsid w:val="000605C3"/>
    <w:rsid w:val="00062249"/>
    <w:rsid w:val="00062B35"/>
    <w:rsid w:val="000632BD"/>
    <w:rsid w:val="00064E74"/>
    <w:rsid w:val="000708A5"/>
    <w:rsid w:val="00073385"/>
    <w:rsid w:val="000733C9"/>
    <w:rsid w:val="00074ADE"/>
    <w:rsid w:val="00075FDD"/>
    <w:rsid w:val="00076E08"/>
    <w:rsid w:val="00076E64"/>
    <w:rsid w:val="00076F22"/>
    <w:rsid w:val="00080E90"/>
    <w:rsid w:val="00081E42"/>
    <w:rsid w:val="0008322C"/>
    <w:rsid w:val="00084645"/>
    <w:rsid w:val="00084723"/>
    <w:rsid w:val="00084BD4"/>
    <w:rsid w:val="0008513E"/>
    <w:rsid w:val="000853FF"/>
    <w:rsid w:val="000855F2"/>
    <w:rsid w:val="000920A6"/>
    <w:rsid w:val="0009222C"/>
    <w:rsid w:val="000934DC"/>
    <w:rsid w:val="00093FDA"/>
    <w:rsid w:val="0009509F"/>
    <w:rsid w:val="000962E0"/>
    <w:rsid w:val="00096571"/>
    <w:rsid w:val="0009682D"/>
    <w:rsid w:val="00097063"/>
    <w:rsid w:val="000A032E"/>
    <w:rsid w:val="000A1AD0"/>
    <w:rsid w:val="000A2920"/>
    <w:rsid w:val="000A366C"/>
    <w:rsid w:val="000A5079"/>
    <w:rsid w:val="000A70DA"/>
    <w:rsid w:val="000A711E"/>
    <w:rsid w:val="000B00BD"/>
    <w:rsid w:val="000B158F"/>
    <w:rsid w:val="000B3604"/>
    <w:rsid w:val="000B63D9"/>
    <w:rsid w:val="000B65E2"/>
    <w:rsid w:val="000B67F8"/>
    <w:rsid w:val="000B7518"/>
    <w:rsid w:val="000B7DB5"/>
    <w:rsid w:val="000C0AEF"/>
    <w:rsid w:val="000C0F22"/>
    <w:rsid w:val="000C1605"/>
    <w:rsid w:val="000C2F03"/>
    <w:rsid w:val="000C4E93"/>
    <w:rsid w:val="000C564F"/>
    <w:rsid w:val="000C71F9"/>
    <w:rsid w:val="000C7683"/>
    <w:rsid w:val="000D0A84"/>
    <w:rsid w:val="000D0DD0"/>
    <w:rsid w:val="000D2AB9"/>
    <w:rsid w:val="000D5825"/>
    <w:rsid w:val="000D6E04"/>
    <w:rsid w:val="000E1E0D"/>
    <w:rsid w:val="000E3C2E"/>
    <w:rsid w:val="000E3D7F"/>
    <w:rsid w:val="000E609C"/>
    <w:rsid w:val="000E61CC"/>
    <w:rsid w:val="000F2329"/>
    <w:rsid w:val="000F2AF1"/>
    <w:rsid w:val="000F2C16"/>
    <w:rsid w:val="000F35CC"/>
    <w:rsid w:val="000F4DA6"/>
    <w:rsid w:val="000F65AB"/>
    <w:rsid w:val="000F71B3"/>
    <w:rsid w:val="000F77E1"/>
    <w:rsid w:val="00101261"/>
    <w:rsid w:val="0010128E"/>
    <w:rsid w:val="00102E3B"/>
    <w:rsid w:val="00103EFD"/>
    <w:rsid w:val="00105F25"/>
    <w:rsid w:val="00106799"/>
    <w:rsid w:val="00107031"/>
    <w:rsid w:val="0011087A"/>
    <w:rsid w:val="001119AD"/>
    <w:rsid w:val="00111C7E"/>
    <w:rsid w:val="00112E0C"/>
    <w:rsid w:val="00113469"/>
    <w:rsid w:val="001164EC"/>
    <w:rsid w:val="00117589"/>
    <w:rsid w:val="00117F7D"/>
    <w:rsid w:val="00120032"/>
    <w:rsid w:val="00120D5F"/>
    <w:rsid w:val="00123513"/>
    <w:rsid w:val="00124602"/>
    <w:rsid w:val="00124A6A"/>
    <w:rsid w:val="00126993"/>
    <w:rsid w:val="0013184A"/>
    <w:rsid w:val="00132AD2"/>
    <w:rsid w:val="00133A39"/>
    <w:rsid w:val="001345C6"/>
    <w:rsid w:val="00134716"/>
    <w:rsid w:val="00134DE8"/>
    <w:rsid w:val="00135A40"/>
    <w:rsid w:val="00141C5A"/>
    <w:rsid w:val="00142A33"/>
    <w:rsid w:val="00142A43"/>
    <w:rsid w:val="00144892"/>
    <w:rsid w:val="00146838"/>
    <w:rsid w:val="00147C19"/>
    <w:rsid w:val="00147CBE"/>
    <w:rsid w:val="00150337"/>
    <w:rsid w:val="0015316C"/>
    <w:rsid w:val="001536F0"/>
    <w:rsid w:val="00153F1C"/>
    <w:rsid w:val="001540B5"/>
    <w:rsid w:val="00154481"/>
    <w:rsid w:val="00154CFD"/>
    <w:rsid w:val="00155457"/>
    <w:rsid w:val="00160669"/>
    <w:rsid w:val="0016074C"/>
    <w:rsid w:val="00161350"/>
    <w:rsid w:val="00161FF9"/>
    <w:rsid w:val="0016273C"/>
    <w:rsid w:val="00162A7A"/>
    <w:rsid w:val="00162D4D"/>
    <w:rsid w:val="00164446"/>
    <w:rsid w:val="00164EE8"/>
    <w:rsid w:val="001653AD"/>
    <w:rsid w:val="00170547"/>
    <w:rsid w:val="0017087B"/>
    <w:rsid w:val="001713FA"/>
    <w:rsid w:val="00171B63"/>
    <w:rsid w:val="001721B1"/>
    <w:rsid w:val="0017388C"/>
    <w:rsid w:val="001746D1"/>
    <w:rsid w:val="0017549A"/>
    <w:rsid w:val="001759DD"/>
    <w:rsid w:val="00176E23"/>
    <w:rsid w:val="0018291F"/>
    <w:rsid w:val="00182C49"/>
    <w:rsid w:val="00182D4A"/>
    <w:rsid w:val="00183406"/>
    <w:rsid w:val="00183FFC"/>
    <w:rsid w:val="00184358"/>
    <w:rsid w:val="00184CD5"/>
    <w:rsid w:val="0018522E"/>
    <w:rsid w:val="00186A6E"/>
    <w:rsid w:val="00186D4F"/>
    <w:rsid w:val="001903EB"/>
    <w:rsid w:val="001929A8"/>
    <w:rsid w:val="00193FFE"/>
    <w:rsid w:val="0019541D"/>
    <w:rsid w:val="0019768B"/>
    <w:rsid w:val="00197B19"/>
    <w:rsid w:val="001A035B"/>
    <w:rsid w:val="001A3505"/>
    <w:rsid w:val="001A3D63"/>
    <w:rsid w:val="001A456D"/>
    <w:rsid w:val="001A53DE"/>
    <w:rsid w:val="001A5F14"/>
    <w:rsid w:val="001A728B"/>
    <w:rsid w:val="001B0569"/>
    <w:rsid w:val="001B45C8"/>
    <w:rsid w:val="001B4C5F"/>
    <w:rsid w:val="001B54FB"/>
    <w:rsid w:val="001B5793"/>
    <w:rsid w:val="001B657F"/>
    <w:rsid w:val="001B783C"/>
    <w:rsid w:val="001C067B"/>
    <w:rsid w:val="001C2CAA"/>
    <w:rsid w:val="001C2E3C"/>
    <w:rsid w:val="001C3E4C"/>
    <w:rsid w:val="001C43C1"/>
    <w:rsid w:val="001C4ADF"/>
    <w:rsid w:val="001C4FD1"/>
    <w:rsid w:val="001C6063"/>
    <w:rsid w:val="001C61FB"/>
    <w:rsid w:val="001C6F6D"/>
    <w:rsid w:val="001D0646"/>
    <w:rsid w:val="001D219B"/>
    <w:rsid w:val="001D2644"/>
    <w:rsid w:val="001D2D8A"/>
    <w:rsid w:val="001D473C"/>
    <w:rsid w:val="001D529D"/>
    <w:rsid w:val="001D64E7"/>
    <w:rsid w:val="001E0D69"/>
    <w:rsid w:val="001E0F47"/>
    <w:rsid w:val="001E1475"/>
    <w:rsid w:val="001E284B"/>
    <w:rsid w:val="001E28C0"/>
    <w:rsid w:val="001E4246"/>
    <w:rsid w:val="001E48B8"/>
    <w:rsid w:val="001E4BD6"/>
    <w:rsid w:val="001E5CAB"/>
    <w:rsid w:val="001E764E"/>
    <w:rsid w:val="001F0ED3"/>
    <w:rsid w:val="001F1665"/>
    <w:rsid w:val="001F1764"/>
    <w:rsid w:val="001F3CE5"/>
    <w:rsid w:val="001F72C8"/>
    <w:rsid w:val="001F7E19"/>
    <w:rsid w:val="00202A7C"/>
    <w:rsid w:val="00202DA4"/>
    <w:rsid w:val="00207799"/>
    <w:rsid w:val="00210A68"/>
    <w:rsid w:val="00211F9A"/>
    <w:rsid w:val="00212660"/>
    <w:rsid w:val="00214D60"/>
    <w:rsid w:val="00215B98"/>
    <w:rsid w:val="00215CAF"/>
    <w:rsid w:val="00217460"/>
    <w:rsid w:val="00217D31"/>
    <w:rsid w:val="002207BF"/>
    <w:rsid w:val="00221B9F"/>
    <w:rsid w:val="00222145"/>
    <w:rsid w:val="002226C1"/>
    <w:rsid w:val="002228DD"/>
    <w:rsid w:val="00224DB5"/>
    <w:rsid w:val="0022609C"/>
    <w:rsid w:val="0022650C"/>
    <w:rsid w:val="00226B42"/>
    <w:rsid w:val="00227696"/>
    <w:rsid w:val="0022786F"/>
    <w:rsid w:val="0022790D"/>
    <w:rsid w:val="00230A56"/>
    <w:rsid w:val="0023406F"/>
    <w:rsid w:val="002343EF"/>
    <w:rsid w:val="002412F5"/>
    <w:rsid w:val="00242908"/>
    <w:rsid w:val="00243406"/>
    <w:rsid w:val="00243B68"/>
    <w:rsid w:val="00243DC0"/>
    <w:rsid w:val="00244437"/>
    <w:rsid w:val="00244A62"/>
    <w:rsid w:val="002450A2"/>
    <w:rsid w:val="0024794A"/>
    <w:rsid w:val="00247BD9"/>
    <w:rsid w:val="00250727"/>
    <w:rsid w:val="00250B73"/>
    <w:rsid w:val="002518D1"/>
    <w:rsid w:val="002537FF"/>
    <w:rsid w:val="00254AAA"/>
    <w:rsid w:val="00257E9D"/>
    <w:rsid w:val="0026009F"/>
    <w:rsid w:val="00263F54"/>
    <w:rsid w:val="00264616"/>
    <w:rsid w:val="0026777E"/>
    <w:rsid w:val="00267A7B"/>
    <w:rsid w:val="00270A24"/>
    <w:rsid w:val="00273A15"/>
    <w:rsid w:val="00274694"/>
    <w:rsid w:val="00277A29"/>
    <w:rsid w:val="00280A32"/>
    <w:rsid w:val="0028211B"/>
    <w:rsid w:val="00287726"/>
    <w:rsid w:val="00290543"/>
    <w:rsid w:val="00291099"/>
    <w:rsid w:val="002922D1"/>
    <w:rsid w:val="00292AE5"/>
    <w:rsid w:val="00292CEB"/>
    <w:rsid w:val="00292E2D"/>
    <w:rsid w:val="00296A8E"/>
    <w:rsid w:val="00296D16"/>
    <w:rsid w:val="00297FA0"/>
    <w:rsid w:val="002A2762"/>
    <w:rsid w:val="002A2991"/>
    <w:rsid w:val="002A4AAD"/>
    <w:rsid w:val="002A6783"/>
    <w:rsid w:val="002A6D00"/>
    <w:rsid w:val="002B02A2"/>
    <w:rsid w:val="002B1813"/>
    <w:rsid w:val="002B24F6"/>
    <w:rsid w:val="002B5DB1"/>
    <w:rsid w:val="002B5EF2"/>
    <w:rsid w:val="002B613E"/>
    <w:rsid w:val="002B69E3"/>
    <w:rsid w:val="002C0CF3"/>
    <w:rsid w:val="002C2DBE"/>
    <w:rsid w:val="002C4FF9"/>
    <w:rsid w:val="002C5AA6"/>
    <w:rsid w:val="002C7CA7"/>
    <w:rsid w:val="002D0158"/>
    <w:rsid w:val="002D1AE8"/>
    <w:rsid w:val="002D2B06"/>
    <w:rsid w:val="002D4779"/>
    <w:rsid w:val="002D510B"/>
    <w:rsid w:val="002D7673"/>
    <w:rsid w:val="002D7BC0"/>
    <w:rsid w:val="002E0C6E"/>
    <w:rsid w:val="002E0E40"/>
    <w:rsid w:val="002E1FD2"/>
    <w:rsid w:val="002E5334"/>
    <w:rsid w:val="002E60D3"/>
    <w:rsid w:val="002E6E7B"/>
    <w:rsid w:val="002E71E0"/>
    <w:rsid w:val="002E7F5F"/>
    <w:rsid w:val="002F0359"/>
    <w:rsid w:val="002F0B33"/>
    <w:rsid w:val="002F1E2F"/>
    <w:rsid w:val="002F2E62"/>
    <w:rsid w:val="002F325D"/>
    <w:rsid w:val="002F386A"/>
    <w:rsid w:val="002F3F8F"/>
    <w:rsid w:val="002F4A85"/>
    <w:rsid w:val="002F6C5A"/>
    <w:rsid w:val="00300802"/>
    <w:rsid w:val="0030082B"/>
    <w:rsid w:val="00301E17"/>
    <w:rsid w:val="00301FD7"/>
    <w:rsid w:val="00302360"/>
    <w:rsid w:val="00302BCB"/>
    <w:rsid w:val="00304366"/>
    <w:rsid w:val="00305AF8"/>
    <w:rsid w:val="00306B04"/>
    <w:rsid w:val="003079E8"/>
    <w:rsid w:val="00310307"/>
    <w:rsid w:val="00310C82"/>
    <w:rsid w:val="00312298"/>
    <w:rsid w:val="00312D66"/>
    <w:rsid w:val="003133CC"/>
    <w:rsid w:val="00320AD1"/>
    <w:rsid w:val="00321000"/>
    <w:rsid w:val="0032625E"/>
    <w:rsid w:val="0032678E"/>
    <w:rsid w:val="003273E5"/>
    <w:rsid w:val="00334851"/>
    <w:rsid w:val="00334B3D"/>
    <w:rsid w:val="00336A2D"/>
    <w:rsid w:val="00336CD6"/>
    <w:rsid w:val="003372D9"/>
    <w:rsid w:val="0033749A"/>
    <w:rsid w:val="00337841"/>
    <w:rsid w:val="00340855"/>
    <w:rsid w:val="00342DE5"/>
    <w:rsid w:val="00343354"/>
    <w:rsid w:val="0034395F"/>
    <w:rsid w:val="00344954"/>
    <w:rsid w:val="00344EB0"/>
    <w:rsid w:val="00344EF7"/>
    <w:rsid w:val="003459BF"/>
    <w:rsid w:val="00346FF6"/>
    <w:rsid w:val="00351735"/>
    <w:rsid w:val="0035183C"/>
    <w:rsid w:val="00352021"/>
    <w:rsid w:val="00354079"/>
    <w:rsid w:val="00354274"/>
    <w:rsid w:val="00354F32"/>
    <w:rsid w:val="00356FAB"/>
    <w:rsid w:val="003578E1"/>
    <w:rsid w:val="0036074D"/>
    <w:rsid w:val="00360FEF"/>
    <w:rsid w:val="003635A8"/>
    <w:rsid w:val="0036360C"/>
    <w:rsid w:val="00363AF9"/>
    <w:rsid w:val="003643FB"/>
    <w:rsid w:val="003646DD"/>
    <w:rsid w:val="00365298"/>
    <w:rsid w:val="00365478"/>
    <w:rsid w:val="00365530"/>
    <w:rsid w:val="003657AC"/>
    <w:rsid w:val="003676D9"/>
    <w:rsid w:val="00367B37"/>
    <w:rsid w:val="003701EB"/>
    <w:rsid w:val="00370CF4"/>
    <w:rsid w:val="00371383"/>
    <w:rsid w:val="00372386"/>
    <w:rsid w:val="00375C89"/>
    <w:rsid w:val="00376705"/>
    <w:rsid w:val="003773A4"/>
    <w:rsid w:val="0038103B"/>
    <w:rsid w:val="00381169"/>
    <w:rsid w:val="00385B4F"/>
    <w:rsid w:val="00385EDB"/>
    <w:rsid w:val="003864A1"/>
    <w:rsid w:val="003906F2"/>
    <w:rsid w:val="0039260B"/>
    <w:rsid w:val="0039282F"/>
    <w:rsid w:val="00393810"/>
    <w:rsid w:val="00394A87"/>
    <w:rsid w:val="00394BB6"/>
    <w:rsid w:val="00394BD1"/>
    <w:rsid w:val="00396B02"/>
    <w:rsid w:val="00397ECD"/>
    <w:rsid w:val="003A13DD"/>
    <w:rsid w:val="003A2A07"/>
    <w:rsid w:val="003A3780"/>
    <w:rsid w:val="003A3DBE"/>
    <w:rsid w:val="003A469C"/>
    <w:rsid w:val="003A571C"/>
    <w:rsid w:val="003A5B3F"/>
    <w:rsid w:val="003A6BE0"/>
    <w:rsid w:val="003A79B8"/>
    <w:rsid w:val="003A7A4F"/>
    <w:rsid w:val="003B47D6"/>
    <w:rsid w:val="003B5044"/>
    <w:rsid w:val="003B7BD8"/>
    <w:rsid w:val="003C0771"/>
    <w:rsid w:val="003C2FD5"/>
    <w:rsid w:val="003C5D94"/>
    <w:rsid w:val="003C6F48"/>
    <w:rsid w:val="003D03BC"/>
    <w:rsid w:val="003D1822"/>
    <w:rsid w:val="003D4AE4"/>
    <w:rsid w:val="003D523C"/>
    <w:rsid w:val="003D5A28"/>
    <w:rsid w:val="003D5AE4"/>
    <w:rsid w:val="003D5BD7"/>
    <w:rsid w:val="003D61A0"/>
    <w:rsid w:val="003E0599"/>
    <w:rsid w:val="003E06FA"/>
    <w:rsid w:val="003E149D"/>
    <w:rsid w:val="003E220F"/>
    <w:rsid w:val="003E55E8"/>
    <w:rsid w:val="003E5DED"/>
    <w:rsid w:val="003E60AE"/>
    <w:rsid w:val="003E656B"/>
    <w:rsid w:val="003E72A1"/>
    <w:rsid w:val="003E75A3"/>
    <w:rsid w:val="003F0C3C"/>
    <w:rsid w:val="003F2593"/>
    <w:rsid w:val="003F2F4A"/>
    <w:rsid w:val="003F354A"/>
    <w:rsid w:val="003F59FB"/>
    <w:rsid w:val="003F6A60"/>
    <w:rsid w:val="003F6A92"/>
    <w:rsid w:val="003F7635"/>
    <w:rsid w:val="0040048A"/>
    <w:rsid w:val="00400842"/>
    <w:rsid w:val="00404A4E"/>
    <w:rsid w:val="00405AB8"/>
    <w:rsid w:val="00405FE2"/>
    <w:rsid w:val="0040777E"/>
    <w:rsid w:val="00407B43"/>
    <w:rsid w:val="0041502B"/>
    <w:rsid w:val="004163C8"/>
    <w:rsid w:val="00416D8D"/>
    <w:rsid w:val="00421220"/>
    <w:rsid w:val="00422939"/>
    <w:rsid w:val="00422D2C"/>
    <w:rsid w:val="00422F7D"/>
    <w:rsid w:val="004232F4"/>
    <w:rsid w:val="0042449F"/>
    <w:rsid w:val="00425222"/>
    <w:rsid w:val="00426D39"/>
    <w:rsid w:val="00426EC9"/>
    <w:rsid w:val="004279EF"/>
    <w:rsid w:val="00434189"/>
    <w:rsid w:val="004360DE"/>
    <w:rsid w:val="00441EFC"/>
    <w:rsid w:val="00445C81"/>
    <w:rsid w:val="00446BA0"/>
    <w:rsid w:val="00447354"/>
    <w:rsid w:val="00450F27"/>
    <w:rsid w:val="00451A09"/>
    <w:rsid w:val="0045330F"/>
    <w:rsid w:val="004564D4"/>
    <w:rsid w:val="00461D84"/>
    <w:rsid w:val="00463488"/>
    <w:rsid w:val="004657C9"/>
    <w:rsid w:val="00465FFD"/>
    <w:rsid w:val="00467482"/>
    <w:rsid w:val="004674D1"/>
    <w:rsid w:val="004678A1"/>
    <w:rsid w:val="00470ABF"/>
    <w:rsid w:val="00471326"/>
    <w:rsid w:val="004735FB"/>
    <w:rsid w:val="00475908"/>
    <w:rsid w:val="00475D14"/>
    <w:rsid w:val="00475E2E"/>
    <w:rsid w:val="0047799C"/>
    <w:rsid w:val="00477C77"/>
    <w:rsid w:val="00480A51"/>
    <w:rsid w:val="00480D61"/>
    <w:rsid w:val="00481E18"/>
    <w:rsid w:val="0048266A"/>
    <w:rsid w:val="00484414"/>
    <w:rsid w:val="00485A85"/>
    <w:rsid w:val="00485B94"/>
    <w:rsid w:val="00485DED"/>
    <w:rsid w:val="00486CF0"/>
    <w:rsid w:val="00486DF9"/>
    <w:rsid w:val="0049124C"/>
    <w:rsid w:val="0049137B"/>
    <w:rsid w:val="004928A1"/>
    <w:rsid w:val="00492FE7"/>
    <w:rsid w:val="004936D4"/>
    <w:rsid w:val="00494581"/>
    <w:rsid w:val="0049469E"/>
    <w:rsid w:val="0049484C"/>
    <w:rsid w:val="00494C5E"/>
    <w:rsid w:val="00494D3F"/>
    <w:rsid w:val="00497AEE"/>
    <w:rsid w:val="004A3BBB"/>
    <w:rsid w:val="004A73E8"/>
    <w:rsid w:val="004A7877"/>
    <w:rsid w:val="004B0E4C"/>
    <w:rsid w:val="004B1548"/>
    <w:rsid w:val="004B4D77"/>
    <w:rsid w:val="004B54A6"/>
    <w:rsid w:val="004B58BC"/>
    <w:rsid w:val="004B5A4D"/>
    <w:rsid w:val="004B5F32"/>
    <w:rsid w:val="004B6952"/>
    <w:rsid w:val="004B6A82"/>
    <w:rsid w:val="004B74E4"/>
    <w:rsid w:val="004C22F8"/>
    <w:rsid w:val="004C36EF"/>
    <w:rsid w:val="004C4761"/>
    <w:rsid w:val="004C6E7B"/>
    <w:rsid w:val="004D035F"/>
    <w:rsid w:val="004D0B2D"/>
    <w:rsid w:val="004D2B54"/>
    <w:rsid w:val="004E0B46"/>
    <w:rsid w:val="004E3B6C"/>
    <w:rsid w:val="004E41E4"/>
    <w:rsid w:val="004E5E5A"/>
    <w:rsid w:val="004E72E7"/>
    <w:rsid w:val="004E76DB"/>
    <w:rsid w:val="004F1E39"/>
    <w:rsid w:val="004F49BB"/>
    <w:rsid w:val="004F6133"/>
    <w:rsid w:val="004F6C99"/>
    <w:rsid w:val="0050120D"/>
    <w:rsid w:val="00502F6E"/>
    <w:rsid w:val="00504EEF"/>
    <w:rsid w:val="00505194"/>
    <w:rsid w:val="00505771"/>
    <w:rsid w:val="005057AF"/>
    <w:rsid w:val="00505B4D"/>
    <w:rsid w:val="00505D55"/>
    <w:rsid w:val="00506DF4"/>
    <w:rsid w:val="00507ABF"/>
    <w:rsid w:val="00511DC7"/>
    <w:rsid w:val="005128FF"/>
    <w:rsid w:val="00512C2C"/>
    <w:rsid w:val="00514607"/>
    <w:rsid w:val="00514BEC"/>
    <w:rsid w:val="00515FB3"/>
    <w:rsid w:val="00517D10"/>
    <w:rsid w:val="0052254C"/>
    <w:rsid w:val="00522E69"/>
    <w:rsid w:val="00523A6A"/>
    <w:rsid w:val="005241D1"/>
    <w:rsid w:val="00525282"/>
    <w:rsid w:val="00526ACA"/>
    <w:rsid w:val="00531558"/>
    <w:rsid w:val="00532269"/>
    <w:rsid w:val="0053765B"/>
    <w:rsid w:val="005412F6"/>
    <w:rsid w:val="00541C15"/>
    <w:rsid w:val="0054580D"/>
    <w:rsid w:val="005461AA"/>
    <w:rsid w:val="00546865"/>
    <w:rsid w:val="0054763F"/>
    <w:rsid w:val="00551976"/>
    <w:rsid w:val="00552909"/>
    <w:rsid w:val="00553E96"/>
    <w:rsid w:val="00557265"/>
    <w:rsid w:val="0055751F"/>
    <w:rsid w:val="00557D52"/>
    <w:rsid w:val="00561310"/>
    <w:rsid w:val="00561BEC"/>
    <w:rsid w:val="00563052"/>
    <w:rsid w:val="00564688"/>
    <w:rsid w:val="00565141"/>
    <w:rsid w:val="005657A9"/>
    <w:rsid w:val="00565A9E"/>
    <w:rsid w:val="00566280"/>
    <w:rsid w:val="0056628D"/>
    <w:rsid w:val="00566D47"/>
    <w:rsid w:val="00567EC9"/>
    <w:rsid w:val="00570231"/>
    <w:rsid w:val="00570285"/>
    <w:rsid w:val="00570C14"/>
    <w:rsid w:val="005726D2"/>
    <w:rsid w:val="00582B83"/>
    <w:rsid w:val="00582C47"/>
    <w:rsid w:val="00583116"/>
    <w:rsid w:val="00583709"/>
    <w:rsid w:val="00586B1F"/>
    <w:rsid w:val="00587B2E"/>
    <w:rsid w:val="005913A6"/>
    <w:rsid w:val="00592BDA"/>
    <w:rsid w:val="00593C43"/>
    <w:rsid w:val="00594165"/>
    <w:rsid w:val="0059613F"/>
    <w:rsid w:val="0059761F"/>
    <w:rsid w:val="00597766"/>
    <w:rsid w:val="005A0BF0"/>
    <w:rsid w:val="005A183D"/>
    <w:rsid w:val="005A339B"/>
    <w:rsid w:val="005A4EED"/>
    <w:rsid w:val="005A5927"/>
    <w:rsid w:val="005A634E"/>
    <w:rsid w:val="005B1097"/>
    <w:rsid w:val="005B1851"/>
    <w:rsid w:val="005B233E"/>
    <w:rsid w:val="005B2944"/>
    <w:rsid w:val="005B2C4B"/>
    <w:rsid w:val="005B332F"/>
    <w:rsid w:val="005B4D66"/>
    <w:rsid w:val="005B6A35"/>
    <w:rsid w:val="005C1800"/>
    <w:rsid w:val="005C2651"/>
    <w:rsid w:val="005C4402"/>
    <w:rsid w:val="005C44A4"/>
    <w:rsid w:val="005C60EB"/>
    <w:rsid w:val="005C6FC8"/>
    <w:rsid w:val="005C75E8"/>
    <w:rsid w:val="005C79B5"/>
    <w:rsid w:val="005D1E95"/>
    <w:rsid w:val="005D57A2"/>
    <w:rsid w:val="005D667A"/>
    <w:rsid w:val="005D7932"/>
    <w:rsid w:val="005E018E"/>
    <w:rsid w:val="005E03D4"/>
    <w:rsid w:val="005E211F"/>
    <w:rsid w:val="005E2657"/>
    <w:rsid w:val="005E2B0B"/>
    <w:rsid w:val="005E2CE2"/>
    <w:rsid w:val="005E4292"/>
    <w:rsid w:val="005F14AF"/>
    <w:rsid w:val="005F1B92"/>
    <w:rsid w:val="005F2B86"/>
    <w:rsid w:val="005F551C"/>
    <w:rsid w:val="005F79B6"/>
    <w:rsid w:val="006006FD"/>
    <w:rsid w:val="0060360B"/>
    <w:rsid w:val="006102EF"/>
    <w:rsid w:val="00611EC5"/>
    <w:rsid w:val="0061278E"/>
    <w:rsid w:val="00615420"/>
    <w:rsid w:val="0062285E"/>
    <w:rsid w:val="006235EF"/>
    <w:rsid w:val="00623D81"/>
    <w:rsid w:val="00623E40"/>
    <w:rsid w:val="006258CE"/>
    <w:rsid w:val="00626562"/>
    <w:rsid w:val="006309A8"/>
    <w:rsid w:val="00631316"/>
    <w:rsid w:val="00632433"/>
    <w:rsid w:val="00632A98"/>
    <w:rsid w:val="00633D2E"/>
    <w:rsid w:val="006341F0"/>
    <w:rsid w:val="006346C4"/>
    <w:rsid w:val="00637906"/>
    <w:rsid w:val="00640ADF"/>
    <w:rsid w:val="00640D4C"/>
    <w:rsid w:val="00641F40"/>
    <w:rsid w:val="00643882"/>
    <w:rsid w:val="00644E05"/>
    <w:rsid w:val="00645513"/>
    <w:rsid w:val="006458AF"/>
    <w:rsid w:val="0064674C"/>
    <w:rsid w:val="00650956"/>
    <w:rsid w:val="006519D6"/>
    <w:rsid w:val="00653C24"/>
    <w:rsid w:val="00655728"/>
    <w:rsid w:val="00662240"/>
    <w:rsid w:val="00662266"/>
    <w:rsid w:val="00670C0A"/>
    <w:rsid w:val="00670FA1"/>
    <w:rsid w:val="00671A06"/>
    <w:rsid w:val="00672C65"/>
    <w:rsid w:val="00674CD9"/>
    <w:rsid w:val="00675CB1"/>
    <w:rsid w:val="006772EE"/>
    <w:rsid w:val="006801D8"/>
    <w:rsid w:val="006804BB"/>
    <w:rsid w:val="0068092E"/>
    <w:rsid w:val="00680ACF"/>
    <w:rsid w:val="00681F3E"/>
    <w:rsid w:val="00682094"/>
    <w:rsid w:val="00682DDF"/>
    <w:rsid w:val="00683CA2"/>
    <w:rsid w:val="00685463"/>
    <w:rsid w:val="00685C4F"/>
    <w:rsid w:val="00686182"/>
    <w:rsid w:val="00686814"/>
    <w:rsid w:val="006908D4"/>
    <w:rsid w:val="00691F7C"/>
    <w:rsid w:val="006947DB"/>
    <w:rsid w:val="00694B5B"/>
    <w:rsid w:val="00695645"/>
    <w:rsid w:val="00695C44"/>
    <w:rsid w:val="0069652E"/>
    <w:rsid w:val="006A1C42"/>
    <w:rsid w:val="006A2BB7"/>
    <w:rsid w:val="006A3D0F"/>
    <w:rsid w:val="006A48D7"/>
    <w:rsid w:val="006A6534"/>
    <w:rsid w:val="006A76B9"/>
    <w:rsid w:val="006A770F"/>
    <w:rsid w:val="006A7D1A"/>
    <w:rsid w:val="006A7ED0"/>
    <w:rsid w:val="006B1DDF"/>
    <w:rsid w:val="006B2403"/>
    <w:rsid w:val="006B2F93"/>
    <w:rsid w:val="006B3661"/>
    <w:rsid w:val="006B374E"/>
    <w:rsid w:val="006B72BA"/>
    <w:rsid w:val="006C3493"/>
    <w:rsid w:val="006C413A"/>
    <w:rsid w:val="006C57B5"/>
    <w:rsid w:val="006D0A82"/>
    <w:rsid w:val="006D10E1"/>
    <w:rsid w:val="006D261B"/>
    <w:rsid w:val="006D2D58"/>
    <w:rsid w:val="006D4605"/>
    <w:rsid w:val="006D5579"/>
    <w:rsid w:val="006D5F28"/>
    <w:rsid w:val="006D6074"/>
    <w:rsid w:val="006E0514"/>
    <w:rsid w:val="006E0C1F"/>
    <w:rsid w:val="006E1D62"/>
    <w:rsid w:val="006E257C"/>
    <w:rsid w:val="006E2DAA"/>
    <w:rsid w:val="006E2F3C"/>
    <w:rsid w:val="006E55DB"/>
    <w:rsid w:val="006E69C2"/>
    <w:rsid w:val="006E7215"/>
    <w:rsid w:val="006F1633"/>
    <w:rsid w:val="006F2459"/>
    <w:rsid w:val="006F60A0"/>
    <w:rsid w:val="006F72FE"/>
    <w:rsid w:val="0070164F"/>
    <w:rsid w:val="00701E3B"/>
    <w:rsid w:val="00703BBD"/>
    <w:rsid w:val="00704754"/>
    <w:rsid w:val="007056AD"/>
    <w:rsid w:val="00705904"/>
    <w:rsid w:val="00707CBD"/>
    <w:rsid w:val="00711603"/>
    <w:rsid w:val="00712908"/>
    <w:rsid w:val="00713C2C"/>
    <w:rsid w:val="00713EFC"/>
    <w:rsid w:val="00714375"/>
    <w:rsid w:val="00715189"/>
    <w:rsid w:val="00716AEC"/>
    <w:rsid w:val="00716D6C"/>
    <w:rsid w:val="00717E3C"/>
    <w:rsid w:val="0072003F"/>
    <w:rsid w:val="00723F0F"/>
    <w:rsid w:val="00726497"/>
    <w:rsid w:val="00727729"/>
    <w:rsid w:val="00730870"/>
    <w:rsid w:val="00730F45"/>
    <w:rsid w:val="007315D3"/>
    <w:rsid w:val="007323C6"/>
    <w:rsid w:val="00732DA6"/>
    <w:rsid w:val="0073304E"/>
    <w:rsid w:val="0073323B"/>
    <w:rsid w:val="0073367C"/>
    <w:rsid w:val="00735FE9"/>
    <w:rsid w:val="00737F02"/>
    <w:rsid w:val="0074021E"/>
    <w:rsid w:val="00741D77"/>
    <w:rsid w:val="00741F4E"/>
    <w:rsid w:val="007430F0"/>
    <w:rsid w:val="0075120E"/>
    <w:rsid w:val="00752D2E"/>
    <w:rsid w:val="00752D57"/>
    <w:rsid w:val="0075393D"/>
    <w:rsid w:val="00757369"/>
    <w:rsid w:val="00757598"/>
    <w:rsid w:val="00757BE2"/>
    <w:rsid w:val="00762A14"/>
    <w:rsid w:val="00763057"/>
    <w:rsid w:val="00763251"/>
    <w:rsid w:val="00763521"/>
    <w:rsid w:val="00767001"/>
    <w:rsid w:val="007671DD"/>
    <w:rsid w:val="007702BB"/>
    <w:rsid w:val="0077067A"/>
    <w:rsid w:val="00772396"/>
    <w:rsid w:val="0077502C"/>
    <w:rsid w:val="00775BB1"/>
    <w:rsid w:val="007774B9"/>
    <w:rsid w:val="00780894"/>
    <w:rsid w:val="00781337"/>
    <w:rsid w:val="0078263C"/>
    <w:rsid w:val="0078465C"/>
    <w:rsid w:val="007877CB"/>
    <w:rsid w:val="00792899"/>
    <w:rsid w:val="007936D3"/>
    <w:rsid w:val="00794BD5"/>
    <w:rsid w:val="00794C9E"/>
    <w:rsid w:val="007951C9"/>
    <w:rsid w:val="00795483"/>
    <w:rsid w:val="00796555"/>
    <w:rsid w:val="007A00AB"/>
    <w:rsid w:val="007A020E"/>
    <w:rsid w:val="007A039A"/>
    <w:rsid w:val="007A0427"/>
    <w:rsid w:val="007A1449"/>
    <w:rsid w:val="007A1E88"/>
    <w:rsid w:val="007A39E2"/>
    <w:rsid w:val="007A5E03"/>
    <w:rsid w:val="007B0ED4"/>
    <w:rsid w:val="007B0F87"/>
    <w:rsid w:val="007B3605"/>
    <w:rsid w:val="007B48B5"/>
    <w:rsid w:val="007B52BB"/>
    <w:rsid w:val="007B5D56"/>
    <w:rsid w:val="007B6E99"/>
    <w:rsid w:val="007B798E"/>
    <w:rsid w:val="007B7CFE"/>
    <w:rsid w:val="007C12C2"/>
    <w:rsid w:val="007C345A"/>
    <w:rsid w:val="007C7992"/>
    <w:rsid w:val="007D0566"/>
    <w:rsid w:val="007D4AAE"/>
    <w:rsid w:val="007D5150"/>
    <w:rsid w:val="007D6DF7"/>
    <w:rsid w:val="007E3060"/>
    <w:rsid w:val="007E4549"/>
    <w:rsid w:val="007E47D3"/>
    <w:rsid w:val="007E4ACF"/>
    <w:rsid w:val="007E5F1E"/>
    <w:rsid w:val="007E68C8"/>
    <w:rsid w:val="007F047A"/>
    <w:rsid w:val="007F0F86"/>
    <w:rsid w:val="007F4F55"/>
    <w:rsid w:val="008013AA"/>
    <w:rsid w:val="00801520"/>
    <w:rsid w:val="008018B7"/>
    <w:rsid w:val="0080220B"/>
    <w:rsid w:val="0080302B"/>
    <w:rsid w:val="00803103"/>
    <w:rsid w:val="00806895"/>
    <w:rsid w:val="00811D1A"/>
    <w:rsid w:val="00811F9C"/>
    <w:rsid w:val="00812666"/>
    <w:rsid w:val="0081360E"/>
    <w:rsid w:val="00813A5C"/>
    <w:rsid w:val="00814B6C"/>
    <w:rsid w:val="00816444"/>
    <w:rsid w:val="008167C5"/>
    <w:rsid w:val="00822C11"/>
    <w:rsid w:val="00827662"/>
    <w:rsid w:val="00827AA8"/>
    <w:rsid w:val="008311F5"/>
    <w:rsid w:val="008316A9"/>
    <w:rsid w:val="00831E47"/>
    <w:rsid w:val="008352C0"/>
    <w:rsid w:val="0084253A"/>
    <w:rsid w:val="00842A3D"/>
    <w:rsid w:val="0084371B"/>
    <w:rsid w:val="00846628"/>
    <w:rsid w:val="00846E90"/>
    <w:rsid w:val="00850A9B"/>
    <w:rsid w:val="00851DA1"/>
    <w:rsid w:val="00852847"/>
    <w:rsid w:val="00852F5D"/>
    <w:rsid w:val="0085312F"/>
    <w:rsid w:val="00855D02"/>
    <w:rsid w:val="00856400"/>
    <w:rsid w:val="008568C1"/>
    <w:rsid w:val="00857348"/>
    <w:rsid w:val="0086338A"/>
    <w:rsid w:val="00863A5B"/>
    <w:rsid w:val="00863C51"/>
    <w:rsid w:val="00864E17"/>
    <w:rsid w:val="0086573F"/>
    <w:rsid w:val="008675AC"/>
    <w:rsid w:val="0087287B"/>
    <w:rsid w:val="00872C21"/>
    <w:rsid w:val="00873B85"/>
    <w:rsid w:val="00873E75"/>
    <w:rsid w:val="008774BE"/>
    <w:rsid w:val="00882609"/>
    <w:rsid w:val="00882DD9"/>
    <w:rsid w:val="00885F8C"/>
    <w:rsid w:val="0088646A"/>
    <w:rsid w:val="008879DE"/>
    <w:rsid w:val="00891392"/>
    <w:rsid w:val="0089338E"/>
    <w:rsid w:val="0089384E"/>
    <w:rsid w:val="00894B50"/>
    <w:rsid w:val="00895102"/>
    <w:rsid w:val="00896599"/>
    <w:rsid w:val="0089736A"/>
    <w:rsid w:val="008A27FC"/>
    <w:rsid w:val="008A3C7B"/>
    <w:rsid w:val="008A4BD9"/>
    <w:rsid w:val="008A65A9"/>
    <w:rsid w:val="008A6F2A"/>
    <w:rsid w:val="008A7569"/>
    <w:rsid w:val="008A7C73"/>
    <w:rsid w:val="008B0FC5"/>
    <w:rsid w:val="008B12CB"/>
    <w:rsid w:val="008B2C51"/>
    <w:rsid w:val="008B2D85"/>
    <w:rsid w:val="008B30FC"/>
    <w:rsid w:val="008B37D3"/>
    <w:rsid w:val="008B4403"/>
    <w:rsid w:val="008B56E8"/>
    <w:rsid w:val="008B7BCB"/>
    <w:rsid w:val="008C1631"/>
    <w:rsid w:val="008C2572"/>
    <w:rsid w:val="008C25B1"/>
    <w:rsid w:val="008C2691"/>
    <w:rsid w:val="008C34A4"/>
    <w:rsid w:val="008C7015"/>
    <w:rsid w:val="008D05D2"/>
    <w:rsid w:val="008D2072"/>
    <w:rsid w:val="008D2B14"/>
    <w:rsid w:val="008D4D7A"/>
    <w:rsid w:val="008D5F44"/>
    <w:rsid w:val="008D6154"/>
    <w:rsid w:val="008D66B4"/>
    <w:rsid w:val="008D7C52"/>
    <w:rsid w:val="008E5B15"/>
    <w:rsid w:val="008F08B7"/>
    <w:rsid w:val="008F1C54"/>
    <w:rsid w:val="008F21EF"/>
    <w:rsid w:val="008F5680"/>
    <w:rsid w:val="008F61B7"/>
    <w:rsid w:val="008F6225"/>
    <w:rsid w:val="008F67AF"/>
    <w:rsid w:val="008F788D"/>
    <w:rsid w:val="009032EA"/>
    <w:rsid w:val="0090564A"/>
    <w:rsid w:val="00907FFE"/>
    <w:rsid w:val="009108F8"/>
    <w:rsid w:val="00914060"/>
    <w:rsid w:val="00917F5A"/>
    <w:rsid w:val="00920A25"/>
    <w:rsid w:val="0092446A"/>
    <w:rsid w:val="00926C59"/>
    <w:rsid w:val="00930501"/>
    <w:rsid w:val="00930707"/>
    <w:rsid w:val="0093095A"/>
    <w:rsid w:val="0093578C"/>
    <w:rsid w:val="009357C7"/>
    <w:rsid w:val="009362ED"/>
    <w:rsid w:val="00936949"/>
    <w:rsid w:val="00940AFD"/>
    <w:rsid w:val="00942C3B"/>
    <w:rsid w:val="0094641E"/>
    <w:rsid w:val="00946518"/>
    <w:rsid w:val="00946BF8"/>
    <w:rsid w:val="00951A4F"/>
    <w:rsid w:val="00951FEE"/>
    <w:rsid w:val="009524F6"/>
    <w:rsid w:val="00954E36"/>
    <w:rsid w:val="00956086"/>
    <w:rsid w:val="009563DD"/>
    <w:rsid w:val="00960ABA"/>
    <w:rsid w:val="00961C53"/>
    <w:rsid w:val="00964C0D"/>
    <w:rsid w:val="00966282"/>
    <w:rsid w:val="00966C56"/>
    <w:rsid w:val="00967AB1"/>
    <w:rsid w:val="0097076B"/>
    <w:rsid w:val="00970B43"/>
    <w:rsid w:val="00971F10"/>
    <w:rsid w:val="009738F3"/>
    <w:rsid w:val="00976210"/>
    <w:rsid w:val="00977276"/>
    <w:rsid w:val="0097766B"/>
    <w:rsid w:val="00977961"/>
    <w:rsid w:val="00977DC2"/>
    <w:rsid w:val="009804E6"/>
    <w:rsid w:val="00981294"/>
    <w:rsid w:val="0098272B"/>
    <w:rsid w:val="00983A36"/>
    <w:rsid w:val="009851DC"/>
    <w:rsid w:val="009853E0"/>
    <w:rsid w:val="00986FB9"/>
    <w:rsid w:val="00991185"/>
    <w:rsid w:val="00992916"/>
    <w:rsid w:val="009953F8"/>
    <w:rsid w:val="00997084"/>
    <w:rsid w:val="009A066D"/>
    <w:rsid w:val="009A265D"/>
    <w:rsid w:val="009A3CD8"/>
    <w:rsid w:val="009A4016"/>
    <w:rsid w:val="009A4A75"/>
    <w:rsid w:val="009A6162"/>
    <w:rsid w:val="009A6C36"/>
    <w:rsid w:val="009A7619"/>
    <w:rsid w:val="009B1AF9"/>
    <w:rsid w:val="009B36EF"/>
    <w:rsid w:val="009B3FEE"/>
    <w:rsid w:val="009B6DA5"/>
    <w:rsid w:val="009C0CC1"/>
    <w:rsid w:val="009C152E"/>
    <w:rsid w:val="009C20F5"/>
    <w:rsid w:val="009C225B"/>
    <w:rsid w:val="009C2500"/>
    <w:rsid w:val="009C2907"/>
    <w:rsid w:val="009C3D69"/>
    <w:rsid w:val="009C4099"/>
    <w:rsid w:val="009C4C8E"/>
    <w:rsid w:val="009C5658"/>
    <w:rsid w:val="009C6846"/>
    <w:rsid w:val="009C685D"/>
    <w:rsid w:val="009C6C2C"/>
    <w:rsid w:val="009C7682"/>
    <w:rsid w:val="009D05A8"/>
    <w:rsid w:val="009D144F"/>
    <w:rsid w:val="009D26E1"/>
    <w:rsid w:val="009D45CD"/>
    <w:rsid w:val="009D59F1"/>
    <w:rsid w:val="009D7079"/>
    <w:rsid w:val="009E0FF4"/>
    <w:rsid w:val="009F0086"/>
    <w:rsid w:val="009F0415"/>
    <w:rsid w:val="009F07CB"/>
    <w:rsid w:val="009F10E5"/>
    <w:rsid w:val="009F14CF"/>
    <w:rsid w:val="009F5097"/>
    <w:rsid w:val="009F5520"/>
    <w:rsid w:val="009F656A"/>
    <w:rsid w:val="00A01940"/>
    <w:rsid w:val="00A03DAB"/>
    <w:rsid w:val="00A07F1E"/>
    <w:rsid w:val="00A10282"/>
    <w:rsid w:val="00A10C66"/>
    <w:rsid w:val="00A113F4"/>
    <w:rsid w:val="00A116C2"/>
    <w:rsid w:val="00A116DE"/>
    <w:rsid w:val="00A11820"/>
    <w:rsid w:val="00A12938"/>
    <w:rsid w:val="00A13416"/>
    <w:rsid w:val="00A13A60"/>
    <w:rsid w:val="00A142C8"/>
    <w:rsid w:val="00A20C26"/>
    <w:rsid w:val="00A22311"/>
    <w:rsid w:val="00A23C9E"/>
    <w:rsid w:val="00A23EDA"/>
    <w:rsid w:val="00A23EFE"/>
    <w:rsid w:val="00A24FC9"/>
    <w:rsid w:val="00A25D81"/>
    <w:rsid w:val="00A27D6F"/>
    <w:rsid w:val="00A30340"/>
    <w:rsid w:val="00A32BD6"/>
    <w:rsid w:val="00A338C0"/>
    <w:rsid w:val="00A3474B"/>
    <w:rsid w:val="00A34B07"/>
    <w:rsid w:val="00A42607"/>
    <w:rsid w:val="00A42A71"/>
    <w:rsid w:val="00A43145"/>
    <w:rsid w:val="00A452B6"/>
    <w:rsid w:val="00A454CC"/>
    <w:rsid w:val="00A46E50"/>
    <w:rsid w:val="00A4722A"/>
    <w:rsid w:val="00A478A6"/>
    <w:rsid w:val="00A53F63"/>
    <w:rsid w:val="00A542A4"/>
    <w:rsid w:val="00A546E3"/>
    <w:rsid w:val="00A56004"/>
    <w:rsid w:val="00A5605B"/>
    <w:rsid w:val="00A56933"/>
    <w:rsid w:val="00A56C59"/>
    <w:rsid w:val="00A57870"/>
    <w:rsid w:val="00A60A6C"/>
    <w:rsid w:val="00A60CCB"/>
    <w:rsid w:val="00A618EC"/>
    <w:rsid w:val="00A61A56"/>
    <w:rsid w:val="00A630C8"/>
    <w:rsid w:val="00A63BC0"/>
    <w:rsid w:val="00A659BF"/>
    <w:rsid w:val="00A67303"/>
    <w:rsid w:val="00A7012D"/>
    <w:rsid w:val="00A739EA"/>
    <w:rsid w:val="00A76992"/>
    <w:rsid w:val="00A76C30"/>
    <w:rsid w:val="00A77923"/>
    <w:rsid w:val="00A80AB9"/>
    <w:rsid w:val="00A826EC"/>
    <w:rsid w:val="00A832B3"/>
    <w:rsid w:val="00A8378C"/>
    <w:rsid w:val="00A84911"/>
    <w:rsid w:val="00A85BFE"/>
    <w:rsid w:val="00A85F44"/>
    <w:rsid w:val="00A86FE6"/>
    <w:rsid w:val="00A87548"/>
    <w:rsid w:val="00A90254"/>
    <w:rsid w:val="00A90989"/>
    <w:rsid w:val="00A90E8A"/>
    <w:rsid w:val="00A91F7D"/>
    <w:rsid w:val="00A936DF"/>
    <w:rsid w:val="00A93B9B"/>
    <w:rsid w:val="00A96496"/>
    <w:rsid w:val="00A96835"/>
    <w:rsid w:val="00A9732E"/>
    <w:rsid w:val="00A9744E"/>
    <w:rsid w:val="00AA062F"/>
    <w:rsid w:val="00AA09C6"/>
    <w:rsid w:val="00AA2EA5"/>
    <w:rsid w:val="00AA34BD"/>
    <w:rsid w:val="00AA38BD"/>
    <w:rsid w:val="00AA3D3E"/>
    <w:rsid w:val="00AA5004"/>
    <w:rsid w:val="00AA5785"/>
    <w:rsid w:val="00AA5F28"/>
    <w:rsid w:val="00AA7E26"/>
    <w:rsid w:val="00AB0160"/>
    <w:rsid w:val="00AB22F1"/>
    <w:rsid w:val="00AB39BF"/>
    <w:rsid w:val="00AB5F1B"/>
    <w:rsid w:val="00AB7060"/>
    <w:rsid w:val="00AC0696"/>
    <w:rsid w:val="00AC1DA6"/>
    <w:rsid w:val="00AC2FA2"/>
    <w:rsid w:val="00AC33C5"/>
    <w:rsid w:val="00AC44EC"/>
    <w:rsid w:val="00AC61DF"/>
    <w:rsid w:val="00AC6BAA"/>
    <w:rsid w:val="00AD0035"/>
    <w:rsid w:val="00AD12C1"/>
    <w:rsid w:val="00AD247A"/>
    <w:rsid w:val="00AD2680"/>
    <w:rsid w:val="00AD3600"/>
    <w:rsid w:val="00AD7ADD"/>
    <w:rsid w:val="00AE0E4D"/>
    <w:rsid w:val="00AE1451"/>
    <w:rsid w:val="00AE1E03"/>
    <w:rsid w:val="00AE20BD"/>
    <w:rsid w:val="00AE38FE"/>
    <w:rsid w:val="00AE6238"/>
    <w:rsid w:val="00AE6E2D"/>
    <w:rsid w:val="00AF0509"/>
    <w:rsid w:val="00AF3B88"/>
    <w:rsid w:val="00AF4386"/>
    <w:rsid w:val="00AF68FB"/>
    <w:rsid w:val="00B013A0"/>
    <w:rsid w:val="00B068C7"/>
    <w:rsid w:val="00B0746B"/>
    <w:rsid w:val="00B07ACB"/>
    <w:rsid w:val="00B07EB4"/>
    <w:rsid w:val="00B101EC"/>
    <w:rsid w:val="00B111CF"/>
    <w:rsid w:val="00B11EAD"/>
    <w:rsid w:val="00B139FB"/>
    <w:rsid w:val="00B159F6"/>
    <w:rsid w:val="00B16114"/>
    <w:rsid w:val="00B20176"/>
    <w:rsid w:val="00B23E79"/>
    <w:rsid w:val="00B24957"/>
    <w:rsid w:val="00B27861"/>
    <w:rsid w:val="00B318CB"/>
    <w:rsid w:val="00B33171"/>
    <w:rsid w:val="00B33BC9"/>
    <w:rsid w:val="00B351F8"/>
    <w:rsid w:val="00B36E93"/>
    <w:rsid w:val="00B412A7"/>
    <w:rsid w:val="00B416E9"/>
    <w:rsid w:val="00B41E6E"/>
    <w:rsid w:val="00B4588F"/>
    <w:rsid w:val="00B45F95"/>
    <w:rsid w:val="00B46CB8"/>
    <w:rsid w:val="00B46E40"/>
    <w:rsid w:val="00B50EA6"/>
    <w:rsid w:val="00B52A4A"/>
    <w:rsid w:val="00B5324F"/>
    <w:rsid w:val="00B555E6"/>
    <w:rsid w:val="00B560D2"/>
    <w:rsid w:val="00B604CA"/>
    <w:rsid w:val="00B61255"/>
    <w:rsid w:val="00B61617"/>
    <w:rsid w:val="00B62B93"/>
    <w:rsid w:val="00B64295"/>
    <w:rsid w:val="00B70B2F"/>
    <w:rsid w:val="00B735E6"/>
    <w:rsid w:val="00B742B7"/>
    <w:rsid w:val="00B758AE"/>
    <w:rsid w:val="00B75A96"/>
    <w:rsid w:val="00B75B7C"/>
    <w:rsid w:val="00B76E45"/>
    <w:rsid w:val="00B77202"/>
    <w:rsid w:val="00B80879"/>
    <w:rsid w:val="00B80F08"/>
    <w:rsid w:val="00B81579"/>
    <w:rsid w:val="00B81CC8"/>
    <w:rsid w:val="00B81F81"/>
    <w:rsid w:val="00B83803"/>
    <w:rsid w:val="00B83B39"/>
    <w:rsid w:val="00B85E4B"/>
    <w:rsid w:val="00B85E9B"/>
    <w:rsid w:val="00B87C09"/>
    <w:rsid w:val="00B910C4"/>
    <w:rsid w:val="00B91253"/>
    <w:rsid w:val="00B92364"/>
    <w:rsid w:val="00B93445"/>
    <w:rsid w:val="00B96698"/>
    <w:rsid w:val="00B9773A"/>
    <w:rsid w:val="00BA145E"/>
    <w:rsid w:val="00BA1761"/>
    <w:rsid w:val="00BA366E"/>
    <w:rsid w:val="00BA3BDD"/>
    <w:rsid w:val="00BA482D"/>
    <w:rsid w:val="00BA4D23"/>
    <w:rsid w:val="00BA6A4D"/>
    <w:rsid w:val="00BA702E"/>
    <w:rsid w:val="00BB0BD6"/>
    <w:rsid w:val="00BB320E"/>
    <w:rsid w:val="00BB33ED"/>
    <w:rsid w:val="00BB4A25"/>
    <w:rsid w:val="00BB5896"/>
    <w:rsid w:val="00BB6C65"/>
    <w:rsid w:val="00BB6CAB"/>
    <w:rsid w:val="00BC0E68"/>
    <w:rsid w:val="00BC25C0"/>
    <w:rsid w:val="00BC3174"/>
    <w:rsid w:val="00BC37CA"/>
    <w:rsid w:val="00BC6EE9"/>
    <w:rsid w:val="00BC7C96"/>
    <w:rsid w:val="00BC7CDF"/>
    <w:rsid w:val="00BD1A9C"/>
    <w:rsid w:val="00BD3C98"/>
    <w:rsid w:val="00BD46A7"/>
    <w:rsid w:val="00BD4719"/>
    <w:rsid w:val="00BD541C"/>
    <w:rsid w:val="00BD75D5"/>
    <w:rsid w:val="00BE1B3C"/>
    <w:rsid w:val="00BE39B1"/>
    <w:rsid w:val="00BE3FF9"/>
    <w:rsid w:val="00BE447F"/>
    <w:rsid w:val="00BE4812"/>
    <w:rsid w:val="00BE4EF6"/>
    <w:rsid w:val="00BE72CC"/>
    <w:rsid w:val="00BF0932"/>
    <w:rsid w:val="00BF1003"/>
    <w:rsid w:val="00BF197F"/>
    <w:rsid w:val="00BF272A"/>
    <w:rsid w:val="00BF5172"/>
    <w:rsid w:val="00BF6098"/>
    <w:rsid w:val="00BF6A36"/>
    <w:rsid w:val="00C040BC"/>
    <w:rsid w:val="00C0671A"/>
    <w:rsid w:val="00C07E63"/>
    <w:rsid w:val="00C07FF9"/>
    <w:rsid w:val="00C10860"/>
    <w:rsid w:val="00C15DA4"/>
    <w:rsid w:val="00C16217"/>
    <w:rsid w:val="00C16AFC"/>
    <w:rsid w:val="00C172ED"/>
    <w:rsid w:val="00C17B95"/>
    <w:rsid w:val="00C17E08"/>
    <w:rsid w:val="00C22FE0"/>
    <w:rsid w:val="00C235CB"/>
    <w:rsid w:val="00C239B8"/>
    <w:rsid w:val="00C24646"/>
    <w:rsid w:val="00C250F2"/>
    <w:rsid w:val="00C2711A"/>
    <w:rsid w:val="00C276D3"/>
    <w:rsid w:val="00C3264B"/>
    <w:rsid w:val="00C329F9"/>
    <w:rsid w:val="00C35148"/>
    <w:rsid w:val="00C3604D"/>
    <w:rsid w:val="00C37E26"/>
    <w:rsid w:val="00C416BE"/>
    <w:rsid w:val="00C42E51"/>
    <w:rsid w:val="00C457B3"/>
    <w:rsid w:val="00C45A39"/>
    <w:rsid w:val="00C5231B"/>
    <w:rsid w:val="00C525CC"/>
    <w:rsid w:val="00C5280F"/>
    <w:rsid w:val="00C60BAD"/>
    <w:rsid w:val="00C60BE1"/>
    <w:rsid w:val="00C613C8"/>
    <w:rsid w:val="00C62A52"/>
    <w:rsid w:val="00C64311"/>
    <w:rsid w:val="00C653EB"/>
    <w:rsid w:val="00C67694"/>
    <w:rsid w:val="00C7028F"/>
    <w:rsid w:val="00C706D2"/>
    <w:rsid w:val="00C7088F"/>
    <w:rsid w:val="00C70893"/>
    <w:rsid w:val="00C72BDD"/>
    <w:rsid w:val="00C73A10"/>
    <w:rsid w:val="00C73B61"/>
    <w:rsid w:val="00C75D32"/>
    <w:rsid w:val="00C767F0"/>
    <w:rsid w:val="00C76A45"/>
    <w:rsid w:val="00C80206"/>
    <w:rsid w:val="00C80498"/>
    <w:rsid w:val="00C80849"/>
    <w:rsid w:val="00C80CC5"/>
    <w:rsid w:val="00C80D1D"/>
    <w:rsid w:val="00C8186F"/>
    <w:rsid w:val="00C827AF"/>
    <w:rsid w:val="00C870C9"/>
    <w:rsid w:val="00C874FC"/>
    <w:rsid w:val="00C8776F"/>
    <w:rsid w:val="00C9048D"/>
    <w:rsid w:val="00C91EFE"/>
    <w:rsid w:val="00C9241D"/>
    <w:rsid w:val="00C92557"/>
    <w:rsid w:val="00C92E7C"/>
    <w:rsid w:val="00C952D3"/>
    <w:rsid w:val="00C96668"/>
    <w:rsid w:val="00C969D7"/>
    <w:rsid w:val="00C96BD7"/>
    <w:rsid w:val="00C97589"/>
    <w:rsid w:val="00CA104D"/>
    <w:rsid w:val="00CA2118"/>
    <w:rsid w:val="00CA3576"/>
    <w:rsid w:val="00CA5ABA"/>
    <w:rsid w:val="00CA5CF6"/>
    <w:rsid w:val="00CA7614"/>
    <w:rsid w:val="00CB2857"/>
    <w:rsid w:val="00CB4218"/>
    <w:rsid w:val="00CB436E"/>
    <w:rsid w:val="00CB6F1B"/>
    <w:rsid w:val="00CB7CB1"/>
    <w:rsid w:val="00CC1558"/>
    <w:rsid w:val="00CC31C9"/>
    <w:rsid w:val="00CC52A5"/>
    <w:rsid w:val="00CC5601"/>
    <w:rsid w:val="00CC7992"/>
    <w:rsid w:val="00CC7AE7"/>
    <w:rsid w:val="00CD35A6"/>
    <w:rsid w:val="00CD66F9"/>
    <w:rsid w:val="00CD7A0D"/>
    <w:rsid w:val="00CE085B"/>
    <w:rsid w:val="00CE0B1D"/>
    <w:rsid w:val="00CE1640"/>
    <w:rsid w:val="00CE1EDD"/>
    <w:rsid w:val="00CE1F64"/>
    <w:rsid w:val="00CE392C"/>
    <w:rsid w:val="00CE4191"/>
    <w:rsid w:val="00CE4500"/>
    <w:rsid w:val="00CE4D43"/>
    <w:rsid w:val="00CE5F2C"/>
    <w:rsid w:val="00CF0146"/>
    <w:rsid w:val="00CF2219"/>
    <w:rsid w:val="00CF3518"/>
    <w:rsid w:val="00CF6559"/>
    <w:rsid w:val="00CF7413"/>
    <w:rsid w:val="00D0102A"/>
    <w:rsid w:val="00D01DDE"/>
    <w:rsid w:val="00D03368"/>
    <w:rsid w:val="00D04119"/>
    <w:rsid w:val="00D04BFE"/>
    <w:rsid w:val="00D1013A"/>
    <w:rsid w:val="00D13657"/>
    <w:rsid w:val="00D14D7A"/>
    <w:rsid w:val="00D16392"/>
    <w:rsid w:val="00D16FAE"/>
    <w:rsid w:val="00D176B3"/>
    <w:rsid w:val="00D215FD"/>
    <w:rsid w:val="00D22769"/>
    <w:rsid w:val="00D232C0"/>
    <w:rsid w:val="00D23988"/>
    <w:rsid w:val="00D23DD9"/>
    <w:rsid w:val="00D255C0"/>
    <w:rsid w:val="00D27C46"/>
    <w:rsid w:val="00D30421"/>
    <w:rsid w:val="00D30712"/>
    <w:rsid w:val="00D32079"/>
    <w:rsid w:val="00D3304D"/>
    <w:rsid w:val="00D33224"/>
    <w:rsid w:val="00D36EB4"/>
    <w:rsid w:val="00D41B5E"/>
    <w:rsid w:val="00D42FAC"/>
    <w:rsid w:val="00D453BC"/>
    <w:rsid w:val="00D46BAB"/>
    <w:rsid w:val="00D47867"/>
    <w:rsid w:val="00D5032C"/>
    <w:rsid w:val="00D50BA8"/>
    <w:rsid w:val="00D515B4"/>
    <w:rsid w:val="00D552F8"/>
    <w:rsid w:val="00D55B19"/>
    <w:rsid w:val="00D5704C"/>
    <w:rsid w:val="00D57F5E"/>
    <w:rsid w:val="00D6207F"/>
    <w:rsid w:val="00D64BDF"/>
    <w:rsid w:val="00D65B04"/>
    <w:rsid w:val="00D6698D"/>
    <w:rsid w:val="00D672B2"/>
    <w:rsid w:val="00D736A6"/>
    <w:rsid w:val="00D74285"/>
    <w:rsid w:val="00D7603E"/>
    <w:rsid w:val="00D76E3F"/>
    <w:rsid w:val="00D81C57"/>
    <w:rsid w:val="00D838F4"/>
    <w:rsid w:val="00D84EE4"/>
    <w:rsid w:val="00D87598"/>
    <w:rsid w:val="00D91BE7"/>
    <w:rsid w:val="00D92C2C"/>
    <w:rsid w:val="00D92F9B"/>
    <w:rsid w:val="00D93E0A"/>
    <w:rsid w:val="00D96A92"/>
    <w:rsid w:val="00D96CD2"/>
    <w:rsid w:val="00D97338"/>
    <w:rsid w:val="00DA0659"/>
    <w:rsid w:val="00DA06C6"/>
    <w:rsid w:val="00DA5496"/>
    <w:rsid w:val="00DA61C1"/>
    <w:rsid w:val="00DA75A0"/>
    <w:rsid w:val="00DA783F"/>
    <w:rsid w:val="00DB0639"/>
    <w:rsid w:val="00DB090A"/>
    <w:rsid w:val="00DB146D"/>
    <w:rsid w:val="00DB1476"/>
    <w:rsid w:val="00DB15A6"/>
    <w:rsid w:val="00DB35D7"/>
    <w:rsid w:val="00DB3700"/>
    <w:rsid w:val="00DB386B"/>
    <w:rsid w:val="00DB56EB"/>
    <w:rsid w:val="00DB572F"/>
    <w:rsid w:val="00DB588D"/>
    <w:rsid w:val="00DB72AB"/>
    <w:rsid w:val="00DC0628"/>
    <w:rsid w:val="00DC12F0"/>
    <w:rsid w:val="00DC1CA7"/>
    <w:rsid w:val="00DC1D0B"/>
    <w:rsid w:val="00DC2F64"/>
    <w:rsid w:val="00DC4615"/>
    <w:rsid w:val="00DC4F60"/>
    <w:rsid w:val="00DC7C51"/>
    <w:rsid w:val="00DC7D61"/>
    <w:rsid w:val="00DD099C"/>
    <w:rsid w:val="00DD0CD0"/>
    <w:rsid w:val="00DD2C90"/>
    <w:rsid w:val="00DD4823"/>
    <w:rsid w:val="00DD5528"/>
    <w:rsid w:val="00DD71A0"/>
    <w:rsid w:val="00DE043C"/>
    <w:rsid w:val="00DE0F0B"/>
    <w:rsid w:val="00DE23AF"/>
    <w:rsid w:val="00DE421B"/>
    <w:rsid w:val="00DE5A4B"/>
    <w:rsid w:val="00DE6902"/>
    <w:rsid w:val="00DE7FC7"/>
    <w:rsid w:val="00DF1C2D"/>
    <w:rsid w:val="00DF272A"/>
    <w:rsid w:val="00DF325C"/>
    <w:rsid w:val="00DF4B7C"/>
    <w:rsid w:val="00DF55FE"/>
    <w:rsid w:val="00DF5CA7"/>
    <w:rsid w:val="00DF6995"/>
    <w:rsid w:val="00DF69F0"/>
    <w:rsid w:val="00DF70DE"/>
    <w:rsid w:val="00DF7560"/>
    <w:rsid w:val="00E02DA8"/>
    <w:rsid w:val="00E0650C"/>
    <w:rsid w:val="00E07051"/>
    <w:rsid w:val="00E10DE4"/>
    <w:rsid w:val="00E11012"/>
    <w:rsid w:val="00E11D3E"/>
    <w:rsid w:val="00E13A4E"/>
    <w:rsid w:val="00E14452"/>
    <w:rsid w:val="00E147A1"/>
    <w:rsid w:val="00E14BBF"/>
    <w:rsid w:val="00E15065"/>
    <w:rsid w:val="00E15E56"/>
    <w:rsid w:val="00E16824"/>
    <w:rsid w:val="00E168F8"/>
    <w:rsid w:val="00E20DE1"/>
    <w:rsid w:val="00E20EC2"/>
    <w:rsid w:val="00E21AA2"/>
    <w:rsid w:val="00E22D31"/>
    <w:rsid w:val="00E2652B"/>
    <w:rsid w:val="00E27E15"/>
    <w:rsid w:val="00E30234"/>
    <w:rsid w:val="00E30F57"/>
    <w:rsid w:val="00E31251"/>
    <w:rsid w:val="00E31854"/>
    <w:rsid w:val="00E31A63"/>
    <w:rsid w:val="00E3658B"/>
    <w:rsid w:val="00E40521"/>
    <w:rsid w:val="00E41FAB"/>
    <w:rsid w:val="00E47018"/>
    <w:rsid w:val="00E50B66"/>
    <w:rsid w:val="00E51B6B"/>
    <w:rsid w:val="00E5363D"/>
    <w:rsid w:val="00E54562"/>
    <w:rsid w:val="00E55114"/>
    <w:rsid w:val="00E56148"/>
    <w:rsid w:val="00E569B1"/>
    <w:rsid w:val="00E57329"/>
    <w:rsid w:val="00E6009F"/>
    <w:rsid w:val="00E62C95"/>
    <w:rsid w:val="00E6551E"/>
    <w:rsid w:val="00E65929"/>
    <w:rsid w:val="00E6686F"/>
    <w:rsid w:val="00E6721D"/>
    <w:rsid w:val="00E676A5"/>
    <w:rsid w:val="00E702DB"/>
    <w:rsid w:val="00E70943"/>
    <w:rsid w:val="00E71634"/>
    <w:rsid w:val="00E71D15"/>
    <w:rsid w:val="00E71DB0"/>
    <w:rsid w:val="00E7295F"/>
    <w:rsid w:val="00E739C6"/>
    <w:rsid w:val="00E74C0C"/>
    <w:rsid w:val="00E750DC"/>
    <w:rsid w:val="00E75DA0"/>
    <w:rsid w:val="00E76560"/>
    <w:rsid w:val="00E76897"/>
    <w:rsid w:val="00E80C66"/>
    <w:rsid w:val="00E821BF"/>
    <w:rsid w:val="00E84094"/>
    <w:rsid w:val="00E84BF6"/>
    <w:rsid w:val="00E84E4A"/>
    <w:rsid w:val="00E87B44"/>
    <w:rsid w:val="00E92183"/>
    <w:rsid w:val="00E924B1"/>
    <w:rsid w:val="00E9263B"/>
    <w:rsid w:val="00E95BE3"/>
    <w:rsid w:val="00E96D55"/>
    <w:rsid w:val="00E96E04"/>
    <w:rsid w:val="00E9768F"/>
    <w:rsid w:val="00E977DE"/>
    <w:rsid w:val="00EA0051"/>
    <w:rsid w:val="00EA1C17"/>
    <w:rsid w:val="00EA28DB"/>
    <w:rsid w:val="00EA3F5F"/>
    <w:rsid w:val="00EA7720"/>
    <w:rsid w:val="00EA794B"/>
    <w:rsid w:val="00EA7BE4"/>
    <w:rsid w:val="00EB069F"/>
    <w:rsid w:val="00EB1795"/>
    <w:rsid w:val="00EB2E34"/>
    <w:rsid w:val="00EB3C95"/>
    <w:rsid w:val="00EB5074"/>
    <w:rsid w:val="00EB5F2F"/>
    <w:rsid w:val="00EB5F3F"/>
    <w:rsid w:val="00EB662F"/>
    <w:rsid w:val="00EC014D"/>
    <w:rsid w:val="00EC071C"/>
    <w:rsid w:val="00EC093C"/>
    <w:rsid w:val="00EC0A27"/>
    <w:rsid w:val="00EC0BC8"/>
    <w:rsid w:val="00EC45BE"/>
    <w:rsid w:val="00EC50FE"/>
    <w:rsid w:val="00EC6E9B"/>
    <w:rsid w:val="00EC7F1F"/>
    <w:rsid w:val="00ED396F"/>
    <w:rsid w:val="00ED5310"/>
    <w:rsid w:val="00ED74D4"/>
    <w:rsid w:val="00ED7AFF"/>
    <w:rsid w:val="00EE3BD6"/>
    <w:rsid w:val="00EE5A2F"/>
    <w:rsid w:val="00EE7880"/>
    <w:rsid w:val="00EF0D47"/>
    <w:rsid w:val="00EF3C3F"/>
    <w:rsid w:val="00EF5126"/>
    <w:rsid w:val="00EF5A3C"/>
    <w:rsid w:val="00F00706"/>
    <w:rsid w:val="00F03286"/>
    <w:rsid w:val="00F04883"/>
    <w:rsid w:val="00F0732D"/>
    <w:rsid w:val="00F07621"/>
    <w:rsid w:val="00F1107F"/>
    <w:rsid w:val="00F123F2"/>
    <w:rsid w:val="00F1563D"/>
    <w:rsid w:val="00F158C5"/>
    <w:rsid w:val="00F16751"/>
    <w:rsid w:val="00F17106"/>
    <w:rsid w:val="00F206CC"/>
    <w:rsid w:val="00F223BF"/>
    <w:rsid w:val="00F22FF5"/>
    <w:rsid w:val="00F25399"/>
    <w:rsid w:val="00F25FDF"/>
    <w:rsid w:val="00F26CF5"/>
    <w:rsid w:val="00F31177"/>
    <w:rsid w:val="00F34124"/>
    <w:rsid w:val="00F35869"/>
    <w:rsid w:val="00F40AD0"/>
    <w:rsid w:val="00F41995"/>
    <w:rsid w:val="00F429A3"/>
    <w:rsid w:val="00F45681"/>
    <w:rsid w:val="00F465E7"/>
    <w:rsid w:val="00F50C4D"/>
    <w:rsid w:val="00F5120B"/>
    <w:rsid w:val="00F5161A"/>
    <w:rsid w:val="00F52185"/>
    <w:rsid w:val="00F5642C"/>
    <w:rsid w:val="00F61C3A"/>
    <w:rsid w:val="00F62AF9"/>
    <w:rsid w:val="00F64570"/>
    <w:rsid w:val="00F65CDD"/>
    <w:rsid w:val="00F67851"/>
    <w:rsid w:val="00F7137B"/>
    <w:rsid w:val="00F73764"/>
    <w:rsid w:val="00F7518C"/>
    <w:rsid w:val="00F7583C"/>
    <w:rsid w:val="00F7672D"/>
    <w:rsid w:val="00F768A7"/>
    <w:rsid w:val="00F81461"/>
    <w:rsid w:val="00F818AA"/>
    <w:rsid w:val="00F84F9C"/>
    <w:rsid w:val="00F86065"/>
    <w:rsid w:val="00F91DE8"/>
    <w:rsid w:val="00F9351C"/>
    <w:rsid w:val="00F93CD1"/>
    <w:rsid w:val="00F93E78"/>
    <w:rsid w:val="00F9425D"/>
    <w:rsid w:val="00F9435A"/>
    <w:rsid w:val="00F945D5"/>
    <w:rsid w:val="00F9601B"/>
    <w:rsid w:val="00F9780E"/>
    <w:rsid w:val="00FA1727"/>
    <w:rsid w:val="00FA26D1"/>
    <w:rsid w:val="00FA29B6"/>
    <w:rsid w:val="00FA2CDD"/>
    <w:rsid w:val="00FA3B8F"/>
    <w:rsid w:val="00FA3E3F"/>
    <w:rsid w:val="00FA4BA7"/>
    <w:rsid w:val="00FA6ABA"/>
    <w:rsid w:val="00FB0119"/>
    <w:rsid w:val="00FB1FCF"/>
    <w:rsid w:val="00FB4238"/>
    <w:rsid w:val="00FB537D"/>
    <w:rsid w:val="00FB6ABC"/>
    <w:rsid w:val="00FC0610"/>
    <w:rsid w:val="00FC10DD"/>
    <w:rsid w:val="00FC12FF"/>
    <w:rsid w:val="00FC3AC0"/>
    <w:rsid w:val="00FC53D4"/>
    <w:rsid w:val="00FC6441"/>
    <w:rsid w:val="00FC65E2"/>
    <w:rsid w:val="00FC6799"/>
    <w:rsid w:val="00FD057A"/>
    <w:rsid w:val="00FD0E06"/>
    <w:rsid w:val="00FD0E0A"/>
    <w:rsid w:val="00FD3B2B"/>
    <w:rsid w:val="00FD7821"/>
    <w:rsid w:val="00FE0787"/>
    <w:rsid w:val="00FE104A"/>
    <w:rsid w:val="00FE1406"/>
    <w:rsid w:val="00FE1EBE"/>
    <w:rsid w:val="00FE2265"/>
    <w:rsid w:val="00FE47CA"/>
    <w:rsid w:val="00FE6F2A"/>
    <w:rsid w:val="00FE766A"/>
    <w:rsid w:val="00FF0DB3"/>
    <w:rsid w:val="00FF1319"/>
    <w:rsid w:val="00FF2E2C"/>
    <w:rsid w:val="00FF58D9"/>
    <w:rsid w:val="00FF6A9A"/>
    <w:rsid w:val="00FF6EE8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63111C-96BE-48CF-8FF3-E92D08E0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A33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7750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142A33"/>
    <w:pPr>
      <w:ind w:left="-540" w:firstLine="540"/>
      <w:jc w:val="both"/>
    </w:pPr>
    <w:rPr>
      <w:rFonts w:ascii="AcadNusx" w:hAnsi="AcadNusx"/>
      <w:sz w:val="28"/>
      <w:szCs w:val="28"/>
      <w:lang w:val="en-US"/>
    </w:rPr>
  </w:style>
  <w:style w:type="paragraph" w:customStyle="1" w:styleId="Normal0">
    <w:name w:val="[Normal]"/>
    <w:uiPriority w:val="99"/>
    <w:rsid w:val="00142A33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BalloonText">
    <w:name w:val="Balloon Text"/>
    <w:basedOn w:val="Normal"/>
    <w:semiHidden/>
    <w:rsid w:val="009C76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708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087B"/>
  </w:style>
  <w:style w:type="paragraph" w:styleId="BodyText">
    <w:name w:val="Body Text"/>
    <w:basedOn w:val="Normal"/>
    <w:link w:val="BodyTextChar"/>
    <w:rsid w:val="00D30712"/>
    <w:pPr>
      <w:spacing w:after="120"/>
    </w:pPr>
  </w:style>
  <w:style w:type="character" w:customStyle="1" w:styleId="BodyTextChar">
    <w:name w:val="Body Text Char"/>
    <w:link w:val="BodyText"/>
    <w:rsid w:val="00D30712"/>
    <w:rPr>
      <w:sz w:val="24"/>
      <w:szCs w:val="24"/>
      <w:lang w:val="ru-RU" w:eastAsia="ru-RU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Normal numbered,Issue Action POC,3,POCG Table Text,Ha"/>
    <w:basedOn w:val="Normal"/>
    <w:link w:val="ListParagraphChar"/>
    <w:uiPriority w:val="34"/>
    <w:qFormat/>
    <w:rsid w:val="00D30712"/>
    <w:pPr>
      <w:ind w:left="720"/>
      <w:contextualSpacing/>
    </w:pPr>
    <w:rPr>
      <w:rFonts w:eastAsia="PMingLiU"/>
      <w:lang w:val="en-US" w:eastAsia="zh-TW"/>
    </w:rPr>
  </w:style>
  <w:style w:type="paragraph" w:styleId="NormalWeb">
    <w:name w:val="Normal (Web)"/>
    <w:basedOn w:val="Normal"/>
    <w:uiPriority w:val="99"/>
    <w:unhideWhenUsed/>
    <w:rsid w:val="0080302B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3 Char,Ha Char"/>
    <w:link w:val="ListParagraph"/>
    <w:uiPriority w:val="34"/>
    <w:locked/>
    <w:rsid w:val="00B742B7"/>
    <w:rPr>
      <w:rFonts w:eastAsia="PMingLiU"/>
      <w:sz w:val="24"/>
      <w:szCs w:val="24"/>
      <w:lang w:eastAsia="zh-TW"/>
    </w:rPr>
  </w:style>
  <w:style w:type="character" w:styleId="CommentReference">
    <w:name w:val="annotation reference"/>
    <w:basedOn w:val="DefaultParagraphFont"/>
    <w:rsid w:val="006A48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48D7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6A4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48D7"/>
    <w:rPr>
      <w:b/>
      <w:bCs/>
      <w:lang w:val="ru-RU" w:eastAsia="ru-RU"/>
    </w:rPr>
  </w:style>
  <w:style w:type="character" w:customStyle="1" w:styleId="apple-converted-space">
    <w:name w:val="apple-converted-space"/>
    <w:basedOn w:val="DefaultParagraphFont"/>
    <w:rsid w:val="00E84BF6"/>
  </w:style>
  <w:style w:type="paragraph" w:styleId="Header">
    <w:name w:val="header"/>
    <w:basedOn w:val="Normal"/>
    <w:link w:val="HeaderChar"/>
    <w:unhideWhenUsed/>
    <w:rsid w:val="00DC4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4F60"/>
    <w:rPr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DC4F60"/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936949"/>
    <w:rPr>
      <w:color w:val="0563C1"/>
      <w:u w:val="single"/>
    </w:rPr>
  </w:style>
  <w:style w:type="character" w:customStyle="1" w:styleId="normaltextrun">
    <w:name w:val="normaltextrun"/>
    <w:rsid w:val="00523A6A"/>
  </w:style>
  <w:style w:type="character" w:customStyle="1" w:styleId="Heading1Char">
    <w:name w:val="Heading 1 Char"/>
    <w:basedOn w:val="DefaultParagraphFont"/>
    <w:link w:val="Heading1"/>
    <w:rsid w:val="007750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nanospell-typo">
    <w:name w:val="nanospell-typo"/>
    <w:rsid w:val="009F0086"/>
  </w:style>
  <w:style w:type="paragraph" w:styleId="FootnoteText">
    <w:name w:val="footnote text"/>
    <w:basedOn w:val="Normal"/>
    <w:link w:val="FootnoteTextChar"/>
    <w:semiHidden/>
    <w:unhideWhenUsed/>
    <w:rsid w:val="003267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678E"/>
    <w:rPr>
      <w:lang w:val="ru-RU" w:eastAsia="ru-RU"/>
    </w:rPr>
  </w:style>
  <w:style w:type="character" w:styleId="FootnoteReference">
    <w:name w:val="footnote reference"/>
    <w:basedOn w:val="DefaultParagraphFont"/>
    <w:semiHidden/>
    <w:unhideWhenUsed/>
    <w:rsid w:val="0032678E"/>
    <w:rPr>
      <w:vertAlign w:val="superscript"/>
    </w:rPr>
  </w:style>
  <w:style w:type="paragraph" w:customStyle="1" w:styleId="Normal4">
    <w:name w:val="Normal_4"/>
    <w:qFormat/>
    <w:rsid w:val="008A7569"/>
    <w:pPr>
      <w:spacing w:after="180" w:line="276" w:lineRule="auto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F78D-6B09-4AA7-8954-2E92EA5E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a n m a r t e b i T i   b a r a T i</vt:lpstr>
    </vt:vector>
  </TitlesOfParts>
  <Company>Ministry of Labour, Health and Social Affairs</Company>
  <LinksUpToDate>false</LinksUpToDate>
  <CharactersWithSpaces>16824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a n m a r t e b i T i   b a r a T i</dc:title>
  <dc:creator>TORNIKE</dc:creator>
  <cp:lastModifiedBy>Nikoloz Esitashvili</cp:lastModifiedBy>
  <cp:revision>2</cp:revision>
  <cp:lastPrinted>2022-12-09T16:31:00Z</cp:lastPrinted>
  <dcterms:created xsi:type="dcterms:W3CDTF">2022-12-13T11:16:00Z</dcterms:created>
  <dcterms:modified xsi:type="dcterms:W3CDTF">2022-12-13T11:16:00Z</dcterms:modified>
</cp:coreProperties>
</file>