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A6" w:rsidRDefault="001E04D2" w:rsidP="004402E9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3072A6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</w:t>
      </w:r>
      <w:proofErr w:type="spellStart"/>
      <w:r w:rsidR="003072A6"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 w:rsidR="003072A6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072A6" w:rsidRPr="003072A6">
        <w:rPr>
          <w:rFonts w:ascii="Sylfaen" w:hAnsi="Sylfaen"/>
          <w:sz w:val="24"/>
          <w:szCs w:val="24"/>
          <w:lang w:val="ka-GE"/>
        </w:rPr>
        <w:t>ნ. ბაჩიაშვილი</w:t>
      </w:r>
    </w:p>
    <w:p w:rsidR="006640A7" w:rsidRPr="003072A6" w:rsidRDefault="003072A6" w:rsidP="004402E9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</w:t>
      </w:r>
      <w:r w:rsidRPr="003072A6">
        <w:rPr>
          <w:rFonts w:ascii="Sylfaen" w:hAnsi="Sylfaen"/>
          <w:sz w:val="24"/>
          <w:szCs w:val="24"/>
          <w:lang w:val="ka-GE"/>
        </w:rPr>
        <w:t xml:space="preserve">მ. </w:t>
      </w:r>
      <w:proofErr w:type="spellStart"/>
      <w:r w:rsidRPr="003072A6">
        <w:rPr>
          <w:rFonts w:ascii="Sylfaen" w:hAnsi="Sylfaen"/>
          <w:sz w:val="24"/>
          <w:szCs w:val="24"/>
          <w:lang w:val="ka-GE"/>
        </w:rPr>
        <w:t>ბაღუაშვილი</w:t>
      </w:r>
      <w:proofErr w:type="spellEnd"/>
      <w:r w:rsidR="001E04D2" w:rsidRPr="003072A6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5D2C0D" w:rsidRPr="003072A6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2B2862" w:rsidRPr="003072A6">
        <w:rPr>
          <w:rFonts w:ascii="Sylfaen" w:hAnsi="Sylfaen"/>
          <w:sz w:val="24"/>
          <w:szCs w:val="24"/>
          <w:lang w:val="ka-GE"/>
        </w:rPr>
        <w:t xml:space="preserve">                                                     </w:t>
      </w:r>
      <w:r w:rsidR="005D2C0D" w:rsidRPr="003072A6">
        <w:rPr>
          <w:rFonts w:ascii="Sylfaen" w:hAnsi="Sylfaen"/>
          <w:sz w:val="24"/>
          <w:szCs w:val="24"/>
          <w:lang w:val="ka-GE"/>
        </w:rPr>
        <w:t xml:space="preserve"> </w:t>
      </w:r>
    </w:p>
    <w:p w:rsidR="001E04D2" w:rsidRPr="00D16BC7" w:rsidRDefault="001E04D2" w:rsidP="00D16BC7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44363" w:rsidRPr="00D16BC7" w:rsidRDefault="00400A29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3D4C">
        <w:rPr>
          <w:rFonts w:ascii="Sylfaen" w:hAnsi="Sylfaen"/>
          <w:b/>
          <w:sz w:val="24"/>
          <w:szCs w:val="24"/>
          <w:lang w:val="ka-GE"/>
        </w:rPr>
        <w:t>N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1DBE">
        <w:rPr>
          <w:rFonts w:ascii="Sylfaen" w:hAnsi="Sylfaen"/>
          <w:b/>
          <w:sz w:val="24"/>
          <w:szCs w:val="24"/>
          <w:lang w:val="ka-GE"/>
        </w:rPr>
        <w:t>ოქტომბერი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>1</w:t>
      </w:r>
      <w:r w:rsidR="00927F23" w:rsidRPr="00D16BC7">
        <w:rPr>
          <w:rFonts w:ascii="Sylfaen" w:hAnsi="Sylfaen"/>
          <w:b/>
          <w:sz w:val="24"/>
          <w:szCs w:val="24"/>
        </w:rPr>
        <w:t>8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B16E64" w:rsidRDefault="00B16E64" w:rsidP="00A91F6B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B16E64">
        <w:rPr>
          <w:rFonts w:ascii="Sylfaen" w:hAnsi="Sylfaen"/>
          <w:b/>
          <w:sz w:val="24"/>
          <w:szCs w:val="24"/>
          <w:lang w:val="ka-GE"/>
        </w:rPr>
        <w:t>ქალაქ თელავის მიწათსარგებლობის გენერალური გეგმის (</w:t>
      </w:r>
      <w:proofErr w:type="spellStart"/>
      <w:r w:rsidRPr="00B16E64">
        <w:rPr>
          <w:rFonts w:ascii="Sylfaen" w:hAnsi="Sylfaen"/>
          <w:b/>
          <w:sz w:val="24"/>
          <w:szCs w:val="24"/>
          <w:lang w:val="ka-GE"/>
        </w:rPr>
        <w:t>მგგ</w:t>
      </w:r>
      <w:proofErr w:type="spellEnd"/>
      <w:r w:rsidRPr="00B16E64">
        <w:rPr>
          <w:rFonts w:ascii="Sylfaen" w:hAnsi="Sylfaen"/>
          <w:b/>
          <w:sz w:val="24"/>
          <w:szCs w:val="24"/>
          <w:lang w:val="ka-GE"/>
        </w:rPr>
        <w:t xml:space="preserve">) </w:t>
      </w:r>
      <w:proofErr w:type="spellStart"/>
      <w:r w:rsidRPr="00B16E64">
        <w:rPr>
          <w:rFonts w:ascii="Sylfaen" w:hAnsi="Sylfaen"/>
          <w:b/>
          <w:sz w:val="24"/>
          <w:szCs w:val="24"/>
          <w:lang w:val="ka-GE"/>
        </w:rPr>
        <w:t>გეგმარებითი</w:t>
      </w:r>
      <w:proofErr w:type="spellEnd"/>
      <w:r w:rsidRPr="00B16E6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B002D" w:rsidRPr="00B16E64" w:rsidRDefault="00B16E64" w:rsidP="00A91F6B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 w:rsidRPr="00B16E64">
        <w:rPr>
          <w:rFonts w:ascii="Sylfaen" w:hAnsi="Sylfaen"/>
          <w:b/>
          <w:sz w:val="24"/>
          <w:szCs w:val="24"/>
          <w:lang w:val="ka-GE"/>
        </w:rPr>
        <w:t>დავალების დამტკიცების შესახებ</w:t>
      </w:r>
      <w:r w:rsidR="00760BFB" w:rsidRPr="00B16E6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89578C">
      <w:p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საქართველოს ორგანული კანონის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653FE6">
        <w:rPr>
          <w:rFonts w:ascii="Sylfaen" w:hAnsi="Sylfaen" w:cs="Sylfaen"/>
          <w:sz w:val="24"/>
          <w:szCs w:val="24"/>
          <w:lang w:val="ka-GE"/>
        </w:rPr>
        <w:t>„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ადგილობრივი თვითმმართველობის კოდექსი“ </w:t>
      </w:r>
      <w:r w:rsidR="009C0E4A">
        <w:rPr>
          <w:rFonts w:ascii="Sylfaen" w:hAnsi="Sylfaen" w:cs="Sylfaen"/>
          <w:sz w:val="24"/>
          <w:szCs w:val="24"/>
          <w:lang w:val="ka-GE"/>
        </w:rPr>
        <w:t xml:space="preserve">             </w:t>
      </w:r>
      <w:r w:rsidR="008D46D5">
        <w:rPr>
          <w:rFonts w:ascii="Sylfaen" w:hAnsi="Sylfaen" w:cs="Sylfaen"/>
          <w:sz w:val="24"/>
          <w:szCs w:val="24"/>
          <w:lang w:val="ka-GE"/>
        </w:rPr>
        <w:t>24-ე მუხლის მე-2 პუნქტის,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 „სივრცითი მოწყობისა და ქალაქთმშენებლობი</w:t>
      </w:r>
      <w:r w:rsidR="00676F99">
        <w:rPr>
          <w:rFonts w:ascii="Sylfaen" w:hAnsi="Sylfaen" w:cs="Sylfaen"/>
          <w:sz w:val="24"/>
          <w:szCs w:val="24"/>
          <w:lang w:val="ka-GE"/>
        </w:rPr>
        <w:t>ს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 საფუძვლების შესახებ“ საქართველოს კანონის 23-ე მუხლის პირველი პუნქტის</w:t>
      </w:r>
      <w:r w:rsidR="00EC2EDD">
        <w:rPr>
          <w:rFonts w:ascii="Sylfaen" w:hAnsi="Sylfaen" w:cs="Sylfaen"/>
          <w:sz w:val="24"/>
          <w:szCs w:val="24"/>
          <w:lang w:val="ka-GE"/>
        </w:rPr>
        <w:t>, „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ტექნიკური რეგლამენტის -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</w:t>
      </w:r>
      <w:r w:rsidR="00CB4B68">
        <w:rPr>
          <w:rFonts w:ascii="Sylfaen" w:hAnsi="Sylfaen" w:cs="Sylfaen"/>
          <w:sz w:val="24"/>
          <w:szCs w:val="24"/>
          <w:lang w:val="ka-GE"/>
        </w:rPr>
        <w:t>“</w:t>
      </w:r>
      <w:r w:rsidR="00CB4B68">
        <w:rPr>
          <w:rFonts w:ascii="Sylfaen" w:hAnsi="Sylfaen" w:cs="Sylfaen"/>
          <w:sz w:val="24"/>
          <w:szCs w:val="24"/>
        </w:rPr>
        <w:t xml:space="preserve"> 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საქართველოს მთავრობის 2014 წლის 15 იანვრის</w:t>
      </w:r>
      <w:r w:rsidR="009C0E4A">
        <w:rPr>
          <w:rFonts w:ascii="Sylfaen" w:hAnsi="Sylfaen" w:cs="Sylfaen"/>
          <w:sz w:val="24"/>
          <w:szCs w:val="24"/>
          <w:lang w:val="ka-GE"/>
        </w:rPr>
        <w:t xml:space="preserve"> N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59 დადგენილების 23-ე მუხლის პირველი და</w:t>
      </w:r>
      <w:r w:rsidR="00381A6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მე-2 </w:t>
      </w:r>
      <w:r w:rsidR="009C0E4A">
        <w:rPr>
          <w:rFonts w:ascii="Sylfaen" w:hAnsi="Sylfaen" w:cs="Sylfaen"/>
          <w:sz w:val="24"/>
          <w:szCs w:val="24"/>
          <w:lang w:val="ka-GE"/>
        </w:rPr>
        <w:t>პუნქტები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ს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023E" w:rsidRPr="00693266">
        <w:rPr>
          <w:rFonts w:ascii="Sylfaen" w:hAnsi="Sylfaen"/>
          <w:sz w:val="24"/>
          <w:szCs w:val="24"/>
          <w:lang w:val="ka-GE"/>
        </w:rPr>
        <w:t>შესაბამისად,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DE0326" w:rsidRDefault="005901DB" w:rsidP="0089578C">
      <w:pPr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0326" w:rsidRPr="00DE0326">
        <w:rPr>
          <w:rFonts w:ascii="Sylfaen" w:hAnsi="Sylfaen" w:cs="Sylfaen"/>
          <w:sz w:val="24"/>
          <w:szCs w:val="24"/>
          <w:lang w:val="ka-GE"/>
        </w:rPr>
        <w:t>დამტკიცდეს</w:t>
      </w:r>
      <w:r w:rsidR="00DE032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28E6">
        <w:rPr>
          <w:rFonts w:ascii="Sylfaen" w:hAnsi="Sylfaen" w:cs="Sylfaen"/>
          <w:sz w:val="24"/>
          <w:szCs w:val="24"/>
          <w:lang w:val="ka-GE"/>
        </w:rPr>
        <w:t xml:space="preserve">„ქალაქ </w:t>
      </w:r>
      <w:r w:rsidR="00BA28E6" w:rsidRPr="00DE0326">
        <w:rPr>
          <w:rFonts w:ascii="Sylfaen" w:hAnsi="Sylfaen" w:cs="Sylfaen"/>
          <w:sz w:val="24"/>
          <w:szCs w:val="24"/>
          <w:lang w:val="ka-GE"/>
        </w:rPr>
        <w:t xml:space="preserve">თელავის მიწათსარგებლობის გენერალური გეგმის </w:t>
      </w:r>
      <w:proofErr w:type="spellStart"/>
      <w:r w:rsidR="00BA28E6" w:rsidRPr="00DE0326">
        <w:rPr>
          <w:rFonts w:ascii="Sylfaen" w:hAnsi="Sylfaen" w:cs="Sylfaen"/>
          <w:sz w:val="24"/>
          <w:szCs w:val="24"/>
          <w:lang w:val="ka-GE"/>
        </w:rPr>
        <w:t>გეგმარებითი</w:t>
      </w:r>
      <w:proofErr w:type="spellEnd"/>
      <w:r w:rsidR="00BA28E6" w:rsidRPr="00DE0326">
        <w:rPr>
          <w:rFonts w:ascii="Sylfaen" w:hAnsi="Sylfaen" w:cs="Sylfaen"/>
          <w:sz w:val="24"/>
          <w:szCs w:val="24"/>
          <w:lang w:val="ka-GE"/>
        </w:rPr>
        <w:t xml:space="preserve"> დავალება</w:t>
      </w:r>
      <w:r w:rsidR="00BA28E6">
        <w:rPr>
          <w:rFonts w:ascii="Sylfaen" w:hAnsi="Sylfaen" w:cs="Sylfaen"/>
          <w:sz w:val="24"/>
          <w:szCs w:val="24"/>
          <w:lang w:val="ka-GE"/>
        </w:rPr>
        <w:t xml:space="preserve">“ </w:t>
      </w:r>
      <w:r w:rsidR="00DE0326">
        <w:rPr>
          <w:rFonts w:ascii="Sylfaen" w:hAnsi="Sylfaen" w:cs="Sylfaen"/>
          <w:sz w:val="24"/>
          <w:szCs w:val="24"/>
          <w:lang w:val="ka-GE"/>
        </w:rPr>
        <w:t>დანართის შესაბამისად</w:t>
      </w:r>
      <w:r w:rsidR="00D53FB7">
        <w:rPr>
          <w:rFonts w:ascii="Sylfaen" w:hAnsi="Sylfaen" w:cs="Sylfaen"/>
          <w:sz w:val="24"/>
          <w:szCs w:val="24"/>
          <w:lang w:val="ka-GE"/>
        </w:rPr>
        <w:t>.</w:t>
      </w:r>
    </w:p>
    <w:p w:rsidR="00EA1047" w:rsidRPr="00693266" w:rsidRDefault="00DE0326" w:rsidP="0089578C">
      <w:p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83747C">
        <w:rPr>
          <w:rFonts w:ascii="Sylfaen" w:hAnsi="Sylfaen" w:cs="Sylfaen"/>
          <w:b/>
          <w:sz w:val="24"/>
          <w:szCs w:val="24"/>
          <w:lang w:val="ka-GE"/>
        </w:rPr>
        <w:t>2.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დაევალოს </w:t>
      </w:r>
      <w:r>
        <w:rPr>
          <w:rFonts w:ascii="Sylfaen" w:hAnsi="Sylfaen" w:cs="Sylfaen"/>
          <w:sz w:val="24"/>
          <w:szCs w:val="24"/>
          <w:lang w:val="ka-GE"/>
        </w:rPr>
        <w:t xml:space="preserve">თელავის 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="0083747C">
        <w:rPr>
          <w:rFonts w:ascii="Sylfaen" w:hAnsi="Sylfaen" w:cs="Sylfaen"/>
          <w:sz w:val="24"/>
          <w:szCs w:val="24"/>
          <w:lang w:val="ka-GE"/>
        </w:rPr>
        <w:t xml:space="preserve">მერიას </w:t>
      </w:r>
      <w:r w:rsidR="00337CCD">
        <w:rPr>
          <w:rFonts w:ascii="Sylfaen" w:hAnsi="Sylfaen" w:cs="Sylfaen"/>
          <w:sz w:val="24"/>
          <w:szCs w:val="24"/>
          <w:lang w:val="ka-GE"/>
        </w:rPr>
        <w:t>„</w:t>
      </w:r>
      <w:r w:rsidR="0083747C">
        <w:rPr>
          <w:rFonts w:ascii="Sylfaen" w:hAnsi="Sylfaen" w:cs="Sylfaen"/>
          <w:sz w:val="24"/>
          <w:szCs w:val="24"/>
          <w:lang w:val="ka-GE"/>
        </w:rPr>
        <w:t xml:space="preserve">ქალაქ 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თელავის მიწათსარგებლობის გენერალური გეგმის </w:t>
      </w:r>
      <w:proofErr w:type="spellStart"/>
      <w:r w:rsidRPr="00DE0326">
        <w:rPr>
          <w:rFonts w:ascii="Sylfaen" w:hAnsi="Sylfaen" w:cs="Sylfaen"/>
          <w:sz w:val="24"/>
          <w:szCs w:val="24"/>
          <w:lang w:val="ka-GE"/>
        </w:rPr>
        <w:t>გეგმარებითი</w:t>
      </w:r>
      <w:proofErr w:type="spellEnd"/>
      <w:r w:rsidRPr="00DE0326">
        <w:rPr>
          <w:rFonts w:ascii="Sylfaen" w:hAnsi="Sylfaen" w:cs="Sylfaen"/>
          <w:sz w:val="24"/>
          <w:szCs w:val="24"/>
          <w:lang w:val="ka-GE"/>
        </w:rPr>
        <w:t xml:space="preserve"> დავალების</w:t>
      </w:r>
      <w:r w:rsidR="00337CCD">
        <w:rPr>
          <w:rFonts w:ascii="Sylfaen" w:hAnsi="Sylfaen" w:cs="Sylfaen"/>
          <w:sz w:val="24"/>
          <w:szCs w:val="24"/>
          <w:lang w:val="ka-GE"/>
        </w:rPr>
        <w:t>“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37CCD">
        <w:rPr>
          <w:rFonts w:ascii="Sylfaen" w:hAnsi="Sylfaen" w:cs="Sylfaen"/>
          <w:sz w:val="24"/>
          <w:szCs w:val="24"/>
          <w:lang w:val="ka-GE"/>
        </w:rPr>
        <w:t>საჯაროობის უზრუნველყოფა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კანონმდებლობის მოთხოვნათა შესაბამისად.</w:t>
      </w:r>
    </w:p>
    <w:p w:rsidR="007F2302" w:rsidRPr="00693266" w:rsidRDefault="0083747C" w:rsidP="0089578C">
      <w:p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A26498" w:rsidRPr="00693266" w:rsidRDefault="0083747C" w:rsidP="0089578C">
      <w:pPr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4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23796B" w:rsidRDefault="00A828CE" w:rsidP="0014075E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</w:t>
      </w:r>
      <w:r w:rsidR="0025628B"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D2385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4B002D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>არჩილ</w:t>
      </w:r>
      <w:r w:rsidR="000E0DD6" w:rsidRPr="00D16BC7">
        <w:rPr>
          <w:rFonts w:ascii="Sylfaen" w:hAnsi="Sylfaen"/>
          <w:b/>
          <w:sz w:val="24"/>
          <w:szCs w:val="24"/>
          <w:lang w:val="ka-GE"/>
        </w:rPr>
        <w:t>ი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82115" w:rsidRPr="00D16BC7">
        <w:rPr>
          <w:rFonts w:ascii="Sylfaen" w:hAnsi="Sylfaen"/>
          <w:b/>
          <w:sz w:val="24"/>
          <w:szCs w:val="24"/>
          <w:lang w:val="ka-GE"/>
        </w:rPr>
        <w:t>თხლაშიძე</w:t>
      </w:r>
      <w:proofErr w:type="spellEnd"/>
    </w:p>
    <w:sectPr w:rsidR="004C3F19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0AF3"/>
    <w:rsid w:val="0003428B"/>
    <w:rsid w:val="00040A4C"/>
    <w:rsid w:val="00040AB7"/>
    <w:rsid w:val="0004527B"/>
    <w:rsid w:val="00045843"/>
    <w:rsid w:val="00063A87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2C2C"/>
    <w:rsid w:val="00104399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75E"/>
    <w:rsid w:val="00140A20"/>
    <w:rsid w:val="0015008F"/>
    <w:rsid w:val="0015133A"/>
    <w:rsid w:val="00152670"/>
    <w:rsid w:val="001639DB"/>
    <w:rsid w:val="00163AAA"/>
    <w:rsid w:val="0016726E"/>
    <w:rsid w:val="00172ACB"/>
    <w:rsid w:val="001776F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13F4"/>
    <w:rsid w:val="001E17FE"/>
    <w:rsid w:val="001E5C70"/>
    <w:rsid w:val="001E6337"/>
    <w:rsid w:val="001F0F3C"/>
    <w:rsid w:val="001F25B6"/>
    <w:rsid w:val="001F451F"/>
    <w:rsid w:val="001F50E9"/>
    <w:rsid w:val="001F7CD1"/>
    <w:rsid w:val="00201473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7DE3"/>
    <w:rsid w:val="00225490"/>
    <w:rsid w:val="00231371"/>
    <w:rsid w:val="00234A12"/>
    <w:rsid w:val="0023649E"/>
    <w:rsid w:val="0023796B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5628B"/>
    <w:rsid w:val="002647A4"/>
    <w:rsid w:val="00265B28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6D64"/>
    <w:rsid w:val="002D0461"/>
    <w:rsid w:val="002D0861"/>
    <w:rsid w:val="002D23B1"/>
    <w:rsid w:val="002E085F"/>
    <w:rsid w:val="002E3869"/>
    <w:rsid w:val="002F0CB4"/>
    <w:rsid w:val="002F4F40"/>
    <w:rsid w:val="002F6014"/>
    <w:rsid w:val="002F7C6E"/>
    <w:rsid w:val="003032CF"/>
    <w:rsid w:val="00303BB3"/>
    <w:rsid w:val="00304296"/>
    <w:rsid w:val="00304C21"/>
    <w:rsid w:val="003072A6"/>
    <w:rsid w:val="00311F77"/>
    <w:rsid w:val="0031292F"/>
    <w:rsid w:val="00313A3E"/>
    <w:rsid w:val="0031521A"/>
    <w:rsid w:val="00326BA0"/>
    <w:rsid w:val="00326BFD"/>
    <w:rsid w:val="00337439"/>
    <w:rsid w:val="00337CCD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1A65"/>
    <w:rsid w:val="00382316"/>
    <w:rsid w:val="003866CA"/>
    <w:rsid w:val="00387002"/>
    <w:rsid w:val="00395E81"/>
    <w:rsid w:val="003A0ED5"/>
    <w:rsid w:val="003A4027"/>
    <w:rsid w:val="003A511A"/>
    <w:rsid w:val="003A55FE"/>
    <w:rsid w:val="003A73E1"/>
    <w:rsid w:val="003B3A40"/>
    <w:rsid w:val="003B52B6"/>
    <w:rsid w:val="003C0E3D"/>
    <w:rsid w:val="003C2EAD"/>
    <w:rsid w:val="003C4C3B"/>
    <w:rsid w:val="003C5695"/>
    <w:rsid w:val="003C63DE"/>
    <w:rsid w:val="003C6A26"/>
    <w:rsid w:val="003C6F34"/>
    <w:rsid w:val="003C77CC"/>
    <w:rsid w:val="003D03B4"/>
    <w:rsid w:val="003D1DBE"/>
    <w:rsid w:val="003D1E65"/>
    <w:rsid w:val="003D41DD"/>
    <w:rsid w:val="003D5CB6"/>
    <w:rsid w:val="003D6BA4"/>
    <w:rsid w:val="003E12BD"/>
    <w:rsid w:val="003E4200"/>
    <w:rsid w:val="003E786B"/>
    <w:rsid w:val="003F18A5"/>
    <w:rsid w:val="00400905"/>
    <w:rsid w:val="00400A29"/>
    <w:rsid w:val="00401CA1"/>
    <w:rsid w:val="00404F20"/>
    <w:rsid w:val="00412300"/>
    <w:rsid w:val="00412FBB"/>
    <w:rsid w:val="00412FE6"/>
    <w:rsid w:val="00414CAA"/>
    <w:rsid w:val="00421C1D"/>
    <w:rsid w:val="004326BF"/>
    <w:rsid w:val="00432AA6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77A4"/>
    <w:rsid w:val="004D7DD8"/>
    <w:rsid w:val="004E467C"/>
    <w:rsid w:val="004F0973"/>
    <w:rsid w:val="004F23AE"/>
    <w:rsid w:val="004F74FF"/>
    <w:rsid w:val="00504418"/>
    <w:rsid w:val="00506F6A"/>
    <w:rsid w:val="00507811"/>
    <w:rsid w:val="00507D78"/>
    <w:rsid w:val="005355E4"/>
    <w:rsid w:val="00540247"/>
    <w:rsid w:val="00540723"/>
    <w:rsid w:val="00540993"/>
    <w:rsid w:val="00543BC4"/>
    <w:rsid w:val="00546CCF"/>
    <w:rsid w:val="00552D38"/>
    <w:rsid w:val="00554E70"/>
    <w:rsid w:val="00557C62"/>
    <w:rsid w:val="005611ED"/>
    <w:rsid w:val="005621AA"/>
    <w:rsid w:val="0056738C"/>
    <w:rsid w:val="0057104A"/>
    <w:rsid w:val="0058131C"/>
    <w:rsid w:val="00581FC9"/>
    <w:rsid w:val="00582AF3"/>
    <w:rsid w:val="00584446"/>
    <w:rsid w:val="005901DB"/>
    <w:rsid w:val="005919EE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6D3C"/>
    <w:rsid w:val="00610A7F"/>
    <w:rsid w:val="00624C5B"/>
    <w:rsid w:val="006304A6"/>
    <w:rsid w:val="00631D6F"/>
    <w:rsid w:val="00637E9D"/>
    <w:rsid w:val="00640179"/>
    <w:rsid w:val="006412BC"/>
    <w:rsid w:val="00642431"/>
    <w:rsid w:val="00643E0C"/>
    <w:rsid w:val="00653048"/>
    <w:rsid w:val="00653824"/>
    <w:rsid w:val="00653FE6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76F99"/>
    <w:rsid w:val="00685A36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271"/>
    <w:rsid w:val="006D794C"/>
    <w:rsid w:val="006E1A64"/>
    <w:rsid w:val="006E5EDE"/>
    <w:rsid w:val="006E60AC"/>
    <w:rsid w:val="006E6A0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50729"/>
    <w:rsid w:val="00751632"/>
    <w:rsid w:val="00751AE8"/>
    <w:rsid w:val="00753539"/>
    <w:rsid w:val="0075645C"/>
    <w:rsid w:val="007569C4"/>
    <w:rsid w:val="0076089D"/>
    <w:rsid w:val="00760BFB"/>
    <w:rsid w:val="00761FFE"/>
    <w:rsid w:val="00762B86"/>
    <w:rsid w:val="0076418F"/>
    <w:rsid w:val="007646F8"/>
    <w:rsid w:val="00771144"/>
    <w:rsid w:val="00771BE4"/>
    <w:rsid w:val="0077526E"/>
    <w:rsid w:val="007947FD"/>
    <w:rsid w:val="00796252"/>
    <w:rsid w:val="007A1F60"/>
    <w:rsid w:val="007A48B6"/>
    <w:rsid w:val="007A4F57"/>
    <w:rsid w:val="007A54D2"/>
    <w:rsid w:val="007A65E9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7F5B8E"/>
    <w:rsid w:val="0080042E"/>
    <w:rsid w:val="00801FB0"/>
    <w:rsid w:val="00803E58"/>
    <w:rsid w:val="00813559"/>
    <w:rsid w:val="008159A6"/>
    <w:rsid w:val="00821A46"/>
    <w:rsid w:val="00821ACE"/>
    <w:rsid w:val="008246C6"/>
    <w:rsid w:val="008258A6"/>
    <w:rsid w:val="008273E2"/>
    <w:rsid w:val="00830D8A"/>
    <w:rsid w:val="00831880"/>
    <w:rsid w:val="00835F84"/>
    <w:rsid w:val="0083747C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4DEE"/>
    <w:rsid w:val="008850E4"/>
    <w:rsid w:val="00892B33"/>
    <w:rsid w:val="0089490B"/>
    <w:rsid w:val="0089578C"/>
    <w:rsid w:val="008A06EA"/>
    <w:rsid w:val="008A5DA8"/>
    <w:rsid w:val="008B6A37"/>
    <w:rsid w:val="008B7959"/>
    <w:rsid w:val="008C23BC"/>
    <w:rsid w:val="008D01B9"/>
    <w:rsid w:val="008D3414"/>
    <w:rsid w:val="008D46D5"/>
    <w:rsid w:val="008D758D"/>
    <w:rsid w:val="008E20AB"/>
    <w:rsid w:val="008E34F7"/>
    <w:rsid w:val="008E3BF7"/>
    <w:rsid w:val="008F41A9"/>
    <w:rsid w:val="008F5CEE"/>
    <w:rsid w:val="008F6CCC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6969"/>
    <w:rsid w:val="00967781"/>
    <w:rsid w:val="009708EB"/>
    <w:rsid w:val="00972E2A"/>
    <w:rsid w:val="00976767"/>
    <w:rsid w:val="0098023E"/>
    <w:rsid w:val="00991487"/>
    <w:rsid w:val="009926C6"/>
    <w:rsid w:val="0099727E"/>
    <w:rsid w:val="009A23ED"/>
    <w:rsid w:val="009A4DEC"/>
    <w:rsid w:val="009A6782"/>
    <w:rsid w:val="009A68E4"/>
    <w:rsid w:val="009B00B2"/>
    <w:rsid w:val="009B1985"/>
    <w:rsid w:val="009B1CA1"/>
    <w:rsid w:val="009B5B14"/>
    <w:rsid w:val="009B5CBC"/>
    <w:rsid w:val="009C0E4A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F1D84"/>
    <w:rsid w:val="009F2A69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954"/>
    <w:rsid w:val="00A44363"/>
    <w:rsid w:val="00A5003C"/>
    <w:rsid w:val="00A56C75"/>
    <w:rsid w:val="00A60D87"/>
    <w:rsid w:val="00A662E7"/>
    <w:rsid w:val="00A707CC"/>
    <w:rsid w:val="00A7292C"/>
    <w:rsid w:val="00A73987"/>
    <w:rsid w:val="00A74393"/>
    <w:rsid w:val="00A81725"/>
    <w:rsid w:val="00A828CE"/>
    <w:rsid w:val="00A862FC"/>
    <w:rsid w:val="00A91F6B"/>
    <w:rsid w:val="00AA5B1D"/>
    <w:rsid w:val="00AC00CD"/>
    <w:rsid w:val="00AC0285"/>
    <w:rsid w:val="00AC07B2"/>
    <w:rsid w:val="00AC38CC"/>
    <w:rsid w:val="00AC6151"/>
    <w:rsid w:val="00AC62BF"/>
    <w:rsid w:val="00AD2385"/>
    <w:rsid w:val="00AD36BE"/>
    <w:rsid w:val="00AD7FFC"/>
    <w:rsid w:val="00AE0369"/>
    <w:rsid w:val="00AE4040"/>
    <w:rsid w:val="00AE69CF"/>
    <w:rsid w:val="00AE7AA9"/>
    <w:rsid w:val="00AF189E"/>
    <w:rsid w:val="00AF6F20"/>
    <w:rsid w:val="00B00A6A"/>
    <w:rsid w:val="00B030FC"/>
    <w:rsid w:val="00B03603"/>
    <w:rsid w:val="00B16DFE"/>
    <w:rsid w:val="00B16E64"/>
    <w:rsid w:val="00B202C4"/>
    <w:rsid w:val="00B27E86"/>
    <w:rsid w:val="00B36477"/>
    <w:rsid w:val="00B519C4"/>
    <w:rsid w:val="00B6699E"/>
    <w:rsid w:val="00B72460"/>
    <w:rsid w:val="00B7326A"/>
    <w:rsid w:val="00B7371D"/>
    <w:rsid w:val="00B7406D"/>
    <w:rsid w:val="00B748BF"/>
    <w:rsid w:val="00B76314"/>
    <w:rsid w:val="00B767BB"/>
    <w:rsid w:val="00B76EA1"/>
    <w:rsid w:val="00B806E4"/>
    <w:rsid w:val="00B83491"/>
    <w:rsid w:val="00B86569"/>
    <w:rsid w:val="00B86752"/>
    <w:rsid w:val="00B926BF"/>
    <w:rsid w:val="00B92963"/>
    <w:rsid w:val="00B9312C"/>
    <w:rsid w:val="00BA28E6"/>
    <w:rsid w:val="00BA6476"/>
    <w:rsid w:val="00BA785F"/>
    <w:rsid w:val="00BA79A0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1ADC"/>
    <w:rsid w:val="00BF7DA1"/>
    <w:rsid w:val="00C04167"/>
    <w:rsid w:val="00C050B4"/>
    <w:rsid w:val="00C116C3"/>
    <w:rsid w:val="00C135C0"/>
    <w:rsid w:val="00C16E97"/>
    <w:rsid w:val="00C23759"/>
    <w:rsid w:val="00C30961"/>
    <w:rsid w:val="00C3183A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A123E"/>
    <w:rsid w:val="00CA7C01"/>
    <w:rsid w:val="00CB40FE"/>
    <w:rsid w:val="00CB4B68"/>
    <w:rsid w:val="00CC2648"/>
    <w:rsid w:val="00CC5F66"/>
    <w:rsid w:val="00CD136C"/>
    <w:rsid w:val="00CD448B"/>
    <w:rsid w:val="00CD4B75"/>
    <w:rsid w:val="00CD66E3"/>
    <w:rsid w:val="00CE2B10"/>
    <w:rsid w:val="00CE48FB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3FB7"/>
    <w:rsid w:val="00D55EC2"/>
    <w:rsid w:val="00D57243"/>
    <w:rsid w:val="00D61D64"/>
    <w:rsid w:val="00D625E7"/>
    <w:rsid w:val="00D719B8"/>
    <w:rsid w:val="00D72561"/>
    <w:rsid w:val="00D74B1B"/>
    <w:rsid w:val="00D82640"/>
    <w:rsid w:val="00D85E16"/>
    <w:rsid w:val="00D86EC5"/>
    <w:rsid w:val="00DA16B9"/>
    <w:rsid w:val="00DA5BD1"/>
    <w:rsid w:val="00DA5DEF"/>
    <w:rsid w:val="00DB0CFB"/>
    <w:rsid w:val="00DB3B76"/>
    <w:rsid w:val="00DC27F8"/>
    <w:rsid w:val="00DD26F9"/>
    <w:rsid w:val="00DD291D"/>
    <w:rsid w:val="00DD3607"/>
    <w:rsid w:val="00DD46A2"/>
    <w:rsid w:val="00DD51AF"/>
    <w:rsid w:val="00DE0326"/>
    <w:rsid w:val="00DE119D"/>
    <w:rsid w:val="00DF042C"/>
    <w:rsid w:val="00DF1D94"/>
    <w:rsid w:val="00E004A5"/>
    <w:rsid w:val="00E11AB4"/>
    <w:rsid w:val="00E166D0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572C6"/>
    <w:rsid w:val="00E574F9"/>
    <w:rsid w:val="00E62D83"/>
    <w:rsid w:val="00E644BC"/>
    <w:rsid w:val="00E73DE5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1D52"/>
    <w:rsid w:val="00EB5F9C"/>
    <w:rsid w:val="00EC1252"/>
    <w:rsid w:val="00EC2EDD"/>
    <w:rsid w:val="00EC2F09"/>
    <w:rsid w:val="00EC47C0"/>
    <w:rsid w:val="00EC4C71"/>
    <w:rsid w:val="00EC701C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39E9"/>
    <w:rsid w:val="00F162F9"/>
    <w:rsid w:val="00F23EC7"/>
    <w:rsid w:val="00F3339F"/>
    <w:rsid w:val="00F33963"/>
    <w:rsid w:val="00F36733"/>
    <w:rsid w:val="00F3731A"/>
    <w:rsid w:val="00F3767E"/>
    <w:rsid w:val="00F512B1"/>
    <w:rsid w:val="00F51508"/>
    <w:rsid w:val="00F551BF"/>
    <w:rsid w:val="00F6212A"/>
    <w:rsid w:val="00F62C06"/>
    <w:rsid w:val="00F64E06"/>
    <w:rsid w:val="00F655D6"/>
    <w:rsid w:val="00F666A6"/>
    <w:rsid w:val="00F72E7D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404B-CB62-4CE3-B40F-631D397B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Nika Sakhiashvili</cp:lastModifiedBy>
  <cp:revision>2</cp:revision>
  <cp:lastPrinted>2017-07-21T00:40:00Z</cp:lastPrinted>
  <dcterms:created xsi:type="dcterms:W3CDTF">2018-10-12T10:36:00Z</dcterms:created>
  <dcterms:modified xsi:type="dcterms:W3CDTF">2018-10-12T10:36:00Z</dcterms:modified>
</cp:coreProperties>
</file>